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Manrope" w:cs="Manrope" w:eastAsia="Manrope" w:hAnsi="Manrope"/>
          <w:b w:val="1"/>
          <w:bCs w:val="1"/>
          <w:sz w:val="34"/>
          <w:szCs w:val="34"/>
        </w:rPr>
      </w:pPr>
      <w:bookmarkStart w:colFirst="0" w:colLast="0" w:name="_hhaozwqf50ma" w:id="0"/>
      <w:bookmarkEnd w:id="0"/>
      <w:r w:rsidDel="00000000" w:rsidR="00000000" w:rsidRPr="00000000">
        <w:rPr>
          <w:rFonts w:ascii="Manrope" w:cs="Manrope" w:eastAsia="Manrope" w:hAnsi="Manrope"/>
          <w:b w:val="1"/>
          <w:bCs w:val="1"/>
          <w:sz w:val="34"/>
          <w:szCs w:val="34"/>
          <w:rtl w:val="0"/>
        </w:rPr>
        <w:t xml:space="preserve">GUÍA LAGOMPLAN · RÍO DE JANEIRO</w:t>
      </w:r>
    </w:p>
    <w:p w:rsidR="00000000" w:rsidDel="00000000" w:rsidP="00000000" w:rsidRDefault="00000000" w:rsidRPr="00000000" w14:paraId="00000002">
      <w:pPr>
        <w:spacing w:after="240" w:before="24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Kicker: </w:t>
      </w:r>
      <w:r w:rsidDel="00000000" w:rsidR="00000000" w:rsidRPr="00000000">
        <w:rPr>
          <w:rFonts w:ascii="Manrope" w:cs="Manrope" w:eastAsia="Manrope" w:hAnsi="Manrope"/>
          <w:b w:val="1"/>
          <w:bCs w:val="1"/>
          <w:rtl w:val="0"/>
        </w:rPr>
        <w:t xml:space="preserve">Guía curada · </w:t>
      </w:r>
      <w:r w:rsidDel="00000000" w:rsidR="00000000" w:rsidRPr="00000000">
        <w:rPr>
          <w:rFonts w:ascii="Manrope" w:cs="Manrope" w:eastAsia="Manrope" w:hAnsi="Manrope"/>
          <w:b w:val="1"/>
          <w:bCs w:val="1"/>
          <w:highlight w:val="yellow"/>
          <w:rtl w:val="0"/>
        </w:rPr>
        <w:t xml:space="preserve">Familia con adolescentes </w:t>
      </w:r>
      <w:r w:rsidDel="00000000" w:rsidR="00000000" w:rsidRPr="00000000">
        <w:rPr>
          <w:rFonts w:ascii="Manrope" w:cs="Manrope" w:eastAsia="Manrope" w:hAnsi="Manrope"/>
          <w:b w:val="1"/>
          <w:bCs w:val="1"/>
          <w:rtl w:val="0"/>
        </w:rPr>
        <w:t xml:space="preserve">· 4 días · Lujo</w:t>
      </w:r>
    </w:p>
    <w:p w:rsidR="00000000" w:rsidDel="00000000" w:rsidP="00000000" w:rsidRDefault="00000000" w:rsidRPr="00000000" w14:paraId="00000003">
      <w:pPr>
        <w:pStyle w:val="Heading3"/>
        <w:keepNext w:val="0"/>
        <w:keepLines w:val="0"/>
        <w:spacing w:before="280" w:lineRule="auto"/>
        <w:rPr>
          <w:rFonts w:ascii="Manrope" w:cs="Manrope" w:eastAsia="Manrope" w:hAnsi="Manrope"/>
          <w:b w:val="1"/>
          <w:bCs w:val="1"/>
          <w:color w:val="000000"/>
          <w:sz w:val="26"/>
          <w:szCs w:val="26"/>
        </w:rPr>
      </w:pPr>
      <w:bookmarkStart w:colFirst="0" w:colLast="0" w:name="_bh2zozriej6t" w:id="1"/>
      <w:bookmarkEnd w:id="1"/>
      <w:r w:rsidDel="00000000" w:rsidR="00000000" w:rsidRPr="00000000">
        <w:rPr>
          <w:rFonts w:ascii="Manrope" w:cs="Manrope" w:eastAsia="Manrope" w:hAnsi="Manrope"/>
          <w:b w:val="1"/>
          <w:bCs w:val="1"/>
          <w:color w:val="000000"/>
          <w:sz w:val="26"/>
          <w:szCs w:val="26"/>
          <w:rtl w:val="0"/>
        </w:rPr>
        <w:t xml:space="preserve">Título: Río de Janeiro</w:t>
      </w:r>
    </w:p>
    <w:p w:rsidR="00000000" w:rsidDel="00000000" w:rsidP="00000000" w:rsidRDefault="00000000" w:rsidRPr="00000000" w14:paraId="00000004">
      <w:pPr>
        <w:spacing w:after="240" w:before="240" w:lineRule="auto"/>
        <w:rPr>
          <w:rFonts w:ascii="Manrope" w:cs="Manrope" w:eastAsia="Manrope" w:hAnsi="Manrope"/>
        </w:rPr>
      </w:pPr>
      <w:r w:rsidDel="00000000" w:rsidR="00000000" w:rsidRPr="00000000">
        <w:rPr>
          <w:rFonts w:ascii="Manrope" w:cs="Manrope" w:eastAsia="Manrope" w:hAnsi="Manrope"/>
          <w:i w:val="1"/>
          <w:iCs w:val="1"/>
          <w:rtl w:val="0"/>
        </w:rPr>
        <w:t xml:space="preserve">Subtítulo: </w:t>
      </w:r>
      <w:r w:rsidDel="00000000" w:rsidR="00000000" w:rsidRPr="00000000">
        <w:rPr>
          <w:rFonts w:ascii="Manrope" w:cs="Manrope" w:eastAsia="Manrope" w:hAnsi="Manrope"/>
          <w:i w:val="1"/>
          <w:iCs w:val="1"/>
          <w:rtl w:val="0"/>
        </w:rPr>
        <w:t xml:space="preserve">La ciudad más cinematográfica del mundo — y la que tiene más capas de las que cualquier guía puede cubrir en cuatro días. Esta es la versión para la familia que quiere playas, arte, gastronomía y el Corcovado desde la mejor perspectiva disponible.</w:t>
      </w:r>
      <w:r w:rsidDel="00000000" w:rsidR="00000000" w:rsidRPr="00000000">
        <w:rPr>
          <w:rtl w:val="0"/>
        </w:rPr>
      </w:r>
    </w:p>
    <w:p w:rsidR="00000000" w:rsidDel="00000000" w:rsidP="00000000" w:rsidRDefault="00000000" w:rsidRPr="00000000" w14:paraId="00000005">
      <w:pPr>
        <w:pStyle w:val="Heading4"/>
        <w:keepNext w:val="0"/>
        <w:keepLines w:val="0"/>
        <w:spacing w:after="40" w:before="240" w:lineRule="auto"/>
        <w:rPr>
          <w:rFonts w:ascii="Manrope" w:cs="Manrope" w:eastAsia="Manrope" w:hAnsi="Manrope"/>
          <w:b w:val="1"/>
          <w:bCs w:val="1"/>
          <w:color w:val="000000"/>
          <w:sz w:val="22"/>
          <w:szCs w:val="22"/>
        </w:rPr>
      </w:pPr>
      <w:bookmarkStart w:colFirst="0" w:colLast="0" w:name="_wqq9mfctuv35" w:id="2"/>
      <w:bookmarkEnd w:id="2"/>
      <w:r w:rsidDel="00000000" w:rsidR="00000000" w:rsidRPr="00000000">
        <w:rPr>
          <w:rFonts w:ascii="Manrope" w:cs="Manrope" w:eastAsia="Manrope" w:hAnsi="Manrope"/>
          <w:b w:val="1"/>
          <w:bCs w:val="1"/>
          <w:color w:val="000000"/>
          <w:sz w:val="22"/>
          <w:szCs w:val="22"/>
          <w:rtl w:val="0"/>
        </w:rPr>
        <w:t xml:space="preserve">1. Alojamientos: santuarios con vista</w:t>
      </w:r>
    </w:p>
    <w:p w:rsidR="00000000" w:rsidDel="00000000" w:rsidP="00000000" w:rsidRDefault="00000000" w:rsidRPr="00000000" w14:paraId="00000006">
      <w:pPr>
        <w:spacing w:after="240" w:before="240" w:lineRule="auto"/>
        <w:rPr>
          <w:rFonts w:ascii="Manrope" w:cs="Manrope" w:eastAsia="Manrope" w:hAnsi="Manrope"/>
        </w:rPr>
      </w:pPr>
      <w:hyperlink r:id="rId6">
        <w:r w:rsidDel="00000000" w:rsidR="00000000" w:rsidRPr="00000000">
          <w:rPr>
            <w:rFonts w:ascii="Manrope" w:cs="Manrope" w:eastAsia="Manrope" w:hAnsi="Manrope"/>
            <w:b w:val="1"/>
            <w:bCs w:val="1"/>
            <w:color w:val="1155cc"/>
            <w:u w:val="single"/>
            <w:rtl w:val="0"/>
          </w:rPr>
          <w:t xml:space="preserve">Janeiro Hotel ($$$)</w:t>
        </w:r>
      </w:hyperlink>
      <w:hyperlink r:id="rId7">
        <w:r w:rsidDel="00000000" w:rsidR="00000000" w:rsidRPr="00000000">
          <w:rPr>
            <w:rFonts w:ascii="Manrope" w:cs="Manrope" w:eastAsia="Manrope" w:hAnsi="Manrope"/>
            <w:color w:val="1155cc"/>
            <w:u w:val="single"/>
            <w:rtl w:val="0"/>
          </w:rPr>
          <w:t xml:space="preserve"> </w:t>
        </w:r>
      </w:hyperlink>
      <w:r w:rsidDel="00000000" w:rsidR="00000000" w:rsidRPr="00000000">
        <w:rPr>
          <w:rtl w:val="0"/>
        </w:rPr>
      </w:r>
    </w:p>
    <w:p w:rsidR="00000000" w:rsidDel="00000000" w:rsidP="00000000" w:rsidRDefault="00000000" w:rsidRPr="00000000" w14:paraId="00000007">
      <w:pPr>
        <w:spacing w:after="240" w:before="240" w:lineRule="auto"/>
        <w:rPr>
          <w:rFonts w:ascii="Manrope" w:cs="Manrope" w:eastAsia="Manrope" w:hAnsi="Manrope"/>
        </w:rPr>
      </w:pPr>
      <w:r w:rsidDel="00000000" w:rsidR="00000000" w:rsidRPr="00000000">
        <w:rPr>
          <w:rFonts w:ascii="Manrope" w:cs="Manrope" w:eastAsia="Manrope" w:hAnsi="Manrope"/>
          <w:i w:val="1"/>
          <w:iCs w:val="1"/>
          <w:rtl w:val="0"/>
        </w:rPr>
        <w:t xml:space="preserve">El mood:</w:t>
      </w:r>
      <w:r w:rsidDel="00000000" w:rsidR="00000000" w:rsidRPr="00000000">
        <w:rPr>
          <w:rFonts w:ascii="Manrope" w:cs="Manrope" w:eastAsia="Manrope" w:hAnsi="Manrope"/>
          <w:rtl w:val="0"/>
        </w:rPr>
        <w:t xml:space="preserve"> Cincuenta y un habitaciones frente al mar en el barrio más elegante de Río. Las ventanas de piso a techo convierten cada cuarto en un mirador privado sobre Leblon, Ipanema y los Dois Irmãos — la formación de roca que sube directamente de la arena a 533 metros. La piscina infinity en la azotea, el restaurante con cocina brasileña contemporánea y el servicio de playa incluido completan una experiencia que no necesita salir del hotel para ser memorable. Para adolescentes que entienden de diseño y gastronomía: es el hotel que van a querer fotografiar. </w:t>
      </w:r>
    </w:p>
    <w:p w:rsidR="00000000" w:rsidDel="00000000" w:rsidP="00000000" w:rsidRDefault="00000000" w:rsidRPr="00000000" w14:paraId="00000008">
      <w:pPr>
        <w:spacing w:after="240" w:before="240" w:lineRule="auto"/>
        <w:rPr>
          <w:rFonts w:ascii="Manrope" w:cs="Manrope" w:eastAsia="Manrope" w:hAnsi="Manrope"/>
        </w:rPr>
      </w:pPr>
      <w:r w:rsidDel="00000000" w:rsidR="00000000" w:rsidRPr="00000000">
        <w:rPr>
          <w:rFonts w:ascii="Manrope" w:cs="Manrope" w:eastAsia="Manrope" w:hAnsi="Manrope"/>
          <w:i w:val="1"/>
          <w:iCs w:val="1"/>
          <w:rtl w:val="0"/>
        </w:rPr>
        <w:t xml:space="preserve">Precio estimado:</w:t>
      </w:r>
      <w:r w:rsidDel="00000000" w:rsidR="00000000" w:rsidRPr="00000000">
        <w:rPr>
          <w:rFonts w:ascii="Manrope" w:cs="Manrope" w:eastAsia="Manrope" w:hAnsi="Manrope"/>
          <w:rtl w:val="0"/>
        </w:rPr>
        <w:t xml:space="preserve"> $350–600 USD/noche</w:t>
      </w:r>
    </w:p>
    <w:p w:rsidR="00000000" w:rsidDel="00000000" w:rsidP="00000000" w:rsidRDefault="00000000" w:rsidRPr="00000000" w14:paraId="00000009">
      <w:pPr>
        <w:spacing w:after="240" w:before="240" w:lineRule="auto"/>
        <w:rPr>
          <w:rFonts w:ascii="Manrope" w:cs="Manrope" w:eastAsia="Manrope" w:hAnsi="Manrope"/>
          <w:b w:val="1"/>
          <w:bCs w:val="1"/>
        </w:rPr>
      </w:pPr>
      <w:hyperlink r:id="rId8">
        <w:r w:rsidDel="00000000" w:rsidR="00000000" w:rsidRPr="00000000">
          <w:rPr>
            <w:rFonts w:ascii="Manrope" w:cs="Manrope" w:eastAsia="Manrope" w:hAnsi="Manrope"/>
            <w:b w:val="1"/>
            <w:bCs w:val="1"/>
            <w:color w:val="1155cc"/>
            <w:u w:val="single"/>
            <w:rtl w:val="0"/>
          </w:rPr>
          <w:t xml:space="preserve">Sol Ipanema Hotel ($$)</w:t>
        </w:r>
      </w:hyperlink>
      <w:r w:rsidDel="00000000" w:rsidR="00000000" w:rsidRPr="00000000">
        <w:rPr>
          <w:rtl w:val="0"/>
        </w:rPr>
      </w:r>
    </w:p>
    <w:p w:rsidR="00000000" w:rsidDel="00000000" w:rsidP="00000000" w:rsidRDefault="00000000" w:rsidRPr="00000000" w14:paraId="0000000A">
      <w:pPr>
        <w:spacing w:after="240" w:before="240" w:lineRule="auto"/>
        <w:rPr>
          <w:rFonts w:ascii="Manrope" w:cs="Manrope" w:eastAsia="Manrope" w:hAnsi="Manrope"/>
        </w:rPr>
      </w:pPr>
      <w:r w:rsidDel="00000000" w:rsidR="00000000" w:rsidRPr="00000000">
        <w:rPr>
          <w:rFonts w:ascii="Manrope" w:cs="Manrope" w:eastAsia="Manrope" w:hAnsi="Manrope"/>
          <w:i w:val="1"/>
          <w:iCs w:val="1"/>
          <w:rtl w:val="0"/>
        </w:rPr>
        <w:t xml:space="preserve">El mood:</w:t>
      </w:r>
      <w:r w:rsidDel="00000000" w:rsidR="00000000" w:rsidRPr="00000000">
        <w:rPr>
          <w:rFonts w:ascii="Manrope" w:cs="Manrope" w:eastAsia="Manrope" w:hAnsi="Manrope"/>
          <w:rtl w:val="0"/>
        </w:rPr>
        <w:t xml:space="preserve"> Directamente frente al Posto 9 de Ipanema — el tramo de playa más icónico de Río, a cuadra y media del bar donde nació la Garota de Ipanema. El hotel tiene habitaciones familiares con vista al océano, desayuno buffet incluido con brownie de chocolate que los reviews mencionan por nombre, y el servicio de playa más práctico de su categoría: sillas, toallas y sombrilla sin cargo adicional. El rooftop con piscina tiene las mejores vistas del precio en Ipanema. Las habitaciones son funcionales más que espectaculares — la inversión real de este hotel está en su dirección y en lo que hay afuera de la ventana. Para la familia que quiere despertar con el Atlántico al frente sin pagar tarifa del Fasano.</w:t>
      </w:r>
    </w:p>
    <w:p w:rsidR="00000000" w:rsidDel="00000000" w:rsidP="00000000" w:rsidRDefault="00000000" w:rsidRPr="00000000" w14:paraId="0000000B">
      <w:pPr>
        <w:spacing w:after="240" w:before="240" w:lineRule="auto"/>
        <w:rPr>
          <w:rFonts w:ascii="Manrope" w:cs="Manrope" w:eastAsia="Manrope" w:hAnsi="Manrope"/>
        </w:rPr>
      </w:pPr>
      <w:r w:rsidDel="00000000" w:rsidR="00000000" w:rsidRPr="00000000">
        <w:rPr>
          <w:rFonts w:ascii="Manrope" w:cs="Manrope" w:eastAsia="Manrope" w:hAnsi="Manrope"/>
          <w:i w:val="1"/>
          <w:iCs w:val="1"/>
          <w:rtl w:val="0"/>
        </w:rPr>
        <w:t xml:space="preserve">Precio estimado:</w:t>
      </w:r>
      <w:r w:rsidDel="00000000" w:rsidR="00000000" w:rsidRPr="00000000">
        <w:rPr>
          <w:rFonts w:ascii="Manrope" w:cs="Manrope" w:eastAsia="Manrope" w:hAnsi="Manrope"/>
          <w:rtl w:val="0"/>
        </w:rPr>
        <w:t xml:space="preserve"> $200–350 USD/noche habitación familiar con vista al mar</w:t>
      </w:r>
    </w:p>
    <w:p w:rsidR="00000000" w:rsidDel="00000000" w:rsidP="00000000" w:rsidRDefault="00000000" w:rsidRPr="00000000" w14:paraId="0000000C">
      <w:pPr>
        <w:spacing w:after="240" w:before="240" w:lineRule="auto"/>
        <w:rPr>
          <w:rFonts w:ascii="Manrope" w:cs="Manrope" w:eastAsia="Manrope" w:hAnsi="Manrope"/>
          <w:b w:val="1"/>
          <w:bCs w:val="1"/>
        </w:rPr>
      </w:pPr>
      <w:hyperlink r:id="rId9">
        <w:r w:rsidDel="00000000" w:rsidR="00000000" w:rsidRPr="00000000">
          <w:rPr>
            <w:rFonts w:ascii="Manrope" w:cs="Manrope" w:eastAsia="Manrope" w:hAnsi="Manrope"/>
            <w:b w:val="1"/>
            <w:bCs w:val="1"/>
            <w:color w:val="1155cc"/>
            <w:u w:val="single"/>
            <w:rtl w:val="0"/>
          </w:rPr>
          <w:t xml:space="preserve">Hotel Fasano Rio de Janeiro ($$$)</w:t>
        </w:r>
      </w:hyperlink>
      <w:r w:rsidDel="00000000" w:rsidR="00000000" w:rsidRPr="00000000">
        <w:rPr>
          <w:rtl w:val="0"/>
        </w:rPr>
      </w:r>
    </w:p>
    <w:p w:rsidR="00000000" w:rsidDel="00000000" w:rsidP="00000000" w:rsidRDefault="00000000" w:rsidRPr="00000000" w14:paraId="0000000D">
      <w:pPr>
        <w:spacing w:after="240" w:before="240" w:lineRule="auto"/>
        <w:rPr>
          <w:rFonts w:ascii="Manrope" w:cs="Manrope" w:eastAsia="Manrope" w:hAnsi="Manrope"/>
        </w:rPr>
      </w:pPr>
      <w:r w:rsidDel="00000000" w:rsidR="00000000" w:rsidRPr="00000000">
        <w:rPr>
          <w:rFonts w:ascii="Manrope" w:cs="Manrope" w:eastAsia="Manrope" w:hAnsi="Manrope"/>
          <w:i w:val="1"/>
          <w:iCs w:val="1"/>
          <w:rtl w:val="0"/>
        </w:rPr>
        <w:t xml:space="preserve">El mood: </w:t>
      </w:r>
      <w:r w:rsidDel="00000000" w:rsidR="00000000" w:rsidRPr="00000000">
        <w:rPr>
          <w:rFonts w:ascii="Manrope" w:cs="Manrope" w:eastAsia="Manrope" w:hAnsi="Manrope"/>
          <w:rtl w:val="0"/>
        </w:rPr>
        <w:t xml:space="preserve">El primer edificio de Brasil diseñado por Philippe Starck, directamente sobre la Avenida Vieira Souto frente al Atlántico. 89 habitaciones con pisos de madera, muebles de cuero y una estética que rinde homenaje a la era Bossa Nova de los años 50 y 60 — el mismo período en que Ipanema se convirtió en el barrio más elegante de Río. La piscina infinity en el rooftop con vista al Arpoador, los Dois Irmãos y el Corcovado es el argumento visual más consistente de cualquier hotel de la ciudad. El restaurante Gero Rio sirve cocina italiana contemporánea de referencia. Para la familia que viene a Río sabiendo exactamente dónde quiere quedarse y por qué.</w:t>
      </w:r>
    </w:p>
    <w:p w:rsidR="00000000" w:rsidDel="00000000" w:rsidP="00000000" w:rsidRDefault="00000000" w:rsidRPr="00000000" w14:paraId="0000000E">
      <w:pPr>
        <w:spacing w:after="240" w:before="240" w:lineRule="auto"/>
        <w:rPr>
          <w:rFonts w:ascii="Manrope" w:cs="Manrope" w:eastAsia="Manrope" w:hAnsi="Manrope"/>
        </w:rPr>
      </w:pPr>
      <w:r w:rsidDel="00000000" w:rsidR="00000000" w:rsidRPr="00000000">
        <w:rPr>
          <w:rFonts w:ascii="Manrope" w:cs="Manrope" w:eastAsia="Manrope" w:hAnsi="Manrope"/>
          <w:i w:val="1"/>
          <w:iCs w:val="1"/>
          <w:rtl w:val="0"/>
        </w:rPr>
        <w:t xml:space="preserve">Precio estimado:</w:t>
      </w:r>
      <w:r w:rsidDel="00000000" w:rsidR="00000000" w:rsidRPr="00000000">
        <w:rPr>
          <w:rFonts w:ascii="Manrope" w:cs="Manrope" w:eastAsia="Manrope" w:hAnsi="Manrope"/>
          <w:rtl w:val="0"/>
        </w:rPr>
        <w:t xml:space="preserve"> $500–900 USD/noche</w:t>
      </w:r>
    </w:p>
    <w:p w:rsidR="00000000" w:rsidDel="00000000" w:rsidP="00000000" w:rsidRDefault="00000000" w:rsidRPr="00000000" w14:paraId="0000000F">
      <w:pPr>
        <w:pStyle w:val="Heading4"/>
        <w:keepNext w:val="0"/>
        <w:keepLines w:val="0"/>
        <w:spacing w:after="40" w:before="240" w:lineRule="auto"/>
        <w:rPr>
          <w:rFonts w:ascii="Manrope" w:cs="Manrope" w:eastAsia="Manrope" w:hAnsi="Manrope"/>
          <w:b w:val="1"/>
          <w:bCs w:val="1"/>
          <w:color w:val="000000"/>
          <w:sz w:val="22"/>
          <w:szCs w:val="22"/>
        </w:rPr>
      </w:pPr>
      <w:bookmarkStart w:colFirst="0" w:colLast="0" w:name="_mzra8ex1fv19" w:id="3"/>
      <w:bookmarkEnd w:id="3"/>
      <w:r w:rsidDel="00000000" w:rsidR="00000000" w:rsidRPr="00000000">
        <w:rPr>
          <w:rFonts w:ascii="Manrope" w:cs="Manrope" w:eastAsia="Manrope" w:hAnsi="Manrope"/>
          <w:b w:val="1"/>
          <w:bCs w:val="1"/>
          <w:color w:val="000000"/>
          <w:sz w:val="22"/>
          <w:szCs w:val="22"/>
          <w:rtl w:val="0"/>
        </w:rPr>
        <w:t xml:space="preserve">2. Experiencias: entre montañas, museos y ceviche</w:t>
      </w:r>
    </w:p>
    <w:p w:rsidR="00000000" w:rsidDel="00000000" w:rsidP="00000000" w:rsidRDefault="00000000" w:rsidRPr="00000000" w14:paraId="00000010">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Corcovado en tren cremallera:</w:t>
      </w:r>
      <w:r w:rsidDel="00000000" w:rsidR="00000000" w:rsidRPr="00000000">
        <w:rPr>
          <w:rFonts w:ascii="Manrope" w:cs="Manrope" w:eastAsia="Manrope" w:hAnsi="Manrope"/>
          <w:rtl w:val="0"/>
        </w:rPr>
        <w:t xml:space="preserve"> La única forma de subir al Cristo Redentor que mantiene la promesa. El tren del Corcovado sale desde la estación de Cosme Velho (15 minutos en taxi desde Leblon) y sube 3.8 kilómetros de selva atlántica en 20 minutos. La llegada a la cima — con el Cristo emergiendo sobre la ciudad a 710 metros — es el momento que los adolescentes van a usar de foto de perfil durante al menos dos años. Reserva online con semanas de anticipación.</w:t>
      </w:r>
    </w:p>
    <w:p w:rsidR="00000000" w:rsidDel="00000000" w:rsidP="00000000" w:rsidRDefault="00000000" w:rsidRPr="00000000" w14:paraId="00000011">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Museu do Amanhã y área portuaria:</w:t>
      </w:r>
      <w:r w:rsidDel="00000000" w:rsidR="00000000" w:rsidRPr="00000000">
        <w:rPr>
          <w:rFonts w:ascii="Manrope" w:cs="Manrope" w:eastAsia="Manrope" w:hAnsi="Manrope"/>
          <w:rtl w:val="0"/>
        </w:rPr>
        <w:t xml:space="preserve"> El museo de ciencias diseñado por Santiago Calatrava en el puerto de Río es el edificio contemporáneo más importante de Brasil. Para adolescentes curiosos, las exposiciones interactivas sobre cambio climático, neurociencia y cosmos son el plan de mañana más interesante de la ciudad. Combina con una caminata por el barrio de Santa Teresa, accesible en bonde (tranvía histórico) o a pie desde el Centro.</w:t>
      </w:r>
    </w:p>
    <w:p w:rsidR="00000000" w:rsidDel="00000000" w:rsidP="00000000" w:rsidRDefault="00000000" w:rsidRPr="00000000" w14:paraId="00000012">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Cena de degustación en Lasai:</w:t>
      </w:r>
      <w:r w:rsidDel="00000000" w:rsidR="00000000" w:rsidRPr="00000000">
        <w:rPr>
          <w:rFonts w:ascii="Manrope" w:cs="Manrope" w:eastAsia="Manrope" w:hAnsi="Manrope"/>
          <w:rtl w:val="0"/>
        </w:rPr>
        <w:t xml:space="preserve"> El único restaurante de Río de Janeiro con estrella Michelin, a cinco minutos del JANEIRO Hotel en Botafogo. Menú de degustación con productos del huerto propio, maridaje de vinos y una cocina que fusiona técnica francesa con ingredientes cariocas. Para la noche de mayor inversión del viaje — y la que más se recuerda. Reserva obligatoria con semanas de anticipación.</w:t>
      </w:r>
    </w:p>
    <w:p w:rsidR="00000000" w:rsidDel="00000000" w:rsidP="00000000" w:rsidRDefault="00000000" w:rsidRPr="00000000" w14:paraId="00000013">
      <w:pPr>
        <w:pStyle w:val="Heading4"/>
        <w:keepNext w:val="0"/>
        <w:keepLines w:val="0"/>
        <w:spacing w:after="40" w:before="240" w:lineRule="auto"/>
        <w:rPr>
          <w:rFonts w:ascii="Manrope" w:cs="Manrope" w:eastAsia="Manrope" w:hAnsi="Manrope"/>
          <w:b w:val="1"/>
          <w:bCs w:val="1"/>
          <w:color w:val="000000"/>
          <w:sz w:val="22"/>
          <w:szCs w:val="22"/>
        </w:rPr>
      </w:pPr>
      <w:bookmarkStart w:colFirst="0" w:colLast="0" w:name="_mstn8fdhnst1" w:id="4"/>
      <w:bookmarkEnd w:id="4"/>
      <w:r w:rsidDel="00000000" w:rsidR="00000000" w:rsidRPr="00000000">
        <w:rPr>
          <w:rFonts w:ascii="Manrope" w:cs="Manrope" w:eastAsia="Manrope" w:hAnsi="Manrope"/>
          <w:b w:val="1"/>
          <w:bCs w:val="1"/>
          <w:color w:val="000000"/>
          <w:sz w:val="22"/>
          <w:szCs w:val="22"/>
          <w:rtl w:val="0"/>
        </w:rPr>
        <w:t xml:space="preserve">3. Cómo llegar</w:t>
      </w:r>
    </w:p>
    <w:p w:rsidR="00000000" w:rsidDel="00000000" w:rsidP="00000000" w:rsidRDefault="00000000" w:rsidRPr="00000000" w14:paraId="00000014">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Vuelo:</w:t>
      </w:r>
      <w:r w:rsidDel="00000000" w:rsidR="00000000" w:rsidRPr="00000000">
        <w:rPr>
          <w:rFonts w:ascii="Manrope" w:cs="Manrope" w:eastAsia="Manrope" w:hAnsi="Manrope"/>
          <w:rtl w:val="0"/>
        </w:rPr>
        <w:t xml:space="preserve"> Aeropuerto Internacional Antonio Carlos Jobim (GIG / Galeão), a 25 kilómetros de Leblon. Transfer privado al hotel: 40–60 minutos según tráfico, $40–55 USD. Alternativa: Aeropuerto Santos Dumont (SDU), a 10 kilómetros del centro, con vuelos domésticos desde São Paulo (30 minutos) — útil si el itinerario incluye una escala en São Paulo.</w:t>
      </w:r>
    </w:p>
    <w:p w:rsidR="00000000" w:rsidDel="00000000" w:rsidP="00000000" w:rsidRDefault="00000000" w:rsidRPr="00000000" w14:paraId="00000015">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Traslados:</w:t>
      </w:r>
      <w:r w:rsidDel="00000000" w:rsidR="00000000" w:rsidRPr="00000000">
        <w:rPr>
          <w:rFonts w:ascii="Manrope" w:cs="Manrope" w:eastAsia="Manrope" w:hAnsi="Manrope"/>
          <w:rtl w:val="0"/>
        </w:rPr>
        <w:t xml:space="preserve"> Uber funciona perfectamente en Río — es el transporte más seguro y más conveniente para turistas. Evita taxis de la calle; usa siempre Uber o transfer privado del hotel. De Leblon a Ipanema: 5 minutos. De Leblon al Corcovado: 20 minutos. De Leblon al puerto / Museu do Amanhã: 30–40 minutos.</w:t>
      </w:r>
    </w:p>
    <w:p w:rsidR="00000000" w:rsidDel="00000000" w:rsidP="00000000" w:rsidRDefault="00000000" w:rsidRPr="00000000" w14:paraId="00000016">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Seguridad:</w:t>
      </w:r>
      <w:r w:rsidDel="00000000" w:rsidR="00000000" w:rsidRPr="00000000">
        <w:rPr>
          <w:rFonts w:ascii="Manrope" w:cs="Manrope" w:eastAsia="Manrope" w:hAnsi="Manrope"/>
          <w:rtl w:val="0"/>
        </w:rPr>
        <w:t xml:space="preserve"> Río requiere sentido común básico. Leblon e Ipanema son los barrios más seguros de la ciudad para turistas. No lleves la cámara colgada al cuello fuera del hotel; usa el bolso del hotel para llevar solo lo necesario. En los lugares de interés (Corcovado, Museu do Amanhã, el Selarón), el riesgo es mínimo en horario diurno.</w:t>
      </w:r>
    </w:p>
    <w:p w:rsidR="00000000" w:rsidDel="00000000" w:rsidP="00000000" w:rsidRDefault="00000000" w:rsidRPr="00000000" w14:paraId="00000017">
      <w:pPr>
        <w:pStyle w:val="Heading4"/>
        <w:keepNext w:val="0"/>
        <w:keepLines w:val="0"/>
        <w:spacing w:after="40" w:before="240" w:lineRule="auto"/>
        <w:rPr>
          <w:rFonts w:ascii="Manrope" w:cs="Manrope" w:eastAsia="Manrope" w:hAnsi="Manrope"/>
          <w:b w:val="1"/>
          <w:bCs w:val="1"/>
          <w:color w:val="000000"/>
          <w:sz w:val="22"/>
          <w:szCs w:val="22"/>
        </w:rPr>
      </w:pPr>
      <w:bookmarkStart w:colFirst="0" w:colLast="0" w:name="_9yvxqmkglqmi" w:id="5"/>
      <w:bookmarkEnd w:id="5"/>
      <w:r w:rsidDel="00000000" w:rsidR="00000000" w:rsidRPr="00000000">
        <w:rPr>
          <w:rFonts w:ascii="Manrope" w:cs="Manrope" w:eastAsia="Manrope" w:hAnsi="Manrope"/>
          <w:b w:val="1"/>
          <w:bCs w:val="1"/>
          <w:color w:val="000000"/>
          <w:sz w:val="22"/>
          <w:szCs w:val="22"/>
          <w:rtl w:val="0"/>
        </w:rPr>
        <w:t xml:space="preserve">4. Itinerario: 4 días de equilibrio</w:t>
      </w:r>
    </w:p>
    <w:p w:rsidR="00000000" w:rsidDel="00000000" w:rsidP="00000000" w:rsidRDefault="00000000" w:rsidRPr="00000000" w14:paraId="00000018">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1 · Aterrizaje y playa</w:t>
      </w:r>
      <w:r w:rsidDel="00000000" w:rsidR="00000000" w:rsidRPr="00000000">
        <w:rPr>
          <w:rFonts w:ascii="Manrope" w:cs="Manrope" w:eastAsia="Manrope" w:hAnsi="Manrope"/>
          <w:rtl w:val="0"/>
        </w:rPr>
        <w:t xml:space="preserve"> Check-in en el JANEIRO. La primera tarde es para orientarse: caminata por Leblon hasta el puesto 12, baño en Ipanema antes del atardecer (el más famoso del mundo, en el Arpoador) y cena ligera en la terraza del hotel o en cualquier restaurante de la Rua Dias Ferreira — la calle gastronómica más seria de Leblon.</w:t>
      </w:r>
    </w:p>
    <w:p w:rsidR="00000000" w:rsidDel="00000000" w:rsidP="00000000" w:rsidRDefault="00000000" w:rsidRPr="00000000" w14:paraId="00000019">
      <w:pPr>
        <w:numPr>
          <w:ilvl w:val="0"/>
          <w:numId w:val="3"/>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14:00: Check-in y apertura de habitación</w:t>
      </w:r>
    </w:p>
    <w:p w:rsidR="00000000" w:rsidDel="00000000" w:rsidP="00000000" w:rsidRDefault="00000000" w:rsidRPr="00000000" w14:paraId="0000001A">
      <w:pPr>
        <w:numPr>
          <w:ilvl w:val="0"/>
          <w:numId w:val="3"/>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16:00: Playa de Leblon / caminata hasta el Arpoador</w:t>
      </w:r>
    </w:p>
    <w:p w:rsidR="00000000" w:rsidDel="00000000" w:rsidP="00000000" w:rsidRDefault="00000000" w:rsidRPr="00000000" w14:paraId="0000001B">
      <w:pPr>
        <w:numPr>
          <w:ilvl w:val="0"/>
          <w:numId w:val="3"/>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18:30: Atardecer en el Arpoador (obligatorio)</w:t>
      </w:r>
    </w:p>
    <w:p w:rsidR="00000000" w:rsidDel="00000000" w:rsidP="00000000" w:rsidRDefault="00000000" w:rsidRPr="00000000" w14:paraId="0000001C">
      <w:pPr>
        <w:numPr>
          <w:ilvl w:val="0"/>
          <w:numId w:val="3"/>
        </w:numPr>
        <w:spacing w:after="24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20:30: Cena en Dias Ferreira</w:t>
      </w:r>
    </w:p>
    <w:p w:rsidR="00000000" w:rsidDel="00000000" w:rsidP="00000000" w:rsidRDefault="00000000" w:rsidRPr="00000000" w14:paraId="0000001D">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2 · El Corcovado y Santa Teresa</w:t>
      </w:r>
      <w:r w:rsidDel="00000000" w:rsidR="00000000" w:rsidRPr="00000000">
        <w:rPr>
          <w:rFonts w:ascii="Manrope" w:cs="Manrope" w:eastAsia="Manrope" w:hAnsi="Manrope"/>
          <w:rtl w:val="0"/>
        </w:rPr>
        <w:t xml:space="preserve"> El día más activo del viaje. Tren cremallera al Corcovado a primera hora (8am para evitar nubes y grupos de tour). Descenso al mediodía, almuerzo en el barrio de Santa Teresa y recorrido por la Escadaria Selarón — la escalera de mosaicos de 215 peldaños que João Selarón construyó durante 20 años y que hoy tiene azulejos de 60 países. Tarde libre en la piscina.</w:t>
      </w:r>
    </w:p>
    <w:p w:rsidR="00000000" w:rsidDel="00000000" w:rsidP="00000000" w:rsidRDefault="00000000" w:rsidRPr="00000000" w14:paraId="0000001E">
      <w:pPr>
        <w:numPr>
          <w:ilvl w:val="0"/>
          <w:numId w:val="2"/>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07:30: Desayuno</w:t>
      </w:r>
    </w:p>
    <w:p w:rsidR="00000000" w:rsidDel="00000000" w:rsidP="00000000" w:rsidRDefault="00000000" w:rsidRPr="00000000" w14:paraId="0000001F">
      <w:pPr>
        <w:numPr>
          <w:ilvl w:val="0"/>
          <w:numId w:val="2"/>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08:30: Tren del Corcovado</w:t>
      </w:r>
    </w:p>
    <w:p w:rsidR="00000000" w:rsidDel="00000000" w:rsidP="00000000" w:rsidRDefault="00000000" w:rsidRPr="00000000" w14:paraId="00000020">
      <w:pPr>
        <w:numPr>
          <w:ilvl w:val="0"/>
          <w:numId w:val="2"/>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11:30: Barrio de Santa Teresa</w:t>
      </w:r>
    </w:p>
    <w:p w:rsidR="00000000" w:rsidDel="00000000" w:rsidP="00000000" w:rsidRDefault="00000000" w:rsidRPr="00000000" w14:paraId="00000021">
      <w:pPr>
        <w:numPr>
          <w:ilvl w:val="0"/>
          <w:numId w:val="2"/>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13:00: Almuerzo en Aprazível (cocina carioca, terraza con vistas)</w:t>
      </w:r>
    </w:p>
    <w:p w:rsidR="00000000" w:rsidDel="00000000" w:rsidP="00000000" w:rsidRDefault="00000000" w:rsidRPr="00000000" w14:paraId="00000022">
      <w:pPr>
        <w:numPr>
          <w:ilvl w:val="0"/>
          <w:numId w:val="2"/>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15:00: Escadaria Selarón</w:t>
      </w:r>
    </w:p>
    <w:p w:rsidR="00000000" w:rsidDel="00000000" w:rsidP="00000000" w:rsidRDefault="00000000" w:rsidRPr="00000000" w14:paraId="00000023">
      <w:pPr>
        <w:numPr>
          <w:ilvl w:val="0"/>
          <w:numId w:val="2"/>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16:30: Regreso al hotel</w:t>
      </w:r>
    </w:p>
    <w:p w:rsidR="00000000" w:rsidDel="00000000" w:rsidP="00000000" w:rsidRDefault="00000000" w:rsidRPr="00000000" w14:paraId="00000024">
      <w:pPr>
        <w:numPr>
          <w:ilvl w:val="0"/>
          <w:numId w:val="2"/>
        </w:numPr>
        <w:spacing w:after="24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20:00: Cena informal en Leblon</w:t>
      </w:r>
    </w:p>
    <w:p w:rsidR="00000000" w:rsidDel="00000000" w:rsidP="00000000" w:rsidRDefault="00000000" w:rsidRPr="00000000" w14:paraId="00000025">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3 · Arte, ciencia y gastronomía</w:t>
      </w:r>
      <w:r w:rsidDel="00000000" w:rsidR="00000000" w:rsidRPr="00000000">
        <w:rPr>
          <w:rFonts w:ascii="Manrope" w:cs="Manrope" w:eastAsia="Manrope" w:hAnsi="Manrope"/>
          <w:rtl w:val="0"/>
        </w:rPr>
        <w:t xml:space="preserve"> Mañana en el Museu do Amanhã y la zona portuaria. Almuerzo en el Mercado do Porto de Gastronomia — el mercado de food halls más importante de Río, con 50 chefs y cocinas de todo Brasil en el mismo techo. Tarde libre en la playa o en el hotel. Noche: cena de degustación en Lasai.</w:t>
      </w:r>
    </w:p>
    <w:p w:rsidR="00000000" w:rsidDel="00000000" w:rsidP="00000000" w:rsidRDefault="00000000" w:rsidRPr="00000000" w14:paraId="00000026">
      <w:pPr>
        <w:numPr>
          <w:ilvl w:val="0"/>
          <w:numId w:val="1"/>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09:00: Transfer al Museu do Amanhã</w:t>
      </w:r>
    </w:p>
    <w:p w:rsidR="00000000" w:rsidDel="00000000" w:rsidP="00000000" w:rsidRDefault="00000000" w:rsidRPr="00000000" w14:paraId="00000027">
      <w:pPr>
        <w:numPr>
          <w:ilvl w:val="0"/>
          <w:numId w:val="1"/>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11:30: Recorrido por el MAR (Museu de Arte do Rio, frente al Amanhã)</w:t>
      </w:r>
    </w:p>
    <w:p w:rsidR="00000000" w:rsidDel="00000000" w:rsidP="00000000" w:rsidRDefault="00000000" w:rsidRPr="00000000" w14:paraId="00000028">
      <w:pPr>
        <w:numPr>
          <w:ilvl w:val="0"/>
          <w:numId w:val="1"/>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13:00: Almuerzo en Mercado do Porto de Gastronomia</w:t>
      </w:r>
    </w:p>
    <w:p w:rsidR="00000000" w:rsidDel="00000000" w:rsidP="00000000" w:rsidRDefault="00000000" w:rsidRPr="00000000" w14:paraId="00000029">
      <w:pPr>
        <w:numPr>
          <w:ilvl w:val="0"/>
          <w:numId w:val="1"/>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15:30: Regreso y playa / descanso</w:t>
      </w:r>
    </w:p>
    <w:p w:rsidR="00000000" w:rsidDel="00000000" w:rsidP="00000000" w:rsidRDefault="00000000" w:rsidRPr="00000000" w14:paraId="0000002A">
      <w:pPr>
        <w:numPr>
          <w:ilvl w:val="0"/>
          <w:numId w:val="1"/>
        </w:numPr>
        <w:spacing w:after="24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20:00: Cena en Lasai (reserva previa obligatoria)</w:t>
      </w:r>
    </w:p>
    <w:p w:rsidR="00000000" w:rsidDel="00000000" w:rsidP="00000000" w:rsidRDefault="00000000" w:rsidRPr="00000000" w14:paraId="0000002B">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4 · Despedida suave</w:t>
      </w:r>
      <w:r w:rsidDel="00000000" w:rsidR="00000000" w:rsidRPr="00000000">
        <w:rPr>
          <w:rFonts w:ascii="Manrope" w:cs="Manrope" w:eastAsia="Manrope" w:hAnsi="Manrope"/>
          <w:rtl w:val="0"/>
        </w:rPr>
        <w:t xml:space="preserve"> Desayuno largo con vistas al mar. La mañana libre puede ser en la playa, en el spa del hotel o recorriendo las galerías de arte de Ipanema (la Galería Anna Maria Niemeyer y la Galería Jaqueline Martins tienen piezas del arte contemporáneo brasileño más interesante). Transfer al aeropuerto antes del mediodía si el vuelo es vespertino.</w:t>
      </w:r>
    </w:p>
    <w:p w:rsidR="00000000" w:rsidDel="00000000" w:rsidP="00000000" w:rsidRDefault="00000000" w:rsidRPr="00000000" w14:paraId="0000002C">
      <w:pPr>
        <w:numPr>
          <w:ilvl w:val="0"/>
          <w:numId w:val="4"/>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09:00: Desayuno</w:t>
      </w:r>
    </w:p>
    <w:p w:rsidR="00000000" w:rsidDel="00000000" w:rsidP="00000000" w:rsidRDefault="00000000" w:rsidRPr="00000000" w14:paraId="0000002D">
      <w:pPr>
        <w:numPr>
          <w:ilvl w:val="0"/>
          <w:numId w:val="4"/>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10:30: Playa / galerías de Ipanema / spa</w:t>
      </w:r>
    </w:p>
    <w:p w:rsidR="00000000" w:rsidDel="00000000" w:rsidP="00000000" w:rsidRDefault="00000000" w:rsidRPr="00000000" w14:paraId="0000002E">
      <w:pPr>
        <w:numPr>
          <w:ilvl w:val="0"/>
          <w:numId w:val="4"/>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12:30: Almuerzo ligero</w:t>
      </w:r>
    </w:p>
    <w:p w:rsidR="00000000" w:rsidDel="00000000" w:rsidP="00000000" w:rsidRDefault="00000000" w:rsidRPr="00000000" w14:paraId="0000002F">
      <w:pPr>
        <w:numPr>
          <w:ilvl w:val="0"/>
          <w:numId w:val="4"/>
        </w:numPr>
        <w:spacing w:after="24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14:00: Transfer al aeropuerto GIG</w:t>
      </w:r>
    </w:p>
    <w:p w:rsidR="00000000" w:rsidDel="00000000" w:rsidP="00000000" w:rsidRDefault="00000000" w:rsidRPr="00000000" w14:paraId="00000030">
      <w:pPr>
        <w:pStyle w:val="Heading4"/>
        <w:keepNext w:val="0"/>
        <w:keepLines w:val="0"/>
        <w:spacing w:after="40" w:before="240" w:lineRule="auto"/>
        <w:rPr>
          <w:rFonts w:ascii="Manrope" w:cs="Manrope" w:eastAsia="Manrope" w:hAnsi="Manrope"/>
          <w:b w:val="1"/>
          <w:bCs w:val="1"/>
          <w:color w:val="000000"/>
          <w:sz w:val="22"/>
          <w:szCs w:val="22"/>
        </w:rPr>
      </w:pPr>
      <w:bookmarkStart w:colFirst="0" w:colLast="0" w:name="_qfuavcghb3ay" w:id="6"/>
      <w:bookmarkEnd w:id="6"/>
      <w:r w:rsidDel="00000000" w:rsidR="00000000" w:rsidRPr="00000000">
        <w:rPr>
          <w:rFonts w:ascii="Manrope" w:cs="Manrope" w:eastAsia="Manrope" w:hAnsi="Manrope"/>
          <w:b w:val="1"/>
          <w:bCs w:val="1"/>
          <w:color w:val="000000"/>
          <w:sz w:val="22"/>
          <w:szCs w:val="22"/>
          <w:rtl w:val="0"/>
        </w:rPr>
        <w:t xml:space="preserve">5. Lagom Tips para Río de Janeiro</w:t>
      </w:r>
    </w:p>
    <w:p w:rsidR="00000000" w:rsidDel="00000000" w:rsidP="00000000" w:rsidRDefault="00000000" w:rsidRPr="00000000" w14:paraId="00000031">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El açaí:</w:t>
      </w:r>
      <w:r w:rsidDel="00000000" w:rsidR="00000000" w:rsidRPr="00000000">
        <w:rPr>
          <w:rFonts w:ascii="Manrope" w:cs="Manrope" w:eastAsia="Manrope" w:hAnsi="Manrope"/>
          <w:rtl w:val="0"/>
        </w:rPr>
        <w:t xml:space="preserve"> En Leblon e Ipanema, cada dos cuadras hay un puesto de açaí — la fruta amazónica servida en bowl, helada y mezclada con granola y banana. Es el desayuno más carioca disponible y el más fotografiado por adolescentes con criterio. Bibi Sucos en Leblon es la referencia local.</w:t>
      </w:r>
    </w:p>
    <w:p w:rsidR="00000000" w:rsidDel="00000000" w:rsidP="00000000" w:rsidRDefault="00000000" w:rsidRPr="00000000" w14:paraId="00000032">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Las sandías de la playa:</w:t>
      </w:r>
      <w:r w:rsidDel="00000000" w:rsidR="00000000" w:rsidRPr="00000000">
        <w:rPr>
          <w:rFonts w:ascii="Manrope" w:cs="Manrope" w:eastAsia="Manrope" w:hAnsi="Manrope"/>
          <w:rtl w:val="0"/>
        </w:rPr>
        <w:t xml:space="preserve"> El vendedor de sandía cortada en barras que recorre la playa de Leblon con la nevera al hombro es parte del paisaje. Compra. Cuesta menos de $2 y es la hidratación más honesta del viaje.</w:t>
      </w:r>
    </w:p>
    <w:p w:rsidR="00000000" w:rsidDel="00000000" w:rsidP="00000000" w:rsidRDefault="00000000" w:rsidRPr="00000000" w14:paraId="00000033">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Vino brasileño:</w:t>
      </w:r>
      <w:r w:rsidDel="00000000" w:rsidR="00000000" w:rsidRPr="00000000">
        <w:rPr>
          <w:rFonts w:ascii="Manrope" w:cs="Manrope" w:eastAsia="Manrope" w:hAnsi="Manrope"/>
          <w:rtl w:val="0"/>
        </w:rPr>
        <w:t xml:space="preserve"> El sur de Brasil — especialmente la Serra Gaúcha — produce los mejores vinos de América del Sur que la mayoría de los viajeros nunca ha probado. El restaurante del JANEIRO Hotel tiene selección seria. Si la familia bebe vino, pide uno de la Serra Gaúcha la primera noche.</w:t>
      </w:r>
    </w:p>
    <w:p w:rsidR="00000000" w:rsidDel="00000000" w:rsidP="00000000" w:rsidRDefault="00000000" w:rsidRPr="00000000" w14:paraId="00000034">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Dato curioso:</w:t>
      </w:r>
      <w:r w:rsidDel="00000000" w:rsidR="00000000" w:rsidRPr="00000000">
        <w:rPr>
          <w:rFonts w:ascii="Manrope" w:cs="Manrope" w:eastAsia="Manrope" w:hAnsi="Manrope"/>
          <w:rtl w:val="0"/>
        </w:rPr>
        <w:t xml:space="preserve"> Leblon e Ipanema son técnicamente el mismo barrio — la separación es un canal de agua construido en 1917 que dividió la playa en dos. La canción "Garota de Ipanema" fue compuesta en 1962 por Tom Jobim y Vinícius de Moraes en el Bar Veloso de Ipanema (hoy llamado Bar Garota de Ipanema), mirando a una vecina que pasaba cada día hacia la playa. El bar sigue abierto.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nrope">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ooking.com/hotel/br/fasano-rio-de-janeiro.en-gb.html?aid=1874373&amp;label=fasano-rio-de-janeiro-C1jNlJhSFh1hAGCv3PUyjgS442451762796%3Apl%3Ata%3Ap1%3Ap2%3Aac%3Aap%3Aneg%3Afi%3Atiaud-2393881721446%3Akwd-6111487549%3Alp9047093%3Ali%3Adec%3Adm%3Appccp%3DUmFuZG9tSVYkc2RlIyh9YQB9rNbOPxnnFAi1Ok_ieYY&amp;sid=ce3990bc71d7c5bd11b7b98f41809970&amp;age=0&amp;all_sr_blocks=0_0_2_0_0&amp;checkin=2026-06-23&amp;checkout=2026-06-26&amp;dest_id=-666610&amp;dest_type=city&amp;dist=0&amp;group_adults=2&amp;group_children=0&amp;hapos=1&amp;highlighted_blocks=0_0_2_0_0&amp;hpos=1&amp;matching_block_id=0_0_2_0_0&amp;no_rooms=1&amp;req_adults=2&amp;req_children=0&amp;room1=A%2CA&amp;sb_price_type=total&amp;sr_order=popularity&amp;sr_pri_blocks=0_0_2_0_0__1029819&amp;srepoch=1779195053&amp;srpvid=68e95a4fb9cc0148&amp;type=total&amp;ucfs=1&amp;" TargetMode="External"/><Relationship Id="rId5" Type="http://schemas.openxmlformats.org/officeDocument/2006/relationships/styles" Target="styles.xml"/><Relationship Id="rId6" Type="http://schemas.openxmlformats.org/officeDocument/2006/relationships/hyperlink" Target="https://www.booking.com/hotel/br/janeiro-hotel.en-gb.html?aid=1874373&amp;label=marina-all-suites-sAN0J2QVhM2XFToX0bOeTwS541021669843%3Apl%3Ata%3Ap1%3Ap2%3Aac%3Aap%3Aneg%3Afi%3Atiaud-2393881721446%3Akwd-609927975514%3Alp9047093%3Ali%3Adec%3Adm%3Appccp%3DUmFuZG9tSVYkc2RlIyh9YQB9rNbOPxnnFAi1Ok_ieYY&amp;sid=ce3990bc71d7c5bd11b7b98f41809970&amp;age=0&amp;all_sr_blocks=0_0_2_1_0&amp;checkin=2026-06-23&amp;checkout=2026-06-26&amp;dest_id=-666610&amp;dest_type=city&amp;dist=0&amp;group_adults=2&amp;group_children=0&amp;hapos=1&amp;highlighted_blocks=0_0_2_1_0&amp;hpos=1&amp;matching_block_id=0_0_2_1_0&amp;no_rooms=1&amp;req_adults=2&amp;req_children=0&amp;room1=A%2CA&amp;sb_price_type=total&amp;sr_order=popularity&amp;sr_pri_blocks=0_0_2_1_0__784741&amp;srepoch=1779194264&amp;srpvid=bbf458c9a148045f&amp;type=total&amp;ucfs=1&amp;" TargetMode="External"/><Relationship Id="rId7" Type="http://schemas.openxmlformats.org/officeDocument/2006/relationships/hyperlink" Target="https://www.booking.com/hotel/br/janeiro-hotel.en-gb.html?aid=1874373&amp;label=marina-all-suites-sAN0J2QVhM2XFToX0bOeTwS541021669843%3Apl%3Ata%3Ap1%3Ap2%3Aac%3Aap%3Aneg%3Afi%3Atiaud-2393881721446%3Akwd-609927975514%3Alp9047093%3Ali%3Adec%3Adm%3Appccp%3DUmFuZG9tSVYkc2RlIyh9YQB9rNbOPxnnFAi1Ok_ieYY&amp;sid=ce3990bc71d7c5bd11b7b98f41809970&amp;age=0&amp;all_sr_blocks=0_0_2_1_0&amp;checkin=2026-06-23&amp;checkout=2026-06-26&amp;dest_id=-666610&amp;dest_type=city&amp;dist=0&amp;group_adults=2&amp;group_children=0&amp;hapos=1&amp;highlighted_blocks=0_0_2_1_0&amp;hpos=1&amp;matching_block_id=0_0_2_1_0&amp;no_rooms=1&amp;req_adults=2&amp;req_children=0&amp;room1=A%2CA&amp;sb_price_type=total&amp;sr_order=popularity&amp;sr_pri_blocks=0_0_2_1_0__784741&amp;srepoch=1779194264&amp;srpvid=bbf458c9a148045f&amp;type=total&amp;ucfs=1&amp;" TargetMode="External"/><Relationship Id="rId8" Type="http://schemas.openxmlformats.org/officeDocument/2006/relationships/hyperlink" Target="https://www.booking.com/hotel/br/sol-ipanema-rio-de-janeiro.en-gb.html?aid=1874373&amp;label=best-western-sol-ipanema-F9pliCQCvt9TQHntmeNC2QS390286449061%3Apl%3Ata%3Ap1%3Ap2%3Aac%3Aap%3Aneg%3Afi%3Atiaud-2393881721446%3Akwd-186631176%3Alp9047093%3Ali%3Adec%3Adm%3Appccp%3DUmFuZG9tSVYkc2RlIyh9YQB9rNbOPxnnFAi1Ok_ieYY&amp;sid=ce3990bc71d7c5bd11b7b98f41809970&amp;age=0&amp;all_sr_blocks=18903401_0_2_1_0&amp;checkin=2026-06-23&amp;checkout=2026-06-26&amp;dest_id=-666610&amp;dest_type=city&amp;dist=0&amp;group_adults=2&amp;group_children=0&amp;hapos=1&amp;highlighted_blocks=18903401_0_2_1_0&amp;hpos=1&amp;matching_block_id=18903401_0_2_1_0&amp;no_rooms=1&amp;req_adults=2&amp;req_children=0&amp;room1=A%2CA&amp;sb_price_type=total&amp;sr_order=popularity&amp;sr_pri_blocks=18903401_0_2_1_0__388845&amp;srepoch=1779195016&amp;srpvid=7a965a40437301fe&amp;type=total&amp;ucfs=1&am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anrope-regular.ttf"/><Relationship Id="rId2" Type="http://schemas.openxmlformats.org/officeDocument/2006/relationships/font" Target="fonts/Manrop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