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ww0xxre6584o" w:id="0"/>
      <w:bookmarkEnd w:id="0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GUÍA LAGOMPLAN · URUGUAY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Kicker: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Guía curada · </w:t>
      </w:r>
      <w:r w:rsidDel="00000000" w:rsidR="00000000" w:rsidRPr="00000000">
        <w:rPr>
          <w:rFonts w:ascii="Manrope" w:cs="Manrope" w:eastAsia="Manrope" w:hAnsi="Manrope"/>
          <w:b w:val="1"/>
          <w:bCs w:val="1"/>
          <w:highlight w:val="yellow"/>
          <w:rtl w:val="0"/>
        </w:rPr>
        <w:t xml:space="preserve">Familia &amp; Naturaleza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 · 6 días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Manrope" w:cs="Manrope" w:eastAsia="Manrope" w:hAnsi="Manrope"/>
          <w:b w:val="1"/>
          <w:bCs w:val="1"/>
          <w:color w:val="000000"/>
          <w:sz w:val="26"/>
          <w:szCs w:val="26"/>
        </w:rPr>
      </w:pPr>
      <w:bookmarkStart w:colFirst="0" w:colLast="0" w:name="_3elsd45kj16a" w:id="1"/>
      <w:bookmarkEnd w:id="1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6"/>
          <w:szCs w:val="26"/>
          <w:rtl w:val="0"/>
        </w:rPr>
        <w:t xml:space="preserve">Título: Uruguay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Subtítulo: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El país más tranquilo de América del Sur. Un viaje pensado para familias que quieren aventura sin adrenalina innecesaria, historia que se puede tocar y el asado más honesto del continente.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rFonts w:ascii="Manrope" w:cs="Manrope" w:eastAsia="Manrope" w:hAnsi="Manrope"/>
          <w:b w:val="1"/>
          <w:bCs w:val="1"/>
          <w:color w:val="000000"/>
          <w:sz w:val="22"/>
          <w:szCs w:val="22"/>
        </w:rPr>
      </w:pPr>
      <w:bookmarkStart w:colFirst="0" w:colLast="0" w:name="_r8nbf4vpaygc" w:id="2"/>
      <w:bookmarkEnd w:id="2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2"/>
          <w:szCs w:val="22"/>
          <w:rtl w:val="0"/>
        </w:rPr>
        <w:t xml:space="preserve">1. Alojamientos: base y descanso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anrope" w:cs="Manrope" w:eastAsia="Manrope" w:hAnsi="Manrope"/>
        </w:rPr>
      </w:pPr>
      <w:hyperlink r:id="rId6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Radisson Hotel Colonia del Sacramento ($$$)</w:t>
        </w:r>
      </w:hyperlink>
      <w:hyperlink r:id="rId7">
        <w:r w:rsidDel="00000000" w:rsidR="00000000" w:rsidRPr="00000000">
          <w:rPr>
            <w:rFonts w:ascii="Manrope" w:cs="Manrope" w:eastAsia="Manrope" w:hAnsi="Manrope"/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El mood: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A una cuadra del Barrio Histórico Patrimonio UNESCO, con vistas panorámicas al Río de la Plata y piscinas interior y exterior. Las habitaciones familiares con dos camas queen tienen balcón sobre el río — el desayuno buffet es el mejor argumento para no salir corriendo a explorar antes de las 9am. El parque de juegos en el jardín resuelve la primera media hora después de comer mientras los adultos toman café.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Precio estimado: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$110–160 USD/noche habitación familiar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anrope" w:cs="Manrope" w:eastAsia="Manrope" w:hAnsi="Manrope"/>
        </w:rPr>
      </w:pPr>
      <w:hyperlink r:id="rId8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Hyatt Centric Montevideo ($$$)</w:t>
        </w:r>
      </w:hyperlink>
      <w:hyperlink r:id="rId9">
        <w:r w:rsidDel="00000000" w:rsidR="00000000" w:rsidRPr="00000000">
          <w:rPr>
            <w:rFonts w:ascii="Manrope" w:cs="Manrope" w:eastAsia="Manrope" w:hAnsi="Manrope"/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El mood: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Frente a la rambla de Pocitos, con el letrero icónico de "MONTEVIDEO" visible desde la habitación. Piscina interior climatizada, habitaciones amplias con cuna disponible sin cargo y acceso directo a la playa urbana para los niños. El Plantado Restaurant sirve desayuno buffet con frutas tropicales y opciones para dietas infantiles. Para llegar al Mercado del Puerto en el casco histórico: 20 minutos en taxi o Uber.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Precio estimado: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$180–280 USD/noche habitación familiar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rFonts w:ascii="Manrope" w:cs="Manrope" w:eastAsia="Manrope" w:hAnsi="Manrope"/>
          <w:b w:val="1"/>
          <w:bCs w:val="1"/>
          <w:color w:val="000000"/>
          <w:sz w:val="22"/>
          <w:szCs w:val="22"/>
        </w:rPr>
      </w:pPr>
      <w:bookmarkStart w:colFirst="0" w:colLast="0" w:name="_1bvngwwqk48r" w:id="3"/>
      <w:bookmarkEnd w:id="3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2"/>
          <w:szCs w:val="22"/>
          <w:rtl w:val="0"/>
        </w:rPr>
        <w:t xml:space="preserve">2. Experiencias: entre historia y campo abierto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Cruce en ferry a Colonia desde Buenos Aires: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Si el viaje arranca desde Argentina, el Buquebus de 1 hora es el mejor primer recuerdo de Uruguay para niños. El río marrón del Plata, la cubierta al aire libre y la llegada al muelle de Colonia funcionan como umbral de entrada al país.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Estancia de un día en el campo uruguayo: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A 60–80 kilómetros de Montevideo, las estancias históricas abren sus puertas para jornadas completas: avistamiento de ñandúes y carpinchos en libertad, recorrido a caballo por campos de eucaliptos y almuerzo de asado tradicional. La Estancia La Magdalena en Canelones y la Estancia Panagea en San José operan excursiones de día sin necesidad de pernoctar. Para niños de 4 años en adelante: la experiencia más memorable del viaje.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Visita a las ruinas de Colonia Valdense: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El pueblo de colonos valdenses fundado en 1858 a 30 kilómetros de Colonia del Sacramento tiene la arquitectura más inusual del Uruguay — casas de piedra con techos europeos en medio de la pampa. Para adolescentes y adultos que quieran salir del circuito turístico estándar.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rFonts w:ascii="Manrope" w:cs="Manrope" w:eastAsia="Manrope" w:hAnsi="Manrope"/>
          <w:b w:val="1"/>
          <w:bCs w:val="1"/>
          <w:color w:val="000000"/>
          <w:sz w:val="22"/>
          <w:szCs w:val="22"/>
        </w:rPr>
      </w:pPr>
      <w:bookmarkStart w:colFirst="0" w:colLast="0" w:name="_zqqsff7q2p6" w:id="4"/>
      <w:bookmarkEnd w:id="4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2"/>
          <w:szCs w:val="22"/>
          <w:rtl w:val="0"/>
        </w:rPr>
        <w:t xml:space="preserve">3. Cómo llegar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Vuelo: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Llegada al Aeropuerto Internacional de Carrasco (MVD), a 20 kilómetros de Montevideo centro. Taxi o transfer privado al hotel: 30–40 minutos, $30–40 USD.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Traslados: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Uruguay es un país de distancias manejables. De Montevideo a Colonia: 2.5 horas en auto o bus. Los buses de COT y Turil son cómodos, puntuales y tienen baño — opción válida para familias. Para excursiones al campo: transfer privado o alquiler de auto ($40–70 USD/día).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Clima: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Junio–julio es invierno austral. Temperaturas de 10–17°C, días despejados y cielos limpios. Lleva capas — la rambla de Montevideo con viento del Plata puede sorprender. No es temporada de playa, pero sí la mejor para el campo y la ciudad.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rFonts w:ascii="Manrope" w:cs="Manrope" w:eastAsia="Manrope" w:hAnsi="Manrope"/>
          <w:b w:val="1"/>
          <w:bCs w:val="1"/>
          <w:color w:val="000000"/>
          <w:sz w:val="22"/>
          <w:szCs w:val="22"/>
        </w:rPr>
      </w:pPr>
      <w:bookmarkStart w:colFirst="0" w:colLast="0" w:name="_l85bat2i04iq" w:id="5"/>
      <w:bookmarkEnd w:id="5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2"/>
          <w:szCs w:val="22"/>
          <w:rtl w:val="0"/>
        </w:rPr>
        <w:t xml:space="preserve">4. Itinerario: 6 días de equilibrio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1 · Aterrizaje en Montevideo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Check-in en el Hyatt Centric. Tarde libre en la rambla de Pocitos — los niños en la playa urbana, los adultos con mate mirando el río. Cena en el Mercado de los Artesanos en Ciudad Vieja: platos sencillos, precios razonables, ambiente de barrio.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14:00: Check-in y descanso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17:00: Rambla de Pocitos con los niños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20:00: Cena en Ciudad Vieja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2 · Ciudad Vieja &amp; Mercado del Puerto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La mañana más histórica del viaje: el Teatro Solís, la Plaza Independencia y la puerta de la Ciudad Vieja en 90 minutos caminando. Al mediodía, el Mercado del Puerto — el asado más fotogénico de Uruguay, con parrillas abiertas al público y ambiente de fervor local. Tarde libre.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09:30: Recorrido Ciudad Vieja (Catedral Metropolitana, Cabildo, Teatro Solís)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12:30: Almuerzo en el Mercado del Puerto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15:30: Museo Nacional de Historia Natural (entrada gratuita, ideal para niños)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20:00: Cena tranquila en el barrio Pocitos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3 · Excursión al campo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El día más diferente del viaje. Transfer privado a una estancia a 60 kilómetros de Montevideo: carpinchos libres en el campo, cabalgata de 90 minutos y asado de mediodía con vino tannat de la región. Regreso a Montevideo antes de las 18:00.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08:30: Salida en transfer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10:00: Llegada a la estancia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10:30–12:00: Actividades en el campo (cabalgata, fauna)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12:30: Asado y sobremesa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15:30: Regreso a Montevideo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4 · Traslado a Colonia del Sacramento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Bus o transfer a Colonia (2.5 horas). Llegada al Radisson antes del mediodía. Tarde para recorrer el Barrio Histórico a pie: el Faro, las calles empedradas del siglo XVII, la Puerta de la Ciudadela y el Paseo de San Gabriel. Cena en el restaurante Del Carmen del hotel, con vistas al río.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09:00: Salida hacia Colonia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12:00: Check-in en Radisson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14:00: Recorrido por el Barrio Histórico a pie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20:00: Cena en Del Carmen Restaurante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5 · Colonia libre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El día más tranquilo del itinerario. El Barrio Histórico de Colonia es pequeño — en dos horas se camina completo. El resto del día: piscina del hotel para los niños, spa para los adultos, y una tarde sin agenda. Antes del atardecer, el mirador del Faro para ver el Río de la Plata encenderse de naranja.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09:30: Desayuno buffet en el hotel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11:00: Museo Portugués y Museo Municipal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13:00: Almuerzo en el restaurante Buen Suspiro (vista al río, terraza)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15:00: Piscina / spa / tiempo libre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17:30: Atardecer desde el Faro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6 · Regreso tranquilo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Desayuno largo. El transfer de regreso a Montevideo sale con tiempo para el vuelo vespertino. Si el vuelo es nocturno, tarde libre en Pocitos para una última caminata por la rambla.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09:00: Desayuno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11:00: Transfer a MVD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13:00: Últimas horas en Montevideo o aeropuerto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rFonts w:ascii="Manrope" w:cs="Manrope" w:eastAsia="Manrope" w:hAnsi="Manrope"/>
          <w:b w:val="1"/>
          <w:bCs w:val="1"/>
          <w:color w:val="000000"/>
          <w:sz w:val="22"/>
          <w:szCs w:val="22"/>
        </w:rPr>
      </w:pPr>
      <w:bookmarkStart w:colFirst="0" w:colLast="0" w:name="_vjnnpwd3p9qb" w:id="6"/>
      <w:bookmarkEnd w:id="6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2"/>
          <w:szCs w:val="22"/>
          <w:rtl w:val="0"/>
        </w:rPr>
        <w:t xml:space="preserve">5. Lagom Tips para Uruguay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El tannat: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El vino emblema de Uruguay es un tinto de uva francesa que aquí encuentra su mejor expresión. Si la excursión al campo incluye bodega, aprovecha. El Pisano y el Bouza son las referencias nacionales que los niños toleran ver en la mesa de los adultos sin protestar demasiado.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Tarjeta en todos lados, pero lleva pesos: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Los hoteles y restaurantes aceptan tarjeta. Los mercados, las estancias y los puestos callejeros de Colonia prefieren pesos uruguayos. Cambio disponible en el aeropuerto y en cualquier banco de Montevideo.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La rambla de Pocitos: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Es el parque lineal más largo de América del Sur — 22 kilómetros junto al río. Con niños pequeños, una hora de caminata por la rambla en la mañana funciona mejor que cualquier actividad organizada.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Dato curioso: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Uruguay fue el primer país de América Latina en legalizar el matrimonio igualitario (2013), en distribuir marihuana de forma regulada por el Estado (2013) y en tener conexión a internet en todas sus escuelas públicas (Plan Ceibal, 2007). En un continente de contrastes, Uruguay es una gran excepción.</w:t>
      </w:r>
    </w:p>
    <w:p w:rsidR="00000000" w:rsidDel="00000000" w:rsidP="00000000" w:rsidRDefault="00000000" w:rsidRPr="00000000" w14:paraId="00000038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nrop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ooking.com/hotel/uy/hyatt-centric-montevideo.es-mx.html?aid=356980&amp;label=gog235jc-10CAso7QFCGGh5YXR0LWNlbnRyaWMtbW9udGV2aWRlb0hSWANooAGIAQGYATO4AQfIAQzYAQPoAQH4AQGIAgGoAgG4AuqxsdAGwAIB0gIkOWZlMGIyYjctNmNkNS00ZDJjLWI5MzctMjEwZjJkOTlhNWQ22AIB4AIB&amp;sid=ce3990bc71d7c5bd11b7b98f41809970&amp;age=1&amp;all_sr_blocks=178125602_269949632_2_2_0&amp;checkin=2026-06-23&amp;checkout=2026-06-26&amp;dest_id=-907764&amp;dest_type=city&amp;dist=0&amp;group_adults=2&amp;group_children=0&amp;hapos=1&amp;highlighted_blocks=178125602_269949632_2_2_0&amp;hpos=1&amp;matching_block_id=178125602_269949632_2_2_0&amp;no_rooms=1&amp;req_adults=2&amp;req_children=0&amp;room1=A%2CA&amp;sb_price_type=total&amp;sr_order=popularity&amp;sr_pri_blocks=178125602_269949632_2_2_0__68700&amp;srepoch=1779194114&amp;srpvid=d04d587570e41096&amp;type=total&amp;ucfs=1&amp;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ooking.com/hotel/uy/radisson-colonia-del-sacramento-casino.es-mx.html?aid=356980&amp;label=gog235jc-10CAso7QFCJnJhZGlzc29uLWNvbG9uaWEtZGVsLXNhY3JhbWVudG8tY2FzaW5vSFJYA2igAYgBAZgBM7gBB8gBDNgBA-gBAfgBAYgCAagCAbgC27Gx0AbAAgHSAiQyMmFmMGNlYS1iZDg0LTQzMjAtOTg0Ny1kYjNlNGMxOGMxMGPYAgHgAgE&amp;sid=ce3990bc71d7c5bd11b7b98f41809970&amp;age=1&amp;all_sr_blocks=28692323_93723986_2_2_0&amp;checkin=2026-06-23&amp;checkout=2026-06-26&amp;dest_id=-906319&amp;dest_type=city&amp;dist=0&amp;group_adults=2&amp;group_children=0&amp;hapos=1&amp;highlighted_blocks=28692323_93723986_2_2_0&amp;hpos=1&amp;matching_block_id=28692323_93723986_2_2_0&amp;no_rooms=1&amp;req_adults=2&amp;req_children=0&amp;room1=A%2CA&amp;sb_price_type=total&amp;sr_order=popularity&amp;sr_pri_blocks=28692323_93723986_2_2_0__34000&amp;srepoch=1779194094&amp;srpvid=803e586ecc8a043d&amp;type=total&amp;ucfs=1&amp;" TargetMode="External"/><Relationship Id="rId7" Type="http://schemas.openxmlformats.org/officeDocument/2006/relationships/hyperlink" Target="https://www.booking.com/hotel/uy/radisson-colonia-del-sacramento-casino.es-mx.html?aid=356980&amp;label=gog235jc-10CAso7QFCJnJhZGlzc29uLWNvbG9uaWEtZGVsLXNhY3JhbWVudG8tY2FzaW5vSFJYA2igAYgBAZgBM7gBB8gBDNgBA-gBAfgBAYgCAagCAbgC27Gx0AbAAgHSAiQyMmFmMGNlYS1iZDg0LTQzMjAtOTg0Ny1kYjNlNGMxOGMxMGPYAgHgAgE&amp;sid=ce3990bc71d7c5bd11b7b98f41809970&amp;age=1&amp;all_sr_blocks=28692323_93723986_2_2_0&amp;checkin=2026-06-23&amp;checkout=2026-06-26&amp;dest_id=-906319&amp;dest_type=city&amp;dist=0&amp;group_adults=2&amp;group_children=0&amp;hapos=1&amp;highlighted_blocks=28692323_93723986_2_2_0&amp;hpos=1&amp;matching_block_id=28692323_93723986_2_2_0&amp;no_rooms=1&amp;req_adults=2&amp;req_children=0&amp;room1=A%2CA&amp;sb_price_type=total&amp;sr_order=popularity&amp;sr_pri_blocks=28692323_93723986_2_2_0__34000&amp;srepoch=1779194094&amp;srpvid=803e586ecc8a043d&amp;type=total&amp;ucfs=1&amp;" TargetMode="External"/><Relationship Id="rId8" Type="http://schemas.openxmlformats.org/officeDocument/2006/relationships/hyperlink" Target="https://www.booking.com/hotel/uy/hyatt-centric-montevideo.es-mx.html?aid=356980&amp;label=gog235jc-10CAso7QFCGGh5YXR0LWNlbnRyaWMtbW9udGV2aWRlb0hSWANooAGIAQGYATO4AQfIAQzYAQPoAQH4AQGIAgGoAgG4AuqxsdAGwAIB0gIkOWZlMGIyYjctNmNkNS00ZDJjLWI5MzctMjEwZjJkOTlhNWQ22AIB4AIB&amp;sid=ce3990bc71d7c5bd11b7b98f41809970&amp;age=1&amp;all_sr_blocks=178125602_269949632_2_2_0&amp;checkin=2026-06-23&amp;checkout=2026-06-26&amp;dest_id=-907764&amp;dest_type=city&amp;dist=0&amp;group_adults=2&amp;group_children=0&amp;hapos=1&amp;highlighted_blocks=178125602_269949632_2_2_0&amp;hpos=1&amp;matching_block_id=178125602_269949632_2_2_0&amp;no_rooms=1&amp;req_adults=2&amp;req_children=0&amp;room1=A%2CA&amp;sb_price_type=total&amp;sr_order=popularity&amp;sr_pri_blocks=178125602_269949632_2_2_0__68700&amp;srepoch=1779194114&amp;srpvid=d04d587570e41096&amp;type=total&amp;ucfs=1&amp;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