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4C12" w14:textId="69869894" w:rsidR="005256FE" w:rsidRPr="00495200" w:rsidRDefault="005256FE" w:rsidP="004D7E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5200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792EFB8C" w14:textId="77777777" w:rsidR="00086EC5" w:rsidRPr="00086EC5" w:rsidRDefault="005256FE" w:rsidP="005915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EC5">
        <w:rPr>
          <w:rFonts w:ascii="Times New Roman" w:hAnsi="Times New Roman" w:cs="Times New Roman"/>
          <w:b/>
          <w:bCs/>
          <w:sz w:val="28"/>
          <w:szCs w:val="28"/>
        </w:rPr>
        <w:t>Тема</w:t>
      </w:r>
    </w:p>
    <w:p w14:paraId="0D490609" w14:textId="6A4E44E2" w:rsidR="005256FE" w:rsidRPr="00CE29AC" w:rsidRDefault="00086EC5" w:rsidP="0059152D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6E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ация</w:t>
      </w:r>
      <w:r w:rsidRPr="00086E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устройств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086E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кодирования данных с помощью кода Хаффмана. На вход подаются данные в формате ASCII. Длина входной последовательности данных не превышает 16 байт. Входной алфавит ограничен 10-ю символами. Индикация результата осуществляется с помощью светодиодов.</w:t>
      </w:r>
    </w:p>
    <w:p w14:paraId="55513442" w14:textId="7E5855FF" w:rsidR="005256FE" w:rsidRPr="00403623" w:rsidRDefault="005256FE" w:rsidP="005915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623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</w:p>
    <w:p w14:paraId="3ED5D421" w14:textId="02728D01" w:rsidR="000E7375" w:rsidRPr="008A6631" w:rsidRDefault="005256FE" w:rsidP="0059152D">
      <w:pPr>
        <w:jc w:val="both"/>
        <w:rPr>
          <w:rFonts w:ascii="Times New Roman" w:hAnsi="Times New Roman" w:cs="Times New Roman"/>
          <w:sz w:val="28"/>
          <w:szCs w:val="28"/>
        </w:rPr>
      </w:pPr>
      <w:r w:rsidRPr="008A6631"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056CD947" w14:textId="3DAB36A9" w:rsidR="005256FE" w:rsidRPr="00016A9E" w:rsidRDefault="0070550D" w:rsidP="00591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6A9E">
        <w:rPr>
          <w:rFonts w:ascii="Times New Roman" w:hAnsi="Times New Roman" w:cs="Times New Roman"/>
          <w:sz w:val="28"/>
          <w:szCs w:val="28"/>
        </w:rPr>
        <w:t xml:space="preserve">8 </w:t>
      </w:r>
      <w:r w:rsidR="005256FE" w:rsidRPr="00016A9E">
        <w:rPr>
          <w:rFonts w:ascii="Times New Roman" w:hAnsi="Times New Roman" w:cs="Times New Roman"/>
          <w:sz w:val="28"/>
          <w:szCs w:val="28"/>
        </w:rPr>
        <w:t>входов</w:t>
      </w:r>
      <w:r w:rsidR="004A3545">
        <w:rPr>
          <w:rFonts w:ascii="Times New Roman" w:hAnsi="Times New Roman" w:cs="Times New Roman"/>
          <w:sz w:val="28"/>
          <w:szCs w:val="28"/>
        </w:rPr>
        <w:t xml:space="preserve"> </w:t>
      </w:r>
      <w:r w:rsidR="004A3545" w:rsidRPr="004A3545">
        <w:rPr>
          <w:rFonts w:ascii="Times New Roman" w:hAnsi="Times New Roman" w:cs="Times New Roman"/>
          <w:sz w:val="28"/>
          <w:szCs w:val="28"/>
        </w:rPr>
        <w:t>—</w:t>
      </w:r>
      <w:r w:rsidR="00064B5E">
        <w:rPr>
          <w:rFonts w:ascii="Times New Roman" w:hAnsi="Times New Roman" w:cs="Times New Roman"/>
          <w:sz w:val="28"/>
          <w:szCs w:val="28"/>
        </w:rPr>
        <w:t xml:space="preserve"> 1 символ в формате </w:t>
      </w:r>
      <w:r w:rsidR="00064B5E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064B5E" w:rsidRPr="00F100C3">
        <w:rPr>
          <w:rFonts w:ascii="Times New Roman" w:hAnsi="Times New Roman" w:cs="Times New Roman"/>
          <w:sz w:val="28"/>
          <w:szCs w:val="28"/>
        </w:rPr>
        <w:t xml:space="preserve"> </w:t>
      </w:r>
      <w:r w:rsidR="005256FE" w:rsidRPr="00016A9E">
        <w:rPr>
          <w:rFonts w:ascii="Times New Roman" w:hAnsi="Times New Roman" w:cs="Times New Roman"/>
          <w:sz w:val="28"/>
          <w:szCs w:val="28"/>
        </w:rPr>
        <w:t>(</w:t>
      </w:r>
      <w:r w:rsidR="00A173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56FE" w:rsidRPr="00016A9E">
        <w:rPr>
          <w:rFonts w:ascii="Times New Roman" w:hAnsi="Times New Roman" w:cs="Times New Roman"/>
          <w:sz w:val="28"/>
          <w:szCs w:val="28"/>
        </w:rPr>
        <w:t>)</w:t>
      </w:r>
    </w:p>
    <w:p w14:paraId="6D5E194C" w14:textId="7B207763" w:rsidR="005256FE" w:rsidRPr="00016A9E" w:rsidRDefault="005256FE" w:rsidP="00591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6A9E">
        <w:rPr>
          <w:rFonts w:ascii="Times New Roman" w:hAnsi="Times New Roman" w:cs="Times New Roman"/>
          <w:sz w:val="28"/>
          <w:szCs w:val="28"/>
        </w:rPr>
        <w:t>Вход тактового импульса (C)</w:t>
      </w:r>
    </w:p>
    <w:p w14:paraId="107530DC" w14:textId="600AD168" w:rsidR="005256FE" w:rsidRDefault="005256FE" w:rsidP="00591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6A9E">
        <w:rPr>
          <w:rFonts w:ascii="Times New Roman" w:hAnsi="Times New Roman" w:cs="Times New Roman"/>
          <w:sz w:val="28"/>
          <w:szCs w:val="28"/>
        </w:rPr>
        <w:t>Вход сброса (R)</w:t>
      </w:r>
    </w:p>
    <w:p w14:paraId="0EFBD32B" w14:textId="11C26827" w:rsidR="006A1B0A" w:rsidRDefault="00C531F6" w:rsidP="00591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разрешения</w:t>
      </w:r>
      <w:r w:rsidR="000B554D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6C4195">
        <w:rPr>
          <w:rFonts w:ascii="Times New Roman" w:hAnsi="Times New Roman" w:cs="Times New Roman"/>
          <w:sz w:val="28"/>
          <w:szCs w:val="28"/>
        </w:rPr>
        <w:t xml:space="preserve"> данных (</w:t>
      </w:r>
      <w:r w:rsidR="006C41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0CE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C4195" w:rsidRPr="006C4195">
        <w:rPr>
          <w:rFonts w:ascii="Times New Roman" w:hAnsi="Times New Roman" w:cs="Times New Roman"/>
          <w:sz w:val="28"/>
          <w:szCs w:val="28"/>
        </w:rPr>
        <w:t>)</w:t>
      </w:r>
    </w:p>
    <w:p w14:paraId="3520921A" w14:textId="1F6A952D" w:rsidR="00D96F95" w:rsidRPr="00016A9E" w:rsidRDefault="00D96F95" w:rsidP="00591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</w:t>
      </w:r>
      <w:r w:rsidR="0046100D">
        <w:rPr>
          <w:rFonts w:ascii="Times New Roman" w:hAnsi="Times New Roman" w:cs="Times New Roman"/>
          <w:sz w:val="28"/>
          <w:szCs w:val="28"/>
        </w:rPr>
        <w:t xml:space="preserve">разрешения </w:t>
      </w:r>
      <w:r>
        <w:rPr>
          <w:rFonts w:ascii="Times New Roman" w:hAnsi="Times New Roman" w:cs="Times New Roman"/>
          <w:sz w:val="28"/>
          <w:szCs w:val="28"/>
        </w:rPr>
        <w:t xml:space="preserve">начала работы </w:t>
      </w:r>
      <w:r w:rsidRPr="00D96F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96F95">
        <w:rPr>
          <w:rFonts w:ascii="Times New Roman" w:hAnsi="Times New Roman" w:cs="Times New Roman"/>
          <w:sz w:val="28"/>
          <w:szCs w:val="28"/>
        </w:rPr>
        <w:t>)</w:t>
      </w:r>
    </w:p>
    <w:p w14:paraId="05EEE28B" w14:textId="678E97A3" w:rsidR="005256FE" w:rsidRPr="008A6631" w:rsidRDefault="005256FE" w:rsidP="0059152D">
      <w:pPr>
        <w:jc w:val="both"/>
        <w:rPr>
          <w:rFonts w:ascii="Times New Roman" w:hAnsi="Times New Roman" w:cs="Times New Roman"/>
          <w:sz w:val="28"/>
          <w:szCs w:val="28"/>
        </w:rPr>
      </w:pPr>
      <w:r w:rsidRPr="008A6631">
        <w:rPr>
          <w:rFonts w:ascii="Times New Roman" w:hAnsi="Times New Roman" w:cs="Times New Roman"/>
          <w:sz w:val="28"/>
          <w:szCs w:val="28"/>
        </w:rPr>
        <w:t>Выходные данные</w:t>
      </w:r>
    </w:p>
    <w:p w14:paraId="39BE41E2" w14:textId="4E4171DA" w:rsidR="009324EA" w:rsidRPr="00B624C4" w:rsidRDefault="009324EA" w:rsidP="005915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</w:t>
      </w:r>
      <w:r w:rsidR="00DE2D57"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="00360B6C">
        <w:rPr>
          <w:rFonts w:ascii="Times New Roman" w:hAnsi="Times New Roman" w:cs="Times New Roman"/>
          <w:sz w:val="28"/>
          <w:szCs w:val="28"/>
        </w:rPr>
        <w:t>следующего</w:t>
      </w:r>
      <w:r w:rsidR="00DE2D57">
        <w:rPr>
          <w:rFonts w:ascii="Times New Roman" w:hAnsi="Times New Roman" w:cs="Times New Roman"/>
          <w:sz w:val="28"/>
          <w:szCs w:val="28"/>
        </w:rPr>
        <w:t xml:space="preserve"> бита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70F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24EA">
        <w:rPr>
          <w:rFonts w:ascii="Times New Roman" w:hAnsi="Times New Roman" w:cs="Times New Roman"/>
          <w:sz w:val="28"/>
          <w:szCs w:val="28"/>
        </w:rPr>
        <w:t>)</w:t>
      </w:r>
    </w:p>
    <w:p w14:paraId="3FBAD574" w14:textId="78724D04" w:rsidR="005256FE" w:rsidRPr="00B624C4" w:rsidRDefault="005256FE" w:rsidP="005915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4C4">
        <w:rPr>
          <w:rFonts w:ascii="Times New Roman" w:hAnsi="Times New Roman" w:cs="Times New Roman"/>
          <w:sz w:val="28"/>
          <w:szCs w:val="28"/>
        </w:rPr>
        <w:t xml:space="preserve">Выход </w:t>
      </w:r>
      <w:r w:rsidR="00EE3F10">
        <w:rPr>
          <w:rFonts w:ascii="Times New Roman" w:hAnsi="Times New Roman" w:cs="Times New Roman"/>
          <w:sz w:val="28"/>
          <w:szCs w:val="28"/>
        </w:rPr>
        <w:t xml:space="preserve">статуса </w:t>
      </w:r>
      <w:r w:rsidR="00B95F2B">
        <w:rPr>
          <w:rFonts w:ascii="Times New Roman" w:hAnsi="Times New Roman" w:cs="Times New Roman"/>
          <w:sz w:val="28"/>
          <w:szCs w:val="28"/>
        </w:rPr>
        <w:t>передачи</w:t>
      </w:r>
      <w:r w:rsidR="00F062F9" w:rsidRPr="004B1851">
        <w:rPr>
          <w:rFonts w:ascii="Times New Roman" w:hAnsi="Times New Roman" w:cs="Times New Roman"/>
          <w:sz w:val="28"/>
          <w:szCs w:val="28"/>
        </w:rPr>
        <w:t xml:space="preserve"> </w:t>
      </w:r>
      <w:r w:rsidR="00F062F9">
        <w:rPr>
          <w:rFonts w:ascii="Times New Roman" w:hAnsi="Times New Roman" w:cs="Times New Roman"/>
          <w:sz w:val="28"/>
          <w:szCs w:val="28"/>
        </w:rPr>
        <w:t>сообщения</w:t>
      </w:r>
      <w:r w:rsidRPr="00B624C4">
        <w:rPr>
          <w:rFonts w:ascii="Times New Roman" w:hAnsi="Times New Roman" w:cs="Times New Roman"/>
          <w:sz w:val="28"/>
          <w:szCs w:val="28"/>
        </w:rPr>
        <w:t xml:space="preserve"> (</w:t>
      </w:r>
      <w:r w:rsidR="00832C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87858" w:rsidRPr="004B1851">
        <w:rPr>
          <w:rFonts w:ascii="Times New Roman" w:hAnsi="Times New Roman" w:cs="Times New Roman"/>
          <w:sz w:val="28"/>
          <w:szCs w:val="28"/>
        </w:rPr>
        <w:t>)</w:t>
      </w:r>
    </w:p>
    <w:p w14:paraId="747FB390" w14:textId="77777777" w:rsidR="002F4A69" w:rsidRPr="002F4A69" w:rsidRDefault="005256FE" w:rsidP="005915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A69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191DA29" w14:textId="3F732057" w:rsidR="00D57CC0" w:rsidRDefault="00D416F7" w:rsidP="00D57C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854BF">
        <w:rPr>
          <w:rFonts w:ascii="Times New Roman" w:hAnsi="Times New Roman" w:cs="Times New Roman"/>
          <w:sz w:val="28"/>
          <w:szCs w:val="28"/>
        </w:rPr>
        <w:t xml:space="preserve"> </w:t>
      </w:r>
      <w:r w:rsidR="002854BF" w:rsidRPr="001717AA">
        <w:rPr>
          <w:rFonts w:ascii="Times New Roman" w:hAnsi="Times New Roman" w:cs="Times New Roman"/>
          <w:sz w:val="28"/>
          <w:szCs w:val="28"/>
        </w:rPr>
        <w:t>&lt;</w:t>
      </w:r>
      <w:r w:rsidR="002854BF">
        <w:rPr>
          <w:rFonts w:ascii="Times New Roman" w:hAnsi="Times New Roman" w:cs="Times New Roman"/>
          <w:sz w:val="28"/>
          <w:szCs w:val="28"/>
        </w:rPr>
        <w:t xml:space="preserve"> 17</w:t>
      </w:r>
      <w:r>
        <w:rPr>
          <w:rFonts w:ascii="Times New Roman" w:hAnsi="Times New Roman" w:cs="Times New Roman"/>
          <w:sz w:val="28"/>
          <w:szCs w:val="28"/>
        </w:rPr>
        <w:t xml:space="preserve"> байт последовательно записываются в память устройства</w:t>
      </w:r>
      <w:r w:rsidRPr="00171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1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тактов</w:t>
      </w:r>
      <w:r w:rsidR="0075529D">
        <w:rPr>
          <w:rFonts w:ascii="Times New Roman" w:hAnsi="Times New Roman" w:cs="Times New Roman"/>
          <w:sz w:val="28"/>
          <w:szCs w:val="28"/>
        </w:rPr>
        <w:t xml:space="preserve"> при в</w:t>
      </w:r>
      <w:r w:rsidR="00A20239">
        <w:rPr>
          <w:rFonts w:ascii="Times New Roman" w:hAnsi="Times New Roman" w:cs="Times New Roman"/>
          <w:sz w:val="28"/>
          <w:szCs w:val="28"/>
        </w:rPr>
        <w:t>ысок</w:t>
      </w:r>
      <w:r w:rsidR="0075529D">
        <w:rPr>
          <w:rFonts w:ascii="Times New Roman" w:hAnsi="Times New Roman" w:cs="Times New Roman"/>
          <w:sz w:val="28"/>
          <w:szCs w:val="28"/>
        </w:rPr>
        <w:t>ом</w:t>
      </w:r>
      <w:r w:rsidR="00A20239">
        <w:rPr>
          <w:rFonts w:ascii="Times New Roman" w:hAnsi="Times New Roman" w:cs="Times New Roman"/>
          <w:sz w:val="28"/>
          <w:szCs w:val="28"/>
        </w:rPr>
        <w:t xml:space="preserve"> уров</w:t>
      </w:r>
      <w:r w:rsidR="0075529D">
        <w:rPr>
          <w:rFonts w:ascii="Times New Roman" w:hAnsi="Times New Roman" w:cs="Times New Roman"/>
          <w:sz w:val="28"/>
          <w:szCs w:val="28"/>
        </w:rPr>
        <w:t xml:space="preserve">не </w:t>
      </w:r>
      <w:r w:rsidR="00A20239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="00A20239">
        <w:rPr>
          <w:rFonts w:ascii="Times New Roman" w:hAnsi="Times New Roman" w:cs="Times New Roman"/>
          <w:sz w:val="28"/>
          <w:szCs w:val="28"/>
        </w:rPr>
        <w:t>.</w:t>
      </w:r>
      <w:r w:rsidR="00A20239" w:rsidRPr="00A20239">
        <w:rPr>
          <w:rFonts w:ascii="Times New Roman" w:hAnsi="Times New Roman" w:cs="Times New Roman"/>
          <w:sz w:val="28"/>
          <w:szCs w:val="28"/>
        </w:rPr>
        <w:t xml:space="preserve"> </w:t>
      </w:r>
      <w:r w:rsidR="00BE72D3">
        <w:rPr>
          <w:rFonts w:ascii="Times New Roman" w:hAnsi="Times New Roman" w:cs="Times New Roman"/>
          <w:sz w:val="28"/>
          <w:szCs w:val="28"/>
        </w:rPr>
        <w:t xml:space="preserve"> </w:t>
      </w:r>
      <w:r w:rsidR="00D009F9">
        <w:rPr>
          <w:rFonts w:ascii="Times New Roman" w:hAnsi="Times New Roman" w:cs="Times New Roman"/>
          <w:sz w:val="28"/>
          <w:szCs w:val="28"/>
        </w:rPr>
        <w:t xml:space="preserve">При импульсе на </w:t>
      </w:r>
      <w:r w:rsidR="00D009F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009F9" w:rsidRPr="00A20239">
        <w:rPr>
          <w:rFonts w:ascii="Times New Roman" w:hAnsi="Times New Roman" w:cs="Times New Roman"/>
          <w:sz w:val="28"/>
          <w:szCs w:val="28"/>
        </w:rPr>
        <w:t xml:space="preserve"> </w:t>
      </w:r>
      <w:r w:rsidR="00D009F9">
        <w:rPr>
          <w:rFonts w:ascii="Times New Roman" w:hAnsi="Times New Roman" w:cs="Times New Roman"/>
          <w:sz w:val="28"/>
          <w:szCs w:val="28"/>
        </w:rPr>
        <w:t xml:space="preserve">начинается работа с </w:t>
      </w:r>
      <w:r w:rsidR="00917766">
        <w:rPr>
          <w:rFonts w:ascii="Times New Roman" w:hAnsi="Times New Roman" w:cs="Times New Roman"/>
          <w:sz w:val="28"/>
          <w:szCs w:val="28"/>
        </w:rPr>
        <w:t>имеющ</w:t>
      </w:r>
      <w:r w:rsidR="00CF0796">
        <w:rPr>
          <w:rFonts w:ascii="Times New Roman" w:hAnsi="Times New Roman" w:cs="Times New Roman"/>
          <w:sz w:val="28"/>
          <w:szCs w:val="28"/>
        </w:rPr>
        <w:t>ейся последовательностью</w:t>
      </w:r>
      <w:r w:rsidR="00BE72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AAD">
        <w:rPr>
          <w:rFonts w:ascii="Times New Roman" w:hAnsi="Times New Roman" w:cs="Times New Roman"/>
          <w:sz w:val="28"/>
          <w:szCs w:val="28"/>
        </w:rPr>
        <w:t>Производится построение кодового дерева Хаффмана</w:t>
      </w:r>
      <w:r w:rsidR="00DB4AAD" w:rsidRPr="00DE6BF5">
        <w:rPr>
          <w:rFonts w:ascii="Times New Roman" w:hAnsi="Times New Roman" w:cs="Times New Roman"/>
          <w:sz w:val="28"/>
          <w:szCs w:val="28"/>
        </w:rPr>
        <w:t>.</w:t>
      </w:r>
      <w:r w:rsidR="0043152A">
        <w:rPr>
          <w:rFonts w:ascii="Times New Roman" w:hAnsi="Times New Roman" w:cs="Times New Roman"/>
          <w:sz w:val="28"/>
          <w:szCs w:val="28"/>
        </w:rPr>
        <w:t xml:space="preserve"> </w:t>
      </w:r>
      <w:r w:rsidR="00D84461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="00D8446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D84461" w:rsidRPr="00D84461">
        <w:rPr>
          <w:rFonts w:ascii="Times New Roman" w:hAnsi="Times New Roman" w:cs="Times New Roman"/>
          <w:sz w:val="28"/>
          <w:szCs w:val="28"/>
        </w:rPr>
        <w:t>-</w:t>
      </w:r>
      <w:r w:rsidR="00D84461">
        <w:rPr>
          <w:rFonts w:ascii="Times New Roman" w:hAnsi="Times New Roman" w:cs="Times New Roman"/>
          <w:sz w:val="28"/>
          <w:szCs w:val="28"/>
        </w:rPr>
        <w:t>символу</w:t>
      </w:r>
      <w:r w:rsidR="00D84461" w:rsidRPr="00D84461">
        <w:rPr>
          <w:rFonts w:ascii="Times New Roman" w:hAnsi="Times New Roman" w:cs="Times New Roman"/>
          <w:sz w:val="28"/>
          <w:szCs w:val="28"/>
        </w:rPr>
        <w:t xml:space="preserve"> </w:t>
      </w:r>
      <w:r w:rsidR="00D84461">
        <w:rPr>
          <w:rFonts w:ascii="Times New Roman" w:hAnsi="Times New Roman" w:cs="Times New Roman"/>
          <w:sz w:val="28"/>
          <w:szCs w:val="28"/>
        </w:rPr>
        <w:t>ставится в соответстви</w:t>
      </w:r>
      <w:r w:rsidR="00CD4AC1">
        <w:rPr>
          <w:rFonts w:ascii="Times New Roman" w:hAnsi="Times New Roman" w:cs="Times New Roman"/>
          <w:sz w:val="28"/>
          <w:szCs w:val="28"/>
        </w:rPr>
        <w:t>е</w:t>
      </w:r>
      <w:r w:rsidR="00D84461">
        <w:rPr>
          <w:rFonts w:ascii="Times New Roman" w:hAnsi="Times New Roman" w:cs="Times New Roman"/>
          <w:sz w:val="28"/>
          <w:szCs w:val="28"/>
        </w:rPr>
        <w:t xml:space="preserve"> код</w:t>
      </w:r>
      <w:r w:rsidR="00533F89">
        <w:rPr>
          <w:rFonts w:ascii="Times New Roman" w:hAnsi="Times New Roman" w:cs="Times New Roman"/>
          <w:sz w:val="28"/>
          <w:szCs w:val="28"/>
        </w:rPr>
        <w:t xml:space="preserve"> </w:t>
      </w:r>
      <w:r w:rsidR="007552B1">
        <w:rPr>
          <w:rFonts w:ascii="Times New Roman" w:hAnsi="Times New Roman" w:cs="Times New Roman"/>
          <w:sz w:val="28"/>
          <w:szCs w:val="28"/>
        </w:rPr>
        <w:t>длиной не более</w:t>
      </w:r>
      <w:r w:rsidR="00533F89">
        <w:rPr>
          <w:rFonts w:ascii="Times New Roman" w:hAnsi="Times New Roman" w:cs="Times New Roman"/>
          <w:sz w:val="28"/>
          <w:szCs w:val="28"/>
        </w:rPr>
        <w:t xml:space="preserve"> 4 бит</w:t>
      </w:r>
      <w:r w:rsidR="00D84461">
        <w:rPr>
          <w:rFonts w:ascii="Times New Roman" w:hAnsi="Times New Roman" w:cs="Times New Roman"/>
          <w:sz w:val="28"/>
          <w:szCs w:val="28"/>
        </w:rPr>
        <w:t>.</w:t>
      </w:r>
      <w:r w:rsidR="0005232B">
        <w:rPr>
          <w:rFonts w:ascii="Times New Roman" w:hAnsi="Times New Roman" w:cs="Times New Roman"/>
          <w:sz w:val="28"/>
          <w:szCs w:val="28"/>
        </w:rPr>
        <w:t xml:space="preserve"> </w:t>
      </w:r>
      <w:r w:rsidR="00FC6B7F">
        <w:rPr>
          <w:rFonts w:ascii="Times New Roman" w:hAnsi="Times New Roman" w:cs="Times New Roman"/>
          <w:sz w:val="28"/>
          <w:szCs w:val="28"/>
        </w:rPr>
        <w:t>П</w:t>
      </w:r>
      <w:r w:rsidR="00FC6B7F">
        <w:rPr>
          <w:rFonts w:ascii="Times New Roman" w:hAnsi="Times New Roman" w:cs="Times New Roman"/>
          <w:sz w:val="28"/>
          <w:szCs w:val="28"/>
        </w:rPr>
        <w:t xml:space="preserve">еревод </w:t>
      </w:r>
      <w:r w:rsidR="00832C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6B7F" w:rsidRPr="00036427">
        <w:rPr>
          <w:rFonts w:ascii="Times New Roman" w:hAnsi="Times New Roman" w:cs="Times New Roman"/>
          <w:sz w:val="28"/>
          <w:szCs w:val="28"/>
        </w:rPr>
        <w:t xml:space="preserve"> </w:t>
      </w:r>
      <w:r w:rsidR="00FC6B7F">
        <w:rPr>
          <w:rFonts w:ascii="Times New Roman" w:hAnsi="Times New Roman" w:cs="Times New Roman"/>
          <w:sz w:val="28"/>
          <w:szCs w:val="28"/>
        </w:rPr>
        <w:t>в высокий уровень</w:t>
      </w:r>
      <w:r w:rsidR="00FC6B7F">
        <w:rPr>
          <w:rFonts w:ascii="Times New Roman" w:hAnsi="Times New Roman" w:cs="Times New Roman"/>
          <w:sz w:val="28"/>
          <w:szCs w:val="28"/>
        </w:rPr>
        <w:t xml:space="preserve"> </w:t>
      </w:r>
      <w:r w:rsidR="00A52361">
        <w:rPr>
          <w:rFonts w:ascii="Times New Roman" w:hAnsi="Times New Roman" w:cs="Times New Roman"/>
          <w:sz w:val="28"/>
          <w:szCs w:val="28"/>
        </w:rPr>
        <w:t>сопровождается</w:t>
      </w:r>
      <w:r w:rsidR="00FC6B7F">
        <w:rPr>
          <w:rFonts w:ascii="Times New Roman" w:hAnsi="Times New Roman" w:cs="Times New Roman"/>
          <w:sz w:val="28"/>
          <w:szCs w:val="28"/>
        </w:rPr>
        <w:t xml:space="preserve"> п</w:t>
      </w:r>
      <w:r w:rsidR="00FC6B7F">
        <w:rPr>
          <w:rFonts w:ascii="Times New Roman" w:hAnsi="Times New Roman" w:cs="Times New Roman"/>
          <w:sz w:val="28"/>
          <w:szCs w:val="28"/>
        </w:rPr>
        <w:t>ередач</w:t>
      </w:r>
      <w:r w:rsidR="00FC6B7F">
        <w:rPr>
          <w:rFonts w:ascii="Times New Roman" w:hAnsi="Times New Roman" w:cs="Times New Roman"/>
          <w:sz w:val="28"/>
          <w:szCs w:val="28"/>
        </w:rPr>
        <w:t>ей</w:t>
      </w:r>
      <w:r w:rsidR="00FC6B7F">
        <w:rPr>
          <w:rFonts w:ascii="Times New Roman" w:hAnsi="Times New Roman" w:cs="Times New Roman"/>
          <w:sz w:val="28"/>
          <w:szCs w:val="28"/>
        </w:rPr>
        <w:t xml:space="preserve"> первого бита</w:t>
      </w:r>
      <w:r w:rsidR="00A136EA">
        <w:rPr>
          <w:rFonts w:ascii="Times New Roman" w:hAnsi="Times New Roman" w:cs="Times New Roman"/>
          <w:sz w:val="28"/>
          <w:szCs w:val="28"/>
        </w:rPr>
        <w:t xml:space="preserve"> </w:t>
      </w:r>
      <w:r w:rsidR="00CC104E">
        <w:rPr>
          <w:rFonts w:ascii="Times New Roman" w:hAnsi="Times New Roman" w:cs="Times New Roman"/>
          <w:sz w:val="28"/>
          <w:szCs w:val="28"/>
        </w:rPr>
        <w:t>данных</w:t>
      </w:r>
      <w:r w:rsidR="00C60F29">
        <w:rPr>
          <w:rFonts w:ascii="Times New Roman" w:hAnsi="Times New Roman" w:cs="Times New Roman"/>
          <w:sz w:val="28"/>
          <w:szCs w:val="28"/>
        </w:rPr>
        <w:t xml:space="preserve">. Пока </w:t>
      </w:r>
      <w:r w:rsidR="00832C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60F29" w:rsidRPr="00C60F29">
        <w:rPr>
          <w:rFonts w:ascii="Times New Roman" w:hAnsi="Times New Roman" w:cs="Times New Roman"/>
          <w:sz w:val="28"/>
          <w:szCs w:val="28"/>
        </w:rPr>
        <w:t xml:space="preserve"> </w:t>
      </w:r>
      <w:r w:rsidR="00C60F29">
        <w:rPr>
          <w:rFonts w:ascii="Times New Roman" w:hAnsi="Times New Roman" w:cs="Times New Roman"/>
          <w:sz w:val="28"/>
          <w:szCs w:val="28"/>
        </w:rPr>
        <w:t xml:space="preserve">находится в состоянии логической единицы, </w:t>
      </w:r>
      <w:r w:rsidR="00A0404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0404D" w:rsidRPr="00A0404D">
        <w:rPr>
          <w:rFonts w:ascii="Times New Roman" w:hAnsi="Times New Roman" w:cs="Times New Roman"/>
          <w:sz w:val="28"/>
          <w:szCs w:val="28"/>
        </w:rPr>
        <w:t xml:space="preserve"> </w:t>
      </w:r>
      <w:r w:rsidR="00C60F29">
        <w:rPr>
          <w:rFonts w:ascii="Times New Roman" w:hAnsi="Times New Roman" w:cs="Times New Roman"/>
          <w:sz w:val="28"/>
          <w:szCs w:val="28"/>
        </w:rPr>
        <w:t>каждый такт</w:t>
      </w:r>
      <w:r w:rsidR="00A0404D">
        <w:rPr>
          <w:rFonts w:ascii="Times New Roman" w:hAnsi="Times New Roman" w:cs="Times New Roman"/>
          <w:sz w:val="28"/>
          <w:szCs w:val="28"/>
        </w:rPr>
        <w:t xml:space="preserve"> </w:t>
      </w:r>
      <w:r w:rsidR="00C60F29">
        <w:rPr>
          <w:rFonts w:ascii="Times New Roman" w:hAnsi="Times New Roman" w:cs="Times New Roman"/>
          <w:sz w:val="28"/>
          <w:szCs w:val="28"/>
        </w:rPr>
        <w:t>вывод</w:t>
      </w:r>
      <w:r w:rsidR="00A0404D">
        <w:rPr>
          <w:rFonts w:ascii="Times New Roman" w:hAnsi="Times New Roman" w:cs="Times New Roman"/>
          <w:sz w:val="28"/>
          <w:szCs w:val="28"/>
        </w:rPr>
        <w:t>ит</w:t>
      </w:r>
      <w:r w:rsidR="0025235D">
        <w:rPr>
          <w:rFonts w:ascii="Times New Roman" w:hAnsi="Times New Roman" w:cs="Times New Roman"/>
          <w:sz w:val="28"/>
          <w:szCs w:val="28"/>
        </w:rPr>
        <w:t xml:space="preserve"> следующий </w:t>
      </w:r>
      <w:r w:rsidR="00C60F29">
        <w:rPr>
          <w:rFonts w:ascii="Times New Roman" w:hAnsi="Times New Roman" w:cs="Times New Roman"/>
          <w:sz w:val="28"/>
          <w:szCs w:val="28"/>
        </w:rPr>
        <w:t>бит.</w:t>
      </w:r>
      <w:r w:rsidR="004B1851">
        <w:rPr>
          <w:rFonts w:ascii="Times New Roman" w:hAnsi="Times New Roman" w:cs="Times New Roman"/>
          <w:sz w:val="28"/>
          <w:szCs w:val="28"/>
        </w:rPr>
        <w:t xml:space="preserve"> Понижение уровня </w:t>
      </w:r>
      <w:r w:rsidR="004B185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B1851" w:rsidRPr="004B1851">
        <w:rPr>
          <w:rFonts w:ascii="Times New Roman" w:hAnsi="Times New Roman" w:cs="Times New Roman"/>
          <w:sz w:val="28"/>
          <w:szCs w:val="28"/>
        </w:rPr>
        <w:t xml:space="preserve"> </w:t>
      </w:r>
      <w:r w:rsidR="004B1851">
        <w:rPr>
          <w:rFonts w:ascii="Times New Roman" w:hAnsi="Times New Roman" w:cs="Times New Roman"/>
          <w:sz w:val="28"/>
          <w:szCs w:val="28"/>
        </w:rPr>
        <w:t>сигнализирует о конце сообщения и завершении передачи.</w:t>
      </w:r>
      <w:r w:rsidR="0071339B">
        <w:rPr>
          <w:rFonts w:ascii="Times New Roman" w:hAnsi="Times New Roman" w:cs="Times New Roman"/>
          <w:sz w:val="28"/>
          <w:szCs w:val="28"/>
        </w:rPr>
        <w:t xml:space="preserve"> </w:t>
      </w:r>
      <w:r w:rsidR="00D70EB2">
        <w:rPr>
          <w:rFonts w:ascii="Times New Roman" w:hAnsi="Times New Roman" w:cs="Times New Roman"/>
          <w:sz w:val="28"/>
          <w:szCs w:val="28"/>
        </w:rPr>
        <w:t>Вывод</w:t>
      </w:r>
      <w:r w:rsidR="0005232B">
        <w:rPr>
          <w:rFonts w:ascii="Times New Roman" w:hAnsi="Times New Roman" w:cs="Times New Roman"/>
          <w:sz w:val="28"/>
          <w:szCs w:val="28"/>
        </w:rPr>
        <w:t xml:space="preserve"> хранится за пределами </w:t>
      </w:r>
      <w:r w:rsidR="00802A4B">
        <w:rPr>
          <w:rFonts w:ascii="Times New Roman" w:hAnsi="Times New Roman" w:cs="Times New Roman"/>
          <w:sz w:val="28"/>
          <w:szCs w:val="28"/>
        </w:rPr>
        <w:t>кодирующего элемента схемы</w:t>
      </w:r>
      <w:r w:rsidR="008101B6">
        <w:rPr>
          <w:rFonts w:ascii="Times New Roman" w:hAnsi="Times New Roman" w:cs="Times New Roman"/>
          <w:sz w:val="28"/>
          <w:szCs w:val="28"/>
        </w:rPr>
        <w:t xml:space="preserve">. </w:t>
      </w:r>
      <w:r w:rsidR="002D6E97">
        <w:rPr>
          <w:rFonts w:ascii="Times New Roman" w:hAnsi="Times New Roman" w:cs="Times New Roman"/>
          <w:sz w:val="28"/>
          <w:szCs w:val="28"/>
        </w:rPr>
        <w:t>И</w:t>
      </w:r>
      <w:r w:rsidR="00B838FC">
        <w:rPr>
          <w:rFonts w:ascii="Times New Roman" w:hAnsi="Times New Roman" w:cs="Times New Roman"/>
          <w:sz w:val="28"/>
          <w:szCs w:val="28"/>
        </w:rPr>
        <w:t>ндикация</w:t>
      </w:r>
      <w:r w:rsidR="008101B6">
        <w:rPr>
          <w:rFonts w:ascii="Times New Roman" w:hAnsi="Times New Roman" w:cs="Times New Roman"/>
          <w:sz w:val="28"/>
          <w:szCs w:val="28"/>
        </w:rPr>
        <w:t xml:space="preserve"> </w:t>
      </w:r>
      <w:r w:rsidR="00AF54E9">
        <w:rPr>
          <w:rFonts w:ascii="Times New Roman" w:hAnsi="Times New Roman" w:cs="Times New Roman"/>
          <w:sz w:val="28"/>
          <w:szCs w:val="28"/>
        </w:rPr>
        <w:t>осуществляется</w:t>
      </w:r>
      <w:r w:rsidR="008101B6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838FC">
        <w:rPr>
          <w:rFonts w:ascii="Times New Roman" w:hAnsi="Times New Roman" w:cs="Times New Roman"/>
          <w:sz w:val="28"/>
          <w:szCs w:val="28"/>
        </w:rPr>
        <w:t xml:space="preserve">сетки двухцветных </w:t>
      </w:r>
      <w:r w:rsidR="00D214AF">
        <w:rPr>
          <w:rFonts w:ascii="Times New Roman" w:hAnsi="Times New Roman" w:cs="Times New Roman"/>
          <w:sz w:val="28"/>
          <w:szCs w:val="28"/>
        </w:rPr>
        <w:t>свето</w:t>
      </w:r>
      <w:r w:rsidR="00B838FC">
        <w:rPr>
          <w:rFonts w:ascii="Times New Roman" w:hAnsi="Times New Roman" w:cs="Times New Roman"/>
          <w:sz w:val="28"/>
          <w:szCs w:val="28"/>
        </w:rPr>
        <w:t>диодов</w:t>
      </w:r>
      <w:r w:rsidR="00AD285F">
        <w:rPr>
          <w:rFonts w:ascii="Times New Roman" w:hAnsi="Times New Roman" w:cs="Times New Roman"/>
          <w:sz w:val="28"/>
          <w:szCs w:val="28"/>
        </w:rPr>
        <w:t xml:space="preserve"> (</w:t>
      </w:r>
      <w:r w:rsidR="005542C9">
        <w:rPr>
          <w:rFonts w:ascii="Times New Roman" w:hAnsi="Times New Roman" w:cs="Times New Roman"/>
          <w:sz w:val="28"/>
          <w:szCs w:val="28"/>
        </w:rPr>
        <w:t xml:space="preserve">для состояний </w:t>
      </w:r>
      <w:r w:rsidR="005542C9" w:rsidRPr="005542C9">
        <w:rPr>
          <w:rFonts w:ascii="Times New Roman" w:hAnsi="Times New Roman" w:cs="Times New Roman"/>
          <w:sz w:val="28"/>
          <w:szCs w:val="28"/>
        </w:rPr>
        <w:t>‘</w:t>
      </w:r>
      <w:r w:rsidR="005542C9">
        <w:rPr>
          <w:rFonts w:ascii="Times New Roman" w:hAnsi="Times New Roman" w:cs="Times New Roman"/>
          <w:sz w:val="28"/>
          <w:szCs w:val="28"/>
        </w:rPr>
        <w:t>неактивен</w:t>
      </w:r>
      <w:r w:rsidR="005542C9" w:rsidRPr="005542C9">
        <w:rPr>
          <w:rFonts w:ascii="Times New Roman" w:hAnsi="Times New Roman" w:cs="Times New Roman"/>
          <w:sz w:val="28"/>
          <w:szCs w:val="28"/>
        </w:rPr>
        <w:t>’</w:t>
      </w:r>
      <w:r w:rsidR="005542C9">
        <w:rPr>
          <w:rFonts w:ascii="Times New Roman" w:hAnsi="Times New Roman" w:cs="Times New Roman"/>
          <w:sz w:val="28"/>
          <w:szCs w:val="28"/>
        </w:rPr>
        <w:t xml:space="preserve">, </w:t>
      </w:r>
      <w:r w:rsidR="005542C9" w:rsidRPr="005542C9">
        <w:rPr>
          <w:rFonts w:ascii="Times New Roman" w:hAnsi="Times New Roman" w:cs="Times New Roman"/>
          <w:sz w:val="28"/>
          <w:szCs w:val="28"/>
        </w:rPr>
        <w:t>‘</w:t>
      </w:r>
      <w:r w:rsidR="005542C9">
        <w:rPr>
          <w:rFonts w:ascii="Times New Roman" w:hAnsi="Times New Roman" w:cs="Times New Roman"/>
          <w:sz w:val="28"/>
          <w:szCs w:val="28"/>
        </w:rPr>
        <w:t>0</w:t>
      </w:r>
      <w:r w:rsidR="005542C9" w:rsidRPr="005542C9">
        <w:rPr>
          <w:rFonts w:ascii="Times New Roman" w:hAnsi="Times New Roman" w:cs="Times New Roman"/>
          <w:sz w:val="28"/>
          <w:szCs w:val="28"/>
        </w:rPr>
        <w:t>’</w:t>
      </w:r>
      <w:r w:rsidR="005542C9">
        <w:rPr>
          <w:rFonts w:ascii="Times New Roman" w:hAnsi="Times New Roman" w:cs="Times New Roman"/>
          <w:sz w:val="28"/>
          <w:szCs w:val="28"/>
        </w:rPr>
        <w:t xml:space="preserve">, </w:t>
      </w:r>
      <w:r w:rsidR="005542C9" w:rsidRPr="005542C9">
        <w:rPr>
          <w:rFonts w:ascii="Times New Roman" w:hAnsi="Times New Roman" w:cs="Times New Roman"/>
          <w:sz w:val="28"/>
          <w:szCs w:val="28"/>
        </w:rPr>
        <w:t>‘</w:t>
      </w:r>
      <w:r w:rsidR="005542C9">
        <w:rPr>
          <w:rFonts w:ascii="Times New Roman" w:hAnsi="Times New Roman" w:cs="Times New Roman"/>
          <w:sz w:val="28"/>
          <w:szCs w:val="28"/>
        </w:rPr>
        <w:t>1</w:t>
      </w:r>
      <w:r w:rsidR="005542C9" w:rsidRPr="005542C9">
        <w:rPr>
          <w:rFonts w:ascii="Times New Roman" w:hAnsi="Times New Roman" w:cs="Times New Roman"/>
          <w:sz w:val="28"/>
          <w:szCs w:val="28"/>
        </w:rPr>
        <w:t>’</w:t>
      </w:r>
      <w:r w:rsidR="00AD285F">
        <w:rPr>
          <w:rFonts w:ascii="Times New Roman" w:hAnsi="Times New Roman" w:cs="Times New Roman"/>
          <w:sz w:val="28"/>
          <w:szCs w:val="28"/>
        </w:rPr>
        <w:t>)</w:t>
      </w:r>
      <w:r w:rsidR="00B838FC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="00B838FC" w:rsidRPr="00B838FC">
        <w:rPr>
          <w:rFonts w:ascii="Times New Roman" w:hAnsi="Times New Roman" w:cs="Times New Roman"/>
          <w:sz w:val="28"/>
          <w:szCs w:val="28"/>
        </w:rPr>
        <w:t>8</w:t>
      </w:r>
      <w:r w:rsidR="00B838F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38FC" w:rsidRPr="00B838FC">
        <w:rPr>
          <w:rFonts w:ascii="Times New Roman" w:hAnsi="Times New Roman" w:cs="Times New Roman"/>
          <w:sz w:val="28"/>
          <w:szCs w:val="28"/>
        </w:rPr>
        <w:t>8.</w:t>
      </w:r>
    </w:p>
    <w:p w14:paraId="566E41D6" w14:textId="77777777" w:rsidR="00D57CC0" w:rsidRDefault="00D57CC0" w:rsidP="00D57C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36B23" w14:textId="51D43E7E" w:rsidR="00096469" w:rsidRPr="00086EC5" w:rsidRDefault="00C10F7B" w:rsidP="00D57C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0C8EB" wp14:editId="0E9230FF">
                <wp:simplePos x="0" y="0"/>
                <wp:positionH relativeFrom="margin">
                  <wp:align>left</wp:align>
                </wp:positionH>
                <wp:positionV relativeFrom="paragraph">
                  <wp:posOffset>40428</wp:posOffset>
                </wp:positionV>
                <wp:extent cx="5917565" cy="533956"/>
                <wp:effectExtent l="0" t="0" r="2603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533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9C5B2" w14:textId="77BC997B" w:rsidR="00C10F7B" w:rsidRPr="00C10F7B" w:rsidRDefault="00C10F7B" w:rsidP="00C10F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Разработал</w:t>
                            </w:r>
                            <w:r w:rsid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Подтвердил</w:t>
                            </w:r>
                          </w:p>
                          <w:p w14:paraId="786E6FBC" w14:textId="61E11CCE" w:rsidR="00C10F7B" w:rsidRPr="006D71A1" w:rsidRDefault="00C10F7B" w:rsidP="00C10F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Лагов С П _________</w:t>
                            </w:r>
                            <w:r w:rsidRP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/_______</w:t>
                            </w:r>
                            <w:r w:rsid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 Мякишев А П </w:t>
                            </w:r>
                            <w:r w:rsidR="00DD1563" w:rsidRPr="00C10F7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</w:t>
                            </w:r>
                            <w:r w:rsidR="00DD1563" w:rsidRPr="006D71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0C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.2pt;width:465.95pt;height:42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" fillcolor="white [3201]" strokeweight=".5pt">
                <v:textbox>
                  <w:txbxContent>
                    <w:p w14:paraId="60F9C5B2" w14:textId="77BC997B" w:rsidR="00C10F7B" w:rsidRPr="00C10F7B" w:rsidRDefault="00C10F7B" w:rsidP="00C10F7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0F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Разработал</w:t>
                      </w:r>
                      <w:r w:rsid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  Подтвердил</w:t>
                      </w:r>
                    </w:p>
                    <w:p w14:paraId="786E6FBC" w14:textId="61E11CCE" w:rsidR="00C10F7B" w:rsidRPr="006D71A1" w:rsidRDefault="00C10F7B" w:rsidP="00C10F7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0F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Лагов С П _________</w:t>
                      </w:r>
                      <w:r w:rsidRP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/_______</w:t>
                      </w:r>
                      <w:r w:rsid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  Мякишев А П </w:t>
                      </w:r>
                      <w:r w:rsidR="00DD1563" w:rsidRPr="00C10F7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</w:t>
                      </w:r>
                      <w:r w:rsidR="00DD1563" w:rsidRPr="006D71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96469" w:rsidRPr="0008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548A"/>
    <w:multiLevelType w:val="hybridMultilevel"/>
    <w:tmpl w:val="1F80CABA"/>
    <w:lvl w:ilvl="0" w:tplc="171A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5E8D"/>
    <w:multiLevelType w:val="hybridMultilevel"/>
    <w:tmpl w:val="244E4C90"/>
    <w:lvl w:ilvl="0" w:tplc="49A0EC3C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14315"/>
    <w:multiLevelType w:val="hybridMultilevel"/>
    <w:tmpl w:val="86A2717C"/>
    <w:lvl w:ilvl="0" w:tplc="49A0EC3C">
      <w:start w:val="1"/>
      <w:numFmt w:val="decimal"/>
      <w:lvlText w:val="%1 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E3781"/>
    <w:multiLevelType w:val="hybridMultilevel"/>
    <w:tmpl w:val="298AE146"/>
    <w:lvl w:ilvl="0" w:tplc="171A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87787">
    <w:abstractNumId w:val="1"/>
  </w:num>
  <w:num w:numId="2" w16cid:durableId="408693802">
    <w:abstractNumId w:val="0"/>
  </w:num>
  <w:num w:numId="3" w16cid:durableId="687411422">
    <w:abstractNumId w:val="2"/>
  </w:num>
  <w:num w:numId="4" w16cid:durableId="290864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2E"/>
    <w:rsid w:val="00016A9E"/>
    <w:rsid w:val="0003056E"/>
    <w:rsid w:val="00036427"/>
    <w:rsid w:val="0005232B"/>
    <w:rsid w:val="00064B5E"/>
    <w:rsid w:val="00081BDD"/>
    <w:rsid w:val="00086EC5"/>
    <w:rsid w:val="00087858"/>
    <w:rsid w:val="00096469"/>
    <w:rsid w:val="000B2AAA"/>
    <w:rsid w:val="000B554D"/>
    <w:rsid w:val="000C49C2"/>
    <w:rsid w:val="000E7375"/>
    <w:rsid w:val="00123C3B"/>
    <w:rsid w:val="0012628A"/>
    <w:rsid w:val="001717AA"/>
    <w:rsid w:val="00180113"/>
    <w:rsid w:val="0021465E"/>
    <w:rsid w:val="0025235D"/>
    <w:rsid w:val="00276E90"/>
    <w:rsid w:val="002854BF"/>
    <w:rsid w:val="002B432E"/>
    <w:rsid w:val="002C53A0"/>
    <w:rsid w:val="002D6E97"/>
    <w:rsid w:val="002E6FD2"/>
    <w:rsid w:val="002F4A69"/>
    <w:rsid w:val="00303BB6"/>
    <w:rsid w:val="00327ABF"/>
    <w:rsid w:val="00360B6C"/>
    <w:rsid w:val="00381B42"/>
    <w:rsid w:val="003B4B90"/>
    <w:rsid w:val="003D015B"/>
    <w:rsid w:val="003D7FD8"/>
    <w:rsid w:val="003E3975"/>
    <w:rsid w:val="00403623"/>
    <w:rsid w:val="00406587"/>
    <w:rsid w:val="0041532A"/>
    <w:rsid w:val="0043152A"/>
    <w:rsid w:val="00451D70"/>
    <w:rsid w:val="00456B9D"/>
    <w:rsid w:val="0046100D"/>
    <w:rsid w:val="00474095"/>
    <w:rsid w:val="00483CCD"/>
    <w:rsid w:val="00495200"/>
    <w:rsid w:val="004A3545"/>
    <w:rsid w:val="004A594D"/>
    <w:rsid w:val="004B1851"/>
    <w:rsid w:val="004D7EA4"/>
    <w:rsid w:val="004F6DCD"/>
    <w:rsid w:val="005256FE"/>
    <w:rsid w:val="00533F89"/>
    <w:rsid w:val="0053681C"/>
    <w:rsid w:val="005542C9"/>
    <w:rsid w:val="005632C6"/>
    <w:rsid w:val="00574D02"/>
    <w:rsid w:val="005849BC"/>
    <w:rsid w:val="005870F1"/>
    <w:rsid w:val="0059152D"/>
    <w:rsid w:val="005B0BF7"/>
    <w:rsid w:val="005D1726"/>
    <w:rsid w:val="005E14A4"/>
    <w:rsid w:val="00616F6A"/>
    <w:rsid w:val="00630409"/>
    <w:rsid w:val="00695BEB"/>
    <w:rsid w:val="006A1B0A"/>
    <w:rsid w:val="006A73AA"/>
    <w:rsid w:val="006C4195"/>
    <w:rsid w:val="006C62AC"/>
    <w:rsid w:val="006D71A1"/>
    <w:rsid w:val="0070550D"/>
    <w:rsid w:val="0071339B"/>
    <w:rsid w:val="0075529D"/>
    <w:rsid w:val="007552B1"/>
    <w:rsid w:val="00775AB0"/>
    <w:rsid w:val="00795F92"/>
    <w:rsid w:val="007C2A8A"/>
    <w:rsid w:val="007F3FFA"/>
    <w:rsid w:val="00802A4B"/>
    <w:rsid w:val="008101B6"/>
    <w:rsid w:val="00832CF9"/>
    <w:rsid w:val="00864C8B"/>
    <w:rsid w:val="008A1B6E"/>
    <w:rsid w:val="008A6631"/>
    <w:rsid w:val="008B0A0B"/>
    <w:rsid w:val="00914610"/>
    <w:rsid w:val="00917766"/>
    <w:rsid w:val="009324EA"/>
    <w:rsid w:val="00965BA3"/>
    <w:rsid w:val="00990183"/>
    <w:rsid w:val="0099274B"/>
    <w:rsid w:val="009A3E58"/>
    <w:rsid w:val="009D5CC3"/>
    <w:rsid w:val="009E75A6"/>
    <w:rsid w:val="009F019A"/>
    <w:rsid w:val="009F29D7"/>
    <w:rsid w:val="009F3AA6"/>
    <w:rsid w:val="009F5124"/>
    <w:rsid w:val="009F7BEC"/>
    <w:rsid w:val="009F7E65"/>
    <w:rsid w:val="00A009D9"/>
    <w:rsid w:val="00A0404D"/>
    <w:rsid w:val="00A136EA"/>
    <w:rsid w:val="00A17362"/>
    <w:rsid w:val="00A20239"/>
    <w:rsid w:val="00A52361"/>
    <w:rsid w:val="00A5424B"/>
    <w:rsid w:val="00A55584"/>
    <w:rsid w:val="00A64E7A"/>
    <w:rsid w:val="00A70321"/>
    <w:rsid w:val="00AA778C"/>
    <w:rsid w:val="00AB115A"/>
    <w:rsid w:val="00AD285F"/>
    <w:rsid w:val="00AE2101"/>
    <w:rsid w:val="00AE5547"/>
    <w:rsid w:val="00AF54E9"/>
    <w:rsid w:val="00B13F46"/>
    <w:rsid w:val="00B215D3"/>
    <w:rsid w:val="00B624C4"/>
    <w:rsid w:val="00B838FC"/>
    <w:rsid w:val="00B94828"/>
    <w:rsid w:val="00B95F2B"/>
    <w:rsid w:val="00BA66AF"/>
    <w:rsid w:val="00BB7F02"/>
    <w:rsid w:val="00BE0585"/>
    <w:rsid w:val="00BE1AC5"/>
    <w:rsid w:val="00BE72D3"/>
    <w:rsid w:val="00C10F7B"/>
    <w:rsid w:val="00C236D8"/>
    <w:rsid w:val="00C43A89"/>
    <w:rsid w:val="00C531F6"/>
    <w:rsid w:val="00C60F29"/>
    <w:rsid w:val="00C630AA"/>
    <w:rsid w:val="00C77EB7"/>
    <w:rsid w:val="00C82DE1"/>
    <w:rsid w:val="00CC104E"/>
    <w:rsid w:val="00CD4AC1"/>
    <w:rsid w:val="00CE29AC"/>
    <w:rsid w:val="00CF0796"/>
    <w:rsid w:val="00D009F9"/>
    <w:rsid w:val="00D214AF"/>
    <w:rsid w:val="00D2484C"/>
    <w:rsid w:val="00D31883"/>
    <w:rsid w:val="00D416F7"/>
    <w:rsid w:val="00D5018F"/>
    <w:rsid w:val="00D57CC0"/>
    <w:rsid w:val="00D60CE4"/>
    <w:rsid w:val="00D62452"/>
    <w:rsid w:val="00D62484"/>
    <w:rsid w:val="00D70EB2"/>
    <w:rsid w:val="00D84461"/>
    <w:rsid w:val="00D96F95"/>
    <w:rsid w:val="00DA0762"/>
    <w:rsid w:val="00DB3607"/>
    <w:rsid w:val="00DB4AAD"/>
    <w:rsid w:val="00DD1563"/>
    <w:rsid w:val="00DE2D57"/>
    <w:rsid w:val="00DE6BF5"/>
    <w:rsid w:val="00E16A43"/>
    <w:rsid w:val="00E2044F"/>
    <w:rsid w:val="00E6097F"/>
    <w:rsid w:val="00EA0A55"/>
    <w:rsid w:val="00EA53C4"/>
    <w:rsid w:val="00EB150D"/>
    <w:rsid w:val="00EB2C66"/>
    <w:rsid w:val="00EE3F10"/>
    <w:rsid w:val="00F062F9"/>
    <w:rsid w:val="00F100C3"/>
    <w:rsid w:val="00F50BF3"/>
    <w:rsid w:val="00F66304"/>
    <w:rsid w:val="00F71D2F"/>
    <w:rsid w:val="00F814A8"/>
    <w:rsid w:val="00FB534A"/>
    <w:rsid w:val="00FC6B7F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974B"/>
  <w15:chartTrackingRefBased/>
  <w15:docId w15:val="{D764F24F-768D-4B14-886C-C2D5B2A3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1985</cp:revision>
  <cp:lastPrinted>2023-03-12T19:49:00Z</cp:lastPrinted>
  <dcterms:created xsi:type="dcterms:W3CDTF">2023-03-11T21:14:00Z</dcterms:created>
  <dcterms:modified xsi:type="dcterms:W3CDTF">2023-03-12T19:53:00Z</dcterms:modified>
</cp:coreProperties>
</file>