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42" w:type="dxa"/>
        <w:tblLayout w:type="fixed"/>
        <w:tblLook w:val="01E0" w:firstRow="1" w:lastRow="1" w:firstColumn="1" w:lastColumn="1" w:noHBand="0" w:noVBand="0"/>
      </w:tblPr>
      <w:tblGrid>
        <w:gridCol w:w="1610"/>
        <w:gridCol w:w="7805"/>
      </w:tblGrid>
      <w:tr w:rsidR="001F5DB2" w14:paraId="6DBC5F13" w14:textId="77777777" w:rsidTr="006A32D8">
        <w:trPr>
          <w:trHeight w:val="1898"/>
        </w:trPr>
        <w:tc>
          <w:tcPr>
            <w:tcW w:w="1610" w:type="dxa"/>
            <w:tcBorders>
              <w:bottom w:val="thinThickMediumGap" w:sz="12" w:space="0" w:color="000000"/>
            </w:tcBorders>
          </w:tcPr>
          <w:p w14:paraId="431D4D04" w14:textId="77777777" w:rsidR="001F5DB2" w:rsidRPr="006658A6" w:rsidRDefault="001F5DB2" w:rsidP="006A32D8">
            <w:pPr>
              <w:pStyle w:val="TableParagraph"/>
              <w:spacing w:before="7"/>
              <w:ind w:left="0"/>
              <w:rPr>
                <w:sz w:val="27"/>
                <w:lang w:val="ru-RU"/>
              </w:rPr>
            </w:pPr>
            <w:bookmarkStart w:id="0" w:name="_Hlk136218026"/>
            <w:bookmarkEnd w:id="0"/>
          </w:p>
          <w:p w14:paraId="56206493" w14:textId="77777777" w:rsidR="001F5DB2" w:rsidRDefault="001F5DB2" w:rsidP="006A32D8">
            <w:pPr>
              <w:pStyle w:val="TableParagraph"/>
              <w:ind w:left="115"/>
              <w:rPr>
                <w:sz w:val="20"/>
              </w:rPr>
            </w:pPr>
            <w:r>
              <w:rPr>
                <w:noProof/>
                <w:sz w:val="20"/>
                <w:lang w:eastAsia="ru-RU"/>
              </w:rPr>
              <w:drawing>
                <wp:inline distT="0" distB="0" distL="0" distR="0" wp14:anchorId="32733432" wp14:editId="08A63C9B">
                  <wp:extent cx="733647" cy="829818"/>
                  <wp:effectExtent l="0" t="0" r="0" b="0"/>
                  <wp:docPr id="1" name="image1.jpeg" descr="Изображение выглядит как текст, эмблема, герб, наши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Изображение выглядит как текст, эмблема, герб, нашивка&#10;&#10;Автоматически созданное описание"/>
                          <pic:cNvPicPr/>
                        </pic:nvPicPr>
                        <pic:blipFill>
                          <a:blip r:embed="rId8" cstate="print"/>
                          <a:stretch>
                            <a:fillRect/>
                          </a:stretch>
                        </pic:blipFill>
                        <pic:spPr>
                          <a:xfrm>
                            <a:off x="0" y="0"/>
                            <a:ext cx="733647" cy="829818"/>
                          </a:xfrm>
                          <a:prstGeom prst="rect">
                            <a:avLst/>
                          </a:prstGeom>
                        </pic:spPr>
                      </pic:pic>
                    </a:graphicData>
                  </a:graphic>
                </wp:inline>
              </w:drawing>
            </w:r>
          </w:p>
        </w:tc>
        <w:tc>
          <w:tcPr>
            <w:tcW w:w="7805" w:type="dxa"/>
            <w:tcBorders>
              <w:bottom w:val="thinThickMediumGap" w:sz="12" w:space="0" w:color="000000"/>
            </w:tcBorders>
          </w:tcPr>
          <w:p w14:paraId="33BF383D" w14:textId="77777777" w:rsidR="001F5DB2" w:rsidRPr="006713E1" w:rsidRDefault="001F5DB2" w:rsidP="006A32D8">
            <w:pPr>
              <w:pStyle w:val="TableParagraph"/>
              <w:spacing w:line="236" w:lineRule="exact"/>
              <w:ind w:left="348" w:right="357"/>
              <w:jc w:val="center"/>
              <w:rPr>
                <w:b/>
                <w:lang w:val="ru-RU"/>
              </w:rPr>
            </w:pPr>
            <w:r w:rsidRPr="006713E1">
              <w:rPr>
                <w:b/>
                <w:lang w:val="ru-RU"/>
              </w:rPr>
              <w:t>Министерство</w:t>
            </w:r>
            <w:r w:rsidRPr="006713E1">
              <w:rPr>
                <w:b/>
                <w:spacing w:val="-8"/>
                <w:lang w:val="ru-RU"/>
              </w:rPr>
              <w:t xml:space="preserve"> </w:t>
            </w:r>
            <w:r w:rsidRPr="006713E1">
              <w:rPr>
                <w:b/>
                <w:lang w:val="ru-RU"/>
              </w:rPr>
              <w:t>науки</w:t>
            </w:r>
            <w:r w:rsidRPr="006713E1">
              <w:rPr>
                <w:b/>
                <w:spacing w:val="-6"/>
                <w:lang w:val="ru-RU"/>
              </w:rPr>
              <w:t xml:space="preserve"> </w:t>
            </w:r>
            <w:r w:rsidRPr="006713E1">
              <w:rPr>
                <w:b/>
                <w:lang w:val="ru-RU"/>
              </w:rPr>
              <w:t>и</w:t>
            </w:r>
            <w:r w:rsidRPr="006713E1">
              <w:rPr>
                <w:b/>
                <w:spacing w:val="-8"/>
                <w:lang w:val="ru-RU"/>
              </w:rPr>
              <w:t xml:space="preserve"> </w:t>
            </w:r>
            <w:r w:rsidRPr="006713E1">
              <w:rPr>
                <w:b/>
                <w:lang w:val="ru-RU"/>
              </w:rPr>
              <w:t>высшего</w:t>
            </w:r>
            <w:r w:rsidRPr="006713E1">
              <w:rPr>
                <w:b/>
                <w:spacing w:val="-5"/>
                <w:lang w:val="ru-RU"/>
              </w:rPr>
              <w:t xml:space="preserve"> </w:t>
            </w:r>
            <w:r w:rsidRPr="006713E1">
              <w:rPr>
                <w:b/>
                <w:lang w:val="ru-RU"/>
              </w:rPr>
              <w:t>образования</w:t>
            </w:r>
            <w:r w:rsidRPr="006713E1">
              <w:rPr>
                <w:b/>
                <w:spacing w:val="-6"/>
                <w:lang w:val="ru-RU"/>
              </w:rPr>
              <w:t xml:space="preserve"> </w:t>
            </w:r>
            <w:r w:rsidRPr="006713E1">
              <w:rPr>
                <w:b/>
                <w:lang w:val="ru-RU"/>
              </w:rPr>
              <w:t>Российской</w:t>
            </w:r>
            <w:r w:rsidRPr="006713E1">
              <w:rPr>
                <w:b/>
                <w:spacing w:val="-5"/>
                <w:lang w:val="ru-RU"/>
              </w:rPr>
              <w:t xml:space="preserve"> </w:t>
            </w:r>
            <w:r w:rsidRPr="006713E1">
              <w:rPr>
                <w:b/>
                <w:spacing w:val="-2"/>
                <w:lang w:val="ru-RU"/>
              </w:rPr>
              <w:t>Федерации</w:t>
            </w:r>
          </w:p>
          <w:p w14:paraId="49DD5806" w14:textId="77777777" w:rsidR="001F5DB2" w:rsidRPr="006713E1" w:rsidRDefault="001F5DB2" w:rsidP="006A32D8">
            <w:pPr>
              <w:pStyle w:val="TableParagraph"/>
              <w:spacing w:before="2"/>
              <w:ind w:left="348" w:right="363"/>
              <w:jc w:val="center"/>
              <w:rPr>
                <w:b/>
                <w:lang w:val="ru-RU"/>
              </w:rPr>
            </w:pPr>
            <w:r w:rsidRPr="006713E1">
              <w:rPr>
                <w:b/>
                <w:lang w:val="ru-RU"/>
              </w:rPr>
              <w:t>Федеральное</w:t>
            </w:r>
            <w:r w:rsidRPr="006713E1">
              <w:rPr>
                <w:b/>
                <w:spacing w:val="-10"/>
                <w:lang w:val="ru-RU"/>
              </w:rPr>
              <w:t xml:space="preserve"> </w:t>
            </w:r>
            <w:r w:rsidRPr="006713E1">
              <w:rPr>
                <w:b/>
                <w:lang w:val="ru-RU"/>
              </w:rPr>
              <w:t>государственное</w:t>
            </w:r>
            <w:r w:rsidRPr="006713E1">
              <w:rPr>
                <w:b/>
                <w:spacing w:val="-8"/>
                <w:lang w:val="ru-RU"/>
              </w:rPr>
              <w:t xml:space="preserve"> </w:t>
            </w:r>
            <w:r w:rsidRPr="006713E1">
              <w:rPr>
                <w:b/>
                <w:lang w:val="ru-RU"/>
              </w:rPr>
              <w:t>бюджетное</w:t>
            </w:r>
            <w:r w:rsidRPr="006713E1">
              <w:rPr>
                <w:b/>
                <w:spacing w:val="-10"/>
                <w:lang w:val="ru-RU"/>
              </w:rPr>
              <w:t xml:space="preserve"> </w:t>
            </w:r>
            <w:r w:rsidRPr="006713E1">
              <w:rPr>
                <w:b/>
                <w:lang w:val="ru-RU"/>
              </w:rPr>
              <w:t>образовательное</w:t>
            </w:r>
            <w:r w:rsidRPr="006713E1">
              <w:rPr>
                <w:b/>
                <w:spacing w:val="-8"/>
                <w:lang w:val="ru-RU"/>
              </w:rPr>
              <w:t xml:space="preserve"> </w:t>
            </w:r>
            <w:r w:rsidRPr="006713E1">
              <w:rPr>
                <w:b/>
                <w:lang w:val="ru-RU"/>
              </w:rPr>
              <w:t>учреждение высшего образования</w:t>
            </w:r>
          </w:p>
          <w:p w14:paraId="4B86AC2E" w14:textId="77777777" w:rsidR="001F5DB2" w:rsidRPr="006713E1" w:rsidRDefault="001F5DB2" w:rsidP="006A32D8">
            <w:pPr>
              <w:pStyle w:val="TableParagraph"/>
              <w:ind w:left="1014" w:right="1021"/>
              <w:jc w:val="center"/>
              <w:rPr>
                <w:b/>
                <w:lang w:val="ru-RU"/>
              </w:rPr>
            </w:pPr>
            <w:r w:rsidRPr="006713E1">
              <w:rPr>
                <w:b/>
                <w:lang w:val="ru-RU"/>
              </w:rPr>
              <w:t>«Московский</w:t>
            </w:r>
            <w:r w:rsidRPr="006713E1">
              <w:rPr>
                <w:b/>
                <w:spacing w:val="-13"/>
                <w:lang w:val="ru-RU"/>
              </w:rPr>
              <w:t xml:space="preserve"> </w:t>
            </w:r>
            <w:r w:rsidRPr="006713E1">
              <w:rPr>
                <w:b/>
                <w:lang w:val="ru-RU"/>
              </w:rPr>
              <w:t>государственный</w:t>
            </w:r>
            <w:r w:rsidRPr="006713E1">
              <w:rPr>
                <w:b/>
                <w:spacing w:val="-13"/>
                <w:lang w:val="ru-RU"/>
              </w:rPr>
              <w:t xml:space="preserve"> </w:t>
            </w:r>
            <w:r w:rsidRPr="006713E1">
              <w:rPr>
                <w:b/>
                <w:lang w:val="ru-RU"/>
              </w:rPr>
              <w:t>технический</w:t>
            </w:r>
            <w:r w:rsidRPr="006713E1">
              <w:rPr>
                <w:b/>
                <w:spacing w:val="-13"/>
                <w:lang w:val="ru-RU"/>
              </w:rPr>
              <w:t xml:space="preserve"> </w:t>
            </w:r>
            <w:r w:rsidRPr="006713E1">
              <w:rPr>
                <w:b/>
                <w:lang w:val="ru-RU"/>
              </w:rPr>
              <w:t xml:space="preserve">университет имени </w:t>
            </w:r>
            <w:proofErr w:type="gramStart"/>
            <w:r w:rsidRPr="006713E1">
              <w:rPr>
                <w:b/>
                <w:lang w:val="ru-RU"/>
              </w:rPr>
              <w:t>Н.Э.</w:t>
            </w:r>
            <w:proofErr w:type="gramEnd"/>
            <w:r w:rsidRPr="006713E1">
              <w:rPr>
                <w:b/>
                <w:lang w:val="ru-RU"/>
              </w:rPr>
              <w:t xml:space="preserve"> Баумана</w:t>
            </w:r>
          </w:p>
          <w:p w14:paraId="08883DED" w14:textId="77777777" w:rsidR="001F5DB2" w:rsidRDefault="001F5DB2" w:rsidP="006A32D8">
            <w:pPr>
              <w:pStyle w:val="TableParagraph"/>
              <w:ind w:left="1383" w:right="1391"/>
              <w:jc w:val="center"/>
              <w:rPr>
                <w:b/>
              </w:rPr>
            </w:pPr>
            <w:r w:rsidRPr="006713E1">
              <w:rPr>
                <w:b/>
                <w:lang w:val="ru-RU"/>
              </w:rPr>
              <w:t>(национальный</w:t>
            </w:r>
            <w:r w:rsidRPr="006713E1">
              <w:rPr>
                <w:b/>
                <w:spacing w:val="-14"/>
                <w:lang w:val="ru-RU"/>
              </w:rPr>
              <w:t xml:space="preserve"> </w:t>
            </w:r>
            <w:r w:rsidRPr="006713E1">
              <w:rPr>
                <w:b/>
                <w:lang w:val="ru-RU"/>
              </w:rPr>
              <w:t>исследовательский</w:t>
            </w:r>
            <w:r w:rsidRPr="006713E1">
              <w:rPr>
                <w:b/>
                <w:spacing w:val="-14"/>
                <w:lang w:val="ru-RU"/>
              </w:rPr>
              <w:t xml:space="preserve"> </w:t>
            </w:r>
            <w:r w:rsidRPr="006713E1">
              <w:rPr>
                <w:b/>
                <w:lang w:val="ru-RU"/>
              </w:rPr>
              <w:t xml:space="preserve">университет)» (МГТУ им. </w:t>
            </w:r>
            <w:proofErr w:type="gramStart"/>
            <w:r>
              <w:rPr>
                <w:b/>
              </w:rPr>
              <w:t>Н.Э.</w:t>
            </w:r>
            <w:proofErr w:type="gramEnd"/>
            <w:r>
              <w:rPr>
                <w:b/>
              </w:rPr>
              <w:t xml:space="preserve"> </w:t>
            </w:r>
            <w:proofErr w:type="spellStart"/>
            <w:r>
              <w:rPr>
                <w:b/>
              </w:rPr>
              <w:t>Баумана</w:t>
            </w:r>
            <w:proofErr w:type="spellEnd"/>
            <w:r>
              <w:rPr>
                <w:b/>
              </w:rPr>
              <w:t>)</w:t>
            </w:r>
          </w:p>
        </w:tc>
      </w:tr>
    </w:tbl>
    <w:p w14:paraId="6E983BA8" w14:textId="77777777" w:rsidR="001F5DB2" w:rsidRDefault="001F5DB2" w:rsidP="001F5DB2">
      <w:pPr>
        <w:pStyle w:val="a5"/>
        <w:rPr>
          <w:sz w:val="20"/>
        </w:rPr>
      </w:pPr>
    </w:p>
    <w:p w14:paraId="6135A1A0" w14:textId="77777777" w:rsidR="001F5DB2" w:rsidRDefault="001F5DB2" w:rsidP="001F5DB2">
      <w:pPr>
        <w:tabs>
          <w:tab w:val="left" w:pos="2410"/>
        </w:tabs>
        <w:spacing w:before="207"/>
        <w:ind w:left="142"/>
      </w:pPr>
      <w:r>
        <w:rPr>
          <w:spacing w:val="-2"/>
        </w:rPr>
        <w:t>ФАКУЛЬТЕТ</w:t>
      </w:r>
      <w:r>
        <w:tab/>
        <w:t>«Информатика и</w:t>
      </w:r>
      <w:r>
        <w:rPr>
          <w:spacing w:val="-5"/>
        </w:rPr>
        <w:t xml:space="preserve"> </w:t>
      </w:r>
      <w:r>
        <w:t>системы</w:t>
      </w:r>
      <w:r>
        <w:rPr>
          <w:spacing w:val="-6"/>
        </w:rPr>
        <w:t xml:space="preserve"> </w:t>
      </w:r>
      <w:r>
        <w:t>управления»</w:t>
      </w:r>
      <w:r>
        <w:rPr>
          <w:spacing w:val="-5"/>
        </w:rPr>
        <w:t xml:space="preserve"> </w:t>
      </w:r>
      <w:r>
        <w:rPr>
          <w:spacing w:val="-4"/>
        </w:rPr>
        <w:t>(ИУ)</w:t>
      </w:r>
    </w:p>
    <w:p w14:paraId="6186723B" w14:textId="77777777" w:rsidR="001F5DB2" w:rsidRDefault="001F5DB2" w:rsidP="001F5DB2">
      <w:pPr>
        <w:pStyle w:val="a5"/>
        <w:spacing w:before="9"/>
        <w:ind w:left="142"/>
        <w:rPr>
          <w:sz w:val="21"/>
        </w:rPr>
      </w:pPr>
    </w:p>
    <w:p w14:paraId="7DD92BFA" w14:textId="77777777" w:rsidR="001F5DB2" w:rsidRDefault="001F5DB2" w:rsidP="001F5DB2">
      <w:pPr>
        <w:tabs>
          <w:tab w:val="left" w:pos="2410"/>
        </w:tabs>
        <w:spacing w:before="1"/>
        <w:ind w:left="142"/>
      </w:pPr>
      <w:r>
        <w:rPr>
          <w:spacing w:val="-2"/>
        </w:rPr>
        <w:t>КАФЕДРА</w:t>
      </w:r>
      <w:r>
        <w:tab/>
        <w:t>«Информационная</w:t>
      </w:r>
      <w:r>
        <w:rPr>
          <w:spacing w:val="-10"/>
        </w:rPr>
        <w:t xml:space="preserve"> </w:t>
      </w:r>
      <w:r>
        <w:t>безопасность»</w:t>
      </w:r>
      <w:r>
        <w:rPr>
          <w:spacing w:val="-10"/>
        </w:rPr>
        <w:t xml:space="preserve"> </w:t>
      </w:r>
      <w:r>
        <w:rPr>
          <w:spacing w:val="-2"/>
        </w:rPr>
        <w:t>(ИУ8)</w:t>
      </w:r>
    </w:p>
    <w:p w14:paraId="0F792144" w14:textId="77777777" w:rsidR="001F5DB2" w:rsidRDefault="001F5DB2" w:rsidP="001F5DB2">
      <w:pPr>
        <w:pStyle w:val="a5"/>
        <w:rPr>
          <w:sz w:val="24"/>
        </w:rPr>
      </w:pPr>
    </w:p>
    <w:p w14:paraId="34FDE287" w14:textId="77777777" w:rsidR="001F5DB2" w:rsidRDefault="001F5DB2" w:rsidP="001F5DB2">
      <w:pPr>
        <w:pStyle w:val="a5"/>
        <w:rPr>
          <w:sz w:val="24"/>
        </w:rPr>
      </w:pPr>
    </w:p>
    <w:p w14:paraId="0AE8310F" w14:textId="77777777" w:rsidR="001F5DB2" w:rsidRDefault="001F5DB2" w:rsidP="001F5DB2">
      <w:pPr>
        <w:pStyle w:val="a5"/>
        <w:rPr>
          <w:sz w:val="24"/>
        </w:rPr>
      </w:pPr>
    </w:p>
    <w:p w14:paraId="08AEC207" w14:textId="77777777" w:rsidR="001F5DB2" w:rsidRDefault="001F5DB2" w:rsidP="001F5DB2">
      <w:pPr>
        <w:pStyle w:val="a5"/>
        <w:rPr>
          <w:sz w:val="24"/>
        </w:rPr>
      </w:pPr>
    </w:p>
    <w:p w14:paraId="33563526" w14:textId="77777777" w:rsidR="001F5DB2" w:rsidRPr="00A66613" w:rsidRDefault="001F5DB2" w:rsidP="001F5DB2">
      <w:pPr>
        <w:spacing w:before="165" w:line="459" w:lineRule="exact"/>
        <w:ind w:left="1148" w:right="676"/>
        <w:jc w:val="center"/>
        <w:rPr>
          <w:b/>
          <w:spacing w:val="-10"/>
          <w:sz w:val="36"/>
          <w:u w:val="single"/>
        </w:rPr>
      </w:pPr>
      <w:r w:rsidRPr="00A66613">
        <w:rPr>
          <w:b/>
          <w:spacing w:val="-10"/>
          <w:sz w:val="36"/>
          <w:u w:val="single"/>
        </w:rPr>
        <w:t>РАСЧЕТ</w:t>
      </w:r>
      <w:r>
        <w:rPr>
          <w:b/>
          <w:spacing w:val="-10"/>
          <w:sz w:val="36"/>
          <w:u w:val="single"/>
        </w:rPr>
        <w:t>Н</w:t>
      </w:r>
      <w:r w:rsidRPr="00A66613">
        <w:rPr>
          <w:b/>
          <w:spacing w:val="-10"/>
          <w:sz w:val="36"/>
          <w:u w:val="single"/>
        </w:rPr>
        <w:t>О-ПОЯСНИТЕЛЬНАЯ ЗАПИСКА</w:t>
      </w:r>
    </w:p>
    <w:p w14:paraId="0D41CBE6" w14:textId="77777777" w:rsidR="001F5DB2" w:rsidRPr="00F66B3E" w:rsidRDefault="001F5DB2" w:rsidP="001F5DB2">
      <w:pPr>
        <w:spacing w:before="165" w:line="459" w:lineRule="exact"/>
        <w:ind w:left="1148" w:right="676"/>
        <w:jc w:val="center"/>
        <w:rPr>
          <w:b/>
          <w:spacing w:val="-10"/>
          <w:sz w:val="40"/>
        </w:rPr>
      </w:pPr>
    </w:p>
    <w:p w14:paraId="3037E8E8" w14:textId="77777777" w:rsidR="001F5DB2" w:rsidRDefault="001F5DB2" w:rsidP="001F5DB2">
      <w:pPr>
        <w:spacing w:before="165" w:line="459" w:lineRule="exact"/>
        <w:ind w:left="1148" w:right="676"/>
        <w:jc w:val="center"/>
        <w:rPr>
          <w:b/>
          <w:spacing w:val="-10"/>
          <w:sz w:val="40"/>
        </w:rPr>
      </w:pPr>
      <w:r w:rsidRPr="002244AC">
        <w:rPr>
          <w:b/>
          <w:spacing w:val="-10"/>
          <w:sz w:val="36"/>
        </w:rPr>
        <w:t>К КУРСОВО</w:t>
      </w:r>
      <w:r>
        <w:rPr>
          <w:b/>
          <w:spacing w:val="-10"/>
          <w:sz w:val="36"/>
        </w:rPr>
        <w:t>МУ ПРОЕКТУ</w:t>
      </w:r>
      <w:r w:rsidRPr="002244AC">
        <w:rPr>
          <w:b/>
          <w:spacing w:val="-10"/>
          <w:sz w:val="36"/>
        </w:rPr>
        <w:t xml:space="preserve"> НА ТЕМУ:</w:t>
      </w:r>
    </w:p>
    <w:p w14:paraId="6BEEE884" w14:textId="77777777" w:rsidR="001F5DB2" w:rsidRPr="00F66B3E" w:rsidRDefault="001F5DB2" w:rsidP="001F5DB2">
      <w:pPr>
        <w:spacing w:before="165" w:line="459" w:lineRule="exact"/>
        <w:ind w:left="1148" w:right="676"/>
        <w:jc w:val="center"/>
        <w:rPr>
          <w:b/>
          <w:spacing w:val="-10"/>
          <w:sz w:val="40"/>
        </w:rPr>
      </w:pPr>
    </w:p>
    <w:p w14:paraId="475B00CC" w14:textId="77777777" w:rsidR="001F5DB2" w:rsidRPr="00F66B3E" w:rsidRDefault="001F5DB2" w:rsidP="001F5DB2">
      <w:pPr>
        <w:spacing w:before="165" w:line="459" w:lineRule="exact"/>
        <w:ind w:left="1148" w:right="676"/>
        <w:jc w:val="center"/>
        <w:rPr>
          <w:b/>
          <w:sz w:val="40"/>
        </w:rPr>
      </w:pPr>
      <w:r w:rsidRPr="00F66B3E">
        <w:rPr>
          <w:b/>
          <w:sz w:val="40"/>
        </w:rPr>
        <w:t xml:space="preserve"> </w:t>
      </w:r>
      <w:r w:rsidRPr="002244AC">
        <w:rPr>
          <w:b/>
          <w:sz w:val="36"/>
        </w:rPr>
        <w:t>«</w:t>
      </w:r>
      <w:r>
        <w:rPr>
          <w:b/>
          <w:sz w:val="36"/>
          <w:szCs w:val="40"/>
        </w:rPr>
        <w:t>Реализация устройства кодирования данных с помощью кода Хаффмана</w:t>
      </w:r>
      <w:r w:rsidRPr="002244AC">
        <w:rPr>
          <w:b/>
          <w:spacing w:val="-2"/>
          <w:sz w:val="36"/>
        </w:rPr>
        <w:t>»</w:t>
      </w:r>
    </w:p>
    <w:p w14:paraId="093A5ADE" w14:textId="77777777" w:rsidR="001F5DB2" w:rsidRDefault="001F5DB2" w:rsidP="001F5DB2">
      <w:pPr>
        <w:pStyle w:val="a5"/>
        <w:tabs>
          <w:tab w:val="left" w:pos="6564"/>
        </w:tabs>
        <w:rPr>
          <w:b/>
          <w:i/>
          <w:sz w:val="20"/>
        </w:rPr>
      </w:pPr>
      <w:r>
        <w:rPr>
          <w:b/>
          <w:i/>
          <w:sz w:val="20"/>
        </w:rPr>
        <w:tab/>
      </w:r>
    </w:p>
    <w:p w14:paraId="1EBCB870" w14:textId="77777777" w:rsidR="001F5DB2" w:rsidRDefault="001F5DB2" w:rsidP="001F5DB2">
      <w:pPr>
        <w:pStyle w:val="a5"/>
        <w:rPr>
          <w:b/>
          <w:i/>
          <w:sz w:val="20"/>
        </w:rPr>
      </w:pPr>
    </w:p>
    <w:p w14:paraId="48FC6698" w14:textId="77777777" w:rsidR="001F5DB2" w:rsidRDefault="001F5DB2" w:rsidP="001F5DB2">
      <w:pPr>
        <w:pStyle w:val="a5"/>
        <w:rPr>
          <w:b/>
          <w:i/>
          <w:sz w:val="20"/>
        </w:rPr>
      </w:pPr>
    </w:p>
    <w:p w14:paraId="15F8C11E" w14:textId="77777777" w:rsidR="001F5DB2" w:rsidRDefault="001F5DB2" w:rsidP="001F5DB2">
      <w:pPr>
        <w:pStyle w:val="a5"/>
        <w:rPr>
          <w:b/>
          <w:i/>
          <w:sz w:val="20"/>
        </w:rPr>
      </w:pPr>
    </w:p>
    <w:p w14:paraId="031564F5" w14:textId="77777777" w:rsidR="001F5DB2" w:rsidRDefault="001F5DB2" w:rsidP="001F5DB2">
      <w:pPr>
        <w:pStyle w:val="a5"/>
        <w:rPr>
          <w:b/>
          <w:i/>
          <w:sz w:val="20"/>
        </w:rPr>
      </w:pPr>
    </w:p>
    <w:p w14:paraId="66CEC24D" w14:textId="77777777" w:rsidR="001F5DB2" w:rsidRDefault="001F5DB2" w:rsidP="001F5DB2">
      <w:pPr>
        <w:pStyle w:val="a5"/>
        <w:rPr>
          <w:b/>
          <w:i/>
          <w:sz w:val="20"/>
        </w:rPr>
      </w:pPr>
    </w:p>
    <w:p w14:paraId="2500DFC4" w14:textId="77777777" w:rsidR="001F5DB2" w:rsidRDefault="001F5DB2" w:rsidP="001F5DB2">
      <w:pPr>
        <w:pStyle w:val="a5"/>
        <w:rPr>
          <w:b/>
          <w:i/>
          <w:sz w:val="20"/>
        </w:rPr>
      </w:pPr>
    </w:p>
    <w:p w14:paraId="2D9519E0" w14:textId="77777777" w:rsidR="001F5DB2" w:rsidRDefault="001F5DB2" w:rsidP="001F5DB2">
      <w:pPr>
        <w:pStyle w:val="a5"/>
        <w:rPr>
          <w:b/>
          <w:i/>
          <w:sz w:val="20"/>
        </w:rPr>
      </w:pPr>
    </w:p>
    <w:p w14:paraId="4C0E7EA4" w14:textId="77777777" w:rsidR="001F5DB2" w:rsidRDefault="001F5DB2" w:rsidP="001F5DB2">
      <w:pPr>
        <w:pStyle w:val="a5"/>
        <w:rPr>
          <w:b/>
          <w:i/>
          <w:sz w:val="20"/>
        </w:rPr>
      </w:pPr>
    </w:p>
    <w:p w14:paraId="631D325E" w14:textId="77777777" w:rsidR="001F5DB2" w:rsidRDefault="001F5DB2" w:rsidP="001F5DB2">
      <w:pPr>
        <w:pStyle w:val="a5"/>
        <w:rPr>
          <w:b/>
          <w:i/>
          <w:sz w:val="20"/>
        </w:rPr>
      </w:pPr>
    </w:p>
    <w:p w14:paraId="7222235A" w14:textId="77777777" w:rsidR="001F5DB2" w:rsidRDefault="001F5DB2" w:rsidP="001F5DB2">
      <w:pPr>
        <w:pStyle w:val="a5"/>
        <w:rPr>
          <w:b/>
          <w:i/>
          <w:sz w:val="20"/>
        </w:rPr>
      </w:pPr>
    </w:p>
    <w:p w14:paraId="22B3206B" w14:textId="77777777" w:rsidR="001F5DB2" w:rsidRDefault="001F5DB2" w:rsidP="001F5DB2">
      <w:pPr>
        <w:pStyle w:val="a5"/>
        <w:rPr>
          <w:b/>
          <w:i/>
          <w:sz w:val="20"/>
        </w:rPr>
      </w:pPr>
    </w:p>
    <w:p w14:paraId="4CEF71ED" w14:textId="77777777" w:rsidR="001F5DB2" w:rsidRDefault="001F5DB2" w:rsidP="001F5DB2">
      <w:pPr>
        <w:pStyle w:val="a5"/>
        <w:rPr>
          <w:b/>
          <w:i/>
          <w:sz w:val="20"/>
        </w:rPr>
      </w:pPr>
    </w:p>
    <w:p w14:paraId="18F26EC3" w14:textId="77777777" w:rsidR="001F5DB2" w:rsidRDefault="001F5DB2" w:rsidP="001F5DB2">
      <w:pPr>
        <w:pStyle w:val="a5"/>
        <w:rPr>
          <w:b/>
          <w:i/>
          <w:sz w:val="20"/>
        </w:rPr>
      </w:pPr>
    </w:p>
    <w:p w14:paraId="278FE444" w14:textId="77777777" w:rsidR="001F5DB2" w:rsidRDefault="001F5DB2" w:rsidP="001F5DB2">
      <w:pPr>
        <w:pStyle w:val="a5"/>
        <w:rPr>
          <w:b/>
          <w:i/>
          <w:sz w:val="20"/>
        </w:rPr>
      </w:pPr>
    </w:p>
    <w:p w14:paraId="5634CBBC" w14:textId="77777777" w:rsidR="001F5DB2" w:rsidRDefault="001F5DB2" w:rsidP="001F5DB2">
      <w:pPr>
        <w:pStyle w:val="a5"/>
        <w:rPr>
          <w:b/>
          <w:i/>
          <w:sz w:val="24"/>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5"/>
        <w:gridCol w:w="2922"/>
      </w:tblGrid>
      <w:tr w:rsidR="001F5DB2" w:rsidRPr="00004A7E" w14:paraId="10F2762D" w14:textId="77777777" w:rsidTr="006A32D8">
        <w:trPr>
          <w:trHeight w:val="1021"/>
        </w:trPr>
        <w:tc>
          <w:tcPr>
            <w:tcW w:w="6715" w:type="dxa"/>
          </w:tcPr>
          <w:p w14:paraId="4278CCA1" w14:textId="77777777" w:rsidR="001F5DB2" w:rsidRDefault="001F5DB2" w:rsidP="006A32D8">
            <w:pPr>
              <w:tabs>
                <w:tab w:val="left" w:pos="7371"/>
              </w:tabs>
              <w:spacing w:line="276" w:lineRule="auto"/>
              <w:rPr>
                <w:sz w:val="24"/>
              </w:rPr>
            </w:pPr>
            <w:bookmarkStart w:id="1" w:name="Люди"/>
          </w:p>
          <w:p w14:paraId="2F4F1475" w14:textId="77777777" w:rsidR="001F5DB2" w:rsidRPr="00D96491" w:rsidRDefault="001F5DB2" w:rsidP="006A32D8">
            <w:pPr>
              <w:tabs>
                <w:tab w:val="left" w:pos="7371"/>
              </w:tabs>
              <w:spacing w:line="276" w:lineRule="auto"/>
              <w:rPr>
                <w:sz w:val="24"/>
              </w:rPr>
            </w:pPr>
            <w:r w:rsidRPr="00004A7E">
              <w:rPr>
                <w:sz w:val="24"/>
              </w:rPr>
              <w:t>Студент: группа ИУ8-</w:t>
            </w:r>
            <w:r w:rsidRPr="006D335D">
              <w:rPr>
                <w:sz w:val="24"/>
              </w:rPr>
              <w:t>6</w:t>
            </w:r>
            <w:r>
              <w:rPr>
                <w:sz w:val="24"/>
              </w:rPr>
              <w:t>2</w:t>
            </w:r>
            <w:r w:rsidRPr="00004A7E">
              <w:rPr>
                <w:sz w:val="24"/>
              </w:rPr>
              <w:t xml:space="preserve"> </w:t>
            </w:r>
            <w:proofErr w:type="spellStart"/>
            <w:r w:rsidRPr="00004A7E">
              <w:rPr>
                <w:sz w:val="24"/>
              </w:rPr>
              <w:t>л.д</w:t>
            </w:r>
            <w:proofErr w:type="spellEnd"/>
            <w:r w:rsidRPr="00004A7E">
              <w:rPr>
                <w:sz w:val="24"/>
              </w:rPr>
              <w:t>. 2</w:t>
            </w:r>
            <w:r>
              <w:rPr>
                <w:sz w:val="24"/>
              </w:rPr>
              <w:t>0У582</w:t>
            </w:r>
            <w:r>
              <w:rPr>
                <w:sz w:val="24"/>
              </w:rPr>
              <w:br/>
              <w:t>Лагов Сергей Павлович</w:t>
            </w:r>
          </w:p>
        </w:tc>
        <w:tc>
          <w:tcPr>
            <w:tcW w:w="2922" w:type="dxa"/>
            <w:vAlign w:val="bottom"/>
          </w:tcPr>
          <w:p w14:paraId="07D0896D" w14:textId="77777777" w:rsidR="001F5DB2" w:rsidRPr="00004A7E" w:rsidRDefault="001F5DB2" w:rsidP="006A32D8">
            <w:pPr>
              <w:tabs>
                <w:tab w:val="left" w:pos="6804"/>
              </w:tabs>
              <w:spacing w:line="276" w:lineRule="auto"/>
              <w:jc w:val="center"/>
            </w:pPr>
            <w:bookmarkStart w:id="2" w:name="Место_подписи"/>
            <w:r w:rsidRPr="00004A7E">
              <w:t>____________________</w:t>
            </w:r>
          </w:p>
          <w:p w14:paraId="6634C18F" w14:textId="77777777" w:rsidR="001F5DB2" w:rsidRPr="00004A7E" w:rsidRDefault="001F5DB2" w:rsidP="006A32D8">
            <w:pPr>
              <w:tabs>
                <w:tab w:val="left" w:pos="7371"/>
              </w:tabs>
              <w:spacing w:line="276" w:lineRule="auto"/>
              <w:jc w:val="center"/>
            </w:pPr>
            <w:r w:rsidRPr="00004A7E">
              <w:rPr>
                <w:sz w:val="20"/>
                <w:szCs w:val="20"/>
              </w:rPr>
              <w:t>(подпись, дата)</w:t>
            </w:r>
            <w:bookmarkEnd w:id="2"/>
          </w:p>
        </w:tc>
      </w:tr>
      <w:tr w:rsidR="001F5DB2" w:rsidRPr="00004A7E" w14:paraId="77C03E4E" w14:textId="77777777" w:rsidTr="006A32D8">
        <w:trPr>
          <w:trHeight w:val="1021"/>
        </w:trPr>
        <w:tc>
          <w:tcPr>
            <w:tcW w:w="6715" w:type="dxa"/>
          </w:tcPr>
          <w:p w14:paraId="40AC4D0D" w14:textId="77777777" w:rsidR="001F5DB2" w:rsidRDefault="001F5DB2" w:rsidP="006A32D8">
            <w:pPr>
              <w:spacing w:line="276" w:lineRule="auto"/>
              <w:rPr>
                <w:sz w:val="24"/>
              </w:rPr>
            </w:pPr>
          </w:p>
          <w:p w14:paraId="2D14C81C" w14:textId="77777777" w:rsidR="001F5DB2" w:rsidRPr="007D5B17" w:rsidRDefault="001F5DB2" w:rsidP="006A32D8">
            <w:pPr>
              <w:spacing w:line="276" w:lineRule="auto"/>
            </w:pPr>
            <w:r w:rsidRPr="00004A7E">
              <w:rPr>
                <w:sz w:val="24"/>
              </w:rPr>
              <w:t xml:space="preserve">Руководитель </w:t>
            </w:r>
            <w:r>
              <w:rPr>
                <w:sz w:val="24"/>
              </w:rPr>
              <w:t>курсовой работы</w:t>
            </w:r>
            <w:r w:rsidRPr="00004A7E">
              <w:rPr>
                <w:sz w:val="24"/>
              </w:rPr>
              <w:t>:</w:t>
            </w:r>
            <w:r w:rsidRPr="00004A7E">
              <w:rPr>
                <w:sz w:val="24"/>
              </w:rPr>
              <w:br/>
            </w:r>
            <w:r>
              <w:rPr>
                <w:sz w:val="24"/>
              </w:rPr>
              <w:t>Ковынёв Николай Витальевич</w:t>
            </w:r>
          </w:p>
        </w:tc>
        <w:tc>
          <w:tcPr>
            <w:tcW w:w="2922" w:type="dxa"/>
            <w:vAlign w:val="bottom"/>
          </w:tcPr>
          <w:p w14:paraId="114DB297" w14:textId="77777777" w:rsidR="001F5DB2" w:rsidRPr="00004A7E" w:rsidRDefault="001F5DB2" w:rsidP="006A32D8">
            <w:pPr>
              <w:tabs>
                <w:tab w:val="left" w:pos="6804"/>
              </w:tabs>
              <w:spacing w:line="276" w:lineRule="auto"/>
              <w:jc w:val="center"/>
            </w:pPr>
            <w:r w:rsidRPr="00004A7E">
              <w:fldChar w:fldCharType="begin"/>
            </w:r>
            <w:r w:rsidRPr="00004A7E">
              <w:instrText xml:space="preserve"> REF Место_подписи \h  \* MERGEFORMAT </w:instrText>
            </w:r>
            <w:r w:rsidRPr="00004A7E">
              <w:fldChar w:fldCharType="separate"/>
            </w:r>
            <w:r w:rsidRPr="00004A7E">
              <w:t>____________________</w:t>
            </w:r>
          </w:p>
          <w:p w14:paraId="6CC90B37" w14:textId="77777777" w:rsidR="001F5DB2" w:rsidRPr="00004A7E" w:rsidRDefault="001F5DB2" w:rsidP="006A32D8">
            <w:pPr>
              <w:tabs>
                <w:tab w:val="left" w:pos="7371"/>
              </w:tabs>
              <w:spacing w:line="276" w:lineRule="auto"/>
              <w:jc w:val="center"/>
            </w:pPr>
            <w:r w:rsidRPr="00004A7E">
              <w:rPr>
                <w:sz w:val="20"/>
                <w:szCs w:val="20"/>
              </w:rPr>
              <w:t>(подпись, дата)</w:t>
            </w:r>
            <w:r w:rsidRPr="00004A7E">
              <w:fldChar w:fldCharType="end"/>
            </w:r>
          </w:p>
        </w:tc>
      </w:tr>
      <w:bookmarkEnd w:id="1"/>
    </w:tbl>
    <w:p w14:paraId="252323F5" w14:textId="77777777" w:rsidR="001F5DB2" w:rsidRDefault="001F5DB2" w:rsidP="001F5DB2">
      <w:pPr>
        <w:jc w:val="center"/>
        <w:rPr>
          <w:b/>
        </w:rPr>
      </w:pPr>
    </w:p>
    <w:p w14:paraId="50273DF4" w14:textId="77777777" w:rsidR="001F5DB2" w:rsidRDefault="001F5DB2" w:rsidP="001F5DB2">
      <w:pPr>
        <w:jc w:val="center"/>
        <w:rPr>
          <w:b/>
        </w:rPr>
      </w:pPr>
    </w:p>
    <w:p w14:paraId="0C808C37" w14:textId="77777777" w:rsidR="001F5DB2" w:rsidRDefault="001F5DB2" w:rsidP="001F5DB2">
      <w:pPr>
        <w:jc w:val="center"/>
        <w:rPr>
          <w:b/>
        </w:rPr>
      </w:pPr>
    </w:p>
    <w:p w14:paraId="3A8FD3E7" w14:textId="77777777" w:rsidR="001F5DB2" w:rsidRDefault="001F5DB2" w:rsidP="001F5DB2">
      <w:pPr>
        <w:jc w:val="center"/>
        <w:rPr>
          <w:b/>
        </w:rPr>
      </w:pPr>
    </w:p>
    <w:p w14:paraId="3AC1080E" w14:textId="77777777" w:rsidR="001F5DB2" w:rsidRDefault="001F5DB2" w:rsidP="001F5DB2">
      <w:pPr>
        <w:rPr>
          <w:b/>
        </w:rPr>
      </w:pPr>
    </w:p>
    <w:p w14:paraId="1A5ED156" w14:textId="77777777" w:rsidR="001F5DB2" w:rsidRDefault="001F5DB2" w:rsidP="001F5DB2">
      <w:pPr>
        <w:jc w:val="center"/>
        <w:rPr>
          <w:b/>
        </w:rPr>
        <w:sectPr w:rsidR="001F5DB2" w:rsidSect="001C6DB2">
          <w:footerReference w:type="default" r:id="rId9"/>
          <w:footerReference w:type="first" r:id="rId10"/>
          <w:pgSz w:w="11906" w:h="16838"/>
          <w:pgMar w:top="851" w:right="851" w:bottom="568" w:left="1418" w:header="709" w:footer="709" w:gutter="0"/>
          <w:pgNumType w:start="1"/>
          <w:cols w:space="708"/>
          <w:titlePg/>
          <w:docGrid w:linePitch="360"/>
        </w:sectPr>
      </w:pPr>
    </w:p>
    <w:p w14:paraId="668D77F3" w14:textId="77777777" w:rsidR="001F5DB2" w:rsidRPr="00FE3E91" w:rsidRDefault="001F5DB2" w:rsidP="001F5DB2">
      <w:pPr>
        <w:jc w:val="center"/>
        <w:rPr>
          <w:b/>
        </w:rPr>
      </w:pPr>
      <w:r w:rsidRPr="00FE3E91">
        <w:rPr>
          <w:b/>
        </w:rPr>
        <w:lastRenderedPageBreak/>
        <w:t>Министерство образования и науки Российской Федерации</w:t>
      </w:r>
    </w:p>
    <w:p w14:paraId="5C3F9046" w14:textId="77777777" w:rsidR="001F5DB2" w:rsidRDefault="001F5DB2" w:rsidP="001F5DB2">
      <w:pPr>
        <w:jc w:val="center"/>
        <w:rPr>
          <w:b/>
        </w:rPr>
      </w:pPr>
      <w:r w:rsidRPr="00FE3E91">
        <w:rPr>
          <w:b/>
        </w:rPr>
        <w:t xml:space="preserve">Федеральное государственное бюджетное образовательное учреждение </w:t>
      </w:r>
    </w:p>
    <w:p w14:paraId="0D8EB5F5" w14:textId="77777777" w:rsidR="001F5DB2" w:rsidRPr="00FE3E91" w:rsidRDefault="001F5DB2" w:rsidP="001F5DB2">
      <w:pPr>
        <w:jc w:val="center"/>
        <w:rPr>
          <w:b/>
        </w:rPr>
      </w:pPr>
      <w:r>
        <w:rPr>
          <w:b/>
        </w:rPr>
        <w:t>в</w:t>
      </w:r>
      <w:r w:rsidRPr="00FE3E91">
        <w:rPr>
          <w:b/>
        </w:rPr>
        <w:t>ысшего</w:t>
      </w:r>
      <w:r>
        <w:rPr>
          <w:b/>
        </w:rPr>
        <w:t xml:space="preserve"> </w:t>
      </w:r>
      <w:r w:rsidRPr="00FE3E91">
        <w:rPr>
          <w:b/>
        </w:rPr>
        <w:t>образования</w:t>
      </w:r>
    </w:p>
    <w:p w14:paraId="36E73A64" w14:textId="77777777" w:rsidR="001F5DB2" w:rsidRDefault="001F5DB2" w:rsidP="001F5DB2">
      <w:pPr>
        <w:jc w:val="center"/>
        <w:rPr>
          <w:b/>
        </w:rPr>
      </w:pPr>
      <w:r w:rsidRPr="00FE3E91">
        <w:rPr>
          <w:b/>
        </w:rPr>
        <w:t xml:space="preserve">«Московский государственный технический университет имени </w:t>
      </w:r>
      <w:proofErr w:type="gramStart"/>
      <w:r w:rsidRPr="00FE3E91">
        <w:rPr>
          <w:b/>
        </w:rPr>
        <w:t>Н.Э.</w:t>
      </w:r>
      <w:proofErr w:type="gramEnd"/>
      <w:r>
        <w:rPr>
          <w:b/>
        </w:rPr>
        <w:t xml:space="preserve"> </w:t>
      </w:r>
      <w:r w:rsidRPr="00FE3E91">
        <w:rPr>
          <w:b/>
        </w:rPr>
        <w:t>Баумана</w:t>
      </w:r>
    </w:p>
    <w:p w14:paraId="5FB7E59E" w14:textId="77777777" w:rsidR="001F5DB2" w:rsidRPr="00FE3E91" w:rsidRDefault="001F5DB2" w:rsidP="001F5DB2">
      <w:pPr>
        <w:jc w:val="center"/>
        <w:rPr>
          <w:b/>
        </w:rPr>
      </w:pPr>
      <w:r>
        <w:rPr>
          <w:b/>
        </w:rPr>
        <w:t>(национальный исследовательский университет)</w:t>
      </w:r>
      <w:r w:rsidRPr="00FE3E91">
        <w:rPr>
          <w:b/>
        </w:rPr>
        <w:t>»</w:t>
      </w:r>
    </w:p>
    <w:p w14:paraId="2CF0CFB1" w14:textId="77777777" w:rsidR="001F5DB2" w:rsidRDefault="001F5DB2" w:rsidP="001F5DB2">
      <w:pPr>
        <w:pBdr>
          <w:bottom w:val="thinThickSmallGap" w:sz="24" w:space="1" w:color="auto"/>
        </w:pBdr>
        <w:jc w:val="center"/>
        <w:rPr>
          <w:b/>
        </w:rPr>
      </w:pPr>
      <w:r w:rsidRPr="00FE3E91">
        <w:rPr>
          <w:b/>
        </w:rPr>
        <w:t xml:space="preserve">(МГТУ им. </w:t>
      </w:r>
      <w:proofErr w:type="gramStart"/>
      <w:r w:rsidRPr="00FE3E91">
        <w:rPr>
          <w:b/>
        </w:rPr>
        <w:t>Н.Э.</w:t>
      </w:r>
      <w:proofErr w:type="gramEnd"/>
      <w:r>
        <w:rPr>
          <w:b/>
        </w:rPr>
        <w:t xml:space="preserve"> </w:t>
      </w:r>
      <w:r w:rsidRPr="00FE3E91">
        <w:rPr>
          <w:b/>
        </w:rPr>
        <w:t>Баумана)</w:t>
      </w:r>
    </w:p>
    <w:p w14:paraId="2D5C855B" w14:textId="77777777" w:rsidR="001F5DB2" w:rsidRDefault="001F5DB2" w:rsidP="001F5DB2">
      <w:pPr>
        <w:jc w:val="center"/>
        <w:rPr>
          <w:b/>
        </w:rPr>
      </w:pPr>
    </w:p>
    <w:p w14:paraId="5174B58C" w14:textId="77777777" w:rsidR="001F5DB2" w:rsidRDefault="001F5DB2" w:rsidP="001F5DB2">
      <w:pPr>
        <w:spacing w:line="360" w:lineRule="auto"/>
        <w:ind w:right="1418"/>
        <w:jc w:val="right"/>
      </w:pPr>
      <w:r>
        <w:t>УТВЕРЖДАЮ</w:t>
      </w:r>
    </w:p>
    <w:p w14:paraId="05658C43" w14:textId="77777777" w:rsidR="001F5DB2" w:rsidRPr="000430F0" w:rsidRDefault="001F5DB2" w:rsidP="001F5DB2">
      <w:pPr>
        <w:ind w:firstLine="5954"/>
        <w:jc w:val="center"/>
      </w:pPr>
      <w:r>
        <w:t xml:space="preserve">Заведующий кафедрой   </w:t>
      </w:r>
      <w:r w:rsidRPr="006A29CB">
        <w:rPr>
          <w:u w:val="single"/>
        </w:rPr>
        <w:t xml:space="preserve"> ИУ-8</w:t>
      </w:r>
    </w:p>
    <w:p w14:paraId="23C295FF" w14:textId="77777777" w:rsidR="001F5DB2" w:rsidRPr="00F649A9" w:rsidRDefault="001F5DB2" w:rsidP="001F5DB2">
      <w:pPr>
        <w:ind w:left="7799" w:right="-2" w:firstLine="709"/>
        <w:jc w:val="center"/>
        <w:rPr>
          <w:sz w:val="16"/>
          <w:szCs w:val="16"/>
        </w:rPr>
      </w:pPr>
      <w:r w:rsidRPr="00F649A9">
        <w:rPr>
          <w:sz w:val="16"/>
          <w:szCs w:val="16"/>
        </w:rPr>
        <w:t>(Индекс)</w:t>
      </w:r>
    </w:p>
    <w:p w14:paraId="7B011F31" w14:textId="77777777" w:rsidR="001F5DB2" w:rsidRPr="00AC244A" w:rsidRDefault="001F5DB2" w:rsidP="001F5DB2">
      <w:pPr>
        <w:jc w:val="right"/>
      </w:pPr>
      <w:r>
        <w:t xml:space="preserve">______________  </w:t>
      </w:r>
      <w:proofErr w:type="spellStart"/>
      <w:r>
        <w:rPr>
          <w:u w:val="single"/>
        </w:rPr>
        <w:t>М</w:t>
      </w:r>
      <w:r w:rsidRPr="006A29CB">
        <w:rPr>
          <w:u w:val="single"/>
        </w:rPr>
        <w:t>.А.</w:t>
      </w:r>
      <w:r>
        <w:rPr>
          <w:u w:val="single"/>
        </w:rPr>
        <w:t>Басараб</w:t>
      </w:r>
      <w:proofErr w:type="spellEnd"/>
    </w:p>
    <w:p w14:paraId="7516868B" w14:textId="77777777" w:rsidR="001F5DB2" w:rsidRPr="00F649A9" w:rsidRDefault="001F5DB2" w:rsidP="001F5DB2">
      <w:pPr>
        <w:ind w:left="7799" w:right="-2" w:firstLine="709"/>
        <w:jc w:val="center"/>
        <w:rPr>
          <w:sz w:val="16"/>
          <w:szCs w:val="16"/>
        </w:rPr>
      </w:pPr>
      <w:r w:rsidRPr="00F649A9">
        <w:rPr>
          <w:sz w:val="16"/>
          <w:szCs w:val="16"/>
        </w:rPr>
        <w:t>(</w:t>
      </w:r>
      <w:proofErr w:type="spellStart"/>
      <w:r>
        <w:rPr>
          <w:sz w:val="16"/>
          <w:szCs w:val="16"/>
        </w:rPr>
        <w:t>И.О.</w:t>
      </w:r>
      <w:r w:rsidRPr="00F649A9">
        <w:rPr>
          <w:sz w:val="16"/>
          <w:szCs w:val="16"/>
        </w:rPr>
        <w:t>Фамилия</w:t>
      </w:r>
      <w:proofErr w:type="spellEnd"/>
      <w:r w:rsidRPr="00F649A9">
        <w:rPr>
          <w:sz w:val="16"/>
          <w:szCs w:val="16"/>
        </w:rPr>
        <w:t>)</w:t>
      </w:r>
    </w:p>
    <w:p w14:paraId="7C348A7D" w14:textId="77777777" w:rsidR="001F5DB2" w:rsidRDefault="001F5DB2" w:rsidP="001F5DB2">
      <w:pPr>
        <w:spacing w:line="360" w:lineRule="auto"/>
        <w:jc w:val="right"/>
      </w:pPr>
      <w:r>
        <w:t>«17</w:t>
      </w:r>
      <w:r w:rsidRPr="00AC244A">
        <w:t xml:space="preserve">» </w:t>
      </w:r>
      <w:r>
        <w:rPr>
          <w:u w:val="single"/>
        </w:rPr>
        <w:t>февраля</w:t>
      </w:r>
      <w:r w:rsidRPr="00AC244A">
        <w:t xml:space="preserve"> </w:t>
      </w:r>
      <w:r>
        <w:t>2023</w:t>
      </w:r>
      <w:r w:rsidRPr="00AC244A">
        <w:t xml:space="preserve"> </w:t>
      </w:r>
      <w:r>
        <w:t>г.</w:t>
      </w:r>
    </w:p>
    <w:p w14:paraId="06B1D154" w14:textId="77777777" w:rsidR="001F5DB2" w:rsidRPr="00877FB9" w:rsidRDefault="001F5DB2" w:rsidP="001F5DB2">
      <w:pPr>
        <w:pStyle w:val="33"/>
        <w:widowControl/>
        <w:rPr>
          <w:snapToGrid/>
          <w:sz w:val="14"/>
        </w:rPr>
      </w:pPr>
    </w:p>
    <w:p w14:paraId="6EB836FD" w14:textId="77777777" w:rsidR="001F5DB2" w:rsidRDefault="001F5DB2" w:rsidP="001F5DB2">
      <w:pPr>
        <w:jc w:val="center"/>
        <w:rPr>
          <w:b/>
          <w:sz w:val="36"/>
        </w:rPr>
      </w:pPr>
      <w:r>
        <w:rPr>
          <w:b/>
          <w:spacing w:val="100"/>
          <w:sz w:val="36"/>
        </w:rPr>
        <w:t>ЗАДАНИЕ</w:t>
      </w:r>
    </w:p>
    <w:p w14:paraId="2C227FF2" w14:textId="77777777" w:rsidR="001F5DB2" w:rsidRDefault="001F5DB2" w:rsidP="001F5DB2">
      <w:pPr>
        <w:jc w:val="center"/>
        <w:rPr>
          <w:b/>
          <w:sz w:val="32"/>
        </w:rPr>
      </w:pPr>
      <w:r>
        <w:rPr>
          <w:b/>
          <w:sz w:val="32"/>
        </w:rPr>
        <w:t>на выполнение курсовой работы</w:t>
      </w:r>
    </w:p>
    <w:p w14:paraId="42934074" w14:textId="77777777" w:rsidR="001F5DB2" w:rsidRPr="00AD68CC" w:rsidRDefault="001F5DB2" w:rsidP="001F5DB2"/>
    <w:p w14:paraId="261C7E4E" w14:textId="77777777" w:rsidR="001F5DB2" w:rsidRPr="00AD68CC" w:rsidRDefault="001F5DB2" w:rsidP="001F5DB2">
      <w:r w:rsidRPr="00AD68CC">
        <w:t xml:space="preserve">по дисциплине </w:t>
      </w:r>
      <w:r w:rsidRPr="00AD68CC">
        <w:rPr>
          <w:u w:val="single"/>
        </w:rPr>
        <w:tab/>
      </w:r>
      <w:r w:rsidRPr="00AD68CC">
        <w:rPr>
          <w:u w:val="single"/>
        </w:rPr>
        <w:tab/>
        <w:t>Электроника и схемотехника</w:t>
      </w:r>
      <w:r w:rsidRPr="00AD68CC">
        <w:rPr>
          <w:u w:val="single"/>
        </w:rPr>
        <w:tab/>
      </w:r>
      <w:r w:rsidRPr="00AD68CC">
        <w:rPr>
          <w:u w:val="single"/>
        </w:rPr>
        <w:tab/>
      </w:r>
      <w:r w:rsidRPr="00AD68CC">
        <w:rPr>
          <w:u w:val="single"/>
        </w:rPr>
        <w:tab/>
      </w:r>
      <w:r w:rsidRPr="00AD68CC">
        <w:rPr>
          <w:u w:val="single"/>
        </w:rPr>
        <w:tab/>
      </w:r>
      <w:r w:rsidRPr="00AD68CC">
        <w:rPr>
          <w:u w:val="single"/>
        </w:rPr>
        <w:tab/>
        <w:t xml:space="preserve"> </w:t>
      </w:r>
    </w:p>
    <w:p w14:paraId="2E2639D9" w14:textId="77777777" w:rsidR="001F5DB2" w:rsidRPr="00AD68CC" w:rsidRDefault="001F5DB2" w:rsidP="001F5DB2"/>
    <w:p w14:paraId="0B860690" w14:textId="77777777" w:rsidR="001F5DB2" w:rsidRPr="00AD68CC" w:rsidRDefault="001F5DB2" w:rsidP="001F5DB2">
      <w:r w:rsidRPr="00AD68CC">
        <w:t xml:space="preserve">Студент группы </w:t>
      </w:r>
      <w:r w:rsidRPr="00AD68CC">
        <w:rPr>
          <w:u w:val="single"/>
        </w:rPr>
        <w:t>ИУ8-62</w:t>
      </w:r>
    </w:p>
    <w:p w14:paraId="2FB675CA" w14:textId="77777777" w:rsidR="001F5DB2" w:rsidRPr="00AD68CC" w:rsidRDefault="001F5DB2" w:rsidP="001F5DB2"/>
    <w:p w14:paraId="05D1980F" w14:textId="77777777" w:rsidR="001F5DB2" w:rsidRPr="00AD68CC" w:rsidRDefault="001F5DB2" w:rsidP="001F5DB2">
      <w:pPr>
        <w:ind w:left="2836" w:hanging="2836"/>
        <w:rPr>
          <w:u w:val="single"/>
        </w:rPr>
      </w:pPr>
      <w:r w:rsidRPr="00AD68CC">
        <w:rPr>
          <w:u w:val="single"/>
        </w:rPr>
        <w:tab/>
      </w:r>
      <w:r w:rsidRPr="00AD68CC">
        <w:rPr>
          <w:u w:val="single"/>
        </w:rPr>
        <w:tab/>
        <w:t xml:space="preserve">Лагов С.П.      </w:t>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t xml:space="preserve"> </w:t>
      </w:r>
    </w:p>
    <w:p w14:paraId="54C32A79" w14:textId="77777777" w:rsidR="001F5DB2" w:rsidRPr="00AD68CC" w:rsidRDefault="001F5DB2" w:rsidP="001F5DB2">
      <w:pPr>
        <w:jc w:val="center"/>
      </w:pPr>
      <w:r w:rsidRPr="00AD68CC">
        <w:t>(Фамилия, имя, отчество)</w:t>
      </w:r>
    </w:p>
    <w:p w14:paraId="5E41588B" w14:textId="77777777" w:rsidR="001F5DB2" w:rsidRPr="00AD68CC" w:rsidRDefault="001F5DB2" w:rsidP="001F5DB2">
      <w:pPr>
        <w:jc w:val="both"/>
      </w:pPr>
    </w:p>
    <w:p w14:paraId="0BEEBE9E" w14:textId="77777777" w:rsidR="001F5DB2" w:rsidRPr="00AD68CC" w:rsidRDefault="001F5DB2" w:rsidP="001F5DB2">
      <w:pPr>
        <w:jc w:val="both"/>
        <w:rPr>
          <w:rFonts w:ascii="Calibri" w:hAnsi="Calibri" w:cs="Calibri"/>
          <w:color w:val="000000"/>
        </w:rPr>
      </w:pPr>
      <w:r w:rsidRPr="00AD68CC">
        <w:t xml:space="preserve">Тема курсовой работы </w:t>
      </w:r>
      <w:r w:rsidRPr="00AD68CC">
        <w:rPr>
          <w:color w:val="000000"/>
          <w:u w:val="single"/>
        </w:rPr>
        <w:t>Реализация устройства кодирования данных с помощью кода Хаффмана.</w:t>
      </w:r>
    </w:p>
    <w:p w14:paraId="61135903" w14:textId="77777777" w:rsidR="001F5DB2" w:rsidRPr="00AD68CC" w:rsidRDefault="001F5DB2" w:rsidP="001F5DB2">
      <w:pPr>
        <w:jc w:val="both"/>
      </w:pPr>
    </w:p>
    <w:p w14:paraId="3E4AA8F9" w14:textId="77777777" w:rsidR="001F5DB2" w:rsidRPr="00AD68CC" w:rsidRDefault="001F5DB2" w:rsidP="001F5DB2">
      <w:pPr>
        <w:spacing w:line="360" w:lineRule="auto"/>
        <w:jc w:val="both"/>
      </w:pPr>
      <w:r w:rsidRPr="00AD68CC">
        <w:t>Направленность КР (учебная, исследовательская, практическая, производственная, др.)</w:t>
      </w:r>
    </w:p>
    <w:p w14:paraId="51412CFA" w14:textId="77777777" w:rsidR="001F5DB2" w:rsidRPr="00AD68CC" w:rsidRDefault="001F5DB2" w:rsidP="001F5DB2">
      <w:pPr>
        <w:spacing w:line="360" w:lineRule="auto"/>
        <w:jc w:val="both"/>
      </w:pPr>
      <w:r w:rsidRPr="00AD68CC">
        <w:rPr>
          <w:u w:val="single"/>
        </w:rPr>
        <w:tab/>
      </w:r>
      <w:r w:rsidRPr="00AD68CC">
        <w:rPr>
          <w:u w:val="single"/>
        </w:rPr>
        <w:tab/>
      </w:r>
      <w:r w:rsidRPr="00AD68CC">
        <w:rPr>
          <w:u w:val="single"/>
        </w:rPr>
        <w:tab/>
      </w:r>
      <w:r w:rsidRPr="00AD68CC">
        <w:rPr>
          <w:u w:val="single"/>
        </w:rPr>
        <w:tab/>
      </w:r>
      <w:r w:rsidRPr="00AD68CC">
        <w:rPr>
          <w:u w:val="single"/>
        </w:rPr>
        <w:tab/>
        <w:t>учебная</w:t>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r>
    </w:p>
    <w:p w14:paraId="4C674877" w14:textId="77777777" w:rsidR="001F5DB2" w:rsidRPr="00AD68CC" w:rsidRDefault="001F5DB2" w:rsidP="001F5DB2">
      <w:pPr>
        <w:jc w:val="both"/>
      </w:pPr>
      <w:r w:rsidRPr="00AD68CC">
        <w:t xml:space="preserve">Источник тематики (кафедра, предприятие, НИР) </w:t>
      </w:r>
      <w:r w:rsidRPr="00AD68CC">
        <w:rPr>
          <w:u w:val="single"/>
        </w:rPr>
        <w:tab/>
      </w:r>
      <w:r w:rsidRPr="00AD68CC">
        <w:rPr>
          <w:u w:val="single"/>
        </w:rPr>
        <w:tab/>
      </w:r>
      <w:r w:rsidRPr="00AD68CC">
        <w:rPr>
          <w:u w:val="single"/>
        </w:rPr>
        <w:tab/>
        <w:t>кафедра</w:t>
      </w:r>
      <w:r w:rsidRPr="00AD68CC">
        <w:rPr>
          <w:u w:val="single"/>
        </w:rPr>
        <w:tab/>
      </w:r>
      <w:r w:rsidRPr="00AD68CC">
        <w:rPr>
          <w:u w:val="single"/>
        </w:rPr>
        <w:tab/>
      </w:r>
    </w:p>
    <w:p w14:paraId="3153C84F" w14:textId="77777777" w:rsidR="001F5DB2" w:rsidRPr="00AD68CC" w:rsidRDefault="001F5DB2" w:rsidP="001F5DB2">
      <w:pPr>
        <w:jc w:val="both"/>
      </w:pPr>
    </w:p>
    <w:p w14:paraId="763858AF" w14:textId="77777777" w:rsidR="001F5DB2" w:rsidRPr="00AD68CC" w:rsidRDefault="001F5DB2" w:rsidP="001F5DB2">
      <w:pPr>
        <w:spacing w:line="300" w:lineRule="exact"/>
        <w:jc w:val="both"/>
      </w:pPr>
      <w:r w:rsidRPr="00AD68CC">
        <w:t xml:space="preserve">График выполнения КР:    25% к </w:t>
      </w:r>
      <w:r w:rsidRPr="00AD68CC">
        <w:rPr>
          <w:u w:val="single"/>
        </w:rPr>
        <w:t xml:space="preserve"> 4 </w:t>
      </w:r>
      <w:r w:rsidRPr="00AD68CC">
        <w:t xml:space="preserve"> </w:t>
      </w:r>
      <w:proofErr w:type="spellStart"/>
      <w:r w:rsidRPr="00AD68CC">
        <w:t>нед</w:t>
      </w:r>
      <w:proofErr w:type="spellEnd"/>
      <w:r w:rsidRPr="00AD68CC">
        <w:t xml:space="preserve">., 50% к </w:t>
      </w:r>
      <w:r w:rsidRPr="00AD68CC">
        <w:rPr>
          <w:u w:val="single"/>
        </w:rPr>
        <w:t xml:space="preserve"> 7 </w:t>
      </w:r>
      <w:r w:rsidRPr="00AD68CC">
        <w:t xml:space="preserve"> </w:t>
      </w:r>
      <w:proofErr w:type="spellStart"/>
      <w:r w:rsidRPr="00AD68CC">
        <w:t>нед</w:t>
      </w:r>
      <w:proofErr w:type="spellEnd"/>
      <w:r w:rsidRPr="00AD68CC">
        <w:t xml:space="preserve">., 75% к </w:t>
      </w:r>
      <w:r w:rsidRPr="00AD68CC">
        <w:rPr>
          <w:u w:val="single"/>
        </w:rPr>
        <w:t xml:space="preserve"> 10 </w:t>
      </w:r>
      <w:r w:rsidRPr="00AD68CC">
        <w:t xml:space="preserve"> </w:t>
      </w:r>
      <w:proofErr w:type="spellStart"/>
      <w:r w:rsidRPr="00AD68CC">
        <w:t>нед</w:t>
      </w:r>
      <w:proofErr w:type="spellEnd"/>
      <w:r w:rsidRPr="00AD68CC">
        <w:t xml:space="preserve">., 100% к </w:t>
      </w:r>
      <w:r w:rsidRPr="00AD68CC">
        <w:rPr>
          <w:u w:val="single"/>
        </w:rPr>
        <w:t xml:space="preserve"> 14 </w:t>
      </w:r>
      <w:r w:rsidRPr="00AD68CC">
        <w:t xml:space="preserve"> </w:t>
      </w:r>
      <w:proofErr w:type="spellStart"/>
      <w:r w:rsidRPr="00AD68CC">
        <w:t>нед</w:t>
      </w:r>
      <w:proofErr w:type="spellEnd"/>
      <w:r w:rsidRPr="00AD68CC">
        <w:t>.</w:t>
      </w:r>
    </w:p>
    <w:p w14:paraId="5EF2C701" w14:textId="77777777" w:rsidR="001F5DB2" w:rsidRPr="00AD68CC" w:rsidRDefault="001F5DB2" w:rsidP="001F5DB2">
      <w:pPr>
        <w:jc w:val="both"/>
        <w:rPr>
          <w:b/>
          <w:bCs/>
          <w:i/>
          <w:iCs/>
          <w:color w:val="000000"/>
          <w:u w:val="single"/>
        </w:rPr>
      </w:pPr>
      <w:r w:rsidRPr="00AD68CC">
        <w:rPr>
          <w:b/>
          <w:bCs/>
          <w:i/>
          <w:iCs/>
        </w:rPr>
        <w:t xml:space="preserve">Техническое задание </w:t>
      </w:r>
      <w:r w:rsidRPr="00AD68CC">
        <w:rPr>
          <w:b/>
          <w:bCs/>
          <w:i/>
          <w:iCs/>
          <w:color w:val="000000"/>
          <w:u w:val="single"/>
        </w:rPr>
        <w:t>реализовать устройство кодирования данных с помощью кода Хаффмана. На вход подаются данные в формате ASCII. Длина входной последовательности данных не превышает 16 байт. Входной алфавит ограничен 10-ю символами. Индикация результата осуществляется с помощью светодиодов.</w:t>
      </w:r>
    </w:p>
    <w:p w14:paraId="22C966B4" w14:textId="77777777" w:rsidR="001F5DB2" w:rsidRPr="00AD68CC" w:rsidRDefault="001F5DB2" w:rsidP="001F5DB2">
      <w:pPr>
        <w:pStyle w:val="31"/>
        <w:spacing w:line="276" w:lineRule="auto"/>
        <w:rPr>
          <w:sz w:val="22"/>
          <w:szCs w:val="22"/>
        </w:rPr>
      </w:pPr>
    </w:p>
    <w:p w14:paraId="2375CC1A" w14:textId="77777777" w:rsidR="001F5DB2" w:rsidRPr="00AD68CC" w:rsidRDefault="001F5DB2" w:rsidP="001F5DB2">
      <w:pPr>
        <w:jc w:val="both"/>
        <w:rPr>
          <w:b/>
          <w:i/>
        </w:rPr>
      </w:pPr>
      <w:r w:rsidRPr="00AD68CC">
        <w:rPr>
          <w:b/>
          <w:i/>
        </w:rPr>
        <w:t>Оформление курсовой работы:</w:t>
      </w:r>
    </w:p>
    <w:p w14:paraId="7923CA92" w14:textId="77777777" w:rsidR="001F5DB2" w:rsidRPr="00AD68CC" w:rsidRDefault="001F5DB2" w:rsidP="001F5DB2">
      <w:pPr>
        <w:jc w:val="both"/>
        <w:rPr>
          <w:b/>
          <w:i/>
        </w:rPr>
      </w:pPr>
    </w:p>
    <w:p w14:paraId="6D1F4E07" w14:textId="77777777" w:rsidR="001F5DB2" w:rsidRPr="00AD68CC" w:rsidRDefault="001F5DB2" w:rsidP="001F5DB2">
      <w:pPr>
        <w:jc w:val="both"/>
      </w:pPr>
      <w:r w:rsidRPr="00AD68CC">
        <w:t xml:space="preserve">Расчетно-пояснительная записка на </w:t>
      </w:r>
      <w:r w:rsidRPr="00AD68CC">
        <w:rPr>
          <w:u w:val="single"/>
        </w:rPr>
        <w:t>20</w:t>
      </w:r>
      <w:r w:rsidRPr="00AD68CC">
        <w:t xml:space="preserve"> листах формата А4.</w:t>
      </w:r>
    </w:p>
    <w:p w14:paraId="650160A5" w14:textId="77777777" w:rsidR="001F5DB2" w:rsidRPr="00AD68CC" w:rsidRDefault="001F5DB2" w:rsidP="001F5DB2">
      <w:pPr>
        <w:spacing w:line="276" w:lineRule="auto"/>
        <w:jc w:val="both"/>
      </w:pPr>
      <w:r w:rsidRPr="00AD68CC">
        <w:t xml:space="preserve">Перечень графического (иллюстративного) материала (чертежи, плакаты, слайды и </w:t>
      </w:r>
      <w:proofErr w:type="gramStart"/>
      <w:r w:rsidRPr="00AD68CC">
        <w:t>т.п.</w:t>
      </w:r>
      <w:proofErr w:type="gramEnd"/>
      <w:r w:rsidRPr="00AD68CC">
        <w:t xml:space="preserve">)   </w:t>
      </w:r>
    </w:p>
    <w:p w14:paraId="00E58EC2" w14:textId="77777777" w:rsidR="001F5DB2" w:rsidRPr="00AD68CC" w:rsidRDefault="001F5DB2" w:rsidP="001F5DB2">
      <w:pPr>
        <w:spacing w:line="276" w:lineRule="auto"/>
      </w:pPr>
      <w:r w:rsidRPr="00AD68CC">
        <w:rPr>
          <w:u w:val="single"/>
        </w:rPr>
        <w:t>1.Схема электрическая функциональная</w:t>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t xml:space="preserve"> </w:t>
      </w:r>
      <w:r w:rsidRPr="00AD68CC">
        <w:rPr>
          <w:u w:val="single"/>
        </w:rPr>
        <w:t>2.Схема электрическая принципиальная</w:t>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r>
      <w:r w:rsidRPr="00AD68CC">
        <w:rPr>
          <w:u w:val="single"/>
        </w:rPr>
        <w:tab/>
      </w:r>
    </w:p>
    <w:p w14:paraId="01A262C6" w14:textId="77777777" w:rsidR="001F5DB2" w:rsidRPr="00AD68CC" w:rsidRDefault="001F5DB2" w:rsidP="001F5DB2">
      <w:pPr>
        <w:jc w:val="both"/>
      </w:pPr>
    </w:p>
    <w:p w14:paraId="4DB4058B" w14:textId="77777777" w:rsidR="001F5DB2" w:rsidRPr="00AD68CC" w:rsidRDefault="001F5DB2" w:rsidP="001F5DB2">
      <w:pPr>
        <w:jc w:val="both"/>
      </w:pPr>
      <w:r w:rsidRPr="00AD68CC">
        <w:t xml:space="preserve">Дата выдачи задания «17» </w:t>
      </w:r>
      <w:r w:rsidRPr="00AD68CC">
        <w:rPr>
          <w:u w:val="single"/>
        </w:rPr>
        <w:t>февраля</w:t>
      </w:r>
      <w:r w:rsidRPr="00AD68CC">
        <w:t xml:space="preserve"> 2023 г.</w:t>
      </w:r>
    </w:p>
    <w:p w14:paraId="0E459301" w14:textId="77777777" w:rsidR="001F5DB2" w:rsidRPr="00AD68CC" w:rsidRDefault="001F5DB2" w:rsidP="001F5DB2">
      <w:pPr>
        <w:jc w:val="both"/>
      </w:pPr>
    </w:p>
    <w:p w14:paraId="1E254F01" w14:textId="77777777" w:rsidR="001F5DB2" w:rsidRPr="00AD68CC" w:rsidRDefault="001F5DB2" w:rsidP="001F5DB2">
      <w:r w:rsidRPr="00AD68CC">
        <w:rPr>
          <w:b/>
        </w:rPr>
        <w:t>Руководитель курсовой работы</w:t>
      </w:r>
      <w:r w:rsidRPr="00AD68CC">
        <w:rPr>
          <w:b/>
        </w:rPr>
        <w:tab/>
      </w:r>
      <w:r w:rsidRPr="00AD68CC">
        <w:rPr>
          <w:b/>
        </w:rPr>
        <w:tab/>
      </w:r>
      <w:r w:rsidRPr="00AD68CC">
        <w:tab/>
        <w:t xml:space="preserve">_________________  </w:t>
      </w:r>
      <w:r w:rsidRPr="00AD68CC">
        <w:tab/>
      </w:r>
      <w:r w:rsidRPr="00AD68CC">
        <w:rPr>
          <w:u w:val="single"/>
        </w:rPr>
        <w:t>Н.В. Ковынёв</w:t>
      </w:r>
      <w:r w:rsidRPr="00AD68CC">
        <w:t xml:space="preserve"> </w:t>
      </w:r>
    </w:p>
    <w:p w14:paraId="18549156" w14:textId="77777777" w:rsidR="001F5DB2" w:rsidRPr="00AD68CC" w:rsidRDefault="001F5DB2" w:rsidP="001F5DB2">
      <w:pPr>
        <w:ind w:right="565"/>
        <w:jc w:val="right"/>
      </w:pPr>
      <w:r w:rsidRPr="00AD68CC">
        <w:t>(Подпись, дата)                             (</w:t>
      </w:r>
      <w:proofErr w:type="spellStart"/>
      <w:r w:rsidRPr="00AD68CC">
        <w:t>И.О.Фамилия</w:t>
      </w:r>
      <w:proofErr w:type="spellEnd"/>
      <w:r w:rsidRPr="00AD68CC">
        <w:t xml:space="preserve">)            </w:t>
      </w:r>
    </w:p>
    <w:p w14:paraId="7F585E04" w14:textId="77777777" w:rsidR="001F5DB2" w:rsidRPr="00AD68CC" w:rsidRDefault="001F5DB2" w:rsidP="001F5DB2">
      <w:pPr>
        <w:rPr>
          <w:b/>
        </w:rPr>
      </w:pPr>
      <w:r w:rsidRPr="00AD68CC">
        <w:rPr>
          <w:b/>
        </w:rPr>
        <w:t>Студент</w:t>
      </w:r>
      <w:r w:rsidRPr="00AD68CC">
        <w:rPr>
          <w:b/>
        </w:rPr>
        <w:tab/>
      </w:r>
      <w:r w:rsidRPr="00AD68CC">
        <w:rPr>
          <w:b/>
        </w:rPr>
        <w:tab/>
      </w:r>
      <w:r w:rsidRPr="00AD68CC">
        <w:rPr>
          <w:b/>
        </w:rPr>
        <w:tab/>
      </w:r>
      <w:r w:rsidRPr="00AD68CC">
        <w:rPr>
          <w:b/>
        </w:rPr>
        <w:tab/>
      </w:r>
      <w:r w:rsidRPr="00AD68CC">
        <w:rPr>
          <w:b/>
        </w:rPr>
        <w:tab/>
      </w:r>
      <w:r w:rsidRPr="00AD68CC">
        <w:rPr>
          <w:b/>
        </w:rPr>
        <w:tab/>
        <w:t xml:space="preserve">_________________ </w:t>
      </w:r>
      <w:r w:rsidRPr="00AD68CC">
        <w:rPr>
          <w:b/>
        </w:rPr>
        <w:tab/>
        <w:t xml:space="preserve">           </w:t>
      </w:r>
      <w:r w:rsidRPr="00AD68CC">
        <w:rPr>
          <w:u w:val="single"/>
        </w:rPr>
        <w:t xml:space="preserve">С.П. Лагов </w:t>
      </w:r>
      <w:r w:rsidRPr="00AD68CC">
        <w:rPr>
          <w:b/>
        </w:rPr>
        <w:t xml:space="preserve"> </w:t>
      </w:r>
    </w:p>
    <w:p w14:paraId="7C1BAE1E" w14:textId="77777777" w:rsidR="001F5DB2" w:rsidRPr="00AD68CC" w:rsidRDefault="001F5DB2" w:rsidP="001F5DB2">
      <w:pPr>
        <w:ind w:right="565"/>
        <w:jc w:val="right"/>
      </w:pPr>
      <w:r w:rsidRPr="00AD68CC">
        <w:t>(Подпись, дата)                             (</w:t>
      </w:r>
      <w:proofErr w:type="spellStart"/>
      <w:r w:rsidRPr="00AD68CC">
        <w:t>И.О.Фамилия</w:t>
      </w:r>
      <w:proofErr w:type="spellEnd"/>
      <w:r w:rsidRPr="00AD68CC">
        <w:t xml:space="preserve">)            </w:t>
      </w:r>
    </w:p>
    <w:p w14:paraId="4CF3C00A" w14:textId="77777777" w:rsidR="001F5DB2" w:rsidRPr="00AD68CC" w:rsidRDefault="001F5DB2" w:rsidP="001F5DB2">
      <w:pPr>
        <w:jc w:val="both"/>
        <w:rPr>
          <w:u w:val="single"/>
        </w:rPr>
      </w:pPr>
    </w:p>
    <w:p w14:paraId="3E1B2550" w14:textId="77777777" w:rsidR="001F5DB2" w:rsidRPr="00AD68CC" w:rsidRDefault="001F5DB2" w:rsidP="001F5DB2">
      <w:pPr>
        <w:jc w:val="both"/>
      </w:pPr>
      <w:r w:rsidRPr="00AD68CC">
        <w:rPr>
          <w:u w:val="single"/>
        </w:rPr>
        <w:t>Примечание</w:t>
      </w:r>
      <w:r w:rsidRPr="00AD68CC">
        <w:t>: Задание оформляется в двух экземплярах: один выдается студенту, второй хранится на кафедре.</w:t>
      </w:r>
    </w:p>
    <w:p w14:paraId="78DDFC0C" w14:textId="77777777" w:rsidR="00736804" w:rsidRPr="009A0F2D" w:rsidRDefault="00736804" w:rsidP="009A0F2D">
      <w:pPr>
        <w:pStyle w:val="aa"/>
      </w:pPr>
      <w:bookmarkStart w:id="3" w:name="_Toc136225778"/>
      <w:r w:rsidRPr="009A0F2D">
        <w:lastRenderedPageBreak/>
        <w:t>АННОТАЦИЯ</w:t>
      </w:r>
      <w:bookmarkEnd w:id="3"/>
    </w:p>
    <w:p w14:paraId="771B55B6" w14:textId="77777777" w:rsidR="00736804" w:rsidRDefault="00736804" w:rsidP="00736804">
      <w:pPr>
        <w:widowControl/>
        <w:shd w:val="clear" w:color="auto" w:fill="FFFFFF"/>
        <w:autoSpaceDE/>
        <w:autoSpaceDN/>
        <w:spacing w:after="240" w:line="360" w:lineRule="auto"/>
        <w:ind w:firstLine="708"/>
        <w:jc w:val="both"/>
        <w:rPr>
          <w:color w:val="000000" w:themeColor="text1"/>
          <w:sz w:val="28"/>
          <w:szCs w:val="28"/>
        </w:rPr>
      </w:pPr>
      <w:r w:rsidRPr="00503655">
        <w:rPr>
          <w:color w:val="000000" w:themeColor="text1"/>
          <w:sz w:val="28"/>
          <w:szCs w:val="28"/>
        </w:rPr>
        <w:t xml:space="preserve">В курсовой работе выполняется проектирование </w:t>
      </w:r>
      <w:r>
        <w:rPr>
          <w:color w:val="000000" w:themeColor="text1"/>
          <w:sz w:val="28"/>
          <w:szCs w:val="28"/>
        </w:rPr>
        <w:t>устройства, кодирующего данные с помощью кода Хаффмана.</w:t>
      </w:r>
    </w:p>
    <w:p w14:paraId="6EB422F9" w14:textId="77777777" w:rsidR="00736804" w:rsidRPr="00503655" w:rsidRDefault="00736804" w:rsidP="00736804">
      <w:pPr>
        <w:widowControl/>
        <w:shd w:val="clear" w:color="auto" w:fill="FFFFFF"/>
        <w:autoSpaceDE/>
        <w:autoSpaceDN/>
        <w:spacing w:after="240" w:line="360" w:lineRule="auto"/>
        <w:ind w:firstLine="708"/>
        <w:jc w:val="both"/>
        <w:rPr>
          <w:color w:val="000000" w:themeColor="text1"/>
          <w:sz w:val="28"/>
          <w:szCs w:val="28"/>
        </w:rPr>
      </w:pPr>
      <w:r w:rsidRPr="00503655">
        <w:rPr>
          <w:color w:val="000000" w:themeColor="text1"/>
          <w:sz w:val="28"/>
          <w:szCs w:val="28"/>
        </w:rPr>
        <w:t xml:space="preserve">Цель курсовой работы – рассчитать элементы </w:t>
      </w:r>
      <w:r>
        <w:rPr>
          <w:color w:val="000000" w:themeColor="text1"/>
          <w:sz w:val="28"/>
          <w:szCs w:val="28"/>
        </w:rPr>
        <w:t>микросхемы устройства кодирования данных кодом Хаффмана</w:t>
      </w:r>
      <w:r w:rsidRPr="00503655">
        <w:rPr>
          <w:color w:val="000000" w:themeColor="text1"/>
          <w:sz w:val="28"/>
          <w:szCs w:val="28"/>
        </w:rPr>
        <w:t xml:space="preserve">, получить опыт в разработке </w:t>
      </w:r>
      <w:r>
        <w:rPr>
          <w:color w:val="000000" w:themeColor="text1"/>
          <w:sz w:val="28"/>
          <w:szCs w:val="28"/>
        </w:rPr>
        <w:t>микросхем подобного типа</w:t>
      </w:r>
      <w:r w:rsidRPr="00503655">
        <w:rPr>
          <w:color w:val="000000" w:themeColor="text1"/>
          <w:sz w:val="28"/>
          <w:szCs w:val="28"/>
        </w:rPr>
        <w:t>.</w:t>
      </w:r>
    </w:p>
    <w:p w14:paraId="0FAE8E0A" w14:textId="77777777" w:rsidR="00736804" w:rsidRPr="00503655" w:rsidRDefault="00736804" w:rsidP="00736804">
      <w:pPr>
        <w:shd w:val="clear" w:color="auto" w:fill="FFFFFF"/>
        <w:spacing w:after="240" w:line="360" w:lineRule="auto"/>
        <w:ind w:firstLine="708"/>
        <w:jc w:val="both"/>
        <w:rPr>
          <w:color w:val="000000" w:themeColor="text1"/>
          <w:sz w:val="28"/>
          <w:szCs w:val="28"/>
        </w:rPr>
      </w:pPr>
      <w:r w:rsidRPr="00503655">
        <w:rPr>
          <w:color w:val="000000" w:themeColor="text1"/>
          <w:sz w:val="28"/>
          <w:szCs w:val="28"/>
        </w:rPr>
        <w:t xml:space="preserve">Результатом работы является принципиальная схема </w:t>
      </w:r>
      <w:r>
        <w:rPr>
          <w:color w:val="000000" w:themeColor="text1"/>
          <w:sz w:val="28"/>
          <w:szCs w:val="28"/>
        </w:rPr>
        <w:t>микросхемы</w:t>
      </w:r>
      <w:r w:rsidRPr="00503655">
        <w:rPr>
          <w:color w:val="000000" w:themeColor="text1"/>
          <w:sz w:val="28"/>
          <w:szCs w:val="28"/>
        </w:rPr>
        <w:t>, содержащая номинальные значения всех пассивных и активных элементов, которые обеспечивают правильную работу схемы устройства в соответствии с заданными требованиями.</w:t>
      </w:r>
    </w:p>
    <w:p w14:paraId="27E924A5" w14:textId="3F335E16" w:rsidR="00983C8E" w:rsidRDefault="00736804" w:rsidP="00983C8E">
      <w:pPr>
        <w:rPr>
          <w:color w:val="000000" w:themeColor="text1"/>
          <w:sz w:val="28"/>
          <w:szCs w:val="28"/>
        </w:rPr>
      </w:pPr>
      <w:r w:rsidRPr="00503655">
        <w:rPr>
          <w:color w:val="000000" w:themeColor="text1"/>
          <w:sz w:val="28"/>
          <w:szCs w:val="28"/>
        </w:rPr>
        <w:t>Работа включает в себя схемы, рисунки, технические данные по используемым элементам.</w:t>
      </w:r>
    </w:p>
    <w:p w14:paraId="30AD55CC" w14:textId="77777777" w:rsidR="00983C8E" w:rsidRDefault="00983C8E">
      <w:pPr>
        <w:widowControl/>
        <w:autoSpaceDE/>
        <w:autoSpaceDN/>
        <w:spacing w:after="160" w:line="259" w:lineRule="auto"/>
        <w:rPr>
          <w:color w:val="000000" w:themeColor="text1"/>
          <w:sz w:val="28"/>
          <w:szCs w:val="28"/>
        </w:rPr>
      </w:pPr>
      <w:r>
        <w:rPr>
          <w:color w:val="000000" w:themeColor="text1"/>
          <w:sz w:val="28"/>
          <w:szCs w:val="28"/>
        </w:rPr>
        <w:br w:type="page"/>
      </w:r>
    </w:p>
    <w:p w14:paraId="58123BDD" w14:textId="695F4182" w:rsidR="003E4CCA" w:rsidRPr="00874817" w:rsidRDefault="003E4CCA" w:rsidP="00874817">
      <w:pPr>
        <w:pStyle w:val="af0"/>
        <w:jc w:val="center"/>
        <w:rPr>
          <w:rFonts w:ascii="Times New Roman" w:hAnsi="Times New Roman" w:cs="Times New Roman"/>
          <w:b/>
          <w:bCs/>
          <w:color w:val="auto"/>
        </w:rPr>
      </w:pPr>
      <w:bookmarkStart w:id="4" w:name="_Toc136225779"/>
      <w:r>
        <w:rPr>
          <w:rStyle w:val="ab"/>
          <w:color w:val="auto"/>
        </w:rPr>
        <w:lastRenderedPageBreak/>
        <w:t>СОДЕРЖАНИЕ</w:t>
      </w:r>
      <w:bookmarkEnd w:id="4"/>
    </w:p>
    <w:sdt>
      <w:sdtPr>
        <w:id w:val="434172029"/>
        <w:docPartObj>
          <w:docPartGallery w:val="Table of Contents"/>
          <w:docPartUnique/>
        </w:docPartObj>
      </w:sdtPr>
      <w:sdtEndPr>
        <w:rPr>
          <w:b/>
          <w:bCs/>
        </w:rPr>
      </w:sdtEndPr>
      <w:sdtContent>
        <w:p w14:paraId="032DBB13" w14:textId="446CD8E1" w:rsidR="00DA533A" w:rsidRPr="00DA533A" w:rsidRDefault="00EB1CE7">
          <w:pPr>
            <w:pStyle w:val="11"/>
            <w:tabs>
              <w:tab w:val="right" w:leader="dot" w:pos="9345"/>
            </w:tabs>
            <w:rPr>
              <w:rFonts w:asciiTheme="minorHAnsi" w:eastAsiaTheme="minorEastAsia" w:hAnsiTheme="minorHAnsi" w:cstheme="minorBidi"/>
              <w:noProof/>
              <w:kern w:val="2"/>
              <w:szCs w:val="28"/>
              <w:lang w:eastAsia="ru-RU"/>
              <w14:ligatures w14:val="standardContextual"/>
            </w:rPr>
          </w:pPr>
          <w:r w:rsidRPr="00DA533A">
            <w:rPr>
              <w:szCs w:val="28"/>
            </w:rPr>
            <w:fldChar w:fldCharType="begin"/>
          </w:r>
          <w:r w:rsidRPr="00DA533A">
            <w:rPr>
              <w:szCs w:val="28"/>
            </w:rPr>
            <w:instrText xml:space="preserve"> TOC \o "2-4" \t "Блок;1;АННОТАЦИЯ;1;Верхний колонтитул;3" </w:instrText>
          </w:r>
          <w:r w:rsidRPr="00DA533A">
            <w:rPr>
              <w:szCs w:val="28"/>
            </w:rPr>
            <w:fldChar w:fldCharType="separate"/>
          </w:r>
          <w:r w:rsidR="00DA533A" w:rsidRPr="00DA533A">
            <w:rPr>
              <w:noProof/>
              <w:szCs w:val="28"/>
            </w:rPr>
            <w:t>АННОТАЦИЯ</w:t>
          </w:r>
          <w:r w:rsidR="00DA533A" w:rsidRPr="00DA533A">
            <w:rPr>
              <w:noProof/>
              <w:szCs w:val="28"/>
            </w:rPr>
            <w:tab/>
          </w:r>
          <w:r w:rsidR="00DA533A" w:rsidRPr="00DA533A">
            <w:rPr>
              <w:noProof/>
              <w:szCs w:val="28"/>
            </w:rPr>
            <w:fldChar w:fldCharType="begin"/>
          </w:r>
          <w:r w:rsidR="00DA533A" w:rsidRPr="00DA533A">
            <w:rPr>
              <w:noProof/>
              <w:szCs w:val="28"/>
            </w:rPr>
            <w:instrText xml:space="preserve"> PAGEREF _Toc136225778 \h </w:instrText>
          </w:r>
          <w:r w:rsidR="00DA533A" w:rsidRPr="00DA533A">
            <w:rPr>
              <w:noProof/>
              <w:szCs w:val="28"/>
            </w:rPr>
          </w:r>
          <w:r w:rsidR="00DA533A" w:rsidRPr="00DA533A">
            <w:rPr>
              <w:noProof/>
              <w:szCs w:val="28"/>
            </w:rPr>
            <w:fldChar w:fldCharType="separate"/>
          </w:r>
          <w:r w:rsidR="00DA533A" w:rsidRPr="00DA533A">
            <w:rPr>
              <w:noProof/>
              <w:szCs w:val="28"/>
            </w:rPr>
            <w:t>3</w:t>
          </w:r>
          <w:r w:rsidR="00DA533A" w:rsidRPr="00DA533A">
            <w:rPr>
              <w:noProof/>
              <w:szCs w:val="28"/>
            </w:rPr>
            <w:fldChar w:fldCharType="end"/>
          </w:r>
        </w:p>
        <w:p w14:paraId="0C6E81FA" w14:textId="4C1C999A" w:rsidR="00DA533A" w:rsidRPr="00DA533A" w:rsidRDefault="00DA533A">
          <w:pPr>
            <w:pStyle w:val="11"/>
            <w:tabs>
              <w:tab w:val="right" w:leader="dot" w:pos="9345"/>
            </w:tabs>
            <w:rPr>
              <w:rFonts w:asciiTheme="minorHAnsi" w:eastAsiaTheme="minorEastAsia" w:hAnsiTheme="minorHAnsi" w:cstheme="minorBidi"/>
              <w:noProof/>
              <w:kern w:val="2"/>
              <w:szCs w:val="28"/>
              <w:lang w:eastAsia="ru-RU"/>
              <w14:ligatures w14:val="standardContextual"/>
            </w:rPr>
          </w:pPr>
          <w:r w:rsidRPr="00DA533A">
            <w:rPr>
              <w:noProof/>
              <w:szCs w:val="28"/>
              <w:lang w:eastAsia="ru-RU"/>
            </w:rPr>
            <w:t>СОДЕРЖАНИЕ</w:t>
          </w:r>
          <w:r w:rsidRPr="00DA533A">
            <w:rPr>
              <w:noProof/>
              <w:szCs w:val="28"/>
            </w:rPr>
            <w:tab/>
          </w:r>
          <w:r w:rsidRPr="00DA533A">
            <w:rPr>
              <w:noProof/>
              <w:szCs w:val="28"/>
            </w:rPr>
            <w:fldChar w:fldCharType="begin"/>
          </w:r>
          <w:r w:rsidRPr="00DA533A">
            <w:rPr>
              <w:noProof/>
              <w:szCs w:val="28"/>
            </w:rPr>
            <w:instrText xml:space="preserve"> PAGEREF _Toc136225779 \h </w:instrText>
          </w:r>
          <w:r w:rsidRPr="00DA533A">
            <w:rPr>
              <w:noProof/>
              <w:szCs w:val="28"/>
            </w:rPr>
          </w:r>
          <w:r w:rsidRPr="00DA533A">
            <w:rPr>
              <w:noProof/>
              <w:szCs w:val="28"/>
            </w:rPr>
            <w:fldChar w:fldCharType="separate"/>
          </w:r>
          <w:r w:rsidRPr="00DA533A">
            <w:rPr>
              <w:noProof/>
              <w:szCs w:val="28"/>
            </w:rPr>
            <w:t>4</w:t>
          </w:r>
          <w:r w:rsidRPr="00DA533A">
            <w:rPr>
              <w:noProof/>
              <w:szCs w:val="28"/>
            </w:rPr>
            <w:fldChar w:fldCharType="end"/>
          </w:r>
        </w:p>
        <w:p w14:paraId="067CFE89" w14:textId="6E61664E" w:rsidR="00DA533A" w:rsidRPr="00DA533A" w:rsidRDefault="00DA533A">
          <w:pPr>
            <w:pStyle w:val="11"/>
            <w:tabs>
              <w:tab w:val="right" w:leader="dot" w:pos="9345"/>
            </w:tabs>
            <w:rPr>
              <w:rFonts w:asciiTheme="minorHAnsi" w:eastAsiaTheme="minorEastAsia" w:hAnsiTheme="minorHAnsi" w:cstheme="minorBidi"/>
              <w:noProof/>
              <w:kern w:val="2"/>
              <w:szCs w:val="28"/>
              <w:lang w:eastAsia="ru-RU"/>
              <w14:ligatures w14:val="standardContextual"/>
            </w:rPr>
          </w:pPr>
          <w:r w:rsidRPr="00DA533A">
            <w:rPr>
              <w:noProof/>
              <w:szCs w:val="28"/>
            </w:rPr>
            <w:t>ВВЕДЕНИЕ</w:t>
          </w:r>
          <w:r w:rsidRPr="00DA533A">
            <w:rPr>
              <w:noProof/>
              <w:szCs w:val="28"/>
            </w:rPr>
            <w:tab/>
          </w:r>
          <w:r w:rsidRPr="00DA533A">
            <w:rPr>
              <w:noProof/>
              <w:szCs w:val="28"/>
            </w:rPr>
            <w:fldChar w:fldCharType="begin"/>
          </w:r>
          <w:r w:rsidRPr="00DA533A">
            <w:rPr>
              <w:noProof/>
              <w:szCs w:val="28"/>
            </w:rPr>
            <w:instrText xml:space="preserve"> PAGEREF _Toc136225780 \h </w:instrText>
          </w:r>
          <w:r w:rsidRPr="00DA533A">
            <w:rPr>
              <w:noProof/>
              <w:szCs w:val="28"/>
            </w:rPr>
          </w:r>
          <w:r w:rsidRPr="00DA533A">
            <w:rPr>
              <w:noProof/>
              <w:szCs w:val="28"/>
            </w:rPr>
            <w:fldChar w:fldCharType="separate"/>
          </w:r>
          <w:r w:rsidRPr="00DA533A">
            <w:rPr>
              <w:noProof/>
              <w:szCs w:val="28"/>
            </w:rPr>
            <w:t>5</w:t>
          </w:r>
          <w:r w:rsidRPr="00DA533A">
            <w:rPr>
              <w:noProof/>
              <w:szCs w:val="28"/>
            </w:rPr>
            <w:fldChar w:fldCharType="end"/>
          </w:r>
        </w:p>
        <w:p w14:paraId="043D8669" w14:textId="5C4D7E16" w:rsidR="00DA533A" w:rsidRPr="00DA533A" w:rsidRDefault="00DA533A">
          <w:pPr>
            <w:pStyle w:val="11"/>
            <w:tabs>
              <w:tab w:val="right" w:leader="dot" w:pos="9345"/>
            </w:tabs>
            <w:rPr>
              <w:rFonts w:asciiTheme="minorHAnsi" w:eastAsiaTheme="minorEastAsia" w:hAnsiTheme="minorHAnsi" w:cstheme="minorBidi"/>
              <w:noProof/>
              <w:kern w:val="2"/>
              <w:szCs w:val="28"/>
              <w:lang w:eastAsia="ru-RU"/>
              <w14:ligatures w14:val="standardContextual"/>
            </w:rPr>
          </w:pPr>
          <w:r w:rsidRPr="00DA533A">
            <w:rPr>
              <w:noProof/>
              <w:szCs w:val="28"/>
            </w:rPr>
            <w:t>ОСНОВНАЯ ЧАСТЬ</w:t>
          </w:r>
          <w:r w:rsidRPr="00DA533A">
            <w:rPr>
              <w:noProof/>
              <w:szCs w:val="28"/>
            </w:rPr>
            <w:tab/>
          </w:r>
          <w:r w:rsidRPr="00DA533A">
            <w:rPr>
              <w:noProof/>
              <w:szCs w:val="28"/>
            </w:rPr>
            <w:fldChar w:fldCharType="begin"/>
          </w:r>
          <w:r w:rsidRPr="00DA533A">
            <w:rPr>
              <w:noProof/>
              <w:szCs w:val="28"/>
            </w:rPr>
            <w:instrText xml:space="preserve"> PAGEREF _Toc136225781 \h </w:instrText>
          </w:r>
          <w:r w:rsidRPr="00DA533A">
            <w:rPr>
              <w:noProof/>
              <w:szCs w:val="28"/>
            </w:rPr>
          </w:r>
          <w:r w:rsidRPr="00DA533A">
            <w:rPr>
              <w:noProof/>
              <w:szCs w:val="28"/>
            </w:rPr>
            <w:fldChar w:fldCharType="separate"/>
          </w:r>
          <w:r w:rsidRPr="00DA533A">
            <w:rPr>
              <w:noProof/>
              <w:szCs w:val="28"/>
            </w:rPr>
            <w:t>7</w:t>
          </w:r>
          <w:r w:rsidRPr="00DA533A">
            <w:rPr>
              <w:noProof/>
              <w:szCs w:val="28"/>
            </w:rPr>
            <w:fldChar w:fldCharType="end"/>
          </w:r>
        </w:p>
        <w:p w14:paraId="475A1AA7" w14:textId="3EFA5C18" w:rsidR="00DA533A" w:rsidRPr="00DA533A" w:rsidRDefault="00DA533A">
          <w:pPr>
            <w:pStyle w:val="11"/>
            <w:tabs>
              <w:tab w:val="left" w:pos="440"/>
              <w:tab w:val="right" w:leader="dot" w:pos="9345"/>
            </w:tabs>
            <w:rPr>
              <w:rFonts w:asciiTheme="minorHAnsi" w:eastAsiaTheme="minorEastAsia" w:hAnsiTheme="minorHAnsi" w:cstheme="minorBidi"/>
              <w:noProof/>
              <w:kern w:val="2"/>
              <w:szCs w:val="28"/>
              <w:lang w:eastAsia="ru-RU"/>
              <w14:ligatures w14:val="standardContextual"/>
            </w:rPr>
          </w:pPr>
          <w:r w:rsidRPr="00DA533A">
            <w:rPr>
              <w:noProof/>
              <w:szCs w:val="28"/>
            </w:rPr>
            <w:t>1</w:t>
          </w:r>
          <w:r w:rsidRPr="00DA533A">
            <w:rPr>
              <w:rFonts w:asciiTheme="minorHAnsi" w:eastAsiaTheme="minorEastAsia" w:hAnsiTheme="minorHAnsi" w:cstheme="minorBidi"/>
              <w:noProof/>
              <w:kern w:val="2"/>
              <w:szCs w:val="28"/>
              <w:lang w:eastAsia="ru-RU"/>
              <w14:ligatures w14:val="standardContextual"/>
            </w:rPr>
            <w:tab/>
          </w:r>
          <w:r w:rsidRPr="00DA533A">
            <w:rPr>
              <w:noProof/>
              <w:szCs w:val="28"/>
            </w:rPr>
            <w:t>Описание структурной схемы устройства</w:t>
          </w:r>
          <w:r w:rsidRPr="00DA533A">
            <w:rPr>
              <w:noProof/>
              <w:szCs w:val="28"/>
            </w:rPr>
            <w:tab/>
          </w:r>
          <w:r w:rsidRPr="00DA533A">
            <w:rPr>
              <w:noProof/>
              <w:szCs w:val="28"/>
            </w:rPr>
            <w:fldChar w:fldCharType="begin"/>
          </w:r>
          <w:r w:rsidRPr="00DA533A">
            <w:rPr>
              <w:noProof/>
              <w:szCs w:val="28"/>
            </w:rPr>
            <w:instrText xml:space="preserve"> PAGEREF _Toc136225782 \h </w:instrText>
          </w:r>
          <w:r w:rsidRPr="00DA533A">
            <w:rPr>
              <w:noProof/>
              <w:szCs w:val="28"/>
            </w:rPr>
          </w:r>
          <w:r w:rsidRPr="00DA533A">
            <w:rPr>
              <w:noProof/>
              <w:szCs w:val="28"/>
            </w:rPr>
            <w:fldChar w:fldCharType="separate"/>
          </w:r>
          <w:r w:rsidRPr="00DA533A">
            <w:rPr>
              <w:noProof/>
              <w:szCs w:val="28"/>
            </w:rPr>
            <w:t>7</w:t>
          </w:r>
          <w:r w:rsidRPr="00DA533A">
            <w:rPr>
              <w:noProof/>
              <w:szCs w:val="28"/>
            </w:rPr>
            <w:fldChar w:fldCharType="end"/>
          </w:r>
        </w:p>
        <w:p w14:paraId="66BD478E" w14:textId="05025CF5" w:rsidR="00DA533A" w:rsidRPr="00DA533A" w:rsidRDefault="00DA533A">
          <w:pPr>
            <w:pStyle w:val="11"/>
            <w:tabs>
              <w:tab w:val="left" w:pos="440"/>
              <w:tab w:val="right" w:leader="dot" w:pos="9345"/>
            </w:tabs>
            <w:rPr>
              <w:rFonts w:asciiTheme="minorHAnsi" w:eastAsiaTheme="minorEastAsia" w:hAnsiTheme="minorHAnsi" w:cstheme="minorBidi"/>
              <w:noProof/>
              <w:kern w:val="2"/>
              <w:szCs w:val="28"/>
              <w:lang w:eastAsia="ru-RU"/>
              <w14:ligatures w14:val="standardContextual"/>
            </w:rPr>
          </w:pPr>
          <w:r w:rsidRPr="00DA533A">
            <w:rPr>
              <w:noProof/>
              <w:szCs w:val="28"/>
            </w:rPr>
            <w:t>2</w:t>
          </w:r>
          <w:r w:rsidRPr="00DA533A">
            <w:rPr>
              <w:rFonts w:asciiTheme="minorHAnsi" w:eastAsiaTheme="minorEastAsia" w:hAnsiTheme="minorHAnsi" w:cstheme="minorBidi"/>
              <w:noProof/>
              <w:kern w:val="2"/>
              <w:szCs w:val="28"/>
              <w:lang w:eastAsia="ru-RU"/>
              <w14:ligatures w14:val="standardContextual"/>
            </w:rPr>
            <w:tab/>
          </w:r>
          <w:r w:rsidRPr="00DA533A">
            <w:rPr>
              <w:noProof/>
              <w:szCs w:val="28"/>
            </w:rPr>
            <w:t>Составление и расчёт схемы устройства</w:t>
          </w:r>
          <w:r w:rsidRPr="00DA533A">
            <w:rPr>
              <w:noProof/>
              <w:szCs w:val="28"/>
            </w:rPr>
            <w:tab/>
          </w:r>
          <w:r w:rsidRPr="00DA533A">
            <w:rPr>
              <w:noProof/>
              <w:szCs w:val="28"/>
            </w:rPr>
            <w:fldChar w:fldCharType="begin"/>
          </w:r>
          <w:r w:rsidRPr="00DA533A">
            <w:rPr>
              <w:noProof/>
              <w:szCs w:val="28"/>
            </w:rPr>
            <w:instrText xml:space="preserve"> PAGEREF _Toc136225783 \h </w:instrText>
          </w:r>
          <w:r w:rsidRPr="00DA533A">
            <w:rPr>
              <w:noProof/>
              <w:szCs w:val="28"/>
            </w:rPr>
          </w:r>
          <w:r w:rsidRPr="00DA533A">
            <w:rPr>
              <w:noProof/>
              <w:szCs w:val="28"/>
            </w:rPr>
            <w:fldChar w:fldCharType="separate"/>
          </w:r>
          <w:r w:rsidRPr="00DA533A">
            <w:rPr>
              <w:noProof/>
              <w:szCs w:val="28"/>
            </w:rPr>
            <w:t>10</w:t>
          </w:r>
          <w:r w:rsidRPr="00DA533A">
            <w:rPr>
              <w:noProof/>
              <w:szCs w:val="28"/>
            </w:rPr>
            <w:fldChar w:fldCharType="end"/>
          </w:r>
        </w:p>
        <w:p w14:paraId="066F0DC6" w14:textId="58A25763" w:rsidR="00DA533A" w:rsidRPr="00DA533A" w:rsidRDefault="00DA533A">
          <w:pPr>
            <w:pStyle w:val="41"/>
            <w:tabs>
              <w:tab w:val="left" w:pos="1320"/>
              <w:tab w:val="right" w:leader="dot" w:pos="9345"/>
            </w:tabs>
            <w:rPr>
              <w:rFonts w:asciiTheme="minorHAnsi" w:eastAsiaTheme="minorEastAsia" w:hAnsiTheme="minorHAnsi" w:cstheme="minorBidi"/>
              <w:noProof/>
              <w:kern w:val="2"/>
              <w:sz w:val="28"/>
              <w:szCs w:val="28"/>
              <w:lang w:eastAsia="ru-RU"/>
              <w14:ligatures w14:val="standardContextual"/>
            </w:rPr>
          </w:pPr>
          <w:r w:rsidRPr="00DA533A">
            <w:rPr>
              <w:noProof/>
              <w:color w:val="000000" w:themeColor="text1"/>
              <w:sz w:val="28"/>
              <w:szCs w:val="28"/>
            </w:rPr>
            <w:t>2.1</w:t>
          </w:r>
          <w:r w:rsidRPr="00DA533A">
            <w:rPr>
              <w:rFonts w:asciiTheme="minorHAnsi" w:eastAsiaTheme="minorEastAsia" w:hAnsiTheme="minorHAnsi" w:cstheme="minorBidi"/>
              <w:noProof/>
              <w:kern w:val="2"/>
              <w:sz w:val="28"/>
              <w:szCs w:val="28"/>
              <w:lang w:eastAsia="ru-RU"/>
              <w14:ligatures w14:val="standardContextual"/>
            </w:rPr>
            <w:tab/>
          </w:r>
          <w:r w:rsidRPr="00DA533A">
            <w:rPr>
              <w:noProof/>
              <w:color w:val="000000" w:themeColor="text1"/>
              <w:sz w:val="28"/>
              <w:szCs w:val="28"/>
            </w:rPr>
            <w:t>Составление функциональной схемы блока управления ОЗУ</w:t>
          </w:r>
          <w:r w:rsidRPr="00DA533A">
            <w:rPr>
              <w:noProof/>
              <w:sz w:val="28"/>
              <w:szCs w:val="28"/>
            </w:rPr>
            <w:tab/>
          </w:r>
          <w:r w:rsidRPr="00DA533A">
            <w:rPr>
              <w:noProof/>
              <w:sz w:val="28"/>
              <w:szCs w:val="28"/>
            </w:rPr>
            <w:fldChar w:fldCharType="begin"/>
          </w:r>
          <w:r w:rsidRPr="00DA533A">
            <w:rPr>
              <w:noProof/>
              <w:sz w:val="28"/>
              <w:szCs w:val="28"/>
            </w:rPr>
            <w:instrText xml:space="preserve"> PAGEREF _Toc136225784 \h </w:instrText>
          </w:r>
          <w:r w:rsidRPr="00DA533A">
            <w:rPr>
              <w:noProof/>
              <w:sz w:val="28"/>
              <w:szCs w:val="28"/>
            </w:rPr>
          </w:r>
          <w:r w:rsidRPr="00DA533A">
            <w:rPr>
              <w:noProof/>
              <w:sz w:val="28"/>
              <w:szCs w:val="28"/>
            </w:rPr>
            <w:fldChar w:fldCharType="separate"/>
          </w:r>
          <w:r w:rsidRPr="00DA533A">
            <w:rPr>
              <w:noProof/>
              <w:sz w:val="28"/>
              <w:szCs w:val="28"/>
            </w:rPr>
            <w:t>10</w:t>
          </w:r>
          <w:r w:rsidRPr="00DA533A">
            <w:rPr>
              <w:noProof/>
              <w:sz w:val="28"/>
              <w:szCs w:val="28"/>
            </w:rPr>
            <w:fldChar w:fldCharType="end"/>
          </w:r>
        </w:p>
        <w:p w14:paraId="6D7009B8" w14:textId="0E122A42" w:rsidR="00DA533A" w:rsidRPr="00DA533A" w:rsidRDefault="00DA533A">
          <w:pPr>
            <w:pStyle w:val="41"/>
            <w:tabs>
              <w:tab w:val="left" w:pos="1320"/>
              <w:tab w:val="right" w:leader="dot" w:pos="9345"/>
            </w:tabs>
            <w:rPr>
              <w:rFonts w:asciiTheme="minorHAnsi" w:eastAsiaTheme="minorEastAsia" w:hAnsiTheme="minorHAnsi" w:cstheme="minorBidi"/>
              <w:noProof/>
              <w:kern w:val="2"/>
              <w:sz w:val="28"/>
              <w:szCs w:val="28"/>
              <w:lang w:eastAsia="ru-RU"/>
              <w14:ligatures w14:val="standardContextual"/>
            </w:rPr>
          </w:pPr>
          <w:r w:rsidRPr="00DA533A">
            <w:rPr>
              <w:noProof/>
              <w:color w:val="000000" w:themeColor="text1"/>
              <w:sz w:val="28"/>
              <w:szCs w:val="28"/>
            </w:rPr>
            <w:t>2.2</w:t>
          </w:r>
          <w:r w:rsidRPr="00DA533A">
            <w:rPr>
              <w:rFonts w:asciiTheme="minorHAnsi" w:eastAsiaTheme="minorEastAsia" w:hAnsiTheme="minorHAnsi" w:cstheme="minorBidi"/>
              <w:noProof/>
              <w:kern w:val="2"/>
              <w:sz w:val="28"/>
              <w:szCs w:val="28"/>
              <w:lang w:eastAsia="ru-RU"/>
              <w14:ligatures w14:val="standardContextual"/>
            </w:rPr>
            <w:tab/>
          </w:r>
          <w:r w:rsidRPr="00DA533A">
            <w:rPr>
              <w:noProof/>
              <w:color w:val="000000" w:themeColor="text1"/>
              <w:sz w:val="28"/>
              <w:szCs w:val="28"/>
            </w:rPr>
            <w:t>Составление функциональной схемы блока ввода</w:t>
          </w:r>
          <w:r w:rsidRPr="00DA533A">
            <w:rPr>
              <w:noProof/>
              <w:sz w:val="28"/>
              <w:szCs w:val="28"/>
            </w:rPr>
            <w:tab/>
          </w:r>
          <w:r w:rsidRPr="00DA533A">
            <w:rPr>
              <w:noProof/>
              <w:sz w:val="28"/>
              <w:szCs w:val="28"/>
            </w:rPr>
            <w:fldChar w:fldCharType="begin"/>
          </w:r>
          <w:r w:rsidRPr="00DA533A">
            <w:rPr>
              <w:noProof/>
              <w:sz w:val="28"/>
              <w:szCs w:val="28"/>
            </w:rPr>
            <w:instrText xml:space="preserve"> PAGEREF _Toc136225785 \h </w:instrText>
          </w:r>
          <w:r w:rsidRPr="00DA533A">
            <w:rPr>
              <w:noProof/>
              <w:sz w:val="28"/>
              <w:szCs w:val="28"/>
            </w:rPr>
          </w:r>
          <w:r w:rsidRPr="00DA533A">
            <w:rPr>
              <w:noProof/>
              <w:sz w:val="28"/>
              <w:szCs w:val="28"/>
            </w:rPr>
            <w:fldChar w:fldCharType="separate"/>
          </w:r>
          <w:r w:rsidRPr="00DA533A">
            <w:rPr>
              <w:noProof/>
              <w:sz w:val="28"/>
              <w:szCs w:val="28"/>
            </w:rPr>
            <w:t>13</w:t>
          </w:r>
          <w:r w:rsidRPr="00DA533A">
            <w:rPr>
              <w:noProof/>
              <w:sz w:val="28"/>
              <w:szCs w:val="28"/>
            </w:rPr>
            <w:fldChar w:fldCharType="end"/>
          </w:r>
        </w:p>
        <w:p w14:paraId="7E31B8CC" w14:textId="1AA9921F" w:rsidR="00DA533A" w:rsidRPr="00DA533A" w:rsidRDefault="00DA533A">
          <w:pPr>
            <w:pStyle w:val="41"/>
            <w:tabs>
              <w:tab w:val="left" w:pos="1320"/>
              <w:tab w:val="right" w:leader="dot" w:pos="9345"/>
            </w:tabs>
            <w:rPr>
              <w:rFonts w:asciiTheme="minorHAnsi" w:eastAsiaTheme="minorEastAsia" w:hAnsiTheme="minorHAnsi" w:cstheme="minorBidi"/>
              <w:noProof/>
              <w:kern w:val="2"/>
              <w:sz w:val="28"/>
              <w:szCs w:val="28"/>
              <w:lang w:eastAsia="ru-RU"/>
              <w14:ligatures w14:val="standardContextual"/>
            </w:rPr>
          </w:pPr>
          <w:r w:rsidRPr="00DA533A">
            <w:rPr>
              <w:noProof/>
              <w:color w:val="000000" w:themeColor="text1"/>
              <w:sz w:val="28"/>
              <w:szCs w:val="28"/>
            </w:rPr>
            <w:t>2.3</w:t>
          </w:r>
          <w:r w:rsidRPr="00DA533A">
            <w:rPr>
              <w:rFonts w:asciiTheme="minorHAnsi" w:eastAsiaTheme="minorEastAsia" w:hAnsiTheme="minorHAnsi" w:cstheme="minorBidi"/>
              <w:noProof/>
              <w:kern w:val="2"/>
              <w:sz w:val="28"/>
              <w:szCs w:val="28"/>
              <w:lang w:eastAsia="ru-RU"/>
              <w14:ligatures w14:val="standardContextual"/>
            </w:rPr>
            <w:tab/>
          </w:r>
          <w:r w:rsidRPr="00DA533A">
            <w:rPr>
              <w:noProof/>
              <w:color w:val="000000" w:themeColor="text1"/>
              <w:sz w:val="28"/>
              <w:szCs w:val="28"/>
            </w:rPr>
            <w:t>Составление функциональной схемы блока сортировки</w:t>
          </w:r>
          <w:r w:rsidRPr="00DA533A">
            <w:rPr>
              <w:noProof/>
              <w:sz w:val="28"/>
              <w:szCs w:val="28"/>
            </w:rPr>
            <w:tab/>
          </w:r>
          <w:r w:rsidRPr="00DA533A">
            <w:rPr>
              <w:noProof/>
              <w:sz w:val="28"/>
              <w:szCs w:val="28"/>
            </w:rPr>
            <w:fldChar w:fldCharType="begin"/>
          </w:r>
          <w:r w:rsidRPr="00DA533A">
            <w:rPr>
              <w:noProof/>
              <w:sz w:val="28"/>
              <w:szCs w:val="28"/>
            </w:rPr>
            <w:instrText xml:space="preserve"> PAGEREF _Toc136225786 \h </w:instrText>
          </w:r>
          <w:r w:rsidRPr="00DA533A">
            <w:rPr>
              <w:noProof/>
              <w:sz w:val="28"/>
              <w:szCs w:val="28"/>
            </w:rPr>
          </w:r>
          <w:r w:rsidRPr="00DA533A">
            <w:rPr>
              <w:noProof/>
              <w:sz w:val="28"/>
              <w:szCs w:val="28"/>
            </w:rPr>
            <w:fldChar w:fldCharType="separate"/>
          </w:r>
          <w:r w:rsidRPr="00DA533A">
            <w:rPr>
              <w:noProof/>
              <w:sz w:val="28"/>
              <w:szCs w:val="28"/>
            </w:rPr>
            <w:t>15</w:t>
          </w:r>
          <w:r w:rsidRPr="00DA533A">
            <w:rPr>
              <w:noProof/>
              <w:sz w:val="28"/>
              <w:szCs w:val="28"/>
            </w:rPr>
            <w:fldChar w:fldCharType="end"/>
          </w:r>
        </w:p>
        <w:p w14:paraId="548B6C1C" w14:textId="21E32917" w:rsidR="00DA533A" w:rsidRPr="00DA533A" w:rsidRDefault="00DA533A">
          <w:pPr>
            <w:pStyle w:val="41"/>
            <w:tabs>
              <w:tab w:val="left" w:pos="1320"/>
              <w:tab w:val="right" w:leader="dot" w:pos="9345"/>
            </w:tabs>
            <w:rPr>
              <w:rFonts w:asciiTheme="minorHAnsi" w:eastAsiaTheme="minorEastAsia" w:hAnsiTheme="minorHAnsi" w:cstheme="minorBidi"/>
              <w:noProof/>
              <w:kern w:val="2"/>
              <w:sz w:val="28"/>
              <w:szCs w:val="28"/>
              <w:lang w:eastAsia="ru-RU"/>
              <w14:ligatures w14:val="standardContextual"/>
            </w:rPr>
          </w:pPr>
          <w:r w:rsidRPr="00DA533A">
            <w:rPr>
              <w:noProof/>
              <w:color w:val="000000" w:themeColor="text1"/>
              <w:sz w:val="28"/>
              <w:szCs w:val="28"/>
            </w:rPr>
            <w:t>2.4</w:t>
          </w:r>
          <w:r w:rsidRPr="00DA533A">
            <w:rPr>
              <w:rFonts w:asciiTheme="minorHAnsi" w:eastAsiaTheme="minorEastAsia" w:hAnsiTheme="minorHAnsi" w:cstheme="minorBidi"/>
              <w:noProof/>
              <w:kern w:val="2"/>
              <w:sz w:val="28"/>
              <w:szCs w:val="28"/>
              <w:lang w:eastAsia="ru-RU"/>
              <w14:ligatures w14:val="standardContextual"/>
            </w:rPr>
            <w:tab/>
          </w:r>
          <w:r w:rsidRPr="00DA533A">
            <w:rPr>
              <w:noProof/>
              <w:color w:val="000000" w:themeColor="text1"/>
              <w:sz w:val="28"/>
              <w:szCs w:val="28"/>
            </w:rPr>
            <w:t>Составление функциональной схемы блока построения дерева</w:t>
          </w:r>
          <w:r w:rsidRPr="00DA533A">
            <w:rPr>
              <w:noProof/>
              <w:sz w:val="28"/>
              <w:szCs w:val="28"/>
            </w:rPr>
            <w:tab/>
          </w:r>
          <w:r w:rsidRPr="00DA533A">
            <w:rPr>
              <w:noProof/>
              <w:sz w:val="28"/>
              <w:szCs w:val="28"/>
            </w:rPr>
            <w:fldChar w:fldCharType="begin"/>
          </w:r>
          <w:r w:rsidRPr="00DA533A">
            <w:rPr>
              <w:noProof/>
              <w:sz w:val="28"/>
              <w:szCs w:val="28"/>
            </w:rPr>
            <w:instrText xml:space="preserve"> PAGEREF _Toc136225787 \h </w:instrText>
          </w:r>
          <w:r w:rsidRPr="00DA533A">
            <w:rPr>
              <w:noProof/>
              <w:sz w:val="28"/>
              <w:szCs w:val="28"/>
            </w:rPr>
          </w:r>
          <w:r w:rsidRPr="00DA533A">
            <w:rPr>
              <w:noProof/>
              <w:sz w:val="28"/>
              <w:szCs w:val="28"/>
            </w:rPr>
            <w:fldChar w:fldCharType="separate"/>
          </w:r>
          <w:r w:rsidRPr="00DA533A">
            <w:rPr>
              <w:noProof/>
              <w:sz w:val="28"/>
              <w:szCs w:val="28"/>
            </w:rPr>
            <w:t>20</w:t>
          </w:r>
          <w:r w:rsidRPr="00DA533A">
            <w:rPr>
              <w:noProof/>
              <w:sz w:val="28"/>
              <w:szCs w:val="28"/>
            </w:rPr>
            <w:fldChar w:fldCharType="end"/>
          </w:r>
        </w:p>
        <w:p w14:paraId="03BF4DB6" w14:textId="09CDD992" w:rsidR="00DA533A" w:rsidRPr="00DA533A" w:rsidRDefault="00DA533A">
          <w:pPr>
            <w:pStyle w:val="41"/>
            <w:tabs>
              <w:tab w:val="left" w:pos="1320"/>
              <w:tab w:val="right" w:leader="dot" w:pos="9345"/>
            </w:tabs>
            <w:rPr>
              <w:rFonts w:asciiTheme="minorHAnsi" w:eastAsiaTheme="minorEastAsia" w:hAnsiTheme="minorHAnsi" w:cstheme="minorBidi"/>
              <w:noProof/>
              <w:kern w:val="2"/>
              <w:sz w:val="28"/>
              <w:szCs w:val="28"/>
              <w:lang w:eastAsia="ru-RU"/>
              <w14:ligatures w14:val="standardContextual"/>
            </w:rPr>
          </w:pPr>
          <w:r w:rsidRPr="00DA533A">
            <w:rPr>
              <w:noProof/>
              <w:color w:val="000000" w:themeColor="text1"/>
              <w:sz w:val="28"/>
              <w:szCs w:val="28"/>
            </w:rPr>
            <w:t>2.5</w:t>
          </w:r>
          <w:r w:rsidRPr="00DA533A">
            <w:rPr>
              <w:rFonts w:asciiTheme="minorHAnsi" w:eastAsiaTheme="minorEastAsia" w:hAnsiTheme="minorHAnsi" w:cstheme="minorBidi"/>
              <w:noProof/>
              <w:kern w:val="2"/>
              <w:sz w:val="28"/>
              <w:szCs w:val="28"/>
              <w:lang w:eastAsia="ru-RU"/>
              <w14:ligatures w14:val="standardContextual"/>
            </w:rPr>
            <w:tab/>
          </w:r>
          <w:r w:rsidRPr="00DA533A">
            <w:rPr>
              <w:noProof/>
              <w:color w:val="000000" w:themeColor="text1"/>
              <w:sz w:val="28"/>
              <w:szCs w:val="28"/>
            </w:rPr>
            <w:t>Составление функциональной схемы блока получения кода</w:t>
          </w:r>
          <w:r w:rsidRPr="00DA533A">
            <w:rPr>
              <w:noProof/>
              <w:sz w:val="28"/>
              <w:szCs w:val="28"/>
            </w:rPr>
            <w:tab/>
          </w:r>
          <w:r w:rsidRPr="00DA533A">
            <w:rPr>
              <w:noProof/>
              <w:sz w:val="28"/>
              <w:szCs w:val="28"/>
            </w:rPr>
            <w:fldChar w:fldCharType="begin"/>
          </w:r>
          <w:r w:rsidRPr="00DA533A">
            <w:rPr>
              <w:noProof/>
              <w:sz w:val="28"/>
              <w:szCs w:val="28"/>
            </w:rPr>
            <w:instrText xml:space="preserve"> PAGEREF _Toc136225788 \h </w:instrText>
          </w:r>
          <w:r w:rsidRPr="00DA533A">
            <w:rPr>
              <w:noProof/>
              <w:sz w:val="28"/>
              <w:szCs w:val="28"/>
            </w:rPr>
          </w:r>
          <w:r w:rsidRPr="00DA533A">
            <w:rPr>
              <w:noProof/>
              <w:sz w:val="28"/>
              <w:szCs w:val="28"/>
            </w:rPr>
            <w:fldChar w:fldCharType="separate"/>
          </w:r>
          <w:r w:rsidRPr="00DA533A">
            <w:rPr>
              <w:noProof/>
              <w:sz w:val="28"/>
              <w:szCs w:val="28"/>
            </w:rPr>
            <w:t>25</w:t>
          </w:r>
          <w:r w:rsidRPr="00DA533A">
            <w:rPr>
              <w:noProof/>
              <w:sz w:val="28"/>
              <w:szCs w:val="28"/>
            </w:rPr>
            <w:fldChar w:fldCharType="end"/>
          </w:r>
        </w:p>
        <w:p w14:paraId="5D14E2EE" w14:textId="43EC70BE" w:rsidR="00DA533A" w:rsidRPr="00DA533A" w:rsidRDefault="00DA533A">
          <w:pPr>
            <w:pStyle w:val="41"/>
            <w:tabs>
              <w:tab w:val="left" w:pos="1320"/>
              <w:tab w:val="right" w:leader="dot" w:pos="9345"/>
            </w:tabs>
            <w:rPr>
              <w:rFonts w:asciiTheme="minorHAnsi" w:eastAsiaTheme="minorEastAsia" w:hAnsiTheme="minorHAnsi" w:cstheme="minorBidi"/>
              <w:noProof/>
              <w:kern w:val="2"/>
              <w:sz w:val="28"/>
              <w:szCs w:val="28"/>
              <w:lang w:eastAsia="ru-RU"/>
              <w14:ligatures w14:val="standardContextual"/>
            </w:rPr>
          </w:pPr>
          <w:r w:rsidRPr="00DA533A">
            <w:rPr>
              <w:noProof/>
              <w:color w:val="000000" w:themeColor="text1"/>
              <w:sz w:val="28"/>
              <w:szCs w:val="28"/>
            </w:rPr>
            <w:t>2.6</w:t>
          </w:r>
          <w:r w:rsidRPr="00DA533A">
            <w:rPr>
              <w:rFonts w:asciiTheme="minorHAnsi" w:eastAsiaTheme="minorEastAsia" w:hAnsiTheme="minorHAnsi" w:cstheme="minorBidi"/>
              <w:noProof/>
              <w:kern w:val="2"/>
              <w:sz w:val="28"/>
              <w:szCs w:val="28"/>
              <w:lang w:eastAsia="ru-RU"/>
              <w14:ligatures w14:val="standardContextual"/>
            </w:rPr>
            <w:tab/>
          </w:r>
          <w:r w:rsidRPr="00DA533A">
            <w:rPr>
              <w:noProof/>
              <w:color w:val="000000" w:themeColor="text1"/>
              <w:sz w:val="28"/>
              <w:szCs w:val="28"/>
            </w:rPr>
            <w:t>Составление функциональной схемы блока вывода</w:t>
          </w:r>
          <w:r w:rsidRPr="00DA533A">
            <w:rPr>
              <w:noProof/>
              <w:sz w:val="28"/>
              <w:szCs w:val="28"/>
            </w:rPr>
            <w:tab/>
          </w:r>
          <w:r w:rsidRPr="00DA533A">
            <w:rPr>
              <w:noProof/>
              <w:sz w:val="28"/>
              <w:szCs w:val="28"/>
            </w:rPr>
            <w:fldChar w:fldCharType="begin"/>
          </w:r>
          <w:r w:rsidRPr="00DA533A">
            <w:rPr>
              <w:noProof/>
              <w:sz w:val="28"/>
              <w:szCs w:val="28"/>
            </w:rPr>
            <w:instrText xml:space="preserve"> PAGEREF _Toc136225789 \h </w:instrText>
          </w:r>
          <w:r w:rsidRPr="00DA533A">
            <w:rPr>
              <w:noProof/>
              <w:sz w:val="28"/>
              <w:szCs w:val="28"/>
            </w:rPr>
          </w:r>
          <w:r w:rsidRPr="00DA533A">
            <w:rPr>
              <w:noProof/>
              <w:sz w:val="28"/>
              <w:szCs w:val="28"/>
            </w:rPr>
            <w:fldChar w:fldCharType="separate"/>
          </w:r>
          <w:r w:rsidRPr="00DA533A">
            <w:rPr>
              <w:noProof/>
              <w:sz w:val="28"/>
              <w:szCs w:val="28"/>
            </w:rPr>
            <w:t>26</w:t>
          </w:r>
          <w:r w:rsidRPr="00DA533A">
            <w:rPr>
              <w:noProof/>
              <w:sz w:val="28"/>
              <w:szCs w:val="28"/>
            </w:rPr>
            <w:fldChar w:fldCharType="end"/>
          </w:r>
        </w:p>
        <w:p w14:paraId="2D944CAF" w14:textId="0552BDEC" w:rsidR="00343DE1" w:rsidRDefault="00EB1CE7" w:rsidP="00EB1CE7">
          <w:pPr>
            <w:pStyle w:val="11"/>
            <w:tabs>
              <w:tab w:val="right" w:leader="dot" w:pos="9345"/>
            </w:tabs>
          </w:pPr>
          <w:r w:rsidRPr="00DA533A">
            <w:rPr>
              <w:szCs w:val="28"/>
            </w:rPr>
            <w:fldChar w:fldCharType="end"/>
          </w:r>
        </w:p>
      </w:sdtContent>
    </w:sdt>
    <w:p w14:paraId="1E856034" w14:textId="77777777" w:rsidR="00242742" w:rsidRDefault="00242742" w:rsidP="001C6DB2">
      <w:pPr>
        <w:pStyle w:val="aa"/>
      </w:pPr>
      <w:r>
        <w:br w:type="page"/>
      </w:r>
      <w:bookmarkStart w:id="5" w:name="_Toc132848131"/>
      <w:bookmarkStart w:id="6" w:name="_Toc133226763"/>
      <w:bookmarkStart w:id="7" w:name="_Toc134934069"/>
      <w:bookmarkStart w:id="8" w:name="_Toc136225780"/>
      <w:r>
        <w:lastRenderedPageBreak/>
        <w:t>ВВЕДЕНИЕ</w:t>
      </w:r>
      <w:bookmarkEnd w:id="5"/>
      <w:bookmarkEnd w:id="6"/>
      <w:bookmarkEnd w:id="7"/>
      <w:bookmarkEnd w:id="8"/>
    </w:p>
    <w:p w14:paraId="7DC85D2A" w14:textId="77777777" w:rsidR="00242742" w:rsidRDefault="00242742" w:rsidP="00242742">
      <w:pPr>
        <w:widowControl/>
        <w:autoSpaceDE/>
        <w:autoSpaceDN/>
        <w:spacing w:line="360" w:lineRule="auto"/>
        <w:ind w:firstLine="708"/>
        <w:jc w:val="both"/>
        <w:rPr>
          <w:sz w:val="28"/>
          <w:szCs w:val="28"/>
        </w:rPr>
      </w:pPr>
      <w:r w:rsidRPr="005520CF">
        <w:rPr>
          <w:sz w:val="28"/>
          <w:szCs w:val="28"/>
        </w:rPr>
        <w:t>Кодирование информации — процесс преобразования сигнала из формы, удобной для непосредственного использования информации, в форму, удобную для передачи, хранения или автоматической переработки.</w:t>
      </w:r>
    </w:p>
    <w:p w14:paraId="0AAB0FE5" w14:textId="77777777" w:rsidR="00242742" w:rsidRDefault="00242742" w:rsidP="00242742">
      <w:pPr>
        <w:widowControl/>
        <w:autoSpaceDE/>
        <w:autoSpaceDN/>
        <w:spacing w:line="360" w:lineRule="auto"/>
        <w:ind w:firstLine="708"/>
        <w:jc w:val="both"/>
        <w:rPr>
          <w:sz w:val="28"/>
          <w:szCs w:val="28"/>
        </w:rPr>
      </w:pPr>
      <w:r w:rsidRPr="00F25681">
        <w:rPr>
          <w:sz w:val="28"/>
          <w:szCs w:val="28"/>
        </w:rPr>
        <w:t>Реализация устройства кодирования данных с помощью кода Хаффмана</w:t>
      </w:r>
      <w:r>
        <w:rPr>
          <w:sz w:val="28"/>
          <w:szCs w:val="28"/>
        </w:rPr>
        <w:t xml:space="preserve"> </w:t>
      </w:r>
      <w:r w:rsidRPr="008B654E">
        <w:rPr>
          <w:sz w:val="28"/>
          <w:szCs w:val="28"/>
        </w:rPr>
        <w:t>—</w:t>
      </w:r>
      <w:r>
        <w:rPr>
          <w:sz w:val="28"/>
          <w:szCs w:val="28"/>
        </w:rPr>
        <w:t xml:space="preserve"> </w:t>
      </w:r>
      <w:r w:rsidRPr="00F25681">
        <w:rPr>
          <w:sz w:val="28"/>
          <w:szCs w:val="28"/>
        </w:rPr>
        <w:t>это актуальная задача, поскольку кодирование Хаффмана является одним из наиболее популярных методов сжатия данных. К другим преимуществам этого метода относятся простота реализации и высокая скорость работы. Разработка такого устройства может применяться во многих областях, включая телекоммуникации, обработку и хранение данных, медицинскую технику и т. д.</w:t>
      </w:r>
    </w:p>
    <w:p w14:paraId="5F8D6C93" w14:textId="77777777" w:rsidR="00242742" w:rsidRDefault="00242742" w:rsidP="00242742">
      <w:pPr>
        <w:widowControl/>
        <w:autoSpaceDE/>
        <w:autoSpaceDN/>
        <w:spacing w:line="360" w:lineRule="auto"/>
        <w:jc w:val="both"/>
        <w:rPr>
          <w:sz w:val="28"/>
          <w:szCs w:val="28"/>
        </w:rPr>
      </w:pPr>
      <w:r>
        <w:rPr>
          <w:sz w:val="28"/>
          <w:szCs w:val="28"/>
        </w:rPr>
        <w:tab/>
      </w:r>
      <w:r w:rsidRPr="00171C23">
        <w:rPr>
          <w:sz w:val="28"/>
          <w:szCs w:val="28"/>
        </w:rPr>
        <w:t>Алгоритм Хаффмана — жадный алгоритм оптимального префиксного кодирования алфавита с минимальной избыточностью. Был разработан в 1952 году аспирантом Массачусетского технологического института Дэвидом Хаффманом при написании им курсовой работы. В настоящее время используется во многих программах сжатия данных.</w:t>
      </w:r>
    </w:p>
    <w:p w14:paraId="4F8B3FEF" w14:textId="77777777" w:rsidR="00242742" w:rsidRDefault="00242742" w:rsidP="00242742">
      <w:pPr>
        <w:widowControl/>
        <w:autoSpaceDE/>
        <w:autoSpaceDN/>
        <w:spacing w:line="360" w:lineRule="auto"/>
        <w:jc w:val="both"/>
        <w:rPr>
          <w:bCs/>
          <w:iCs/>
          <w:sz w:val="28"/>
          <w:szCs w:val="28"/>
        </w:rPr>
      </w:pPr>
      <w:r>
        <w:rPr>
          <w:b/>
          <w:i/>
          <w:sz w:val="28"/>
          <w:szCs w:val="28"/>
        </w:rPr>
        <w:tab/>
      </w:r>
      <w:r w:rsidRPr="00D7086A">
        <w:rPr>
          <w:bCs/>
          <w:iCs/>
          <w:sz w:val="28"/>
          <w:szCs w:val="28"/>
        </w:rPr>
        <w:t>Классический алгоритм Хаффмана на входе получает таблицу частотностей символов в сообщении. Далее на основании этой таблицы строится дерево кодирования Хаффмана (Н-дерево).</w:t>
      </w:r>
    </w:p>
    <w:p w14:paraId="2C208952" w14:textId="77777777" w:rsidR="00242742" w:rsidRDefault="00242742" w:rsidP="00242742">
      <w:pPr>
        <w:pStyle w:val="ac"/>
        <w:widowControl/>
        <w:numPr>
          <w:ilvl w:val="0"/>
          <w:numId w:val="3"/>
        </w:numPr>
        <w:autoSpaceDE/>
        <w:autoSpaceDN/>
        <w:spacing w:line="360" w:lineRule="auto"/>
        <w:jc w:val="both"/>
        <w:rPr>
          <w:bCs/>
          <w:iCs/>
          <w:sz w:val="28"/>
          <w:szCs w:val="28"/>
        </w:rPr>
      </w:pPr>
      <w:r w:rsidRPr="00F700D0">
        <w:rPr>
          <w:bCs/>
          <w:iCs/>
          <w:sz w:val="28"/>
          <w:szCs w:val="28"/>
        </w:rPr>
        <w:t>Символы входного алфавита образуют список свободных узлов. Каждый лист имеет вес, который может быть равен либо вероятности, либо количеству вхождений символа в сжимаемое сообщение.</w:t>
      </w:r>
    </w:p>
    <w:p w14:paraId="7740CBED" w14:textId="77777777" w:rsidR="00242742" w:rsidRDefault="00242742" w:rsidP="00242742">
      <w:pPr>
        <w:pStyle w:val="ac"/>
        <w:widowControl/>
        <w:numPr>
          <w:ilvl w:val="0"/>
          <w:numId w:val="3"/>
        </w:numPr>
        <w:autoSpaceDE/>
        <w:autoSpaceDN/>
        <w:spacing w:line="360" w:lineRule="auto"/>
        <w:jc w:val="both"/>
        <w:rPr>
          <w:bCs/>
          <w:iCs/>
          <w:sz w:val="28"/>
          <w:szCs w:val="28"/>
        </w:rPr>
      </w:pPr>
      <w:r w:rsidRPr="00F700D0">
        <w:rPr>
          <w:bCs/>
          <w:iCs/>
          <w:sz w:val="28"/>
          <w:szCs w:val="28"/>
        </w:rPr>
        <w:t>Выбираются два свободных узла дерева с наименьшими весами.</w:t>
      </w:r>
    </w:p>
    <w:p w14:paraId="0BDC4BB2" w14:textId="77777777" w:rsidR="00242742" w:rsidRDefault="00242742" w:rsidP="00242742">
      <w:pPr>
        <w:pStyle w:val="ac"/>
        <w:widowControl/>
        <w:numPr>
          <w:ilvl w:val="0"/>
          <w:numId w:val="3"/>
        </w:numPr>
        <w:autoSpaceDE/>
        <w:autoSpaceDN/>
        <w:spacing w:line="360" w:lineRule="auto"/>
        <w:jc w:val="both"/>
        <w:rPr>
          <w:bCs/>
          <w:iCs/>
          <w:sz w:val="28"/>
          <w:szCs w:val="28"/>
        </w:rPr>
      </w:pPr>
      <w:r w:rsidRPr="00F700D0">
        <w:rPr>
          <w:bCs/>
          <w:iCs/>
          <w:sz w:val="28"/>
          <w:szCs w:val="28"/>
        </w:rPr>
        <w:t>Создается их родитель с весом, равным их суммарному весу.</w:t>
      </w:r>
    </w:p>
    <w:p w14:paraId="1D50A43D" w14:textId="77777777" w:rsidR="00242742" w:rsidRDefault="00242742" w:rsidP="00242742">
      <w:pPr>
        <w:pStyle w:val="ac"/>
        <w:widowControl/>
        <w:numPr>
          <w:ilvl w:val="0"/>
          <w:numId w:val="3"/>
        </w:numPr>
        <w:autoSpaceDE/>
        <w:autoSpaceDN/>
        <w:spacing w:line="360" w:lineRule="auto"/>
        <w:jc w:val="both"/>
        <w:rPr>
          <w:bCs/>
          <w:iCs/>
          <w:sz w:val="28"/>
          <w:szCs w:val="28"/>
        </w:rPr>
      </w:pPr>
      <w:r w:rsidRPr="00F700D0">
        <w:rPr>
          <w:bCs/>
          <w:iCs/>
          <w:sz w:val="28"/>
          <w:szCs w:val="28"/>
        </w:rPr>
        <w:t>Родитель добавляется в список свободных узлов, а два его потомка удаляются из этого списка.</w:t>
      </w:r>
    </w:p>
    <w:p w14:paraId="39B970F5" w14:textId="77777777" w:rsidR="00242742" w:rsidRDefault="00242742" w:rsidP="00242742">
      <w:pPr>
        <w:pStyle w:val="ac"/>
        <w:widowControl/>
        <w:numPr>
          <w:ilvl w:val="0"/>
          <w:numId w:val="3"/>
        </w:numPr>
        <w:autoSpaceDE/>
        <w:autoSpaceDN/>
        <w:spacing w:line="360" w:lineRule="auto"/>
        <w:jc w:val="both"/>
        <w:rPr>
          <w:bCs/>
          <w:iCs/>
          <w:sz w:val="28"/>
          <w:szCs w:val="28"/>
        </w:rPr>
      </w:pPr>
      <w:r w:rsidRPr="00F700D0">
        <w:rPr>
          <w:bCs/>
          <w:iCs/>
          <w:sz w:val="28"/>
          <w:szCs w:val="28"/>
        </w:rPr>
        <w:t>Одной дуге, выходящей из родителя, ставится в соответствие бит 1, другой — бит 0. Битовые значения ветвей, исходящих от корня, не зависят от весов потомков.</w:t>
      </w:r>
    </w:p>
    <w:p w14:paraId="1A2F34B5" w14:textId="77777777" w:rsidR="00242742" w:rsidRDefault="00242742" w:rsidP="00242742">
      <w:pPr>
        <w:pStyle w:val="ac"/>
        <w:widowControl/>
        <w:numPr>
          <w:ilvl w:val="0"/>
          <w:numId w:val="3"/>
        </w:numPr>
        <w:autoSpaceDE/>
        <w:autoSpaceDN/>
        <w:spacing w:line="360" w:lineRule="auto"/>
        <w:jc w:val="both"/>
        <w:rPr>
          <w:bCs/>
          <w:iCs/>
          <w:sz w:val="28"/>
          <w:szCs w:val="28"/>
        </w:rPr>
      </w:pPr>
      <w:r w:rsidRPr="00F700D0">
        <w:rPr>
          <w:bCs/>
          <w:iCs/>
          <w:sz w:val="28"/>
          <w:szCs w:val="28"/>
        </w:rPr>
        <w:lastRenderedPageBreak/>
        <w:t>Шаги, начиная со второго, повторяются до тех пор, пока в списке свободных узлов не останется только один свободный узел. Он и будет считаться корнем дерева.</w:t>
      </w:r>
    </w:p>
    <w:p w14:paraId="2005C518" w14:textId="67773906" w:rsidR="00AD3F04" w:rsidRDefault="00242742" w:rsidP="00242742">
      <w:pPr>
        <w:spacing w:line="360" w:lineRule="auto"/>
        <w:ind w:firstLine="360"/>
        <w:jc w:val="both"/>
        <w:rPr>
          <w:sz w:val="28"/>
          <w:szCs w:val="28"/>
        </w:rPr>
      </w:pPr>
      <w:r>
        <w:rPr>
          <w:sz w:val="28"/>
          <w:szCs w:val="28"/>
        </w:rPr>
        <w:t>Результатом работы будет являться спроектированное устройство, аппаратно реализующее приведенный алгоритм и кодирующее последовательность 8-битных</w:t>
      </w:r>
      <w:r w:rsidRPr="00F748B0">
        <w:rPr>
          <w:sz w:val="28"/>
          <w:szCs w:val="28"/>
        </w:rPr>
        <w:t xml:space="preserve"> </w:t>
      </w:r>
      <w:r>
        <w:rPr>
          <w:sz w:val="28"/>
          <w:szCs w:val="28"/>
          <w:lang w:val="en-US"/>
        </w:rPr>
        <w:t>ASCII</w:t>
      </w:r>
      <w:r w:rsidRPr="00F748B0">
        <w:rPr>
          <w:sz w:val="28"/>
          <w:szCs w:val="28"/>
        </w:rPr>
        <w:t>-</w:t>
      </w:r>
      <w:r>
        <w:rPr>
          <w:sz w:val="28"/>
          <w:szCs w:val="28"/>
        </w:rPr>
        <w:t>символов размером не более 16 и мощностью алфавита не более 10 с последовательным выводом кода. Индикация кода будет производиться на двухцветных диодах.</w:t>
      </w:r>
    </w:p>
    <w:p w14:paraId="63D399BB" w14:textId="77777777" w:rsidR="00AD3F04" w:rsidRDefault="00AD3F04">
      <w:pPr>
        <w:widowControl/>
        <w:autoSpaceDE/>
        <w:autoSpaceDN/>
        <w:spacing w:after="160" w:line="259" w:lineRule="auto"/>
        <w:rPr>
          <w:sz w:val="28"/>
          <w:szCs w:val="28"/>
        </w:rPr>
      </w:pPr>
      <w:r>
        <w:rPr>
          <w:sz w:val="28"/>
          <w:szCs w:val="28"/>
        </w:rPr>
        <w:br w:type="page"/>
      </w:r>
    </w:p>
    <w:p w14:paraId="1772EC89" w14:textId="77777777" w:rsidR="003F7E90" w:rsidRDefault="003F7E90" w:rsidP="003F7E90">
      <w:pPr>
        <w:pStyle w:val="aa"/>
      </w:pPr>
      <w:bookmarkStart w:id="9" w:name="_Toc134934070"/>
      <w:bookmarkStart w:id="10" w:name="_Toc136225781"/>
      <w:r>
        <w:lastRenderedPageBreak/>
        <w:t>ОСНОВНАЯ ЧАСТЬ</w:t>
      </w:r>
      <w:bookmarkEnd w:id="9"/>
      <w:bookmarkEnd w:id="10"/>
    </w:p>
    <w:p w14:paraId="2EE8F61F" w14:textId="77777777" w:rsidR="003F7E90" w:rsidRPr="00B81020" w:rsidRDefault="003F7E90" w:rsidP="00702B0B">
      <w:pPr>
        <w:pStyle w:val="a"/>
      </w:pPr>
      <w:bookmarkStart w:id="11" w:name="_Toc134934071"/>
      <w:bookmarkStart w:id="12" w:name="_Toc136225782"/>
      <w:r w:rsidRPr="00B81020">
        <w:t xml:space="preserve">Описание структурной схемы </w:t>
      </w:r>
      <w:bookmarkEnd w:id="11"/>
      <w:r w:rsidRPr="00B81020">
        <w:t>устройства</w:t>
      </w:r>
      <w:bookmarkEnd w:id="12"/>
    </w:p>
    <w:p w14:paraId="3A36DF80" w14:textId="77777777" w:rsidR="003F7E90" w:rsidRDefault="003F7E90" w:rsidP="006E2A4A">
      <w:pPr>
        <w:widowControl/>
        <w:autoSpaceDE/>
        <w:autoSpaceDN/>
        <w:spacing w:after="240" w:line="360" w:lineRule="auto"/>
        <w:ind w:firstLine="360"/>
        <w:jc w:val="both"/>
        <w:rPr>
          <w:sz w:val="28"/>
          <w:szCs w:val="28"/>
        </w:rPr>
      </w:pPr>
      <w:r w:rsidRPr="000478BE">
        <w:rPr>
          <w:sz w:val="28"/>
          <w:szCs w:val="28"/>
        </w:rPr>
        <w:t>Структурная схема предназначена для описания принципа работы устройства и его состава в общем виде. На схеме изображают</w:t>
      </w:r>
      <w:r>
        <w:rPr>
          <w:sz w:val="28"/>
          <w:szCs w:val="28"/>
        </w:rPr>
        <w:t>ся</w:t>
      </w:r>
      <w:r w:rsidRPr="000478BE">
        <w:rPr>
          <w:sz w:val="28"/>
          <w:szCs w:val="28"/>
        </w:rPr>
        <w:t xml:space="preserve"> все основные функциональные части изделия, а также основные взаимосвязи между ними. Построение </w:t>
      </w:r>
      <w:r>
        <w:rPr>
          <w:sz w:val="28"/>
          <w:szCs w:val="28"/>
        </w:rPr>
        <w:t xml:space="preserve">такой </w:t>
      </w:r>
      <w:r w:rsidRPr="000478BE">
        <w:rPr>
          <w:sz w:val="28"/>
          <w:szCs w:val="28"/>
        </w:rPr>
        <w:t>схемы даёт наглядное представление о совместном взаим</w:t>
      </w:r>
      <w:r>
        <w:rPr>
          <w:sz w:val="28"/>
          <w:szCs w:val="28"/>
        </w:rPr>
        <w:t>одействии функциональных узлов.</w:t>
      </w:r>
    </w:p>
    <w:p w14:paraId="6628FBFA" w14:textId="77777777" w:rsidR="003F7E90" w:rsidRDefault="003F7E90" w:rsidP="00604C4E">
      <w:pPr>
        <w:widowControl/>
        <w:autoSpaceDE/>
        <w:autoSpaceDN/>
        <w:spacing w:after="240" w:line="360" w:lineRule="auto"/>
        <w:ind w:firstLine="360"/>
        <w:jc w:val="both"/>
        <w:rPr>
          <w:sz w:val="28"/>
          <w:szCs w:val="28"/>
        </w:rPr>
      </w:pPr>
      <w:r>
        <w:rPr>
          <w:sz w:val="28"/>
          <w:szCs w:val="28"/>
        </w:rPr>
        <w:t>На схеме, изображенной на рисунке 1, следующие функциональные части:</w:t>
      </w:r>
    </w:p>
    <w:p w14:paraId="4D5794CA" w14:textId="6FAB6E57" w:rsidR="003F7E90" w:rsidRPr="009045E4" w:rsidRDefault="003F7E90" w:rsidP="009045E4">
      <w:pPr>
        <w:pStyle w:val="ac"/>
        <w:widowControl/>
        <w:numPr>
          <w:ilvl w:val="0"/>
          <w:numId w:val="6"/>
        </w:numPr>
        <w:autoSpaceDE/>
        <w:autoSpaceDN/>
        <w:spacing w:after="240" w:line="360" w:lineRule="auto"/>
        <w:jc w:val="both"/>
        <w:rPr>
          <w:sz w:val="28"/>
          <w:szCs w:val="28"/>
        </w:rPr>
      </w:pPr>
      <w:r w:rsidRPr="009045E4">
        <w:rPr>
          <w:sz w:val="28"/>
          <w:szCs w:val="28"/>
        </w:rPr>
        <w:t>Блок ввода данных — часть микросхемы, производящая запись входной последователь.</w:t>
      </w:r>
    </w:p>
    <w:p w14:paraId="33F3E399" w14:textId="77777777" w:rsidR="003F7E90" w:rsidRPr="00FF39C4" w:rsidRDefault="003F7E90" w:rsidP="009045E4">
      <w:pPr>
        <w:pStyle w:val="ac"/>
        <w:widowControl/>
        <w:numPr>
          <w:ilvl w:val="0"/>
          <w:numId w:val="6"/>
        </w:numPr>
        <w:autoSpaceDE/>
        <w:autoSpaceDN/>
        <w:spacing w:after="240" w:line="360" w:lineRule="auto"/>
        <w:jc w:val="both"/>
        <w:rPr>
          <w:sz w:val="28"/>
          <w:szCs w:val="28"/>
        </w:rPr>
      </w:pPr>
      <w:r>
        <w:rPr>
          <w:sz w:val="28"/>
          <w:szCs w:val="28"/>
        </w:rPr>
        <w:t xml:space="preserve">Блок сортировки данных </w:t>
      </w:r>
      <w:r w:rsidRPr="00F5270F">
        <w:rPr>
          <w:sz w:val="28"/>
          <w:szCs w:val="28"/>
        </w:rPr>
        <w:t>—</w:t>
      </w:r>
      <w:r>
        <w:rPr>
          <w:sz w:val="28"/>
          <w:szCs w:val="28"/>
        </w:rPr>
        <w:t xml:space="preserve"> часть микросхемы, преобразующая данные в отсортированный по частотности по возрастанию массив пар символ-частотность.</w:t>
      </w:r>
    </w:p>
    <w:p w14:paraId="2E6F32BC" w14:textId="77777777" w:rsidR="003F7E90" w:rsidRPr="00390226" w:rsidRDefault="003F7E90" w:rsidP="009045E4">
      <w:pPr>
        <w:pStyle w:val="ac"/>
        <w:widowControl/>
        <w:numPr>
          <w:ilvl w:val="0"/>
          <w:numId w:val="6"/>
        </w:numPr>
        <w:autoSpaceDE/>
        <w:autoSpaceDN/>
        <w:spacing w:after="240" w:line="360" w:lineRule="auto"/>
        <w:jc w:val="both"/>
        <w:rPr>
          <w:sz w:val="28"/>
          <w:szCs w:val="28"/>
        </w:rPr>
      </w:pPr>
      <w:r>
        <w:rPr>
          <w:sz w:val="28"/>
          <w:szCs w:val="28"/>
        </w:rPr>
        <w:t xml:space="preserve">Блок построения кодового дерева </w:t>
      </w:r>
      <w:r w:rsidRPr="000F7934">
        <w:rPr>
          <w:sz w:val="28"/>
          <w:szCs w:val="28"/>
        </w:rPr>
        <w:t>—</w:t>
      </w:r>
      <w:r>
        <w:rPr>
          <w:sz w:val="28"/>
          <w:szCs w:val="28"/>
        </w:rPr>
        <w:t xml:space="preserve"> часть микросхемы, структурно связывающая данные между собой в кодовое дерево Хаффмана.</w:t>
      </w:r>
    </w:p>
    <w:p w14:paraId="7AFA1B14" w14:textId="77777777" w:rsidR="003F7E90" w:rsidRDefault="003F7E90" w:rsidP="009045E4">
      <w:pPr>
        <w:pStyle w:val="ac"/>
        <w:widowControl/>
        <w:numPr>
          <w:ilvl w:val="0"/>
          <w:numId w:val="6"/>
        </w:numPr>
        <w:autoSpaceDE/>
        <w:autoSpaceDN/>
        <w:spacing w:after="240" w:line="360" w:lineRule="auto"/>
        <w:jc w:val="both"/>
        <w:rPr>
          <w:sz w:val="28"/>
          <w:szCs w:val="28"/>
        </w:rPr>
      </w:pPr>
      <w:r>
        <w:rPr>
          <w:sz w:val="28"/>
          <w:szCs w:val="28"/>
        </w:rPr>
        <w:t xml:space="preserve">Блок построения кода </w:t>
      </w:r>
      <w:r w:rsidRPr="000F7934">
        <w:rPr>
          <w:sz w:val="28"/>
          <w:szCs w:val="28"/>
        </w:rPr>
        <w:t>—</w:t>
      </w:r>
      <w:r>
        <w:rPr>
          <w:sz w:val="28"/>
          <w:szCs w:val="28"/>
        </w:rPr>
        <w:t xml:space="preserve"> часть микросхемы, производящая сопоставление символ-код на основе построенного дерева.</w:t>
      </w:r>
    </w:p>
    <w:p w14:paraId="67EDC4BA" w14:textId="77777777" w:rsidR="003F7E90" w:rsidRDefault="003F7E90" w:rsidP="009045E4">
      <w:pPr>
        <w:pStyle w:val="ac"/>
        <w:widowControl/>
        <w:numPr>
          <w:ilvl w:val="0"/>
          <w:numId w:val="6"/>
        </w:numPr>
        <w:autoSpaceDE/>
        <w:autoSpaceDN/>
        <w:spacing w:after="240" w:line="360" w:lineRule="auto"/>
        <w:jc w:val="both"/>
        <w:rPr>
          <w:sz w:val="28"/>
          <w:szCs w:val="28"/>
        </w:rPr>
      </w:pPr>
      <w:r>
        <w:rPr>
          <w:sz w:val="28"/>
          <w:szCs w:val="28"/>
        </w:rPr>
        <w:t xml:space="preserve">Блок вывода данных </w:t>
      </w:r>
      <w:r w:rsidRPr="00092D53">
        <w:rPr>
          <w:sz w:val="28"/>
          <w:szCs w:val="28"/>
        </w:rPr>
        <w:t>—</w:t>
      </w:r>
      <w:r>
        <w:rPr>
          <w:sz w:val="28"/>
          <w:szCs w:val="28"/>
        </w:rPr>
        <w:t xml:space="preserve">  часть микросхемы, реализующая последовательный вывод итогового кода в соответствии с определенным правилом.</w:t>
      </w:r>
    </w:p>
    <w:p w14:paraId="27A0F428" w14:textId="77777777" w:rsidR="003F7E90" w:rsidRDefault="003F7E90" w:rsidP="009045E4">
      <w:pPr>
        <w:pStyle w:val="ac"/>
        <w:widowControl/>
        <w:numPr>
          <w:ilvl w:val="0"/>
          <w:numId w:val="6"/>
        </w:numPr>
        <w:autoSpaceDE/>
        <w:autoSpaceDN/>
        <w:spacing w:after="240" w:line="360" w:lineRule="auto"/>
        <w:jc w:val="both"/>
        <w:rPr>
          <w:sz w:val="28"/>
          <w:szCs w:val="28"/>
        </w:rPr>
      </w:pPr>
      <w:r>
        <w:rPr>
          <w:sz w:val="28"/>
          <w:szCs w:val="28"/>
        </w:rPr>
        <w:t xml:space="preserve">ОЗУ </w:t>
      </w:r>
      <w:r w:rsidRPr="00845948">
        <w:rPr>
          <w:sz w:val="28"/>
          <w:szCs w:val="28"/>
        </w:rPr>
        <w:t>—</w:t>
      </w:r>
      <w:r>
        <w:rPr>
          <w:sz w:val="28"/>
          <w:szCs w:val="28"/>
        </w:rPr>
        <w:t xml:space="preserve"> память устройства.</w:t>
      </w:r>
    </w:p>
    <w:p w14:paraId="64C35B2D" w14:textId="77777777" w:rsidR="003F7E90" w:rsidRDefault="003F7E90" w:rsidP="009045E4">
      <w:pPr>
        <w:pStyle w:val="ac"/>
        <w:widowControl/>
        <w:numPr>
          <w:ilvl w:val="0"/>
          <w:numId w:val="6"/>
        </w:numPr>
        <w:autoSpaceDE/>
        <w:autoSpaceDN/>
        <w:spacing w:after="240" w:line="360" w:lineRule="auto"/>
        <w:jc w:val="both"/>
        <w:rPr>
          <w:sz w:val="28"/>
          <w:szCs w:val="28"/>
        </w:rPr>
      </w:pPr>
      <w:r>
        <w:rPr>
          <w:sz w:val="28"/>
          <w:szCs w:val="28"/>
        </w:rPr>
        <w:t xml:space="preserve">Блок управления ОЗУ </w:t>
      </w:r>
      <w:r w:rsidRPr="00C034FB">
        <w:rPr>
          <w:sz w:val="28"/>
          <w:szCs w:val="28"/>
        </w:rPr>
        <w:t>—</w:t>
      </w:r>
      <w:r>
        <w:rPr>
          <w:sz w:val="28"/>
          <w:szCs w:val="28"/>
        </w:rPr>
        <w:t xml:space="preserve"> часть микросхемы, отвечающая за выбор источника адреса, вводимых данных, а также команд управления ОЗУ среди функциональных частей 1 </w:t>
      </w:r>
      <w:r w:rsidRPr="00C034FB">
        <w:rPr>
          <w:sz w:val="28"/>
          <w:szCs w:val="28"/>
        </w:rPr>
        <w:t>—</w:t>
      </w:r>
      <w:r>
        <w:rPr>
          <w:sz w:val="28"/>
          <w:szCs w:val="28"/>
        </w:rPr>
        <w:t xml:space="preserve"> 6 на основе флагов состояния работы частей.</w:t>
      </w:r>
    </w:p>
    <w:p w14:paraId="358DB37A" w14:textId="77777777" w:rsidR="003F7E90" w:rsidRDefault="003F7E90" w:rsidP="003F7E90">
      <w:pPr>
        <w:widowControl/>
        <w:autoSpaceDE/>
        <w:autoSpaceDN/>
        <w:spacing w:after="240" w:line="360" w:lineRule="auto"/>
        <w:jc w:val="both"/>
        <w:rPr>
          <w:sz w:val="28"/>
          <w:szCs w:val="28"/>
        </w:rPr>
      </w:pPr>
    </w:p>
    <w:p w14:paraId="182B18E7" w14:textId="77777777" w:rsidR="003F7E90" w:rsidRPr="00EB0B33" w:rsidRDefault="003F7E90" w:rsidP="003F7E90">
      <w:pPr>
        <w:widowControl/>
        <w:autoSpaceDE/>
        <w:autoSpaceDN/>
        <w:spacing w:after="240" w:line="360" w:lineRule="auto"/>
        <w:jc w:val="both"/>
        <w:rPr>
          <w:sz w:val="28"/>
          <w:szCs w:val="28"/>
        </w:rPr>
      </w:pPr>
      <w:r>
        <w:rPr>
          <w:noProof/>
          <w:lang w:eastAsia="ru-RU"/>
        </w:rPr>
        <w:lastRenderedPageBreak/>
        <w:drawing>
          <wp:inline distT="0" distB="0" distL="0" distR="0" wp14:anchorId="67D84333" wp14:editId="6E96F37C">
            <wp:extent cx="6119495" cy="1849667"/>
            <wp:effectExtent l="0" t="0" r="0" b="0"/>
            <wp:docPr id="16" name="Рисунок 16" descr="Изображение выглядит как текст, диаграмма, линия,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диаграмма, линия, План&#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495" cy="1849667"/>
                    </a:xfrm>
                    <a:prstGeom prst="rect">
                      <a:avLst/>
                    </a:prstGeom>
                  </pic:spPr>
                </pic:pic>
              </a:graphicData>
            </a:graphic>
          </wp:inline>
        </w:drawing>
      </w:r>
    </w:p>
    <w:p w14:paraId="486717A1" w14:textId="6FBAF46C" w:rsidR="003F7E90" w:rsidRDefault="003F7E90" w:rsidP="003F7E90">
      <w:pPr>
        <w:pStyle w:val="af"/>
        <w:jc w:val="center"/>
        <w:rPr>
          <w:i w:val="0"/>
          <w:color w:val="000000" w:themeColor="text1"/>
          <w:sz w:val="28"/>
          <w:szCs w:val="28"/>
        </w:rPr>
      </w:pPr>
      <w:r w:rsidRPr="004063AE">
        <w:rPr>
          <w:i w:val="0"/>
          <w:color w:val="000000" w:themeColor="text1"/>
          <w:sz w:val="28"/>
          <w:szCs w:val="28"/>
        </w:rPr>
        <w:t xml:space="preserve">Рисунок </w:t>
      </w:r>
      <w:r w:rsidRPr="004063AE">
        <w:rPr>
          <w:i w:val="0"/>
          <w:color w:val="000000" w:themeColor="text1"/>
          <w:sz w:val="28"/>
          <w:szCs w:val="28"/>
        </w:rPr>
        <w:fldChar w:fldCharType="begin"/>
      </w:r>
      <w:r w:rsidRPr="004063AE">
        <w:rPr>
          <w:i w:val="0"/>
          <w:color w:val="000000" w:themeColor="text1"/>
          <w:sz w:val="28"/>
          <w:szCs w:val="28"/>
        </w:rPr>
        <w:instrText xml:space="preserve"> SEQ Рисунок \* ARABIC </w:instrText>
      </w:r>
      <w:r w:rsidRPr="004063AE">
        <w:rPr>
          <w:i w:val="0"/>
          <w:color w:val="000000" w:themeColor="text1"/>
          <w:sz w:val="28"/>
          <w:szCs w:val="28"/>
        </w:rPr>
        <w:fldChar w:fldCharType="separate"/>
      </w:r>
      <w:r w:rsidR="006A5185">
        <w:rPr>
          <w:i w:val="0"/>
          <w:noProof/>
          <w:color w:val="000000" w:themeColor="text1"/>
          <w:sz w:val="28"/>
          <w:szCs w:val="28"/>
        </w:rPr>
        <w:t>1</w:t>
      </w:r>
      <w:r w:rsidRPr="004063AE">
        <w:rPr>
          <w:i w:val="0"/>
          <w:color w:val="000000" w:themeColor="text1"/>
          <w:sz w:val="28"/>
          <w:szCs w:val="28"/>
        </w:rPr>
        <w:fldChar w:fldCharType="end"/>
      </w:r>
      <w:r w:rsidRPr="004063AE">
        <w:rPr>
          <w:i w:val="0"/>
          <w:color w:val="000000" w:themeColor="text1"/>
          <w:sz w:val="28"/>
          <w:szCs w:val="28"/>
        </w:rPr>
        <w:t xml:space="preserve"> – Структурная схема </w:t>
      </w:r>
      <w:r>
        <w:rPr>
          <w:i w:val="0"/>
          <w:color w:val="000000" w:themeColor="text1"/>
          <w:sz w:val="28"/>
          <w:szCs w:val="28"/>
        </w:rPr>
        <w:t>кодирующего устройства</w:t>
      </w:r>
    </w:p>
    <w:p w14:paraId="360260CB" w14:textId="77777777" w:rsidR="003F7E90" w:rsidRDefault="003F7E90" w:rsidP="003F7E90">
      <w:pPr>
        <w:spacing w:line="360" w:lineRule="auto"/>
        <w:rPr>
          <w:sz w:val="28"/>
          <w:szCs w:val="28"/>
        </w:rPr>
      </w:pPr>
      <w:r>
        <w:tab/>
      </w:r>
      <w:r w:rsidRPr="00126749">
        <w:rPr>
          <w:sz w:val="28"/>
          <w:szCs w:val="28"/>
        </w:rPr>
        <w:t>У</w:t>
      </w:r>
      <w:r>
        <w:rPr>
          <w:sz w:val="28"/>
          <w:szCs w:val="28"/>
        </w:rPr>
        <w:t>стройство имеет управляющие сигналы</w:t>
      </w:r>
      <w:r w:rsidRPr="00126749">
        <w:rPr>
          <w:sz w:val="28"/>
          <w:szCs w:val="28"/>
        </w:rPr>
        <w:t xml:space="preserve">: </w:t>
      </w:r>
      <w:r>
        <w:rPr>
          <w:sz w:val="28"/>
          <w:szCs w:val="28"/>
          <w:lang w:val="en-US"/>
        </w:rPr>
        <w:t>C</w:t>
      </w:r>
      <w:r w:rsidRPr="00126749">
        <w:rPr>
          <w:sz w:val="28"/>
          <w:szCs w:val="28"/>
        </w:rPr>
        <w:t xml:space="preserve">, </w:t>
      </w:r>
      <w:r>
        <w:rPr>
          <w:sz w:val="28"/>
          <w:szCs w:val="28"/>
          <w:lang w:val="en-US"/>
        </w:rPr>
        <w:t>AE</w:t>
      </w:r>
      <w:r w:rsidRPr="00126749">
        <w:rPr>
          <w:sz w:val="28"/>
          <w:szCs w:val="28"/>
        </w:rPr>
        <w:t xml:space="preserve">, </w:t>
      </w:r>
      <w:r>
        <w:rPr>
          <w:sz w:val="28"/>
          <w:szCs w:val="28"/>
          <w:lang w:val="en-US"/>
        </w:rPr>
        <w:t>R</w:t>
      </w:r>
      <w:r w:rsidRPr="00126749">
        <w:rPr>
          <w:sz w:val="28"/>
          <w:szCs w:val="28"/>
        </w:rPr>
        <w:t xml:space="preserve">, </w:t>
      </w:r>
      <w:r>
        <w:rPr>
          <w:sz w:val="28"/>
          <w:szCs w:val="28"/>
          <w:lang w:val="en-US"/>
        </w:rPr>
        <w:t>S</w:t>
      </w:r>
      <w:r>
        <w:rPr>
          <w:sz w:val="28"/>
          <w:szCs w:val="28"/>
        </w:rPr>
        <w:t xml:space="preserve">, </w:t>
      </w:r>
      <w:r>
        <w:rPr>
          <w:sz w:val="28"/>
          <w:szCs w:val="28"/>
          <w:lang w:val="en-US"/>
        </w:rPr>
        <w:t>D</w:t>
      </w:r>
      <w:r w:rsidRPr="00C4190E">
        <w:rPr>
          <w:sz w:val="28"/>
          <w:szCs w:val="28"/>
        </w:rPr>
        <w:t>0</w:t>
      </w:r>
      <w:r>
        <w:rPr>
          <w:sz w:val="28"/>
          <w:szCs w:val="28"/>
        </w:rPr>
        <w:t>…</w:t>
      </w:r>
      <w:r>
        <w:rPr>
          <w:sz w:val="28"/>
          <w:szCs w:val="28"/>
          <w:lang w:val="en-US"/>
        </w:rPr>
        <w:t>D</w:t>
      </w:r>
      <w:r w:rsidRPr="00C4190E">
        <w:rPr>
          <w:sz w:val="28"/>
          <w:szCs w:val="28"/>
        </w:rPr>
        <w:t>7</w:t>
      </w:r>
      <w:r w:rsidRPr="0019384C">
        <w:rPr>
          <w:sz w:val="28"/>
          <w:szCs w:val="28"/>
        </w:rPr>
        <w:t>.</w:t>
      </w:r>
    </w:p>
    <w:p w14:paraId="14481567" w14:textId="77777777" w:rsidR="003F7E90" w:rsidRPr="009F669B" w:rsidRDefault="003F7E90" w:rsidP="003F7E90">
      <w:pPr>
        <w:pStyle w:val="af"/>
        <w:rPr>
          <w:i w:val="0"/>
          <w:iCs w:val="0"/>
          <w:color w:val="auto"/>
          <w:sz w:val="22"/>
          <w:szCs w:val="22"/>
        </w:rPr>
      </w:pPr>
      <w:r w:rsidRPr="009F669B">
        <w:rPr>
          <w:i w:val="0"/>
          <w:iCs w:val="0"/>
          <w:color w:val="auto"/>
          <w:sz w:val="22"/>
          <w:szCs w:val="22"/>
        </w:rPr>
        <w:t>Таблица 1 — Таблица соответствий входных сигналов устройства</w:t>
      </w:r>
    </w:p>
    <w:tbl>
      <w:tblPr>
        <w:tblStyle w:val="a9"/>
        <w:tblW w:w="0" w:type="auto"/>
        <w:tblLook w:val="04A0" w:firstRow="1" w:lastRow="0" w:firstColumn="1" w:lastColumn="0" w:noHBand="0" w:noVBand="1"/>
      </w:tblPr>
      <w:tblGrid>
        <w:gridCol w:w="962"/>
        <w:gridCol w:w="1108"/>
        <w:gridCol w:w="1100"/>
        <w:gridCol w:w="965"/>
        <w:gridCol w:w="5210"/>
      </w:tblGrid>
      <w:tr w:rsidR="003F7E90" w14:paraId="7AD47287" w14:textId="77777777" w:rsidTr="006A32D8">
        <w:tc>
          <w:tcPr>
            <w:tcW w:w="988" w:type="dxa"/>
          </w:tcPr>
          <w:p w14:paraId="2C69D91A" w14:textId="77777777" w:rsidR="003F7E90" w:rsidRPr="009C0F02" w:rsidRDefault="003F7E90" w:rsidP="006A32D8">
            <w:pPr>
              <w:spacing w:line="360" w:lineRule="auto"/>
              <w:jc w:val="center"/>
              <w:rPr>
                <w:sz w:val="28"/>
                <w:szCs w:val="28"/>
                <w:lang w:val="en-US"/>
              </w:rPr>
            </w:pPr>
            <w:r>
              <w:rPr>
                <w:sz w:val="28"/>
                <w:szCs w:val="28"/>
                <w:lang w:val="en-US"/>
              </w:rPr>
              <w:t>C</w:t>
            </w:r>
          </w:p>
        </w:tc>
        <w:tc>
          <w:tcPr>
            <w:tcW w:w="1134" w:type="dxa"/>
          </w:tcPr>
          <w:p w14:paraId="73BA7543" w14:textId="77777777" w:rsidR="003F7E90" w:rsidRPr="009C0F02" w:rsidRDefault="003F7E90" w:rsidP="006A32D8">
            <w:pPr>
              <w:spacing w:line="360" w:lineRule="auto"/>
              <w:jc w:val="center"/>
              <w:rPr>
                <w:sz w:val="28"/>
                <w:szCs w:val="28"/>
                <w:lang w:val="en-US"/>
              </w:rPr>
            </w:pPr>
            <w:r>
              <w:rPr>
                <w:sz w:val="28"/>
                <w:szCs w:val="28"/>
                <w:lang w:val="en-US"/>
              </w:rPr>
              <w:t>AE</w:t>
            </w:r>
          </w:p>
        </w:tc>
        <w:tc>
          <w:tcPr>
            <w:tcW w:w="1134" w:type="dxa"/>
          </w:tcPr>
          <w:p w14:paraId="53317BBB" w14:textId="77777777" w:rsidR="003F7E90" w:rsidRPr="009C0F02" w:rsidRDefault="003F7E90" w:rsidP="006A32D8">
            <w:pPr>
              <w:spacing w:line="360" w:lineRule="auto"/>
              <w:jc w:val="center"/>
              <w:rPr>
                <w:sz w:val="28"/>
                <w:szCs w:val="28"/>
                <w:lang w:val="en-US"/>
              </w:rPr>
            </w:pPr>
            <w:r>
              <w:rPr>
                <w:sz w:val="28"/>
                <w:szCs w:val="28"/>
                <w:lang w:val="en-US"/>
              </w:rPr>
              <w:t>R</w:t>
            </w:r>
          </w:p>
        </w:tc>
        <w:tc>
          <w:tcPr>
            <w:tcW w:w="992" w:type="dxa"/>
          </w:tcPr>
          <w:p w14:paraId="2C64A075" w14:textId="77777777" w:rsidR="003F7E90" w:rsidRPr="009C0F02" w:rsidRDefault="003F7E90" w:rsidP="006A32D8">
            <w:pPr>
              <w:spacing w:line="360" w:lineRule="auto"/>
              <w:jc w:val="center"/>
              <w:rPr>
                <w:sz w:val="28"/>
                <w:szCs w:val="28"/>
                <w:lang w:val="en-US"/>
              </w:rPr>
            </w:pPr>
            <w:r>
              <w:rPr>
                <w:sz w:val="28"/>
                <w:szCs w:val="28"/>
                <w:lang w:val="en-US"/>
              </w:rPr>
              <w:t>S</w:t>
            </w:r>
          </w:p>
        </w:tc>
        <w:tc>
          <w:tcPr>
            <w:tcW w:w="5379" w:type="dxa"/>
          </w:tcPr>
          <w:p w14:paraId="2B6C7515" w14:textId="77777777" w:rsidR="003F7E90" w:rsidRDefault="003F7E90" w:rsidP="006A32D8">
            <w:pPr>
              <w:spacing w:line="360" w:lineRule="auto"/>
              <w:jc w:val="center"/>
              <w:rPr>
                <w:sz w:val="28"/>
                <w:szCs w:val="28"/>
              </w:rPr>
            </w:pPr>
            <w:r>
              <w:rPr>
                <w:sz w:val="28"/>
                <w:szCs w:val="28"/>
              </w:rPr>
              <w:t>Действие</w:t>
            </w:r>
          </w:p>
        </w:tc>
      </w:tr>
      <w:tr w:rsidR="003F7E90" w14:paraId="4439773C" w14:textId="77777777" w:rsidTr="006A32D8">
        <w:tc>
          <w:tcPr>
            <w:tcW w:w="988" w:type="dxa"/>
          </w:tcPr>
          <w:p w14:paraId="433AA552" w14:textId="77777777" w:rsidR="003F7E90" w:rsidRDefault="003F7E90" w:rsidP="006A32D8">
            <w:pPr>
              <w:spacing w:line="360" w:lineRule="auto"/>
              <w:jc w:val="center"/>
              <w:rPr>
                <w:sz w:val="28"/>
                <w:szCs w:val="28"/>
              </w:rPr>
            </w:pPr>
            <w:r>
              <w:rPr>
                <w:sz w:val="28"/>
                <w:szCs w:val="28"/>
              </w:rPr>
              <w:t>0</w:t>
            </w:r>
          </w:p>
        </w:tc>
        <w:tc>
          <w:tcPr>
            <w:tcW w:w="1134" w:type="dxa"/>
          </w:tcPr>
          <w:p w14:paraId="3BE5136E" w14:textId="77777777" w:rsidR="003F7E90" w:rsidRPr="00C57759" w:rsidRDefault="003F7E90" w:rsidP="006A32D8">
            <w:pPr>
              <w:spacing w:line="360" w:lineRule="auto"/>
              <w:jc w:val="center"/>
              <w:rPr>
                <w:sz w:val="28"/>
                <w:szCs w:val="28"/>
                <w:lang w:val="en-US"/>
              </w:rPr>
            </w:pPr>
            <w:r>
              <w:rPr>
                <w:sz w:val="28"/>
                <w:szCs w:val="28"/>
                <w:lang w:val="en-US"/>
              </w:rPr>
              <w:t>X</w:t>
            </w:r>
          </w:p>
        </w:tc>
        <w:tc>
          <w:tcPr>
            <w:tcW w:w="1134" w:type="dxa"/>
          </w:tcPr>
          <w:p w14:paraId="5E27383A" w14:textId="77777777" w:rsidR="003F7E90" w:rsidRPr="00C57759" w:rsidRDefault="003F7E90" w:rsidP="006A32D8">
            <w:pPr>
              <w:spacing w:line="360" w:lineRule="auto"/>
              <w:jc w:val="center"/>
              <w:rPr>
                <w:sz w:val="28"/>
                <w:szCs w:val="28"/>
                <w:lang w:val="en-US"/>
              </w:rPr>
            </w:pPr>
            <w:r>
              <w:rPr>
                <w:sz w:val="28"/>
                <w:szCs w:val="28"/>
                <w:lang w:val="en-US"/>
              </w:rPr>
              <w:t>X</w:t>
            </w:r>
          </w:p>
        </w:tc>
        <w:tc>
          <w:tcPr>
            <w:tcW w:w="992" w:type="dxa"/>
          </w:tcPr>
          <w:p w14:paraId="21A4FE09" w14:textId="77777777" w:rsidR="003F7E90" w:rsidRPr="00C57759" w:rsidRDefault="003F7E90" w:rsidP="006A32D8">
            <w:pPr>
              <w:spacing w:line="360" w:lineRule="auto"/>
              <w:jc w:val="center"/>
              <w:rPr>
                <w:sz w:val="28"/>
                <w:szCs w:val="28"/>
                <w:lang w:val="en-US"/>
              </w:rPr>
            </w:pPr>
            <w:r>
              <w:rPr>
                <w:sz w:val="28"/>
                <w:szCs w:val="28"/>
                <w:lang w:val="en-US"/>
              </w:rPr>
              <w:t>X</w:t>
            </w:r>
          </w:p>
        </w:tc>
        <w:tc>
          <w:tcPr>
            <w:tcW w:w="5379" w:type="dxa"/>
          </w:tcPr>
          <w:p w14:paraId="51B26780" w14:textId="77777777" w:rsidR="003F7E90" w:rsidRDefault="003F7E90" w:rsidP="006A32D8">
            <w:pPr>
              <w:spacing w:line="360" w:lineRule="auto"/>
              <w:jc w:val="center"/>
              <w:rPr>
                <w:sz w:val="28"/>
                <w:szCs w:val="28"/>
              </w:rPr>
            </w:pPr>
            <w:r w:rsidRPr="00C57759">
              <w:rPr>
                <w:sz w:val="28"/>
                <w:szCs w:val="28"/>
              </w:rPr>
              <w:t>—</w:t>
            </w:r>
          </w:p>
        </w:tc>
      </w:tr>
      <w:tr w:rsidR="003F7E90" w14:paraId="3522BDDE" w14:textId="77777777" w:rsidTr="006A32D8">
        <w:tc>
          <w:tcPr>
            <w:tcW w:w="988" w:type="dxa"/>
          </w:tcPr>
          <w:p w14:paraId="6BA01B8D" w14:textId="77777777" w:rsidR="003F7E90" w:rsidRDefault="003F7E90" w:rsidP="006A32D8">
            <w:pPr>
              <w:spacing w:line="360" w:lineRule="auto"/>
              <w:jc w:val="center"/>
              <w:rPr>
                <w:sz w:val="28"/>
                <w:szCs w:val="28"/>
              </w:rPr>
            </w:pPr>
            <w:r>
              <w:rPr>
                <w:sz w:val="28"/>
                <w:szCs w:val="28"/>
              </w:rPr>
              <w:t>1</w:t>
            </w:r>
          </w:p>
        </w:tc>
        <w:tc>
          <w:tcPr>
            <w:tcW w:w="1134" w:type="dxa"/>
          </w:tcPr>
          <w:p w14:paraId="784DD97E" w14:textId="77777777" w:rsidR="003F7E90" w:rsidRDefault="003F7E90" w:rsidP="006A32D8">
            <w:pPr>
              <w:spacing w:line="360" w:lineRule="auto"/>
              <w:jc w:val="center"/>
              <w:rPr>
                <w:sz w:val="28"/>
                <w:szCs w:val="28"/>
              </w:rPr>
            </w:pPr>
            <w:r>
              <w:rPr>
                <w:sz w:val="28"/>
                <w:szCs w:val="28"/>
              </w:rPr>
              <w:t>0</w:t>
            </w:r>
          </w:p>
        </w:tc>
        <w:tc>
          <w:tcPr>
            <w:tcW w:w="1134" w:type="dxa"/>
          </w:tcPr>
          <w:p w14:paraId="5D9DBEEB" w14:textId="77777777" w:rsidR="003F7E90" w:rsidRDefault="003F7E90" w:rsidP="006A32D8">
            <w:pPr>
              <w:spacing w:line="360" w:lineRule="auto"/>
              <w:jc w:val="center"/>
              <w:rPr>
                <w:sz w:val="28"/>
                <w:szCs w:val="28"/>
              </w:rPr>
            </w:pPr>
            <w:r>
              <w:rPr>
                <w:sz w:val="28"/>
                <w:szCs w:val="28"/>
              </w:rPr>
              <w:t>0</w:t>
            </w:r>
          </w:p>
        </w:tc>
        <w:tc>
          <w:tcPr>
            <w:tcW w:w="992" w:type="dxa"/>
          </w:tcPr>
          <w:p w14:paraId="07B218DD" w14:textId="77777777" w:rsidR="003F7E90" w:rsidRDefault="003F7E90" w:rsidP="006A32D8">
            <w:pPr>
              <w:spacing w:line="360" w:lineRule="auto"/>
              <w:jc w:val="center"/>
              <w:rPr>
                <w:sz w:val="28"/>
                <w:szCs w:val="28"/>
              </w:rPr>
            </w:pPr>
            <w:r>
              <w:rPr>
                <w:sz w:val="28"/>
                <w:szCs w:val="28"/>
              </w:rPr>
              <w:t>0</w:t>
            </w:r>
          </w:p>
        </w:tc>
        <w:tc>
          <w:tcPr>
            <w:tcW w:w="5379" w:type="dxa"/>
          </w:tcPr>
          <w:p w14:paraId="56708171" w14:textId="77777777" w:rsidR="003F7E90" w:rsidRDefault="003F7E90" w:rsidP="006A32D8">
            <w:pPr>
              <w:spacing w:line="360" w:lineRule="auto"/>
              <w:jc w:val="center"/>
              <w:rPr>
                <w:sz w:val="28"/>
                <w:szCs w:val="28"/>
              </w:rPr>
            </w:pPr>
            <w:r>
              <w:rPr>
                <w:sz w:val="28"/>
                <w:szCs w:val="28"/>
              </w:rPr>
              <w:t xml:space="preserve"> </w:t>
            </w:r>
            <w:r w:rsidRPr="004454E6">
              <w:rPr>
                <w:sz w:val="28"/>
                <w:szCs w:val="28"/>
              </w:rPr>
              <w:t>—</w:t>
            </w:r>
          </w:p>
        </w:tc>
      </w:tr>
      <w:tr w:rsidR="003F7E90" w14:paraId="3C658CCF" w14:textId="77777777" w:rsidTr="006A32D8">
        <w:tc>
          <w:tcPr>
            <w:tcW w:w="988" w:type="dxa"/>
          </w:tcPr>
          <w:p w14:paraId="10DAC41E" w14:textId="77777777" w:rsidR="003F7E90" w:rsidRDefault="003F7E90" w:rsidP="006A32D8">
            <w:pPr>
              <w:spacing w:line="360" w:lineRule="auto"/>
              <w:jc w:val="center"/>
              <w:rPr>
                <w:sz w:val="28"/>
                <w:szCs w:val="28"/>
              </w:rPr>
            </w:pPr>
            <w:r>
              <w:rPr>
                <w:sz w:val="28"/>
                <w:szCs w:val="28"/>
              </w:rPr>
              <w:t>1</w:t>
            </w:r>
          </w:p>
        </w:tc>
        <w:tc>
          <w:tcPr>
            <w:tcW w:w="1134" w:type="dxa"/>
          </w:tcPr>
          <w:p w14:paraId="33A27DE7" w14:textId="77777777" w:rsidR="003F7E90" w:rsidRDefault="003F7E90" w:rsidP="006A32D8">
            <w:pPr>
              <w:spacing w:line="360" w:lineRule="auto"/>
              <w:jc w:val="center"/>
              <w:rPr>
                <w:sz w:val="28"/>
                <w:szCs w:val="28"/>
              </w:rPr>
            </w:pPr>
            <w:r>
              <w:rPr>
                <w:sz w:val="28"/>
                <w:szCs w:val="28"/>
              </w:rPr>
              <w:t>0</w:t>
            </w:r>
          </w:p>
        </w:tc>
        <w:tc>
          <w:tcPr>
            <w:tcW w:w="1134" w:type="dxa"/>
          </w:tcPr>
          <w:p w14:paraId="7BC4D9EF" w14:textId="77777777" w:rsidR="003F7E90" w:rsidRDefault="003F7E90" w:rsidP="006A32D8">
            <w:pPr>
              <w:spacing w:line="360" w:lineRule="auto"/>
              <w:jc w:val="center"/>
              <w:rPr>
                <w:sz w:val="28"/>
                <w:szCs w:val="28"/>
              </w:rPr>
            </w:pPr>
            <w:r>
              <w:rPr>
                <w:sz w:val="28"/>
                <w:szCs w:val="28"/>
              </w:rPr>
              <w:t>0</w:t>
            </w:r>
          </w:p>
        </w:tc>
        <w:tc>
          <w:tcPr>
            <w:tcW w:w="992" w:type="dxa"/>
          </w:tcPr>
          <w:p w14:paraId="49E9AFEB" w14:textId="77777777" w:rsidR="003F7E90" w:rsidRDefault="003F7E90" w:rsidP="006A32D8">
            <w:pPr>
              <w:spacing w:line="360" w:lineRule="auto"/>
              <w:jc w:val="center"/>
              <w:rPr>
                <w:sz w:val="28"/>
                <w:szCs w:val="28"/>
              </w:rPr>
            </w:pPr>
            <w:r>
              <w:rPr>
                <w:sz w:val="28"/>
                <w:szCs w:val="28"/>
              </w:rPr>
              <w:t>1</w:t>
            </w:r>
          </w:p>
        </w:tc>
        <w:tc>
          <w:tcPr>
            <w:tcW w:w="5379" w:type="dxa"/>
          </w:tcPr>
          <w:p w14:paraId="250E9B38" w14:textId="77777777" w:rsidR="003F7E90" w:rsidRDefault="003F7E90" w:rsidP="006A32D8">
            <w:pPr>
              <w:spacing w:line="360" w:lineRule="auto"/>
              <w:jc w:val="center"/>
              <w:rPr>
                <w:sz w:val="28"/>
                <w:szCs w:val="28"/>
              </w:rPr>
            </w:pPr>
            <w:r>
              <w:rPr>
                <w:sz w:val="28"/>
                <w:szCs w:val="28"/>
              </w:rPr>
              <w:t>Начать работу схемы</w:t>
            </w:r>
          </w:p>
        </w:tc>
      </w:tr>
      <w:tr w:rsidR="003F7E90" w14:paraId="7A77410F" w14:textId="77777777" w:rsidTr="006A32D8">
        <w:tc>
          <w:tcPr>
            <w:tcW w:w="988" w:type="dxa"/>
          </w:tcPr>
          <w:p w14:paraId="1ED7B665" w14:textId="77777777" w:rsidR="003F7E90" w:rsidRDefault="003F7E90" w:rsidP="006A32D8">
            <w:pPr>
              <w:spacing w:line="360" w:lineRule="auto"/>
              <w:jc w:val="center"/>
              <w:rPr>
                <w:sz w:val="28"/>
                <w:szCs w:val="28"/>
              </w:rPr>
            </w:pPr>
            <w:r>
              <w:rPr>
                <w:sz w:val="28"/>
                <w:szCs w:val="28"/>
              </w:rPr>
              <w:t>1</w:t>
            </w:r>
          </w:p>
        </w:tc>
        <w:tc>
          <w:tcPr>
            <w:tcW w:w="1134" w:type="dxa"/>
          </w:tcPr>
          <w:p w14:paraId="547D0852" w14:textId="77777777" w:rsidR="003F7E90" w:rsidRDefault="003F7E90" w:rsidP="006A32D8">
            <w:pPr>
              <w:spacing w:line="360" w:lineRule="auto"/>
              <w:jc w:val="center"/>
              <w:rPr>
                <w:sz w:val="28"/>
                <w:szCs w:val="28"/>
              </w:rPr>
            </w:pPr>
            <w:r>
              <w:rPr>
                <w:sz w:val="28"/>
                <w:szCs w:val="28"/>
              </w:rPr>
              <w:t>0</w:t>
            </w:r>
          </w:p>
        </w:tc>
        <w:tc>
          <w:tcPr>
            <w:tcW w:w="1134" w:type="dxa"/>
          </w:tcPr>
          <w:p w14:paraId="5BB52481" w14:textId="77777777" w:rsidR="003F7E90" w:rsidRDefault="003F7E90" w:rsidP="006A32D8">
            <w:pPr>
              <w:spacing w:line="360" w:lineRule="auto"/>
              <w:jc w:val="center"/>
              <w:rPr>
                <w:sz w:val="28"/>
                <w:szCs w:val="28"/>
              </w:rPr>
            </w:pPr>
            <w:r>
              <w:rPr>
                <w:sz w:val="28"/>
                <w:szCs w:val="28"/>
              </w:rPr>
              <w:t>1</w:t>
            </w:r>
          </w:p>
        </w:tc>
        <w:tc>
          <w:tcPr>
            <w:tcW w:w="992" w:type="dxa"/>
          </w:tcPr>
          <w:p w14:paraId="4F464639" w14:textId="77777777" w:rsidR="003F7E90" w:rsidRDefault="003F7E90" w:rsidP="006A32D8">
            <w:pPr>
              <w:spacing w:line="360" w:lineRule="auto"/>
              <w:jc w:val="center"/>
              <w:rPr>
                <w:sz w:val="28"/>
                <w:szCs w:val="28"/>
              </w:rPr>
            </w:pPr>
            <w:r>
              <w:rPr>
                <w:sz w:val="28"/>
                <w:szCs w:val="28"/>
              </w:rPr>
              <w:t>0</w:t>
            </w:r>
          </w:p>
        </w:tc>
        <w:tc>
          <w:tcPr>
            <w:tcW w:w="5379" w:type="dxa"/>
          </w:tcPr>
          <w:p w14:paraId="5600DEFC" w14:textId="77777777" w:rsidR="003F7E90" w:rsidRDefault="003F7E90" w:rsidP="006A32D8">
            <w:pPr>
              <w:spacing w:line="360" w:lineRule="auto"/>
              <w:jc w:val="center"/>
              <w:rPr>
                <w:sz w:val="28"/>
                <w:szCs w:val="28"/>
              </w:rPr>
            </w:pPr>
            <w:r>
              <w:rPr>
                <w:sz w:val="28"/>
                <w:szCs w:val="28"/>
              </w:rPr>
              <w:t>Сброс</w:t>
            </w:r>
          </w:p>
        </w:tc>
      </w:tr>
      <w:tr w:rsidR="003F7E90" w14:paraId="0DC59F7F" w14:textId="77777777" w:rsidTr="006A32D8">
        <w:tc>
          <w:tcPr>
            <w:tcW w:w="988" w:type="dxa"/>
          </w:tcPr>
          <w:p w14:paraId="4C07E2A5" w14:textId="77777777" w:rsidR="003F7E90" w:rsidRDefault="003F7E90" w:rsidP="006A32D8">
            <w:pPr>
              <w:spacing w:line="360" w:lineRule="auto"/>
              <w:jc w:val="center"/>
              <w:rPr>
                <w:sz w:val="28"/>
                <w:szCs w:val="28"/>
              </w:rPr>
            </w:pPr>
            <w:r>
              <w:rPr>
                <w:sz w:val="28"/>
                <w:szCs w:val="28"/>
              </w:rPr>
              <w:t>1</w:t>
            </w:r>
          </w:p>
        </w:tc>
        <w:tc>
          <w:tcPr>
            <w:tcW w:w="1134" w:type="dxa"/>
          </w:tcPr>
          <w:p w14:paraId="658EBA11" w14:textId="77777777" w:rsidR="003F7E90" w:rsidRDefault="003F7E90" w:rsidP="006A32D8">
            <w:pPr>
              <w:spacing w:line="360" w:lineRule="auto"/>
              <w:jc w:val="center"/>
              <w:rPr>
                <w:sz w:val="28"/>
                <w:szCs w:val="28"/>
              </w:rPr>
            </w:pPr>
            <w:r>
              <w:rPr>
                <w:sz w:val="28"/>
                <w:szCs w:val="28"/>
              </w:rPr>
              <w:t>0</w:t>
            </w:r>
          </w:p>
        </w:tc>
        <w:tc>
          <w:tcPr>
            <w:tcW w:w="1134" w:type="dxa"/>
          </w:tcPr>
          <w:p w14:paraId="2F850E1F" w14:textId="77777777" w:rsidR="003F7E90" w:rsidRDefault="003F7E90" w:rsidP="006A32D8">
            <w:pPr>
              <w:spacing w:line="360" w:lineRule="auto"/>
              <w:jc w:val="center"/>
              <w:rPr>
                <w:sz w:val="28"/>
                <w:szCs w:val="28"/>
              </w:rPr>
            </w:pPr>
            <w:r>
              <w:rPr>
                <w:sz w:val="28"/>
                <w:szCs w:val="28"/>
              </w:rPr>
              <w:t>1</w:t>
            </w:r>
          </w:p>
        </w:tc>
        <w:tc>
          <w:tcPr>
            <w:tcW w:w="992" w:type="dxa"/>
          </w:tcPr>
          <w:p w14:paraId="1E7B7CFA" w14:textId="77777777" w:rsidR="003F7E90" w:rsidRDefault="003F7E90" w:rsidP="006A32D8">
            <w:pPr>
              <w:spacing w:line="360" w:lineRule="auto"/>
              <w:jc w:val="center"/>
              <w:rPr>
                <w:sz w:val="28"/>
                <w:szCs w:val="28"/>
              </w:rPr>
            </w:pPr>
            <w:r>
              <w:rPr>
                <w:sz w:val="28"/>
                <w:szCs w:val="28"/>
              </w:rPr>
              <w:t>1</w:t>
            </w:r>
          </w:p>
        </w:tc>
        <w:tc>
          <w:tcPr>
            <w:tcW w:w="5379" w:type="dxa"/>
          </w:tcPr>
          <w:p w14:paraId="027641C4" w14:textId="77777777" w:rsidR="003F7E90" w:rsidRDefault="003F7E90" w:rsidP="006A32D8">
            <w:pPr>
              <w:spacing w:line="360" w:lineRule="auto"/>
              <w:jc w:val="center"/>
              <w:rPr>
                <w:sz w:val="28"/>
                <w:szCs w:val="28"/>
              </w:rPr>
            </w:pPr>
            <w:r>
              <w:rPr>
                <w:sz w:val="28"/>
                <w:szCs w:val="28"/>
              </w:rPr>
              <w:t>Запрещенная комбинация</w:t>
            </w:r>
          </w:p>
        </w:tc>
      </w:tr>
      <w:tr w:rsidR="003F7E90" w14:paraId="29A4B529" w14:textId="77777777" w:rsidTr="006A32D8">
        <w:tc>
          <w:tcPr>
            <w:tcW w:w="988" w:type="dxa"/>
          </w:tcPr>
          <w:p w14:paraId="718493D1" w14:textId="77777777" w:rsidR="003F7E90" w:rsidRDefault="003F7E90" w:rsidP="006A32D8">
            <w:pPr>
              <w:spacing w:line="360" w:lineRule="auto"/>
              <w:jc w:val="center"/>
              <w:rPr>
                <w:sz w:val="28"/>
                <w:szCs w:val="28"/>
              </w:rPr>
            </w:pPr>
            <w:r>
              <w:rPr>
                <w:sz w:val="28"/>
                <w:szCs w:val="28"/>
              </w:rPr>
              <w:t>1</w:t>
            </w:r>
          </w:p>
        </w:tc>
        <w:tc>
          <w:tcPr>
            <w:tcW w:w="1134" w:type="dxa"/>
          </w:tcPr>
          <w:p w14:paraId="0627B11D" w14:textId="77777777" w:rsidR="003F7E90" w:rsidRDefault="003F7E90" w:rsidP="006A32D8">
            <w:pPr>
              <w:spacing w:line="360" w:lineRule="auto"/>
              <w:jc w:val="center"/>
              <w:rPr>
                <w:sz w:val="28"/>
                <w:szCs w:val="28"/>
              </w:rPr>
            </w:pPr>
            <w:r>
              <w:rPr>
                <w:sz w:val="28"/>
                <w:szCs w:val="28"/>
              </w:rPr>
              <w:t>1</w:t>
            </w:r>
          </w:p>
        </w:tc>
        <w:tc>
          <w:tcPr>
            <w:tcW w:w="1134" w:type="dxa"/>
          </w:tcPr>
          <w:p w14:paraId="3BC26680" w14:textId="77777777" w:rsidR="003F7E90" w:rsidRDefault="003F7E90" w:rsidP="006A32D8">
            <w:pPr>
              <w:spacing w:line="360" w:lineRule="auto"/>
              <w:jc w:val="center"/>
              <w:rPr>
                <w:sz w:val="28"/>
                <w:szCs w:val="28"/>
              </w:rPr>
            </w:pPr>
            <w:r>
              <w:rPr>
                <w:sz w:val="28"/>
                <w:szCs w:val="28"/>
              </w:rPr>
              <w:t>0</w:t>
            </w:r>
          </w:p>
        </w:tc>
        <w:tc>
          <w:tcPr>
            <w:tcW w:w="992" w:type="dxa"/>
          </w:tcPr>
          <w:p w14:paraId="2BE3027C" w14:textId="77777777" w:rsidR="003F7E90" w:rsidRDefault="003F7E90" w:rsidP="006A32D8">
            <w:pPr>
              <w:spacing w:line="360" w:lineRule="auto"/>
              <w:jc w:val="center"/>
              <w:rPr>
                <w:sz w:val="28"/>
                <w:szCs w:val="28"/>
              </w:rPr>
            </w:pPr>
            <w:r>
              <w:rPr>
                <w:sz w:val="28"/>
                <w:szCs w:val="28"/>
              </w:rPr>
              <w:t>0</w:t>
            </w:r>
          </w:p>
        </w:tc>
        <w:tc>
          <w:tcPr>
            <w:tcW w:w="5379" w:type="dxa"/>
          </w:tcPr>
          <w:p w14:paraId="3EE31B8D" w14:textId="77777777" w:rsidR="003F7E90" w:rsidRPr="0019384C" w:rsidRDefault="003F7E90" w:rsidP="006A32D8">
            <w:pPr>
              <w:spacing w:line="360" w:lineRule="auto"/>
              <w:jc w:val="center"/>
              <w:rPr>
                <w:sz w:val="28"/>
                <w:szCs w:val="28"/>
                <w:lang w:val="en-US"/>
              </w:rPr>
            </w:pPr>
            <w:r>
              <w:rPr>
                <w:sz w:val="28"/>
                <w:szCs w:val="28"/>
              </w:rPr>
              <w:t>Добавить символ</w:t>
            </w:r>
            <w:r>
              <w:rPr>
                <w:sz w:val="28"/>
                <w:szCs w:val="28"/>
                <w:lang w:val="en-US"/>
              </w:rPr>
              <w:t xml:space="preserve"> D</w:t>
            </w:r>
            <w:r w:rsidRPr="00C4190E">
              <w:rPr>
                <w:sz w:val="28"/>
                <w:szCs w:val="28"/>
              </w:rPr>
              <w:t>0</w:t>
            </w:r>
            <w:r>
              <w:rPr>
                <w:sz w:val="28"/>
                <w:szCs w:val="28"/>
              </w:rPr>
              <w:t>…</w:t>
            </w:r>
            <w:r>
              <w:rPr>
                <w:sz w:val="28"/>
                <w:szCs w:val="28"/>
                <w:lang w:val="en-US"/>
              </w:rPr>
              <w:t>D</w:t>
            </w:r>
            <w:r w:rsidRPr="00C4190E">
              <w:rPr>
                <w:sz w:val="28"/>
                <w:szCs w:val="28"/>
              </w:rPr>
              <w:t>7</w:t>
            </w:r>
          </w:p>
        </w:tc>
      </w:tr>
      <w:tr w:rsidR="003F7E90" w14:paraId="37CA58CA" w14:textId="77777777" w:rsidTr="006A32D8">
        <w:trPr>
          <w:trHeight w:val="64"/>
        </w:trPr>
        <w:tc>
          <w:tcPr>
            <w:tcW w:w="988" w:type="dxa"/>
          </w:tcPr>
          <w:p w14:paraId="2EC69D91" w14:textId="77777777" w:rsidR="003F7E90" w:rsidRDefault="003F7E90" w:rsidP="006A32D8">
            <w:pPr>
              <w:spacing w:line="360" w:lineRule="auto"/>
              <w:jc w:val="center"/>
              <w:rPr>
                <w:sz w:val="28"/>
                <w:szCs w:val="28"/>
              </w:rPr>
            </w:pPr>
            <w:r>
              <w:rPr>
                <w:sz w:val="28"/>
                <w:szCs w:val="28"/>
              </w:rPr>
              <w:t>1</w:t>
            </w:r>
          </w:p>
        </w:tc>
        <w:tc>
          <w:tcPr>
            <w:tcW w:w="1134" w:type="dxa"/>
          </w:tcPr>
          <w:p w14:paraId="14979BF2" w14:textId="77777777" w:rsidR="003F7E90" w:rsidRDefault="003F7E90" w:rsidP="006A32D8">
            <w:pPr>
              <w:spacing w:line="360" w:lineRule="auto"/>
              <w:jc w:val="center"/>
              <w:rPr>
                <w:sz w:val="28"/>
                <w:szCs w:val="28"/>
              </w:rPr>
            </w:pPr>
            <w:r>
              <w:rPr>
                <w:sz w:val="28"/>
                <w:szCs w:val="28"/>
              </w:rPr>
              <w:t>1</w:t>
            </w:r>
          </w:p>
        </w:tc>
        <w:tc>
          <w:tcPr>
            <w:tcW w:w="1134" w:type="dxa"/>
          </w:tcPr>
          <w:p w14:paraId="17464558" w14:textId="77777777" w:rsidR="003F7E90" w:rsidRDefault="003F7E90" w:rsidP="006A32D8">
            <w:pPr>
              <w:spacing w:line="360" w:lineRule="auto"/>
              <w:jc w:val="center"/>
              <w:rPr>
                <w:sz w:val="28"/>
                <w:szCs w:val="28"/>
              </w:rPr>
            </w:pPr>
            <w:r>
              <w:rPr>
                <w:sz w:val="28"/>
                <w:szCs w:val="28"/>
              </w:rPr>
              <w:t>0</w:t>
            </w:r>
          </w:p>
        </w:tc>
        <w:tc>
          <w:tcPr>
            <w:tcW w:w="992" w:type="dxa"/>
          </w:tcPr>
          <w:p w14:paraId="7DDEFDCF" w14:textId="77777777" w:rsidR="003F7E90" w:rsidRDefault="003F7E90" w:rsidP="006A32D8">
            <w:pPr>
              <w:spacing w:line="360" w:lineRule="auto"/>
              <w:jc w:val="center"/>
              <w:rPr>
                <w:sz w:val="28"/>
                <w:szCs w:val="28"/>
              </w:rPr>
            </w:pPr>
            <w:r>
              <w:rPr>
                <w:sz w:val="28"/>
                <w:szCs w:val="28"/>
              </w:rPr>
              <w:t>1</w:t>
            </w:r>
          </w:p>
        </w:tc>
        <w:tc>
          <w:tcPr>
            <w:tcW w:w="5379" w:type="dxa"/>
          </w:tcPr>
          <w:p w14:paraId="6EBBDAEB" w14:textId="77777777" w:rsidR="003F7E90" w:rsidRDefault="003F7E90" w:rsidP="006A32D8">
            <w:pPr>
              <w:spacing w:line="360" w:lineRule="auto"/>
              <w:jc w:val="center"/>
              <w:rPr>
                <w:sz w:val="28"/>
                <w:szCs w:val="28"/>
              </w:rPr>
            </w:pPr>
            <w:r>
              <w:rPr>
                <w:sz w:val="28"/>
                <w:szCs w:val="28"/>
              </w:rPr>
              <w:t>Запрещенная комбинация</w:t>
            </w:r>
          </w:p>
        </w:tc>
      </w:tr>
      <w:tr w:rsidR="003F7E90" w14:paraId="27FBFEEA" w14:textId="77777777" w:rsidTr="006A32D8">
        <w:trPr>
          <w:trHeight w:val="64"/>
        </w:trPr>
        <w:tc>
          <w:tcPr>
            <w:tcW w:w="988" w:type="dxa"/>
          </w:tcPr>
          <w:p w14:paraId="68BD1B1E" w14:textId="77777777" w:rsidR="003F7E90" w:rsidRDefault="003F7E90" w:rsidP="006A32D8">
            <w:pPr>
              <w:spacing w:line="360" w:lineRule="auto"/>
              <w:jc w:val="center"/>
              <w:rPr>
                <w:sz w:val="28"/>
                <w:szCs w:val="28"/>
              </w:rPr>
            </w:pPr>
            <w:r>
              <w:rPr>
                <w:sz w:val="28"/>
                <w:szCs w:val="28"/>
              </w:rPr>
              <w:t>1</w:t>
            </w:r>
          </w:p>
        </w:tc>
        <w:tc>
          <w:tcPr>
            <w:tcW w:w="1134" w:type="dxa"/>
          </w:tcPr>
          <w:p w14:paraId="39C630A8" w14:textId="77777777" w:rsidR="003F7E90" w:rsidRDefault="003F7E90" w:rsidP="006A32D8">
            <w:pPr>
              <w:spacing w:line="360" w:lineRule="auto"/>
              <w:jc w:val="center"/>
              <w:rPr>
                <w:sz w:val="28"/>
                <w:szCs w:val="28"/>
              </w:rPr>
            </w:pPr>
            <w:r>
              <w:rPr>
                <w:sz w:val="28"/>
                <w:szCs w:val="28"/>
              </w:rPr>
              <w:t>1</w:t>
            </w:r>
          </w:p>
        </w:tc>
        <w:tc>
          <w:tcPr>
            <w:tcW w:w="1134" w:type="dxa"/>
          </w:tcPr>
          <w:p w14:paraId="03455FF2" w14:textId="77777777" w:rsidR="003F7E90" w:rsidRDefault="003F7E90" w:rsidP="006A32D8">
            <w:pPr>
              <w:spacing w:line="360" w:lineRule="auto"/>
              <w:jc w:val="center"/>
              <w:rPr>
                <w:sz w:val="28"/>
                <w:szCs w:val="28"/>
              </w:rPr>
            </w:pPr>
            <w:r>
              <w:rPr>
                <w:sz w:val="28"/>
                <w:szCs w:val="28"/>
              </w:rPr>
              <w:t>1</w:t>
            </w:r>
          </w:p>
        </w:tc>
        <w:tc>
          <w:tcPr>
            <w:tcW w:w="992" w:type="dxa"/>
          </w:tcPr>
          <w:p w14:paraId="177E8243" w14:textId="77777777" w:rsidR="003F7E90" w:rsidRDefault="003F7E90" w:rsidP="006A32D8">
            <w:pPr>
              <w:spacing w:line="360" w:lineRule="auto"/>
              <w:jc w:val="center"/>
              <w:rPr>
                <w:sz w:val="28"/>
                <w:szCs w:val="28"/>
              </w:rPr>
            </w:pPr>
            <w:r>
              <w:rPr>
                <w:sz w:val="28"/>
                <w:szCs w:val="28"/>
              </w:rPr>
              <w:t>0</w:t>
            </w:r>
          </w:p>
        </w:tc>
        <w:tc>
          <w:tcPr>
            <w:tcW w:w="5379" w:type="dxa"/>
          </w:tcPr>
          <w:p w14:paraId="6B57F26C" w14:textId="77777777" w:rsidR="003F7E90" w:rsidRDefault="003F7E90" w:rsidP="006A32D8">
            <w:pPr>
              <w:spacing w:line="360" w:lineRule="auto"/>
              <w:jc w:val="center"/>
              <w:rPr>
                <w:sz w:val="28"/>
                <w:szCs w:val="28"/>
              </w:rPr>
            </w:pPr>
            <w:r>
              <w:rPr>
                <w:sz w:val="28"/>
                <w:szCs w:val="28"/>
              </w:rPr>
              <w:t>Запрещенная комбинация</w:t>
            </w:r>
          </w:p>
        </w:tc>
      </w:tr>
      <w:tr w:rsidR="003F7E90" w14:paraId="7501107C" w14:textId="77777777" w:rsidTr="006A32D8">
        <w:trPr>
          <w:trHeight w:val="64"/>
        </w:trPr>
        <w:tc>
          <w:tcPr>
            <w:tcW w:w="988" w:type="dxa"/>
          </w:tcPr>
          <w:p w14:paraId="096F1D38" w14:textId="77777777" w:rsidR="003F7E90" w:rsidRDefault="003F7E90" w:rsidP="006A32D8">
            <w:pPr>
              <w:spacing w:line="360" w:lineRule="auto"/>
              <w:jc w:val="center"/>
              <w:rPr>
                <w:sz w:val="28"/>
                <w:szCs w:val="28"/>
              </w:rPr>
            </w:pPr>
            <w:r>
              <w:rPr>
                <w:sz w:val="28"/>
                <w:szCs w:val="28"/>
              </w:rPr>
              <w:t>1</w:t>
            </w:r>
          </w:p>
        </w:tc>
        <w:tc>
          <w:tcPr>
            <w:tcW w:w="1134" w:type="dxa"/>
          </w:tcPr>
          <w:p w14:paraId="06C0A864" w14:textId="77777777" w:rsidR="003F7E90" w:rsidRDefault="003F7E90" w:rsidP="006A32D8">
            <w:pPr>
              <w:spacing w:line="360" w:lineRule="auto"/>
              <w:jc w:val="center"/>
              <w:rPr>
                <w:sz w:val="28"/>
                <w:szCs w:val="28"/>
              </w:rPr>
            </w:pPr>
            <w:r>
              <w:rPr>
                <w:sz w:val="28"/>
                <w:szCs w:val="28"/>
              </w:rPr>
              <w:t>1</w:t>
            </w:r>
          </w:p>
        </w:tc>
        <w:tc>
          <w:tcPr>
            <w:tcW w:w="1134" w:type="dxa"/>
          </w:tcPr>
          <w:p w14:paraId="2808BCE7" w14:textId="77777777" w:rsidR="003F7E90" w:rsidRDefault="003F7E90" w:rsidP="006A32D8">
            <w:pPr>
              <w:spacing w:line="360" w:lineRule="auto"/>
              <w:jc w:val="center"/>
              <w:rPr>
                <w:sz w:val="28"/>
                <w:szCs w:val="28"/>
              </w:rPr>
            </w:pPr>
            <w:r>
              <w:rPr>
                <w:sz w:val="28"/>
                <w:szCs w:val="28"/>
              </w:rPr>
              <w:t>1</w:t>
            </w:r>
          </w:p>
        </w:tc>
        <w:tc>
          <w:tcPr>
            <w:tcW w:w="992" w:type="dxa"/>
          </w:tcPr>
          <w:p w14:paraId="7243A2B6" w14:textId="77777777" w:rsidR="003F7E90" w:rsidRDefault="003F7E90" w:rsidP="006A32D8">
            <w:pPr>
              <w:spacing w:line="360" w:lineRule="auto"/>
              <w:jc w:val="center"/>
              <w:rPr>
                <w:sz w:val="28"/>
                <w:szCs w:val="28"/>
              </w:rPr>
            </w:pPr>
            <w:r>
              <w:rPr>
                <w:sz w:val="28"/>
                <w:szCs w:val="28"/>
              </w:rPr>
              <w:t>1</w:t>
            </w:r>
          </w:p>
        </w:tc>
        <w:tc>
          <w:tcPr>
            <w:tcW w:w="5379" w:type="dxa"/>
          </w:tcPr>
          <w:p w14:paraId="27C6142F" w14:textId="77777777" w:rsidR="003F7E90" w:rsidRDefault="003F7E90" w:rsidP="006A32D8">
            <w:pPr>
              <w:keepNext/>
              <w:spacing w:line="360" w:lineRule="auto"/>
              <w:jc w:val="center"/>
              <w:rPr>
                <w:sz w:val="28"/>
                <w:szCs w:val="28"/>
              </w:rPr>
            </w:pPr>
            <w:r>
              <w:rPr>
                <w:sz w:val="28"/>
                <w:szCs w:val="28"/>
              </w:rPr>
              <w:t>Запрещенная комбинация</w:t>
            </w:r>
          </w:p>
        </w:tc>
      </w:tr>
    </w:tbl>
    <w:p w14:paraId="6905AC7F" w14:textId="77777777" w:rsidR="00812D58" w:rsidRDefault="003F7E90" w:rsidP="003F7E90">
      <w:pPr>
        <w:spacing w:line="360" w:lineRule="auto"/>
        <w:jc w:val="both"/>
        <w:rPr>
          <w:sz w:val="28"/>
          <w:szCs w:val="28"/>
        </w:rPr>
      </w:pPr>
      <w:r>
        <w:rPr>
          <w:sz w:val="28"/>
          <w:szCs w:val="28"/>
        </w:rPr>
        <w:tab/>
      </w:r>
    </w:p>
    <w:p w14:paraId="44E254D7" w14:textId="4298551A" w:rsidR="003F7E90" w:rsidRDefault="003F7E90" w:rsidP="00D568D4">
      <w:pPr>
        <w:spacing w:line="360" w:lineRule="auto"/>
        <w:ind w:firstLine="708"/>
        <w:jc w:val="both"/>
        <w:rPr>
          <w:sz w:val="28"/>
          <w:szCs w:val="28"/>
        </w:rPr>
      </w:pPr>
      <w:r>
        <w:rPr>
          <w:sz w:val="28"/>
          <w:szCs w:val="28"/>
        </w:rPr>
        <w:t>Блок устройства начинает работу в тот момент, когда предыдущий блок выставил бит, сигнализирующий о конце работы. Все блоки взаимодействуют с ОЗУ устройства. Все блоки могут читать данные на выходах ОЗУ. Доступ к записи в память блоки имеют только в тот момент, когда они находятся в работе.</w:t>
      </w:r>
    </w:p>
    <w:p w14:paraId="39DD963F" w14:textId="77777777" w:rsidR="003F7E90" w:rsidRDefault="003F7E90" w:rsidP="003F7E90">
      <w:pPr>
        <w:spacing w:line="360" w:lineRule="auto"/>
        <w:jc w:val="both"/>
        <w:rPr>
          <w:sz w:val="28"/>
          <w:szCs w:val="28"/>
        </w:rPr>
      </w:pPr>
      <w:r>
        <w:rPr>
          <w:sz w:val="28"/>
          <w:szCs w:val="28"/>
        </w:rPr>
        <w:tab/>
        <w:t>Блок управления (БУ) ОЗУ от каждого блока получает адрес ОЗУ, данные для записи, а также сигналы управления запоминающим устройством. БУ подаёт на ОЗУ сигналы, основываясь на текущих флагах состояния работы остальных блоков.</w:t>
      </w:r>
    </w:p>
    <w:p w14:paraId="04D9B613" w14:textId="77777777" w:rsidR="003F7E90" w:rsidRDefault="003F7E90" w:rsidP="003F7E90">
      <w:pPr>
        <w:spacing w:line="360" w:lineRule="auto"/>
        <w:jc w:val="both"/>
        <w:rPr>
          <w:sz w:val="28"/>
          <w:szCs w:val="28"/>
        </w:rPr>
      </w:pPr>
      <w:r>
        <w:rPr>
          <w:sz w:val="28"/>
          <w:szCs w:val="28"/>
        </w:rPr>
        <w:lastRenderedPageBreak/>
        <w:tab/>
        <w:t>В работе участвуют 5 логических блоков</w:t>
      </w:r>
      <w:r w:rsidRPr="004D35AD">
        <w:rPr>
          <w:sz w:val="28"/>
          <w:szCs w:val="28"/>
        </w:rPr>
        <w:t xml:space="preserve">: </w:t>
      </w:r>
      <w:r>
        <w:rPr>
          <w:sz w:val="28"/>
          <w:szCs w:val="28"/>
        </w:rPr>
        <w:t>блок ввода (</w:t>
      </w:r>
      <w:r>
        <w:rPr>
          <w:sz w:val="28"/>
          <w:szCs w:val="28"/>
          <w:lang w:val="en-US"/>
        </w:rPr>
        <w:t>INPUT</w:t>
      </w:r>
      <w:r w:rsidRPr="004D35AD">
        <w:rPr>
          <w:sz w:val="28"/>
          <w:szCs w:val="28"/>
        </w:rPr>
        <w:t xml:space="preserve">), </w:t>
      </w:r>
      <w:r>
        <w:rPr>
          <w:sz w:val="28"/>
          <w:szCs w:val="28"/>
        </w:rPr>
        <w:t xml:space="preserve">блок сортировки (этот блок для удобства разделен на 2 подблока </w:t>
      </w:r>
      <w:r w:rsidRPr="009B7B33">
        <w:rPr>
          <w:sz w:val="28"/>
          <w:szCs w:val="28"/>
        </w:rPr>
        <w:t>—</w:t>
      </w:r>
      <w:r>
        <w:rPr>
          <w:sz w:val="28"/>
          <w:szCs w:val="28"/>
        </w:rPr>
        <w:t xml:space="preserve"> </w:t>
      </w:r>
      <w:r>
        <w:rPr>
          <w:sz w:val="28"/>
          <w:szCs w:val="28"/>
          <w:lang w:val="en-US"/>
        </w:rPr>
        <w:t>SORT</w:t>
      </w:r>
      <w:r w:rsidRPr="009B7B33">
        <w:rPr>
          <w:sz w:val="28"/>
          <w:szCs w:val="28"/>
        </w:rPr>
        <w:t xml:space="preserve">-1,  </w:t>
      </w:r>
      <w:r>
        <w:rPr>
          <w:sz w:val="28"/>
          <w:szCs w:val="28"/>
          <w:lang w:val="en-US"/>
        </w:rPr>
        <w:t>SORT</w:t>
      </w:r>
      <w:r w:rsidRPr="00DE0502">
        <w:rPr>
          <w:sz w:val="28"/>
          <w:szCs w:val="28"/>
        </w:rPr>
        <w:t>-2</w:t>
      </w:r>
      <w:r w:rsidRPr="004D35AD">
        <w:rPr>
          <w:sz w:val="28"/>
          <w:szCs w:val="28"/>
        </w:rPr>
        <w:t xml:space="preserve">), </w:t>
      </w:r>
      <w:r>
        <w:rPr>
          <w:sz w:val="28"/>
          <w:szCs w:val="28"/>
        </w:rPr>
        <w:t>блок построения дерева (</w:t>
      </w:r>
      <w:r>
        <w:rPr>
          <w:sz w:val="28"/>
          <w:szCs w:val="28"/>
          <w:lang w:val="en-US"/>
        </w:rPr>
        <w:t>TREE</w:t>
      </w:r>
      <w:r w:rsidRPr="004D35AD">
        <w:rPr>
          <w:sz w:val="28"/>
          <w:szCs w:val="28"/>
        </w:rPr>
        <w:t>)</w:t>
      </w:r>
      <w:r>
        <w:rPr>
          <w:sz w:val="28"/>
          <w:szCs w:val="28"/>
        </w:rPr>
        <w:t>, блок получения кода (</w:t>
      </w:r>
      <w:r>
        <w:rPr>
          <w:sz w:val="28"/>
          <w:szCs w:val="28"/>
          <w:lang w:val="en-US"/>
        </w:rPr>
        <w:t>CODE</w:t>
      </w:r>
      <w:r w:rsidRPr="0047380D">
        <w:rPr>
          <w:sz w:val="28"/>
          <w:szCs w:val="28"/>
        </w:rPr>
        <w:t xml:space="preserve">), </w:t>
      </w:r>
      <w:r>
        <w:rPr>
          <w:sz w:val="28"/>
          <w:szCs w:val="28"/>
        </w:rPr>
        <w:t>блок вывода (</w:t>
      </w:r>
      <w:r>
        <w:rPr>
          <w:sz w:val="28"/>
          <w:szCs w:val="28"/>
          <w:lang w:val="en-US"/>
        </w:rPr>
        <w:t>OUTPUT</w:t>
      </w:r>
      <w:r w:rsidRPr="0047380D">
        <w:rPr>
          <w:sz w:val="28"/>
          <w:szCs w:val="28"/>
        </w:rPr>
        <w:t>).</w:t>
      </w:r>
      <w:r w:rsidRPr="005A11E6">
        <w:rPr>
          <w:sz w:val="28"/>
          <w:szCs w:val="28"/>
        </w:rPr>
        <w:t xml:space="preserve"> </w:t>
      </w:r>
      <w:r>
        <w:rPr>
          <w:sz w:val="28"/>
          <w:szCs w:val="28"/>
        </w:rPr>
        <w:t>В таблице приведена таблица истинности, в соответствии с которой реализуется выбор подаваемых блоками в БУ сигналов для управления ОЗУ.</w:t>
      </w:r>
    </w:p>
    <w:p w14:paraId="2F2A9972" w14:textId="77777777" w:rsidR="003F7E90" w:rsidRPr="00BC0176" w:rsidRDefault="003F7E90" w:rsidP="003F7E90">
      <w:pPr>
        <w:spacing w:line="360" w:lineRule="auto"/>
        <w:jc w:val="both"/>
      </w:pPr>
      <w:r w:rsidRPr="00BC0176">
        <w:t>Таблица 1 — Таблица истинности управляющих сигналов для блока управления ОЗУ</w:t>
      </w:r>
    </w:p>
    <w:tbl>
      <w:tblPr>
        <w:tblStyle w:val="a9"/>
        <w:tblW w:w="0" w:type="auto"/>
        <w:tblLook w:val="04A0" w:firstRow="1" w:lastRow="0" w:firstColumn="1" w:lastColumn="0" w:noHBand="0" w:noVBand="1"/>
      </w:tblPr>
      <w:tblGrid>
        <w:gridCol w:w="1323"/>
        <w:gridCol w:w="1221"/>
        <w:gridCol w:w="1058"/>
        <w:gridCol w:w="1202"/>
        <w:gridCol w:w="1146"/>
        <w:gridCol w:w="1097"/>
        <w:gridCol w:w="766"/>
        <w:gridCol w:w="766"/>
        <w:gridCol w:w="766"/>
      </w:tblGrid>
      <w:tr w:rsidR="003F7E90" w14:paraId="1A20AC3C" w14:textId="77777777" w:rsidTr="006A32D8">
        <w:tc>
          <w:tcPr>
            <w:tcW w:w="1322" w:type="dxa"/>
          </w:tcPr>
          <w:p w14:paraId="104D7A24" w14:textId="77777777" w:rsidR="003F7E90" w:rsidRPr="001F4F62" w:rsidRDefault="003F7E90" w:rsidP="006A32D8">
            <w:pPr>
              <w:spacing w:line="360" w:lineRule="auto"/>
              <w:jc w:val="center"/>
              <w:rPr>
                <w:sz w:val="28"/>
                <w:szCs w:val="28"/>
                <w:lang w:val="en-US"/>
              </w:rPr>
            </w:pPr>
            <w:r>
              <w:rPr>
                <w:sz w:val="28"/>
                <w:szCs w:val="28"/>
                <w:lang w:val="en-US"/>
              </w:rPr>
              <w:t>OUTPUT</w:t>
            </w:r>
          </w:p>
        </w:tc>
        <w:tc>
          <w:tcPr>
            <w:tcW w:w="1271" w:type="dxa"/>
          </w:tcPr>
          <w:p w14:paraId="075374BF" w14:textId="77777777" w:rsidR="003F7E90" w:rsidRPr="001F4F62" w:rsidRDefault="003F7E90" w:rsidP="006A32D8">
            <w:pPr>
              <w:spacing w:line="360" w:lineRule="auto"/>
              <w:jc w:val="center"/>
              <w:rPr>
                <w:sz w:val="28"/>
                <w:szCs w:val="28"/>
                <w:lang w:val="en-US"/>
              </w:rPr>
            </w:pPr>
            <w:r>
              <w:rPr>
                <w:sz w:val="28"/>
                <w:szCs w:val="28"/>
                <w:lang w:val="en-US"/>
              </w:rPr>
              <w:t>CODE</w:t>
            </w:r>
          </w:p>
        </w:tc>
        <w:tc>
          <w:tcPr>
            <w:tcW w:w="1088" w:type="dxa"/>
          </w:tcPr>
          <w:p w14:paraId="27B289AC" w14:textId="77777777" w:rsidR="003F7E90" w:rsidRDefault="003F7E90" w:rsidP="006A32D8">
            <w:pPr>
              <w:spacing w:line="360" w:lineRule="auto"/>
              <w:jc w:val="center"/>
              <w:rPr>
                <w:sz w:val="28"/>
                <w:szCs w:val="28"/>
                <w:lang w:val="en-US"/>
              </w:rPr>
            </w:pPr>
            <w:r>
              <w:rPr>
                <w:sz w:val="28"/>
                <w:szCs w:val="28"/>
                <w:lang w:val="en-US"/>
              </w:rPr>
              <w:t>TREE</w:t>
            </w:r>
          </w:p>
        </w:tc>
        <w:tc>
          <w:tcPr>
            <w:tcW w:w="1239" w:type="dxa"/>
          </w:tcPr>
          <w:p w14:paraId="07584D80" w14:textId="77777777" w:rsidR="003F7E90" w:rsidRPr="001F4F62" w:rsidRDefault="003F7E90" w:rsidP="006A32D8">
            <w:pPr>
              <w:spacing w:line="360" w:lineRule="auto"/>
              <w:jc w:val="center"/>
              <w:rPr>
                <w:sz w:val="28"/>
                <w:szCs w:val="28"/>
                <w:lang w:val="en-US"/>
              </w:rPr>
            </w:pPr>
            <w:r>
              <w:rPr>
                <w:sz w:val="28"/>
                <w:szCs w:val="28"/>
                <w:lang w:val="en-US"/>
              </w:rPr>
              <w:t>SORT-2</w:t>
            </w:r>
          </w:p>
        </w:tc>
        <w:tc>
          <w:tcPr>
            <w:tcW w:w="1171" w:type="dxa"/>
          </w:tcPr>
          <w:p w14:paraId="61A1DBF3" w14:textId="77777777" w:rsidR="003F7E90" w:rsidRPr="001F4F62" w:rsidRDefault="003F7E90" w:rsidP="006A32D8">
            <w:pPr>
              <w:spacing w:line="360" w:lineRule="auto"/>
              <w:jc w:val="center"/>
              <w:rPr>
                <w:sz w:val="28"/>
                <w:szCs w:val="28"/>
                <w:lang w:val="en-US"/>
              </w:rPr>
            </w:pPr>
            <w:r>
              <w:rPr>
                <w:sz w:val="28"/>
                <w:szCs w:val="28"/>
                <w:lang w:val="en-US"/>
              </w:rPr>
              <w:t>SORT-1</w:t>
            </w:r>
          </w:p>
        </w:tc>
        <w:tc>
          <w:tcPr>
            <w:tcW w:w="1109" w:type="dxa"/>
          </w:tcPr>
          <w:p w14:paraId="197FD8D0" w14:textId="77777777" w:rsidR="003F7E90" w:rsidRPr="001F4F62" w:rsidRDefault="003F7E90" w:rsidP="006A32D8">
            <w:pPr>
              <w:spacing w:line="360" w:lineRule="auto"/>
              <w:jc w:val="center"/>
              <w:rPr>
                <w:sz w:val="28"/>
                <w:szCs w:val="28"/>
                <w:lang w:val="en-US"/>
              </w:rPr>
            </w:pPr>
            <w:r>
              <w:rPr>
                <w:sz w:val="28"/>
                <w:szCs w:val="28"/>
                <w:lang w:val="en-US"/>
              </w:rPr>
              <w:t>INPUT</w:t>
            </w:r>
          </w:p>
        </w:tc>
        <w:tc>
          <w:tcPr>
            <w:tcW w:w="809" w:type="dxa"/>
          </w:tcPr>
          <w:p w14:paraId="58AD6DBE" w14:textId="77777777" w:rsidR="003F7E90" w:rsidRPr="001F4F62" w:rsidRDefault="003F7E90" w:rsidP="006A32D8">
            <w:pPr>
              <w:spacing w:line="360" w:lineRule="auto"/>
              <w:jc w:val="center"/>
              <w:rPr>
                <w:sz w:val="28"/>
                <w:szCs w:val="28"/>
                <w:lang w:val="en-US"/>
              </w:rPr>
            </w:pPr>
            <w:r>
              <w:rPr>
                <w:sz w:val="28"/>
                <w:szCs w:val="28"/>
                <w:lang w:val="en-US"/>
              </w:rPr>
              <w:t>Y3</w:t>
            </w:r>
          </w:p>
        </w:tc>
        <w:tc>
          <w:tcPr>
            <w:tcW w:w="809" w:type="dxa"/>
          </w:tcPr>
          <w:p w14:paraId="1057E51F" w14:textId="77777777" w:rsidR="003F7E90" w:rsidRPr="001F4F62" w:rsidRDefault="003F7E90" w:rsidP="006A32D8">
            <w:pPr>
              <w:spacing w:line="360" w:lineRule="auto"/>
              <w:jc w:val="center"/>
              <w:rPr>
                <w:sz w:val="28"/>
                <w:szCs w:val="28"/>
                <w:lang w:val="en-US"/>
              </w:rPr>
            </w:pPr>
            <w:r>
              <w:rPr>
                <w:sz w:val="28"/>
                <w:szCs w:val="28"/>
                <w:lang w:val="en-US"/>
              </w:rPr>
              <w:t>Y2</w:t>
            </w:r>
          </w:p>
        </w:tc>
        <w:tc>
          <w:tcPr>
            <w:tcW w:w="809" w:type="dxa"/>
          </w:tcPr>
          <w:p w14:paraId="16FD9A99" w14:textId="77777777" w:rsidR="003F7E90" w:rsidRPr="001F4F62" w:rsidRDefault="003F7E90" w:rsidP="006A32D8">
            <w:pPr>
              <w:spacing w:line="360" w:lineRule="auto"/>
              <w:jc w:val="center"/>
              <w:rPr>
                <w:sz w:val="28"/>
                <w:szCs w:val="28"/>
                <w:lang w:val="en-US"/>
              </w:rPr>
            </w:pPr>
            <w:r>
              <w:rPr>
                <w:sz w:val="28"/>
                <w:szCs w:val="28"/>
                <w:lang w:val="en-US"/>
              </w:rPr>
              <w:t>Y1</w:t>
            </w:r>
          </w:p>
        </w:tc>
      </w:tr>
      <w:tr w:rsidR="003F7E90" w14:paraId="47F357FA" w14:textId="77777777" w:rsidTr="006A32D8">
        <w:tc>
          <w:tcPr>
            <w:tcW w:w="1322" w:type="dxa"/>
          </w:tcPr>
          <w:p w14:paraId="727C4CAA"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271" w:type="dxa"/>
          </w:tcPr>
          <w:p w14:paraId="259611EA"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088" w:type="dxa"/>
          </w:tcPr>
          <w:p w14:paraId="093A171A" w14:textId="77777777" w:rsidR="003F7E90" w:rsidRDefault="003F7E90" w:rsidP="006A32D8">
            <w:pPr>
              <w:spacing w:line="360" w:lineRule="auto"/>
              <w:jc w:val="center"/>
              <w:rPr>
                <w:sz w:val="28"/>
                <w:szCs w:val="28"/>
                <w:lang w:val="en-US"/>
              </w:rPr>
            </w:pPr>
            <w:r>
              <w:rPr>
                <w:sz w:val="28"/>
                <w:szCs w:val="28"/>
                <w:lang w:val="en-US"/>
              </w:rPr>
              <w:t>0</w:t>
            </w:r>
          </w:p>
        </w:tc>
        <w:tc>
          <w:tcPr>
            <w:tcW w:w="1239" w:type="dxa"/>
          </w:tcPr>
          <w:p w14:paraId="1494F2CD"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171" w:type="dxa"/>
          </w:tcPr>
          <w:p w14:paraId="31335859"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109" w:type="dxa"/>
          </w:tcPr>
          <w:p w14:paraId="19D118D0" w14:textId="77777777" w:rsidR="003F7E90" w:rsidRPr="001F4F62" w:rsidRDefault="003F7E90" w:rsidP="006A32D8">
            <w:pPr>
              <w:spacing w:line="360" w:lineRule="auto"/>
              <w:jc w:val="center"/>
              <w:rPr>
                <w:sz w:val="28"/>
                <w:szCs w:val="28"/>
                <w:lang w:val="en-US"/>
              </w:rPr>
            </w:pPr>
            <w:r>
              <w:rPr>
                <w:sz w:val="28"/>
                <w:szCs w:val="28"/>
                <w:lang w:val="en-US"/>
              </w:rPr>
              <w:t>1</w:t>
            </w:r>
          </w:p>
        </w:tc>
        <w:tc>
          <w:tcPr>
            <w:tcW w:w="809" w:type="dxa"/>
          </w:tcPr>
          <w:p w14:paraId="05B1AC2C" w14:textId="77777777" w:rsidR="003F7E90" w:rsidRPr="001F4F62" w:rsidRDefault="003F7E90" w:rsidP="006A32D8">
            <w:pPr>
              <w:spacing w:line="360" w:lineRule="auto"/>
              <w:jc w:val="center"/>
              <w:rPr>
                <w:sz w:val="28"/>
                <w:szCs w:val="28"/>
                <w:lang w:val="en-US"/>
              </w:rPr>
            </w:pPr>
            <w:r>
              <w:rPr>
                <w:sz w:val="28"/>
                <w:szCs w:val="28"/>
                <w:lang w:val="en-US"/>
              </w:rPr>
              <w:t>0</w:t>
            </w:r>
          </w:p>
        </w:tc>
        <w:tc>
          <w:tcPr>
            <w:tcW w:w="809" w:type="dxa"/>
          </w:tcPr>
          <w:p w14:paraId="0C26C7D7" w14:textId="77777777" w:rsidR="003F7E90" w:rsidRPr="001F4F62" w:rsidRDefault="003F7E90" w:rsidP="006A32D8">
            <w:pPr>
              <w:spacing w:line="360" w:lineRule="auto"/>
              <w:jc w:val="center"/>
              <w:rPr>
                <w:sz w:val="28"/>
                <w:szCs w:val="28"/>
                <w:lang w:val="en-US"/>
              </w:rPr>
            </w:pPr>
            <w:r>
              <w:rPr>
                <w:sz w:val="28"/>
                <w:szCs w:val="28"/>
                <w:lang w:val="en-US"/>
              </w:rPr>
              <w:t>0</w:t>
            </w:r>
          </w:p>
        </w:tc>
        <w:tc>
          <w:tcPr>
            <w:tcW w:w="809" w:type="dxa"/>
          </w:tcPr>
          <w:p w14:paraId="46CD2AE4" w14:textId="77777777" w:rsidR="003F7E90" w:rsidRPr="001F4F62" w:rsidRDefault="003F7E90" w:rsidP="006A32D8">
            <w:pPr>
              <w:spacing w:line="360" w:lineRule="auto"/>
              <w:jc w:val="center"/>
              <w:rPr>
                <w:sz w:val="28"/>
                <w:szCs w:val="28"/>
                <w:lang w:val="en-US"/>
              </w:rPr>
            </w:pPr>
            <w:r>
              <w:rPr>
                <w:sz w:val="28"/>
                <w:szCs w:val="28"/>
                <w:lang w:val="en-US"/>
              </w:rPr>
              <w:t>0</w:t>
            </w:r>
          </w:p>
        </w:tc>
      </w:tr>
      <w:tr w:rsidR="003F7E90" w14:paraId="509F4995" w14:textId="77777777" w:rsidTr="006A32D8">
        <w:tc>
          <w:tcPr>
            <w:tcW w:w="1322" w:type="dxa"/>
          </w:tcPr>
          <w:p w14:paraId="5D82E1EB"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271" w:type="dxa"/>
          </w:tcPr>
          <w:p w14:paraId="0121D4E2"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088" w:type="dxa"/>
          </w:tcPr>
          <w:p w14:paraId="09F093C8" w14:textId="77777777" w:rsidR="003F7E90" w:rsidRDefault="003F7E90" w:rsidP="006A32D8">
            <w:pPr>
              <w:spacing w:line="360" w:lineRule="auto"/>
              <w:jc w:val="center"/>
              <w:rPr>
                <w:sz w:val="28"/>
                <w:szCs w:val="28"/>
                <w:lang w:val="en-US"/>
              </w:rPr>
            </w:pPr>
            <w:r>
              <w:rPr>
                <w:sz w:val="28"/>
                <w:szCs w:val="28"/>
                <w:lang w:val="en-US"/>
              </w:rPr>
              <w:t>0</w:t>
            </w:r>
          </w:p>
        </w:tc>
        <w:tc>
          <w:tcPr>
            <w:tcW w:w="1239" w:type="dxa"/>
          </w:tcPr>
          <w:p w14:paraId="6D62238A"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171" w:type="dxa"/>
          </w:tcPr>
          <w:p w14:paraId="68FA6033"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109" w:type="dxa"/>
          </w:tcPr>
          <w:p w14:paraId="68497EE2" w14:textId="77777777" w:rsidR="003F7E90" w:rsidRPr="001F4F62" w:rsidRDefault="003F7E90" w:rsidP="006A32D8">
            <w:pPr>
              <w:spacing w:line="360" w:lineRule="auto"/>
              <w:jc w:val="center"/>
              <w:rPr>
                <w:sz w:val="28"/>
                <w:szCs w:val="28"/>
                <w:lang w:val="en-US"/>
              </w:rPr>
            </w:pPr>
            <w:r>
              <w:rPr>
                <w:sz w:val="28"/>
                <w:szCs w:val="28"/>
                <w:lang w:val="en-US"/>
              </w:rPr>
              <w:t>1</w:t>
            </w:r>
          </w:p>
        </w:tc>
        <w:tc>
          <w:tcPr>
            <w:tcW w:w="809" w:type="dxa"/>
          </w:tcPr>
          <w:p w14:paraId="669595B1" w14:textId="77777777" w:rsidR="003F7E90" w:rsidRPr="001F4F62" w:rsidRDefault="003F7E90" w:rsidP="006A32D8">
            <w:pPr>
              <w:spacing w:line="360" w:lineRule="auto"/>
              <w:jc w:val="center"/>
              <w:rPr>
                <w:sz w:val="28"/>
                <w:szCs w:val="28"/>
                <w:lang w:val="en-US"/>
              </w:rPr>
            </w:pPr>
            <w:r>
              <w:rPr>
                <w:sz w:val="28"/>
                <w:szCs w:val="28"/>
                <w:lang w:val="en-US"/>
              </w:rPr>
              <w:t>0</w:t>
            </w:r>
          </w:p>
        </w:tc>
        <w:tc>
          <w:tcPr>
            <w:tcW w:w="809" w:type="dxa"/>
          </w:tcPr>
          <w:p w14:paraId="139C8F3B" w14:textId="77777777" w:rsidR="003F7E90" w:rsidRPr="001F4F62" w:rsidRDefault="003F7E90" w:rsidP="006A32D8">
            <w:pPr>
              <w:spacing w:line="360" w:lineRule="auto"/>
              <w:jc w:val="center"/>
              <w:rPr>
                <w:sz w:val="28"/>
                <w:szCs w:val="28"/>
                <w:lang w:val="en-US"/>
              </w:rPr>
            </w:pPr>
            <w:r>
              <w:rPr>
                <w:sz w:val="28"/>
                <w:szCs w:val="28"/>
                <w:lang w:val="en-US"/>
              </w:rPr>
              <w:t>0</w:t>
            </w:r>
          </w:p>
        </w:tc>
        <w:tc>
          <w:tcPr>
            <w:tcW w:w="809" w:type="dxa"/>
          </w:tcPr>
          <w:p w14:paraId="782F7B6F" w14:textId="77777777" w:rsidR="003F7E90" w:rsidRPr="001F4F62" w:rsidRDefault="003F7E90" w:rsidP="006A32D8">
            <w:pPr>
              <w:spacing w:line="360" w:lineRule="auto"/>
              <w:jc w:val="center"/>
              <w:rPr>
                <w:sz w:val="28"/>
                <w:szCs w:val="28"/>
                <w:lang w:val="en-US"/>
              </w:rPr>
            </w:pPr>
            <w:r>
              <w:rPr>
                <w:sz w:val="28"/>
                <w:szCs w:val="28"/>
                <w:lang w:val="en-US"/>
              </w:rPr>
              <w:t>1</w:t>
            </w:r>
          </w:p>
        </w:tc>
      </w:tr>
      <w:tr w:rsidR="003F7E90" w14:paraId="118D2F38" w14:textId="77777777" w:rsidTr="006A32D8">
        <w:tc>
          <w:tcPr>
            <w:tcW w:w="1322" w:type="dxa"/>
          </w:tcPr>
          <w:p w14:paraId="09D6C780"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271" w:type="dxa"/>
          </w:tcPr>
          <w:p w14:paraId="0FB04255"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088" w:type="dxa"/>
          </w:tcPr>
          <w:p w14:paraId="77ED7FA2" w14:textId="77777777" w:rsidR="003F7E90" w:rsidRDefault="003F7E90" w:rsidP="006A32D8">
            <w:pPr>
              <w:spacing w:line="360" w:lineRule="auto"/>
              <w:jc w:val="center"/>
              <w:rPr>
                <w:sz w:val="28"/>
                <w:szCs w:val="28"/>
                <w:lang w:val="en-US"/>
              </w:rPr>
            </w:pPr>
            <w:r>
              <w:rPr>
                <w:sz w:val="28"/>
                <w:szCs w:val="28"/>
                <w:lang w:val="en-US"/>
              </w:rPr>
              <w:t>0</w:t>
            </w:r>
          </w:p>
        </w:tc>
        <w:tc>
          <w:tcPr>
            <w:tcW w:w="1239" w:type="dxa"/>
          </w:tcPr>
          <w:p w14:paraId="6D465200"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171" w:type="dxa"/>
          </w:tcPr>
          <w:p w14:paraId="3DC4B66C"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109" w:type="dxa"/>
          </w:tcPr>
          <w:p w14:paraId="3E9720C8" w14:textId="77777777" w:rsidR="003F7E90" w:rsidRPr="001F4F62" w:rsidRDefault="003F7E90" w:rsidP="006A32D8">
            <w:pPr>
              <w:spacing w:line="360" w:lineRule="auto"/>
              <w:jc w:val="center"/>
              <w:rPr>
                <w:sz w:val="28"/>
                <w:szCs w:val="28"/>
                <w:lang w:val="en-US"/>
              </w:rPr>
            </w:pPr>
            <w:r>
              <w:rPr>
                <w:sz w:val="28"/>
                <w:szCs w:val="28"/>
                <w:lang w:val="en-US"/>
              </w:rPr>
              <w:t>1</w:t>
            </w:r>
          </w:p>
        </w:tc>
        <w:tc>
          <w:tcPr>
            <w:tcW w:w="809" w:type="dxa"/>
          </w:tcPr>
          <w:p w14:paraId="46D16070" w14:textId="77777777" w:rsidR="003F7E90" w:rsidRPr="001F4F62" w:rsidRDefault="003F7E90" w:rsidP="006A32D8">
            <w:pPr>
              <w:spacing w:line="360" w:lineRule="auto"/>
              <w:jc w:val="center"/>
              <w:rPr>
                <w:sz w:val="28"/>
                <w:szCs w:val="28"/>
                <w:lang w:val="en-US"/>
              </w:rPr>
            </w:pPr>
            <w:r>
              <w:rPr>
                <w:sz w:val="28"/>
                <w:szCs w:val="28"/>
                <w:lang w:val="en-US"/>
              </w:rPr>
              <w:t>0</w:t>
            </w:r>
          </w:p>
        </w:tc>
        <w:tc>
          <w:tcPr>
            <w:tcW w:w="809" w:type="dxa"/>
          </w:tcPr>
          <w:p w14:paraId="696D82F9" w14:textId="77777777" w:rsidR="003F7E90" w:rsidRPr="001F4F62" w:rsidRDefault="003F7E90" w:rsidP="006A32D8">
            <w:pPr>
              <w:spacing w:line="360" w:lineRule="auto"/>
              <w:jc w:val="center"/>
              <w:rPr>
                <w:sz w:val="28"/>
                <w:szCs w:val="28"/>
                <w:lang w:val="en-US"/>
              </w:rPr>
            </w:pPr>
            <w:r>
              <w:rPr>
                <w:sz w:val="28"/>
                <w:szCs w:val="28"/>
                <w:lang w:val="en-US"/>
              </w:rPr>
              <w:t>1</w:t>
            </w:r>
          </w:p>
        </w:tc>
        <w:tc>
          <w:tcPr>
            <w:tcW w:w="809" w:type="dxa"/>
          </w:tcPr>
          <w:p w14:paraId="294685F1" w14:textId="77777777" w:rsidR="003F7E90" w:rsidRPr="001F4F62" w:rsidRDefault="003F7E90" w:rsidP="006A32D8">
            <w:pPr>
              <w:spacing w:line="360" w:lineRule="auto"/>
              <w:jc w:val="center"/>
              <w:rPr>
                <w:sz w:val="28"/>
                <w:szCs w:val="28"/>
                <w:lang w:val="en-US"/>
              </w:rPr>
            </w:pPr>
            <w:r>
              <w:rPr>
                <w:sz w:val="28"/>
                <w:szCs w:val="28"/>
                <w:lang w:val="en-US"/>
              </w:rPr>
              <w:t>0</w:t>
            </w:r>
          </w:p>
        </w:tc>
      </w:tr>
      <w:tr w:rsidR="003F7E90" w14:paraId="689E2C9A" w14:textId="77777777" w:rsidTr="006A32D8">
        <w:tc>
          <w:tcPr>
            <w:tcW w:w="1322" w:type="dxa"/>
          </w:tcPr>
          <w:p w14:paraId="70592173"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271" w:type="dxa"/>
          </w:tcPr>
          <w:p w14:paraId="26653C21" w14:textId="77777777" w:rsidR="003F7E90" w:rsidRPr="001F4F62" w:rsidRDefault="003F7E90" w:rsidP="006A32D8">
            <w:pPr>
              <w:spacing w:line="360" w:lineRule="auto"/>
              <w:jc w:val="center"/>
              <w:rPr>
                <w:sz w:val="28"/>
                <w:szCs w:val="28"/>
                <w:lang w:val="en-US"/>
              </w:rPr>
            </w:pPr>
            <w:r>
              <w:rPr>
                <w:sz w:val="28"/>
                <w:szCs w:val="28"/>
                <w:lang w:val="en-US"/>
              </w:rPr>
              <w:t>0</w:t>
            </w:r>
          </w:p>
        </w:tc>
        <w:tc>
          <w:tcPr>
            <w:tcW w:w="1088" w:type="dxa"/>
          </w:tcPr>
          <w:p w14:paraId="14C08180" w14:textId="77777777" w:rsidR="003F7E90" w:rsidRDefault="003F7E90" w:rsidP="006A32D8">
            <w:pPr>
              <w:spacing w:line="360" w:lineRule="auto"/>
              <w:jc w:val="center"/>
              <w:rPr>
                <w:sz w:val="28"/>
                <w:szCs w:val="28"/>
                <w:lang w:val="en-US"/>
              </w:rPr>
            </w:pPr>
            <w:r>
              <w:rPr>
                <w:sz w:val="28"/>
                <w:szCs w:val="28"/>
                <w:lang w:val="en-US"/>
              </w:rPr>
              <w:t>1</w:t>
            </w:r>
          </w:p>
        </w:tc>
        <w:tc>
          <w:tcPr>
            <w:tcW w:w="1239" w:type="dxa"/>
          </w:tcPr>
          <w:p w14:paraId="3834D83A"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171" w:type="dxa"/>
          </w:tcPr>
          <w:p w14:paraId="5E5802E8"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109" w:type="dxa"/>
          </w:tcPr>
          <w:p w14:paraId="71747650" w14:textId="77777777" w:rsidR="003F7E90" w:rsidRPr="001F4F62" w:rsidRDefault="003F7E90" w:rsidP="006A32D8">
            <w:pPr>
              <w:spacing w:line="360" w:lineRule="auto"/>
              <w:jc w:val="center"/>
              <w:rPr>
                <w:sz w:val="28"/>
                <w:szCs w:val="28"/>
                <w:lang w:val="en-US"/>
              </w:rPr>
            </w:pPr>
            <w:r>
              <w:rPr>
                <w:sz w:val="28"/>
                <w:szCs w:val="28"/>
                <w:lang w:val="en-US"/>
              </w:rPr>
              <w:t>1</w:t>
            </w:r>
          </w:p>
        </w:tc>
        <w:tc>
          <w:tcPr>
            <w:tcW w:w="809" w:type="dxa"/>
          </w:tcPr>
          <w:p w14:paraId="1BEBDAD1" w14:textId="77777777" w:rsidR="003F7E90" w:rsidRPr="001F4F62" w:rsidRDefault="003F7E90" w:rsidP="006A32D8">
            <w:pPr>
              <w:spacing w:line="360" w:lineRule="auto"/>
              <w:jc w:val="center"/>
              <w:rPr>
                <w:sz w:val="28"/>
                <w:szCs w:val="28"/>
                <w:lang w:val="en-US"/>
              </w:rPr>
            </w:pPr>
            <w:r>
              <w:rPr>
                <w:sz w:val="28"/>
                <w:szCs w:val="28"/>
                <w:lang w:val="en-US"/>
              </w:rPr>
              <w:t>0</w:t>
            </w:r>
          </w:p>
        </w:tc>
        <w:tc>
          <w:tcPr>
            <w:tcW w:w="809" w:type="dxa"/>
          </w:tcPr>
          <w:p w14:paraId="4236523A" w14:textId="77777777" w:rsidR="003F7E90" w:rsidRPr="001F4F62" w:rsidRDefault="003F7E90" w:rsidP="006A32D8">
            <w:pPr>
              <w:spacing w:line="360" w:lineRule="auto"/>
              <w:jc w:val="center"/>
              <w:rPr>
                <w:sz w:val="28"/>
                <w:szCs w:val="28"/>
                <w:lang w:val="en-US"/>
              </w:rPr>
            </w:pPr>
            <w:r>
              <w:rPr>
                <w:sz w:val="28"/>
                <w:szCs w:val="28"/>
                <w:lang w:val="en-US"/>
              </w:rPr>
              <w:t>1</w:t>
            </w:r>
          </w:p>
        </w:tc>
        <w:tc>
          <w:tcPr>
            <w:tcW w:w="809" w:type="dxa"/>
          </w:tcPr>
          <w:p w14:paraId="38FD4DCB" w14:textId="77777777" w:rsidR="003F7E90" w:rsidRPr="001F4F62" w:rsidRDefault="003F7E90" w:rsidP="006A32D8">
            <w:pPr>
              <w:spacing w:line="360" w:lineRule="auto"/>
              <w:jc w:val="center"/>
              <w:rPr>
                <w:sz w:val="28"/>
                <w:szCs w:val="28"/>
                <w:lang w:val="en-US"/>
              </w:rPr>
            </w:pPr>
            <w:r>
              <w:rPr>
                <w:sz w:val="28"/>
                <w:szCs w:val="28"/>
                <w:lang w:val="en-US"/>
              </w:rPr>
              <w:t>1</w:t>
            </w:r>
          </w:p>
        </w:tc>
      </w:tr>
      <w:tr w:rsidR="003F7E90" w14:paraId="1DDFE6E3" w14:textId="77777777" w:rsidTr="006A32D8">
        <w:tc>
          <w:tcPr>
            <w:tcW w:w="1322" w:type="dxa"/>
          </w:tcPr>
          <w:p w14:paraId="1721F134" w14:textId="77777777" w:rsidR="003F7E90" w:rsidRDefault="003F7E90" w:rsidP="006A32D8">
            <w:pPr>
              <w:spacing w:line="360" w:lineRule="auto"/>
              <w:jc w:val="center"/>
              <w:rPr>
                <w:sz w:val="28"/>
                <w:szCs w:val="28"/>
                <w:lang w:val="en-US"/>
              </w:rPr>
            </w:pPr>
            <w:r>
              <w:rPr>
                <w:sz w:val="28"/>
                <w:szCs w:val="28"/>
                <w:lang w:val="en-US"/>
              </w:rPr>
              <w:t>0</w:t>
            </w:r>
          </w:p>
        </w:tc>
        <w:tc>
          <w:tcPr>
            <w:tcW w:w="1271" w:type="dxa"/>
          </w:tcPr>
          <w:p w14:paraId="0C2F28E4" w14:textId="77777777" w:rsidR="003F7E90" w:rsidRDefault="003F7E90" w:rsidP="006A32D8">
            <w:pPr>
              <w:spacing w:line="360" w:lineRule="auto"/>
              <w:jc w:val="center"/>
              <w:rPr>
                <w:sz w:val="28"/>
                <w:szCs w:val="28"/>
                <w:lang w:val="en-US"/>
              </w:rPr>
            </w:pPr>
            <w:r>
              <w:rPr>
                <w:sz w:val="28"/>
                <w:szCs w:val="28"/>
                <w:lang w:val="en-US"/>
              </w:rPr>
              <w:t>1</w:t>
            </w:r>
          </w:p>
        </w:tc>
        <w:tc>
          <w:tcPr>
            <w:tcW w:w="1088" w:type="dxa"/>
          </w:tcPr>
          <w:p w14:paraId="084073DF" w14:textId="77777777" w:rsidR="003F7E90" w:rsidRDefault="003F7E90" w:rsidP="006A32D8">
            <w:pPr>
              <w:spacing w:line="360" w:lineRule="auto"/>
              <w:jc w:val="center"/>
              <w:rPr>
                <w:sz w:val="28"/>
                <w:szCs w:val="28"/>
                <w:lang w:val="en-US"/>
              </w:rPr>
            </w:pPr>
            <w:r>
              <w:rPr>
                <w:sz w:val="28"/>
                <w:szCs w:val="28"/>
                <w:lang w:val="en-US"/>
              </w:rPr>
              <w:t>1</w:t>
            </w:r>
          </w:p>
        </w:tc>
        <w:tc>
          <w:tcPr>
            <w:tcW w:w="1239" w:type="dxa"/>
          </w:tcPr>
          <w:p w14:paraId="2BA9D89A" w14:textId="77777777" w:rsidR="003F7E90" w:rsidRDefault="003F7E90" w:rsidP="006A32D8">
            <w:pPr>
              <w:spacing w:line="360" w:lineRule="auto"/>
              <w:jc w:val="center"/>
              <w:rPr>
                <w:sz w:val="28"/>
                <w:szCs w:val="28"/>
                <w:lang w:val="en-US"/>
              </w:rPr>
            </w:pPr>
            <w:r>
              <w:rPr>
                <w:sz w:val="28"/>
                <w:szCs w:val="28"/>
                <w:lang w:val="en-US"/>
              </w:rPr>
              <w:t>1</w:t>
            </w:r>
          </w:p>
        </w:tc>
        <w:tc>
          <w:tcPr>
            <w:tcW w:w="1171" w:type="dxa"/>
          </w:tcPr>
          <w:p w14:paraId="2DE75454" w14:textId="77777777" w:rsidR="003F7E90" w:rsidRDefault="003F7E90" w:rsidP="006A32D8">
            <w:pPr>
              <w:spacing w:line="360" w:lineRule="auto"/>
              <w:jc w:val="center"/>
              <w:rPr>
                <w:sz w:val="28"/>
                <w:szCs w:val="28"/>
                <w:lang w:val="en-US"/>
              </w:rPr>
            </w:pPr>
            <w:r>
              <w:rPr>
                <w:sz w:val="28"/>
                <w:szCs w:val="28"/>
                <w:lang w:val="en-US"/>
              </w:rPr>
              <w:t>1</w:t>
            </w:r>
          </w:p>
        </w:tc>
        <w:tc>
          <w:tcPr>
            <w:tcW w:w="1109" w:type="dxa"/>
          </w:tcPr>
          <w:p w14:paraId="1E9ADFD4" w14:textId="77777777" w:rsidR="003F7E90" w:rsidRDefault="003F7E90" w:rsidP="006A32D8">
            <w:pPr>
              <w:spacing w:line="360" w:lineRule="auto"/>
              <w:jc w:val="center"/>
              <w:rPr>
                <w:sz w:val="28"/>
                <w:szCs w:val="28"/>
                <w:lang w:val="en-US"/>
              </w:rPr>
            </w:pPr>
            <w:r>
              <w:rPr>
                <w:sz w:val="28"/>
                <w:szCs w:val="28"/>
                <w:lang w:val="en-US"/>
              </w:rPr>
              <w:t>1</w:t>
            </w:r>
          </w:p>
        </w:tc>
        <w:tc>
          <w:tcPr>
            <w:tcW w:w="809" w:type="dxa"/>
          </w:tcPr>
          <w:p w14:paraId="36897C2B" w14:textId="77777777" w:rsidR="003F7E90" w:rsidRDefault="003F7E90" w:rsidP="006A32D8">
            <w:pPr>
              <w:spacing w:line="360" w:lineRule="auto"/>
              <w:jc w:val="center"/>
              <w:rPr>
                <w:sz w:val="28"/>
                <w:szCs w:val="28"/>
                <w:lang w:val="en-US"/>
              </w:rPr>
            </w:pPr>
            <w:r>
              <w:rPr>
                <w:sz w:val="28"/>
                <w:szCs w:val="28"/>
                <w:lang w:val="en-US"/>
              </w:rPr>
              <w:t>1</w:t>
            </w:r>
          </w:p>
        </w:tc>
        <w:tc>
          <w:tcPr>
            <w:tcW w:w="809" w:type="dxa"/>
          </w:tcPr>
          <w:p w14:paraId="536D4148" w14:textId="77777777" w:rsidR="003F7E90" w:rsidRDefault="003F7E90" w:rsidP="006A32D8">
            <w:pPr>
              <w:spacing w:line="360" w:lineRule="auto"/>
              <w:jc w:val="center"/>
              <w:rPr>
                <w:sz w:val="28"/>
                <w:szCs w:val="28"/>
                <w:lang w:val="en-US"/>
              </w:rPr>
            </w:pPr>
            <w:r>
              <w:rPr>
                <w:sz w:val="28"/>
                <w:szCs w:val="28"/>
                <w:lang w:val="en-US"/>
              </w:rPr>
              <w:t>0</w:t>
            </w:r>
          </w:p>
        </w:tc>
        <w:tc>
          <w:tcPr>
            <w:tcW w:w="809" w:type="dxa"/>
          </w:tcPr>
          <w:p w14:paraId="216E41D2" w14:textId="77777777" w:rsidR="003F7E90" w:rsidRDefault="003F7E90" w:rsidP="006A32D8">
            <w:pPr>
              <w:spacing w:line="360" w:lineRule="auto"/>
              <w:jc w:val="center"/>
              <w:rPr>
                <w:sz w:val="28"/>
                <w:szCs w:val="28"/>
                <w:lang w:val="en-US"/>
              </w:rPr>
            </w:pPr>
            <w:r>
              <w:rPr>
                <w:sz w:val="28"/>
                <w:szCs w:val="28"/>
                <w:lang w:val="en-US"/>
              </w:rPr>
              <w:t>0</w:t>
            </w:r>
          </w:p>
        </w:tc>
      </w:tr>
      <w:tr w:rsidR="003F7E90" w14:paraId="68007F28" w14:textId="77777777" w:rsidTr="006A32D8">
        <w:tc>
          <w:tcPr>
            <w:tcW w:w="1322" w:type="dxa"/>
          </w:tcPr>
          <w:p w14:paraId="31A964E3"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271" w:type="dxa"/>
          </w:tcPr>
          <w:p w14:paraId="4A902AD0"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088" w:type="dxa"/>
          </w:tcPr>
          <w:p w14:paraId="17C738F1" w14:textId="77777777" w:rsidR="003F7E90" w:rsidRDefault="003F7E90" w:rsidP="006A32D8">
            <w:pPr>
              <w:spacing w:line="360" w:lineRule="auto"/>
              <w:jc w:val="center"/>
              <w:rPr>
                <w:sz w:val="28"/>
                <w:szCs w:val="28"/>
                <w:lang w:val="en-US"/>
              </w:rPr>
            </w:pPr>
            <w:r>
              <w:rPr>
                <w:sz w:val="28"/>
                <w:szCs w:val="28"/>
                <w:lang w:val="en-US"/>
              </w:rPr>
              <w:t>1</w:t>
            </w:r>
          </w:p>
        </w:tc>
        <w:tc>
          <w:tcPr>
            <w:tcW w:w="1239" w:type="dxa"/>
          </w:tcPr>
          <w:p w14:paraId="50E0450D"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171" w:type="dxa"/>
          </w:tcPr>
          <w:p w14:paraId="46C5D2D9" w14:textId="77777777" w:rsidR="003F7E90" w:rsidRPr="001F4F62" w:rsidRDefault="003F7E90" w:rsidP="006A32D8">
            <w:pPr>
              <w:spacing w:line="360" w:lineRule="auto"/>
              <w:jc w:val="center"/>
              <w:rPr>
                <w:sz w:val="28"/>
                <w:szCs w:val="28"/>
                <w:lang w:val="en-US"/>
              </w:rPr>
            </w:pPr>
            <w:r>
              <w:rPr>
                <w:sz w:val="28"/>
                <w:szCs w:val="28"/>
                <w:lang w:val="en-US"/>
              </w:rPr>
              <w:t>1</w:t>
            </w:r>
          </w:p>
        </w:tc>
        <w:tc>
          <w:tcPr>
            <w:tcW w:w="1109" w:type="dxa"/>
          </w:tcPr>
          <w:p w14:paraId="2E36A17B" w14:textId="77777777" w:rsidR="003F7E90" w:rsidRPr="001F4F62" w:rsidRDefault="003F7E90" w:rsidP="006A32D8">
            <w:pPr>
              <w:spacing w:line="360" w:lineRule="auto"/>
              <w:jc w:val="center"/>
              <w:rPr>
                <w:sz w:val="28"/>
                <w:szCs w:val="28"/>
                <w:lang w:val="en-US"/>
              </w:rPr>
            </w:pPr>
            <w:r>
              <w:rPr>
                <w:sz w:val="28"/>
                <w:szCs w:val="28"/>
                <w:lang w:val="en-US"/>
              </w:rPr>
              <w:t>1</w:t>
            </w:r>
          </w:p>
        </w:tc>
        <w:tc>
          <w:tcPr>
            <w:tcW w:w="809" w:type="dxa"/>
          </w:tcPr>
          <w:p w14:paraId="00DDAC93" w14:textId="77777777" w:rsidR="003F7E90" w:rsidRPr="001F4F62" w:rsidRDefault="003F7E90" w:rsidP="006A32D8">
            <w:pPr>
              <w:spacing w:line="360" w:lineRule="auto"/>
              <w:jc w:val="center"/>
              <w:rPr>
                <w:sz w:val="28"/>
                <w:szCs w:val="28"/>
                <w:lang w:val="en-US"/>
              </w:rPr>
            </w:pPr>
            <w:r>
              <w:rPr>
                <w:sz w:val="28"/>
                <w:szCs w:val="28"/>
                <w:lang w:val="en-US"/>
              </w:rPr>
              <w:t>1</w:t>
            </w:r>
          </w:p>
        </w:tc>
        <w:tc>
          <w:tcPr>
            <w:tcW w:w="809" w:type="dxa"/>
          </w:tcPr>
          <w:p w14:paraId="5332426B" w14:textId="77777777" w:rsidR="003F7E90" w:rsidRPr="001F4F62" w:rsidRDefault="003F7E90" w:rsidP="006A32D8">
            <w:pPr>
              <w:spacing w:line="360" w:lineRule="auto"/>
              <w:jc w:val="center"/>
              <w:rPr>
                <w:sz w:val="28"/>
                <w:szCs w:val="28"/>
                <w:lang w:val="en-US"/>
              </w:rPr>
            </w:pPr>
            <w:r>
              <w:rPr>
                <w:sz w:val="28"/>
                <w:szCs w:val="28"/>
                <w:lang w:val="en-US"/>
              </w:rPr>
              <w:t>0</w:t>
            </w:r>
          </w:p>
        </w:tc>
        <w:tc>
          <w:tcPr>
            <w:tcW w:w="809" w:type="dxa"/>
          </w:tcPr>
          <w:p w14:paraId="4A2AD37F" w14:textId="77777777" w:rsidR="003F7E90" w:rsidRPr="001F4F62" w:rsidRDefault="003F7E90" w:rsidP="006A32D8">
            <w:pPr>
              <w:spacing w:line="360" w:lineRule="auto"/>
              <w:jc w:val="center"/>
              <w:rPr>
                <w:sz w:val="28"/>
                <w:szCs w:val="28"/>
                <w:lang w:val="en-US"/>
              </w:rPr>
            </w:pPr>
            <w:r>
              <w:rPr>
                <w:sz w:val="28"/>
                <w:szCs w:val="28"/>
                <w:lang w:val="en-US"/>
              </w:rPr>
              <w:t>1</w:t>
            </w:r>
          </w:p>
        </w:tc>
      </w:tr>
    </w:tbl>
    <w:p w14:paraId="761B216E" w14:textId="77777777" w:rsidR="003F7E90" w:rsidRDefault="003F7E90" w:rsidP="003F7E90">
      <w:pPr>
        <w:spacing w:line="360" w:lineRule="auto"/>
        <w:jc w:val="both"/>
        <w:rPr>
          <w:sz w:val="28"/>
          <w:szCs w:val="28"/>
        </w:rPr>
      </w:pPr>
    </w:p>
    <w:p w14:paraId="09DE7B7D" w14:textId="77777777" w:rsidR="003F7E90" w:rsidRDefault="003F7E90" w:rsidP="003F7E90">
      <w:pPr>
        <w:spacing w:line="360" w:lineRule="auto"/>
        <w:jc w:val="both"/>
        <w:rPr>
          <w:sz w:val="28"/>
          <w:szCs w:val="28"/>
        </w:rPr>
      </w:pPr>
      <w:r>
        <w:rPr>
          <w:sz w:val="28"/>
          <w:szCs w:val="28"/>
        </w:rPr>
        <w:tab/>
        <w:t xml:space="preserve">Других комбинаций флагов работы появиться не может, так как логические единицы выставляются последовательно на каждом из них в вышеуказанном порядке. </w:t>
      </w:r>
      <w:r>
        <w:rPr>
          <w:sz w:val="28"/>
          <w:szCs w:val="28"/>
          <w:lang w:val="en-US"/>
        </w:rPr>
        <w:t>INPUT</w:t>
      </w:r>
      <w:r w:rsidRPr="00834BB1">
        <w:rPr>
          <w:sz w:val="28"/>
          <w:szCs w:val="28"/>
        </w:rPr>
        <w:t xml:space="preserve"> </w:t>
      </w:r>
      <w:r>
        <w:rPr>
          <w:sz w:val="28"/>
          <w:szCs w:val="28"/>
        </w:rPr>
        <w:t>всегда обозначен как 1, так как при сбросе на нем единственном не меняется бит состояния. Для того, чтобы давать возможность писать в ОЗУ 5-ю блокам, на БУ должен подаваться 3-битный адрес этого блока.</w:t>
      </w:r>
    </w:p>
    <w:p w14:paraId="3BC27809" w14:textId="0A31CD51" w:rsidR="00C80E70" w:rsidRDefault="003F7E90" w:rsidP="00C80E70">
      <w:pPr>
        <w:spacing w:line="360" w:lineRule="auto"/>
        <w:ind w:firstLine="360"/>
        <w:jc w:val="both"/>
        <w:rPr>
          <w:sz w:val="28"/>
          <w:szCs w:val="28"/>
          <w:lang w:val="en-US"/>
        </w:rPr>
      </w:pPr>
      <w:r>
        <w:rPr>
          <w:sz w:val="28"/>
          <w:szCs w:val="28"/>
        </w:rPr>
        <w:tab/>
        <w:t xml:space="preserve">Заметим, что максимальная длина кода символа при размере последовательности до 16 и мощности алфавита до 10 символов не может быть больше 4. Таким образом можно дать оценку сверху числа светодиодов для индикации вывода </w:t>
      </w:r>
      <w:r w:rsidRPr="00F214ED">
        <w:rPr>
          <w:sz w:val="28"/>
          <w:szCs w:val="28"/>
        </w:rPr>
        <w:t>—</w:t>
      </w:r>
      <w:r>
        <w:rPr>
          <w:sz w:val="28"/>
          <w:szCs w:val="28"/>
        </w:rPr>
        <w:t xml:space="preserve"> 16</w:t>
      </w:r>
      <w:r w:rsidRPr="00F214ED">
        <w:t xml:space="preserve"> </w:t>
      </w:r>
      <w:r w:rsidRPr="00F214ED">
        <w:rPr>
          <w:sz w:val="28"/>
          <w:szCs w:val="28"/>
        </w:rPr>
        <w:t>×</w:t>
      </w:r>
      <w:r>
        <w:rPr>
          <w:sz w:val="28"/>
          <w:szCs w:val="28"/>
        </w:rPr>
        <w:t xml:space="preserve"> 4 = 64. Значит, индикация будет производиться на сетке светодиодов 8</w:t>
      </w:r>
      <w:r w:rsidRPr="00F214ED">
        <w:rPr>
          <w:sz w:val="28"/>
          <w:szCs w:val="28"/>
        </w:rPr>
        <w:t>×</w:t>
      </w:r>
      <w:r>
        <w:rPr>
          <w:sz w:val="28"/>
          <w:szCs w:val="28"/>
          <w:lang w:val="en-US"/>
        </w:rPr>
        <w:t>8.</w:t>
      </w:r>
    </w:p>
    <w:p w14:paraId="339E44E3" w14:textId="77777777" w:rsidR="00C80E70" w:rsidRDefault="00C80E70">
      <w:pPr>
        <w:widowControl/>
        <w:autoSpaceDE/>
        <w:autoSpaceDN/>
        <w:spacing w:after="160" w:line="259" w:lineRule="auto"/>
        <w:rPr>
          <w:sz w:val="28"/>
          <w:szCs w:val="28"/>
          <w:lang w:val="en-US"/>
        </w:rPr>
      </w:pPr>
      <w:r>
        <w:rPr>
          <w:sz w:val="28"/>
          <w:szCs w:val="28"/>
          <w:lang w:val="en-US"/>
        </w:rPr>
        <w:br w:type="page"/>
      </w:r>
    </w:p>
    <w:p w14:paraId="15EF1E1F" w14:textId="4E5D0E9C" w:rsidR="00096469" w:rsidRDefault="003E6813" w:rsidP="00952FDD">
      <w:pPr>
        <w:pStyle w:val="a"/>
      </w:pPr>
      <w:bookmarkStart w:id="13" w:name="_Toc136225783"/>
      <w:r w:rsidRPr="008B6012">
        <w:lastRenderedPageBreak/>
        <w:t>Составление и расчёт схемы устрой</w:t>
      </w:r>
      <w:r w:rsidR="000A09C9" w:rsidRPr="008B6012">
        <w:t>ства</w:t>
      </w:r>
      <w:bookmarkEnd w:id="13"/>
    </w:p>
    <w:p w14:paraId="52EE43BD" w14:textId="77777777" w:rsidR="00952FDD" w:rsidRPr="007A620C" w:rsidRDefault="00952FDD" w:rsidP="00952FDD">
      <w:pPr>
        <w:widowControl/>
        <w:autoSpaceDE/>
        <w:autoSpaceDN/>
        <w:spacing w:after="240" w:line="360" w:lineRule="auto"/>
        <w:ind w:firstLine="360"/>
        <w:jc w:val="both"/>
        <w:rPr>
          <w:sz w:val="28"/>
          <w:szCs w:val="28"/>
        </w:rPr>
      </w:pPr>
      <w:r>
        <w:rPr>
          <w:sz w:val="28"/>
          <w:szCs w:val="28"/>
        </w:rPr>
        <w:t>Задачу получения принципиальной схемы устройства можно разделить на несколько частей:</w:t>
      </w:r>
    </w:p>
    <w:p w14:paraId="19A97F02" w14:textId="77777777" w:rsidR="00952FDD" w:rsidRPr="00530C36" w:rsidRDefault="00952FDD" w:rsidP="00530C36">
      <w:pPr>
        <w:pStyle w:val="ac"/>
        <w:widowControl/>
        <w:numPr>
          <w:ilvl w:val="0"/>
          <w:numId w:val="10"/>
        </w:numPr>
        <w:autoSpaceDE/>
        <w:autoSpaceDN/>
        <w:spacing w:after="240" w:line="360" w:lineRule="auto"/>
        <w:jc w:val="both"/>
        <w:rPr>
          <w:sz w:val="28"/>
          <w:szCs w:val="28"/>
        </w:rPr>
      </w:pPr>
      <w:r w:rsidRPr="00530C36">
        <w:rPr>
          <w:sz w:val="28"/>
          <w:szCs w:val="28"/>
        </w:rPr>
        <w:t xml:space="preserve">Составление </w:t>
      </w:r>
      <w:r w:rsidRPr="00530C36">
        <w:rPr>
          <w:color w:val="000000" w:themeColor="text1"/>
          <w:sz w:val="28"/>
          <w:szCs w:val="28"/>
        </w:rPr>
        <w:t xml:space="preserve">функциональной </w:t>
      </w:r>
      <w:r w:rsidRPr="00530C36">
        <w:rPr>
          <w:sz w:val="28"/>
          <w:szCs w:val="28"/>
        </w:rPr>
        <w:t>схемы блока управления ОЗУ</w:t>
      </w:r>
    </w:p>
    <w:p w14:paraId="167A1EEF" w14:textId="77777777" w:rsidR="00952FDD" w:rsidRPr="00421218" w:rsidRDefault="00952FDD" w:rsidP="00530C36">
      <w:pPr>
        <w:pStyle w:val="ac"/>
        <w:widowControl/>
        <w:numPr>
          <w:ilvl w:val="0"/>
          <w:numId w:val="10"/>
        </w:numPr>
        <w:autoSpaceDE/>
        <w:autoSpaceDN/>
        <w:spacing w:after="240" w:line="360" w:lineRule="auto"/>
        <w:jc w:val="both"/>
        <w:rPr>
          <w:sz w:val="28"/>
          <w:szCs w:val="28"/>
        </w:rPr>
      </w:pPr>
      <w:r>
        <w:rPr>
          <w:sz w:val="28"/>
          <w:szCs w:val="28"/>
        </w:rPr>
        <w:t>Составле</w:t>
      </w:r>
      <w:r w:rsidRPr="00421218">
        <w:rPr>
          <w:sz w:val="28"/>
          <w:szCs w:val="28"/>
        </w:rPr>
        <w:t xml:space="preserve">ние </w:t>
      </w:r>
      <w:r w:rsidRPr="00421218">
        <w:rPr>
          <w:color w:val="000000" w:themeColor="text1"/>
          <w:sz w:val="28"/>
          <w:szCs w:val="28"/>
        </w:rPr>
        <w:t xml:space="preserve">функциональной </w:t>
      </w:r>
      <w:r w:rsidRPr="00421218">
        <w:rPr>
          <w:sz w:val="28"/>
          <w:szCs w:val="28"/>
        </w:rPr>
        <w:t xml:space="preserve">схемы </w:t>
      </w:r>
      <w:r>
        <w:rPr>
          <w:sz w:val="28"/>
          <w:szCs w:val="28"/>
        </w:rPr>
        <w:t>блока ввода</w:t>
      </w:r>
    </w:p>
    <w:p w14:paraId="66017AEF" w14:textId="77777777" w:rsidR="00952FDD" w:rsidRPr="00421218" w:rsidRDefault="00952FDD" w:rsidP="00530C36">
      <w:pPr>
        <w:pStyle w:val="ac"/>
        <w:widowControl/>
        <w:numPr>
          <w:ilvl w:val="0"/>
          <w:numId w:val="10"/>
        </w:numPr>
        <w:autoSpaceDE/>
        <w:autoSpaceDN/>
        <w:spacing w:after="240" w:line="360" w:lineRule="auto"/>
        <w:jc w:val="both"/>
        <w:rPr>
          <w:sz w:val="28"/>
          <w:szCs w:val="28"/>
        </w:rPr>
      </w:pPr>
      <w:r w:rsidRPr="00421218">
        <w:rPr>
          <w:sz w:val="28"/>
          <w:szCs w:val="28"/>
        </w:rPr>
        <w:t xml:space="preserve">Составление </w:t>
      </w:r>
      <w:r w:rsidRPr="00421218">
        <w:rPr>
          <w:color w:val="000000" w:themeColor="text1"/>
          <w:sz w:val="28"/>
          <w:szCs w:val="28"/>
        </w:rPr>
        <w:t xml:space="preserve">функциональной </w:t>
      </w:r>
      <w:r w:rsidRPr="00421218">
        <w:rPr>
          <w:sz w:val="28"/>
          <w:szCs w:val="28"/>
        </w:rPr>
        <w:t xml:space="preserve">схемы </w:t>
      </w:r>
      <w:r>
        <w:rPr>
          <w:sz w:val="28"/>
          <w:szCs w:val="28"/>
        </w:rPr>
        <w:t>блока сортировки</w:t>
      </w:r>
    </w:p>
    <w:p w14:paraId="61D600EF" w14:textId="77777777" w:rsidR="00952FDD" w:rsidRDefault="00952FDD" w:rsidP="00530C36">
      <w:pPr>
        <w:pStyle w:val="ac"/>
        <w:widowControl/>
        <w:numPr>
          <w:ilvl w:val="0"/>
          <w:numId w:val="10"/>
        </w:numPr>
        <w:autoSpaceDE/>
        <w:autoSpaceDN/>
        <w:spacing w:after="240" w:line="360" w:lineRule="auto"/>
        <w:jc w:val="both"/>
        <w:rPr>
          <w:sz w:val="28"/>
          <w:szCs w:val="28"/>
        </w:rPr>
      </w:pPr>
      <w:r w:rsidRPr="00421218">
        <w:rPr>
          <w:sz w:val="28"/>
          <w:szCs w:val="28"/>
        </w:rPr>
        <w:t xml:space="preserve">Составление </w:t>
      </w:r>
      <w:r w:rsidRPr="00421218">
        <w:rPr>
          <w:color w:val="000000" w:themeColor="text1"/>
          <w:sz w:val="28"/>
          <w:szCs w:val="28"/>
        </w:rPr>
        <w:t xml:space="preserve">функциональной </w:t>
      </w:r>
      <w:r w:rsidRPr="00421218">
        <w:rPr>
          <w:sz w:val="28"/>
          <w:szCs w:val="28"/>
        </w:rPr>
        <w:t xml:space="preserve">схемы </w:t>
      </w:r>
      <w:r>
        <w:rPr>
          <w:sz w:val="28"/>
          <w:szCs w:val="28"/>
        </w:rPr>
        <w:t>блока построения дерева</w:t>
      </w:r>
    </w:p>
    <w:p w14:paraId="69EEB00E" w14:textId="77777777" w:rsidR="00952FDD" w:rsidRDefault="00952FDD" w:rsidP="00530C36">
      <w:pPr>
        <w:pStyle w:val="ac"/>
        <w:widowControl/>
        <w:numPr>
          <w:ilvl w:val="0"/>
          <w:numId w:val="10"/>
        </w:numPr>
        <w:autoSpaceDE/>
        <w:autoSpaceDN/>
        <w:spacing w:after="240" w:line="360" w:lineRule="auto"/>
        <w:jc w:val="both"/>
        <w:rPr>
          <w:sz w:val="28"/>
          <w:szCs w:val="28"/>
        </w:rPr>
      </w:pPr>
      <w:r>
        <w:rPr>
          <w:sz w:val="28"/>
          <w:szCs w:val="28"/>
        </w:rPr>
        <w:t>Составление функциональной схемы блока получения кода</w:t>
      </w:r>
    </w:p>
    <w:p w14:paraId="04E5041F" w14:textId="77777777" w:rsidR="00952FDD" w:rsidRPr="00BB5072" w:rsidRDefault="00952FDD" w:rsidP="00530C36">
      <w:pPr>
        <w:pStyle w:val="ac"/>
        <w:widowControl/>
        <w:numPr>
          <w:ilvl w:val="0"/>
          <w:numId w:val="10"/>
        </w:numPr>
        <w:autoSpaceDE/>
        <w:autoSpaceDN/>
        <w:spacing w:after="240" w:line="360" w:lineRule="auto"/>
        <w:jc w:val="both"/>
        <w:rPr>
          <w:sz w:val="28"/>
          <w:szCs w:val="28"/>
        </w:rPr>
      </w:pPr>
      <w:r>
        <w:rPr>
          <w:sz w:val="28"/>
          <w:szCs w:val="28"/>
        </w:rPr>
        <w:t>Составление функциональной схемы блока вывода</w:t>
      </w:r>
    </w:p>
    <w:p w14:paraId="60DBD67A" w14:textId="77777777" w:rsidR="00952FDD" w:rsidRDefault="00952FDD" w:rsidP="00530C36">
      <w:pPr>
        <w:pStyle w:val="ac"/>
        <w:widowControl/>
        <w:numPr>
          <w:ilvl w:val="0"/>
          <w:numId w:val="10"/>
        </w:numPr>
        <w:autoSpaceDE/>
        <w:autoSpaceDN/>
        <w:spacing w:after="240" w:line="360" w:lineRule="auto"/>
        <w:jc w:val="both"/>
        <w:rPr>
          <w:sz w:val="28"/>
          <w:szCs w:val="28"/>
        </w:rPr>
      </w:pPr>
      <w:r>
        <w:rPr>
          <w:sz w:val="28"/>
          <w:szCs w:val="28"/>
        </w:rPr>
        <w:t>Объединение составленных элементов</w:t>
      </w:r>
    </w:p>
    <w:p w14:paraId="6CBFEF84" w14:textId="77777777" w:rsidR="00952FDD" w:rsidRPr="000F7E49" w:rsidRDefault="00952FDD" w:rsidP="00530C36">
      <w:pPr>
        <w:pStyle w:val="ac"/>
        <w:widowControl/>
        <w:numPr>
          <w:ilvl w:val="0"/>
          <w:numId w:val="10"/>
        </w:numPr>
        <w:autoSpaceDE/>
        <w:autoSpaceDN/>
        <w:spacing w:after="240" w:line="360" w:lineRule="auto"/>
        <w:jc w:val="both"/>
        <w:rPr>
          <w:sz w:val="28"/>
          <w:szCs w:val="28"/>
        </w:rPr>
      </w:pPr>
      <w:r>
        <w:rPr>
          <w:sz w:val="28"/>
          <w:szCs w:val="28"/>
        </w:rPr>
        <w:t>Расчет элементов микросхемы</w:t>
      </w:r>
    </w:p>
    <w:p w14:paraId="1A549C0F" w14:textId="77777777" w:rsidR="00952FDD" w:rsidRPr="00D7061D" w:rsidRDefault="00952FDD" w:rsidP="00530C36">
      <w:pPr>
        <w:pStyle w:val="ac"/>
        <w:widowControl/>
        <w:numPr>
          <w:ilvl w:val="0"/>
          <w:numId w:val="10"/>
        </w:numPr>
        <w:autoSpaceDE/>
        <w:autoSpaceDN/>
        <w:spacing w:after="240" w:line="360" w:lineRule="auto"/>
        <w:jc w:val="both"/>
        <w:rPr>
          <w:sz w:val="28"/>
          <w:szCs w:val="28"/>
        </w:rPr>
      </w:pPr>
      <w:r>
        <w:rPr>
          <w:sz w:val="28"/>
          <w:szCs w:val="28"/>
        </w:rPr>
        <w:t>Выбор реальных элементов для схемы</w:t>
      </w:r>
    </w:p>
    <w:p w14:paraId="3AF39DBA" w14:textId="77777777" w:rsidR="00952FDD" w:rsidRDefault="00952FDD" w:rsidP="00952FDD">
      <w:pPr>
        <w:pStyle w:val="4"/>
        <w:numPr>
          <w:ilvl w:val="0"/>
          <w:numId w:val="9"/>
        </w:numPr>
        <w:spacing w:after="240"/>
        <w:ind w:left="1418" w:hanging="709"/>
        <w:rPr>
          <w:rFonts w:ascii="Times New Roman" w:hAnsi="Times New Roman" w:cs="Times New Roman"/>
          <w:b/>
          <w:i w:val="0"/>
          <w:color w:val="000000" w:themeColor="text1"/>
          <w:sz w:val="28"/>
          <w:szCs w:val="28"/>
        </w:rPr>
      </w:pPr>
      <w:bookmarkStart w:id="14" w:name="_Toc134934073"/>
      <w:bookmarkStart w:id="15" w:name="_Toc136225784"/>
      <w:r w:rsidRPr="00F60A4E">
        <w:rPr>
          <w:rFonts w:ascii="Times New Roman" w:hAnsi="Times New Roman" w:cs="Times New Roman"/>
          <w:b/>
          <w:i w:val="0"/>
          <w:color w:val="000000" w:themeColor="text1"/>
          <w:sz w:val="28"/>
          <w:szCs w:val="28"/>
        </w:rPr>
        <w:t>С</w:t>
      </w:r>
      <w:r>
        <w:rPr>
          <w:rFonts w:ascii="Times New Roman" w:hAnsi="Times New Roman" w:cs="Times New Roman"/>
          <w:b/>
          <w:i w:val="0"/>
          <w:color w:val="000000" w:themeColor="text1"/>
          <w:sz w:val="28"/>
          <w:szCs w:val="28"/>
        </w:rPr>
        <w:t xml:space="preserve">оставление функциональной </w:t>
      </w:r>
      <w:r w:rsidRPr="00F60A4E">
        <w:rPr>
          <w:rFonts w:ascii="Times New Roman" w:hAnsi="Times New Roman" w:cs="Times New Roman"/>
          <w:b/>
          <w:i w:val="0"/>
          <w:color w:val="000000" w:themeColor="text1"/>
          <w:sz w:val="28"/>
          <w:szCs w:val="28"/>
        </w:rPr>
        <w:t>схемы</w:t>
      </w:r>
      <w:bookmarkEnd w:id="14"/>
      <w:r w:rsidRPr="00D25121">
        <w:rPr>
          <w:rFonts w:ascii="Times New Roman" w:hAnsi="Times New Roman" w:cs="Times New Roman"/>
          <w:b/>
          <w:i w:val="0"/>
          <w:color w:val="000000" w:themeColor="text1"/>
          <w:sz w:val="28"/>
          <w:szCs w:val="28"/>
        </w:rPr>
        <w:t xml:space="preserve"> </w:t>
      </w:r>
      <w:r>
        <w:rPr>
          <w:rFonts w:ascii="Times New Roman" w:hAnsi="Times New Roman" w:cs="Times New Roman"/>
          <w:b/>
          <w:i w:val="0"/>
          <w:color w:val="000000" w:themeColor="text1"/>
          <w:sz w:val="28"/>
          <w:szCs w:val="28"/>
        </w:rPr>
        <w:t>блока управления ОЗУ</w:t>
      </w:r>
      <w:bookmarkEnd w:id="15"/>
    </w:p>
    <w:p w14:paraId="0CDA31A2" w14:textId="77777777" w:rsidR="00E37CB5" w:rsidRDefault="00E37CB5" w:rsidP="00E37CB5">
      <w:pPr>
        <w:keepNext/>
        <w:spacing w:line="360" w:lineRule="auto"/>
        <w:jc w:val="center"/>
      </w:pPr>
      <w:r>
        <w:rPr>
          <w:noProof/>
          <w:sz w:val="28"/>
          <w:szCs w:val="28"/>
        </w:rPr>
        <w:drawing>
          <wp:inline distT="0" distB="0" distL="0" distR="0" wp14:anchorId="36C31A99" wp14:editId="5219EA12">
            <wp:extent cx="5745750" cy="4462818"/>
            <wp:effectExtent l="0" t="0" r="7620" b="0"/>
            <wp:docPr id="1942576245" name="Рисунок 3"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6245" name="Рисунок 3" descr="Изображение выглядит как текст, снимок экрана, диаграмма, График&#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2791" cy="4483821"/>
                    </a:xfrm>
                    <a:prstGeom prst="rect">
                      <a:avLst/>
                    </a:prstGeom>
                    <a:noFill/>
                    <a:ln>
                      <a:noFill/>
                    </a:ln>
                  </pic:spPr>
                </pic:pic>
              </a:graphicData>
            </a:graphic>
          </wp:inline>
        </w:drawing>
      </w:r>
    </w:p>
    <w:p w14:paraId="10CEE950" w14:textId="294AA3C7" w:rsidR="00E37CB5" w:rsidRDefault="00E37CB5" w:rsidP="00E37CB5">
      <w:pPr>
        <w:pStyle w:val="af"/>
        <w:jc w:val="center"/>
        <w:rPr>
          <w:sz w:val="28"/>
          <w:szCs w:val="28"/>
        </w:rPr>
      </w:pPr>
      <w:r>
        <w:t xml:space="preserve">Рисунок </w:t>
      </w:r>
      <w:r>
        <w:fldChar w:fldCharType="begin"/>
      </w:r>
      <w:r>
        <w:instrText xml:space="preserve"> SEQ Рисунок \* ARABIC </w:instrText>
      </w:r>
      <w:r>
        <w:fldChar w:fldCharType="separate"/>
      </w:r>
      <w:r w:rsidR="006A5185">
        <w:rPr>
          <w:noProof/>
        </w:rPr>
        <w:t>2</w:t>
      </w:r>
      <w:r>
        <w:fldChar w:fldCharType="end"/>
      </w:r>
    </w:p>
    <w:p w14:paraId="054DF3EA" w14:textId="208878FF" w:rsidR="00952FDD" w:rsidRPr="00B82642" w:rsidRDefault="00B82642" w:rsidP="005C1E3E">
      <w:pPr>
        <w:spacing w:line="360" w:lineRule="auto"/>
        <w:ind w:firstLine="708"/>
        <w:jc w:val="center"/>
        <w:rPr>
          <w:sz w:val="28"/>
          <w:szCs w:val="28"/>
        </w:rPr>
      </w:pPr>
      <w:r>
        <w:rPr>
          <w:noProof/>
          <w:sz w:val="28"/>
          <w:szCs w:val="28"/>
        </w:rPr>
        <w:lastRenderedPageBreak/>
        <w:drawing>
          <wp:inline distT="0" distB="0" distL="0" distR="0" wp14:anchorId="5C4659B5" wp14:editId="5DBFBDD3">
            <wp:extent cx="8979308" cy="5362243"/>
            <wp:effectExtent l="0" t="1270" r="0" b="0"/>
            <wp:docPr id="16414074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0748" name="Рисунок 2"/>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9012221" cy="5381898"/>
                    </a:xfrm>
                    <a:prstGeom prst="rect">
                      <a:avLst/>
                    </a:prstGeom>
                  </pic:spPr>
                </pic:pic>
              </a:graphicData>
            </a:graphic>
          </wp:inline>
        </w:drawing>
      </w:r>
    </w:p>
    <w:p w14:paraId="1A931AEC" w14:textId="7331DEE9" w:rsidR="00952FDD" w:rsidRPr="001F4B0C" w:rsidRDefault="00952FDD" w:rsidP="00952FDD">
      <w:pPr>
        <w:pStyle w:val="af"/>
        <w:jc w:val="center"/>
        <w:rPr>
          <w:i w:val="0"/>
          <w:iCs w:val="0"/>
          <w:color w:val="auto"/>
          <w:sz w:val="22"/>
          <w:szCs w:val="22"/>
        </w:rPr>
      </w:pPr>
      <w:r w:rsidRPr="001F4B0C">
        <w:rPr>
          <w:i w:val="0"/>
          <w:iCs w:val="0"/>
          <w:color w:val="auto"/>
          <w:sz w:val="22"/>
          <w:szCs w:val="22"/>
        </w:rPr>
        <w:t xml:space="preserve">Рисунок </w:t>
      </w:r>
      <w:r w:rsidRPr="001F4B0C">
        <w:rPr>
          <w:i w:val="0"/>
          <w:iCs w:val="0"/>
          <w:color w:val="auto"/>
          <w:sz w:val="22"/>
          <w:szCs w:val="22"/>
        </w:rPr>
        <w:fldChar w:fldCharType="begin"/>
      </w:r>
      <w:r w:rsidRPr="001F4B0C">
        <w:rPr>
          <w:i w:val="0"/>
          <w:iCs w:val="0"/>
          <w:color w:val="auto"/>
          <w:sz w:val="22"/>
          <w:szCs w:val="22"/>
        </w:rPr>
        <w:instrText xml:space="preserve"> SEQ Рисунок \* ARABIC </w:instrText>
      </w:r>
      <w:r w:rsidRPr="001F4B0C">
        <w:rPr>
          <w:i w:val="0"/>
          <w:iCs w:val="0"/>
          <w:color w:val="auto"/>
          <w:sz w:val="22"/>
          <w:szCs w:val="22"/>
        </w:rPr>
        <w:fldChar w:fldCharType="separate"/>
      </w:r>
      <w:r w:rsidR="006A5185">
        <w:rPr>
          <w:i w:val="0"/>
          <w:iCs w:val="0"/>
          <w:noProof/>
          <w:color w:val="auto"/>
          <w:sz w:val="22"/>
          <w:szCs w:val="22"/>
        </w:rPr>
        <w:t>3</w:t>
      </w:r>
      <w:r w:rsidRPr="001F4B0C">
        <w:rPr>
          <w:i w:val="0"/>
          <w:iCs w:val="0"/>
          <w:color w:val="auto"/>
          <w:sz w:val="22"/>
          <w:szCs w:val="22"/>
        </w:rPr>
        <w:fldChar w:fldCharType="end"/>
      </w:r>
      <w:r w:rsidRPr="001F4B0C">
        <w:rPr>
          <w:i w:val="0"/>
          <w:iCs w:val="0"/>
          <w:color w:val="auto"/>
          <w:sz w:val="22"/>
          <w:szCs w:val="22"/>
        </w:rPr>
        <w:t xml:space="preserve"> — Схема блока управления с ОЗУ</w:t>
      </w:r>
    </w:p>
    <w:p w14:paraId="2E969F30" w14:textId="77777777" w:rsidR="00B82642" w:rsidRDefault="00B82642" w:rsidP="00B82642">
      <w:pPr>
        <w:spacing w:line="360" w:lineRule="auto"/>
        <w:ind w:firstLine="708"/>
        <w:jc w:val="both"/>
        <w:rPr>
          <w:sz w:val="28"/>
          <w:szCs w:val="28"/>
        </w:rPr>
      </w:pPr>
      <w:r>
        <w:rPr>
          <w:sz w:val="28"/>
          <w:szCs w:val="28"/>
        </w:rPr>
        <w:lastRenderedPageBreak/>
        <w:t>В процессе работы право на запись и чтение в оперативно запоминающее устройство должен переходить последовательно от блока к блоку. В работе помимо блока управления задействовано 6 блоков.</w:t>
      </w:r>
    </w:p>
    <w:p w14:paraId="468FDA6A" w14:textId="77777777" w:rsidR="006A5185" w:rsidRDefault="00B82642" w:rsidP="008A28F3">
      <w:pPr>
        <w:spacing w:line="360" w:lineRule="auto"/>
        <w:ind w:firstLine="708"/>
        <w:jc w:val="both"/>
        <w:rPr>
          <w:sz w:val="28"/>
          <w:szCs w:val="28"/>
        </w:rPr>
      </w:pPr>
      <w:r>
        <w:rPr>
          <w:sz w:val="28"/>
          <w:szCs w:val="28"/>
        </w:rPr>
        <w:t xml:space="preserve">Выбор адреса ОЗУ и записываемых по этому адресу данных осуществляется на двух секциях из 10-и и 8-и 7-канальных одноразрядных мультиплексоров. Управляющие мультиплексорами сигналы </w:t>
      </w:r>
      <w:r w:rsidRPr="00B6694A">
        <w:rPr>
          <w:sz w:val="28"/>
          <w:szCs w:val="28"/>
        </w:rPr>
        <w:t>—</w:t>
      </w:r>
      <w:r>
        <w:rPr>
          <w:sz w:val="28"/>
          <w:szCs w:val="28"/>
        </w:rPr>
        <w:t xml:space="preserve"> </w:t>
      </w:r>
      <w:r>
        <w:rPr>
          <w:sz w:val="28"/>
          <w:szCs w:val="28"/>
          <w:lang w:val="en-US"/>
        </w:rPr>
        <w:t>Y</w:t>
      </w:r>
      <w:r w:rsidRPr="00041DAC">
        <w:rPr>
          <w:sz w:val="28"/>
          <w:szCs w:val="28"/>
        </w:rPr>
        <w:t xml:space="preserve">1, </w:t>
      </w:r>
      <w:r>
        <w:rPr>
          <w:sz w:val="28"/>
          <w:szCs w:val="28"/>
          <w:lang w:val="en-US"/>
        </w:rPr>
        <w:t>Y</w:t>
      </w:r>
      <w:r w:rsidRPr="00041DAC">
        <w:rPr>
          <w:sz w:val="28"/>
          <w:szCs w:val="28"/>
        </w:rPr>
        <w:t xml:space="preserve">2, </w:t>
      </w:r>
      <w:r>
        <w:rPr>
          <w:sz w:val="28"/>
          <w:szCs w:val="28"/>
          <w:lang w:val="en-US"/>
        </w:rPr>
        <w:t>Y</w:t>
      </w:r>
      <w:r>
        <w:rPr>
          <w:sz w:val="28"/>
          <w:szCs w:val="28"/>
        </w:rPr>
        <w:t>3.</w:t>
      </w:r>
    </w:p>
    <w:p w14:paraId="28B1426D" w14:textId="77777777" w:rsidR="006A5185" w:rsidRDefault="006A5185" w:rsidP="006A5185">
      <w:pPr>
        <w:keepNext/>
        <w:spacing w:line="360" w:lineRule="auto"/>
        <w:jc w:val="center"/>
      </w:pPr>
      <w:r>
        <w:rPr>
          <w:noProof/>
          <w:sz w:val="28"/>
          <w:szCs w:val="28"/>
          <w14:ligatures w14:val="standardContextual"/>
        </w:rPr>
        <w:drawing>
          <wp:inline distT="0" distB="0" distL="0" distR="0" wp14:anchorId="2A9DC9D8" wp14:editId="1CC7665D">
            <wp:extent cx="7178249" cy="4042991"/>
            <wp:effectExtent l="5715" t="0" r="0" b="0"/>
            <wp:docPr id="1333501671" name="Рисунок 5" descr="Изображение выглядит как диаграмма, текст,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01671" name="Рисунок 5" descr="Изображение выглядит как диаграмма, текст, линия, Параллельный&#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246970" cy="4081697"/>
                    </a:xfrm>
                    <a:prstGeom prst="rect">
                      <a:avLst/>
                    </a:prstGeom>
                  </pic:spPr>
                </pic:pic>
              </a:graphicData>
            </a:graphic>
          </wp:inline>
        </w:drawing>
      </w:r>
    </w:p>
    <w:p w14:paraId="7CC022B7" w14:textId="61F5AD69" w:rsidR="006A5185" w:rsidRDefault="006A5185" w:rsidP="006A5185">
      <w:pPr>
        <w:pStyle w:val="af"/>
        <w:jc w:val="center"/>
        <w:rPr>
          <w:sz w:val="28"/>
          <w:szCs w:val="28"/>
        </w:rPr>
      </w:pPr>
      <w:r>
        <w:t xml:space="preserve">Рисунок </w:t>
      </w:r>
      <w:r>
        <w:fldChar w:fldCharType="begin"/>
      </w:r>
      <w:r>
        <w:instrText xml:space="preserve"> SEQ Рисунок \* ARABIC </w:instrText>
      </w:r>
      <w:r>
        <w:fldChar w:fldCharType="separate"/>
      </w:r>
      <w:r>
        <w:rPr>
          <w:noProof/>
        </w:rPr>
        <w:t>4</w:t>
      </w:r>
      <w:r>
        <w:fldChar w:fldCharType="end"/>
      </w:r>
    </w:p>
    <w:p w14:paraId="04B2FFDB" w14:textId="32BD652B" w:rsidR="00675F51" w:rsidRDefault="007943DB" w:rsidP="00675F51">
      <w:pPr>
        <w:pStyle w:val="4"/>
        <w:numPr>
          <w:ilvl w:val="0"/>
          <w:numId w:val="9"/>
        </w:numPr>
        <w:spacing w:after="240"/>
        <w:ind w:left="1418" w:hanging="709"/>
        <w:rPr>
          <w:rFonts w:ascii="Times New Roman" w:hAnsi="Times New Roman" w:cs="Times New Roman"/>
          <w:b/>
          <w:i w:val="0"/>
          <w:color w:val="000000" w:themeColor="text1"/>
          <w:sz w:val="28"/>
          <w:szCs w:val="28"/>
        </w:rPr>
      </w:pPr>
      <w:bookmarkStart w:id="16" w:name="_Toc136225785"/>
      <w:r w:rsidRPr="007943DB">
        <w:rPr>
          <w:rFonts w:ascii="Times New Roman" w:hAnsi="Times New Roman" w:cs="Times New Roman"/>
          <w:b/>
          <w:i w:val="0"/>
          <w:color w:val="000000" w:themeColor="text1"/>
          <w:sz w:val="28"/>
          <w:szCs w:val="28"/>
        </w:rPr>
        <w:lastRenderedPageBreak/>
        <w:t xml:space="preserve">Составление функциональной схемы блока </w:t>
      </w:r>
      <w:r w:rsidR="00280843">
        <w:rPr>
          <w:rFonts w:ascii="Times New Roman" w:hAnsi="Times New Roman" w:cs="Times New Roman"/>
          <w:b/>
          <w:i w:val="0"/>
          <w:color w:val="000000" w:themeColor="text1"/>
          <w:sz w:val="28"/>
          <w:szCs w:val="28"/>
        </w:rPr>
        <w:t>ввода</w:t>
      </w:r>
      <w:bookmarkEnd w:id="16"/>
    </w:p>
    <w:p w14:paraId="092DC167" w14:textId="77777777" w:rsidR="00675F51" w:rsidRPr="00582B5A" w:rsidRDefault="00675F51" w:rsidP="00582B5A">
      <w:pPr>
        <w:spacing w:line="360" w:lineRule="auto"/>
        <w:ind w:firstLine="708"/>
        <w:jc w:val="both"/>
        <w:rPr>
          <w:sz w:val="28"/>
          <w:szCs w:val="28"/>
        </w:rPr>
      </w:pPr>
      <w:r w:rsidRPr="00582B5A">
        <w:rPr>
          <w:sz w:val="28"/>
          <w:szCs w:val="28"/>
        </w:rPr>
        <w:t>Для удобства хранения и использования данных была выбрана статическая ОЗУ 1Кx8 с 10-разрядными адресами ячеек.</w:t>
      </w:r>
    </w:p>
    <w:p w14:paraId="3B6142D2" w14:textId="77777777" w:rsidR="00675F51" w:rsidRPr="00582B5A" w:rsidRDefault="00675F51" w:rsidP="00582B5A">
      <w:pPr>
        <w:spacing w:line="360" w:lineRule="auto"/>
        <w:ind w:firstLine="708"/>
        <w:jc w:val="both"/>
        <w:rPr>
          <w:sz w:val="28"/>
          <w:szCs w:val="28"/>
        </w:rPr>
      </w:pPr>
      <w:r w:rsidRPr="00582B5A">
        <w:rPr>
          <w:sz w:val="28"/>
          <w:szCs w:val="28"/>
        </w:rPr>
        <w:t xml:space="preserve">ОЗУ логически разделена на 16 секций. Адрес ячеек памяти логически разделён на 3 секции. Он имеет вид в формате Big-endian (сначала старшие разряды) LLLLYYYYXX,  X, Y, L </w:t>
      </w:r>
      <w:r w:rsidRPr="00582B5A">
        <w:rPr>
          <w:sz w:val="28"/>
          <w:szCs w:val="28"/>
        </w:rPr>
        <w:sym w:font="Symbol" w:char="F0CE"/>
      </w:r>
      <w:r w:rsidRPr="00582B5A">
        <w:rPr>
          <w:sz w:val="28"/>
          <w:szCs w:val="28"/>
        </w:rPr>
        <w:t xml:space="preserve"> {0, 1}. Разряды LLLL показывают, к какому слою принадлежит ячейка (0000 — 0-му, 0001 — 1-му, 1110 — 14-му, участки памяти интерпретируются как слои в связи с нуждой в дальнейшем строить кодовое дерево Хаффмана). YYYY аналогично указывают на определенный участок памяти в слое, дополнительно имеющий 4 ячейки (поля) по 8 бит (2 бита XX).</w:t>
      </w:r>
    </w:p>
    <w:p w14:paraId="3E8EE64C" w14:textId="77777777" w:rsidR="005869C2" w:rsidRPr="00582B5A" w:rsidRDefault="00675F51" w:rsidP="00582B5A">
      <w:pPr>
        <w:keepNext/>
        <w:spacing w:line="360" w:lineRule="auto"/>
        <w:ind w:firstLine="708"/>
        <w:jc w:val="both"/>
        <w:rPr>
          <w:sz w:val="28"/>
          <w:szCs w:val="28"/>
        </w:rPr>
      </w:pPr>
      <w:r w:rsidRPr="00582B5A">
        <w:rPr>
          <w:sz w:val="28"/>
          <w:szCs w:val="28"/>
        </w:rPr>
        <w:t>При высоком уровне AE и фронте на C данные на информационных входах устройства D0…D7 записываются во временный регистр, а на спаде такта — в ОЗУ в 0-й слой по адресу 0000IIII00, где IIII — количество уже записанных символов в двоичном виде, поступающее со счетчика. Количеством записанных в память символов считается число на информационных выходах счетчика. По достижении максимального их количества в 16 единиц оно более не увеличивается, не вызывая переполнение и обнуление младших разрядов. В таком случае все символы, чьи порядковые номера превышают 16, будут циклично перезаписывать уже хранящиеся в памяти символы, начиная с первого. Счетчик записанных слов обнуляется только в случае фронта на тактирующем входе при высоком уровне R</w:t>
      </w:r>
      <w:r w:rsidR="005869C2" w:rsidRPr="00582B5A">
        <w:rPr>
          <w:sz w:val="28"/>
          <w:szCs w:val="28"/>
        </w:rPr>
        <w:t>.</w:t>
      </w:r>
    </w:p>
    <w:p w14:paraId="65A556CB" w14:textId="40EC2884" w:rsidR="005869C2" w:rsidRPr="00582B5A" w:rsidRDefault="005869C2" w:rsidP="00582B5A">
      <w:pPr>
        <w:spacing w:line="360" w:lineRule="auto"/>
        <w:ind w:firstLine="708"/>
        <w:jc w:val="both"/>
        <w:rPr>
          <w:sz w:val="28"/>
          <w:szCs w:val="28"/>
        </w:rPr>
      </w:pPr>
      <w:r w:rsidRPr="00582B5A">
        <w:rPr>
          <w:sz w:val="28"/>
          <w:szCs w:val="28"/>
        </w:rPr>
        <w:t xml:space="preserve">Начало процесса обработки данных должно быть сопровождено фронтом на тактирующем входе устройства с поднятым уровнем на входе </w:t>
      </w:r>
      <w:r w:rsidRPr="00582B5A">
        <w:rPr>
          <w:sz w:val="28"/>
          <w:szCs w:val="28"/>
          <w:lang w:val="en-US"/>
        </w:rPr>
        <w:t>S</w:t>
      </w:r>
      <w:r w:rsidRPr="00582B5A">
        <w:rPr>
          <w:sz w:val="28"/>
          <w:szCs w:val="28"/>
        </w:rPr>
        <w:t xml:space="preserve">. После этого </w:t>
      </w:r>
      <w:r w:rsidRPr="00582B5A">
        <w:rPr>
          <w:sz w:val="28"/>
          <w:szCs w:val="28"/>
          <w:lang w:val="en-US"/>
        </w:rPr>
        <w:t>S</w:t>
      </w:r>
      <w:r w:rsidRPr="00582B5A">
        <w:rPr>
          <w:sz w:val="28"/>
          <w:szCs w:val="28"/>
        </w:rPr>
        <w:t xml:space="preserve"> следует перевести в уровень логического нуля.</w:t>
      </w:r>
    </w:p>
    <w:p w14:paraId="2374F7BC" w14:textId="0703F9B2" w:rsidR="003F4874" w:rsidRPr="005869C2" w:rsidRDefault="00720426" w:rsidP="005869C2">
      <w:pPr>
        <w:keepNext/>
        <w:spacing w:line="360" w:lineRule="auto"/>
        <w:ind w:firstLine="708"/>
        <w:jc w:val="both"/>
        <w:rPr>
          <w:sz w:val="28"/>
          <w:szCs w:val="28"/>
        </w:rPr>
      </w:pPr>
      <w:r w:rsidRPr="00720426">
        <w:rPr>
          <w:noProof/>
          <w:lang w:eastAsia="ru-RU"/>
        </w:rPr>
        <w:t xml:space="preserve"> </w:t>
      </w:r>
      <w:r>
        <w:rPr>
          <w:noProof/>
          <w:lang w:eastAsia="ru-RU"/>
        </w:rPr>
        <w:lastRenderedPageBreak/>
        <w:drawing>
          <wp:inline distT="0" distB="0" distL="0" distR="0" wp14:anchorId="6CB2BB4E" wp14:editId="6B0E167C">
            <wp:extent cx="5940425" cy="7489485"/>
            <wp:effectExtent l="0" t="0" r="3175" b="0"/>
            <wp:docPr id="35" name="Рисунок 35" descr="Изображение выглядит как диаграмма, План, Технический чертеж,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диаграмма, План, Технический чертеж, схематичный&#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7489485"/>
                    </a:xfrm>
                    <a:prstGeom prst="rect">
                      <a:avLst/>
                    </a:prstGeom>
                  </pic:spPr>
                </pic:pic>
              </a:graphicData>
            </a:graphic>
          </wp:inline>
        </w:drawing>
      </w:r>
    </w:p>
    <w:p w14:paraId="03525905" w14:textId="4542F990" w:rsidR="00D52D40" w:rsidRDefault="003F4874" w:rsidP="003F4874">
      <w:pPr>
        <w:pStyle w:val="af"/>
        <w:jc w:val="both"/>
      </w:pPr>
      <w:r>
        <w:t xml:space="preserve">Рисунок </w:t>
      </w:r>
      <w:r>
        <w:fldChar w:fldCharType="begin"/>
      </w:r>
      <w:r>
        <w:instrText xml:space="preserve"> SEQ Рисунок \* ARABIC </w:instrText>
      </w:r>
      <w:r>
        <w:fldChar w:fldCharType="separate"/>
      </w:r>
      <w:r w:rsidR="006A5185">
        <w:rPr>
          <w:noProof/>
        </w:rPr>
        <w:t>5</w:t>
      </w:r>
      <w:r>
        <w:fldChar w:fldCharType="end"/>
      </w:r>
    </w:p>
    <w:p w14:paraId="2BB7DB9B" w14:textId="77777777" w:rsidR="00D52D40" w:rsidRDefault="00D52D40">
      <w:pPr>
        <w:widowControl/>
        <w:autoSpaceDE/>
        <w:autoSpaceDN/>
        <w:spacing w:after="160" w:line="259" w:lineRule="auto"/>
        <w:rPr>
          <w:i/>
          <w:iCs/>
          <w:color w:val="44546A" w:themeColor="text2"/>
          <w:sz w:val="18"/>
          <w:szCs w:val="18"/>
        </w:rPr>
      </w:pPr>
      <w:r>
        <w:br w:type="page"/>
      </w:r>
    </w:p>
    <w:p w14:paraId="3D112932" w14:textId="775F9710" w:rsidR="00675F51" w:rsidRDefault="00D52D40" w:rsidP="00C133E4">
      <w:pPr>
        <w:pStyle w:val="4"/>
        <w:numPr>
          <w:ilvl w:val="0"/>
          <w:numId w:val="9"/>
        </w:numPr>
        <w:spacing w:after="240"/>
        <w:ind w:left="1418" w:hanging="709"/>
        <w:rPr>
          <w:rFonts w:ascii="Times New Roman" w:hAnsi="Times New Roman" w:cs="Times New Roman"/>
          <w:b/>
          <w:i w:val="0"/>
          <w:color w:val="000000" w:themeColor="text1"/>
          <w:sz w:val="28"/>
          <w:szCs w:val="28"/>
        </w:rPr>
      </w:pPr>
      <w:bookmarkStart w:id="17" w:name="_Toc134934074"/>
      <w:bookmarkStart w:id="18" w:name="_Toc136225786"/>
      <w:r w:rsidRPr="00F60A4E">
        <w:rPr>
          <w:rFonts w:ascii="Times New Roman" w:hAnsi="Times New Roman" w:cs="Times New Roman"/>
          <w:b/>
          <w:i w:val="0"/>
          <w:color w:val="000000" w:themeColor="text1"/>
          <w:sz w:val="28"/>
          <w:szCs w:val="28"/>
        </w:rPr>
        <w:lastRenderedPageBreak/>
        <w:t>С</w:t>
      </w:r>
      <w:r>
        <w:rPr>
          <w:rFonts w:ascii="Times New Roman" w:hAnsi="Times New Roman" w:cs="Times New Roman"/>
          <w:b/>
          <w:i w:val="0"/>
          <w:color w:val="000000" w:themeColor="text1"/>
          <w:sz w:val="28"/>
          <w:szCs w:val="28"/>
        </w:rPr>
        <w:t xml:space="preserve">оставление функциональной </w:t>
      </w:r>
      <w:r w:rsidRPr="00F60A4E">
        <w:rPr>
          <w:rFonts w:ascii="Times New Roman" w:hAnsi="Times New Roman" w:cs="Times New Roman"/>
          <w:b/>
          <w:i w:val="0"/>
          <w:color w:val="000000" w:themeColor="text1"/>
          <w:sz w:val="28"/>
          <w:szCs w:val="28"/>
        </w:rPr>
        <w:t xml:space="preserve">схемы </w:t>
      </w:r>
      <w:bookmarkEnd w:id="17"/>
      <w:r>
        <w:rPr>
          <w:rFonts w:ascii="Times New Roman" w:hAnsi="Times New Roman" w:cs="Times New Roman"/>
          <w:b/>
          <w:i w:val="0"/>
          <w:color w:val="000000" w:themeColor="text1"/>
          <w:sz w:val="28"/>
          <w:szCs w:val="28"/>
        </w:rPr>
        <w:t>блока сортировки</w:t>
      </w:r>
      <w:bookmarkEnd w:id="18"/>
    </w:p>
    <w:p w14:paraId="081D7F78" w14:textId="77777777" w:rsidR="00F078C3" w:rsidRDefault="00F078C3" w:rsidP="00F078C3">
      <w:pPr>
        <w:keepNext/>
        <w:widowControl/>
        <w:autoSpaceDE/>
        <w:autoSpaceDN/>
        <w:spacing w:after="240" w:line="360" w:lineRule="auto"/>
        <w:ind w:firstLine="708"/>
        <w:jc w:val="both"/>
        <w:rPr>
          <w:sz w:val="28"/>
          <w:szCs w:val="28"/>
        </w:rPr>
      </w:pPr>
      <w:r>
        <w:rPr>
          <w:sz w:val="28"/>
          <w:szCs w:val="28"/>
        </w:rPr>
        <w:t>В целях оптимизации построения кодового дерева заранее отсортируем записанные символы по возрастанию, взяв в качестве ключа сортировки их абсолютную частотность появления во входной последовательности.</w:t>
      </w:r>
    </w:p>
    <w:p w14:paraId="6EAFCDB9" w14:textId="77777777" w:rsidR="00F078C3" w:rsidRDefault="00F078C3" w:rsidP="00F078C3">
      <w:pPr>
        <w:keepNext/>
        <w:widowControl/>
        <w:autoSpaceDE/>
        <w:autoSpaceDN/>
        <w:spacing w:after="240" w:line="360" w:lineRule="auto"/>
        <w:ind w:firstLine="708"/>
        <w:jc w:val="both"/>
        <w:rPr>
          <w:sz w:val="28"/>
          <w:szCs w:val="28"/>
        </w:rPr>
      </w:pPr>
      <w:r>
        <w:rPr>
          <w:sz w:val="28"/>
          <w:szCs w:val="28"/>
        </w:rPr>
        <w:t>В данной реализации в целях упрощения схемы устройства сортировка данных будет выполняться только один раз перед построением кодового дерева. В процессе его построения полная сортировка как таковая не потребуется.</w:t>
      </w:r>
    </w:p>
    <w:p w14:paraId="697415B6" w14:textId="77777777" w:rsidR="00F078C3" w:rsidRDefault="00F078C3" w:rsidP="00F078C3">
      <w:pPr>
        <w:keepNext/>
        <w:widowControl/>
        <w:autoSpaceDE/>
        <w:autoSpaceDN/>
        <w:spacing w:after="240" w:line="360" w:lineRule="auto"/>
        <w:ind w:firstLine="708"/>
        <w:jc w:val="both"/>
        <w:rPr>
          <w:sz w:val="28"/>
          <w:szCs w:val="28"/>
        </w:rPr>
      </w:pPr>
      <w:r>
        <w:rPr>
          <w:sz w:val="28"/>
          <w:szCs w:val="28"/>
        </w:rPr>
        <w:t>Для упорядочивания данных будет использован алгоритм сортировки подсчётом. Он будет логически разделен на 2 этапа</w:t>
      </w:r>
      <w:r w:rsidRPr="00F13226">
        <w:rPr>
          <w:sz w:val="28"/>
          <w:szCs w:val="28"/>
        </w:rPr>
        <w:t xml:space="preserve">: </w:t>
      </w:r>
    </w:p>
    <w:p w14:paraId="2571C95A" w14:textId="703C1BFE" w:rsidR="00F078C3" w:rsidRPr="00513D03" w:rsidRDefault="003A1E8A" w:rsidP="00513D03">
      <w:pPr>
        <w:pStyle w:val="ac"/>
        <w:keepNext/>
        <w:widowControl/>
        <w:numPr>
          <w:ilvl w:val="0"/>
          <w:numId w:val="13"/>
        </w:numPr>
        <w:autoSpaceDE/>
        <w:autoSpaceDN/>
        <w:spacing w:after="240" w:line="360" w:lineRule="auto"/>
        <w:jc w:val="both"/>
        <w:rPr>
          <w:sz w:val="28"/>
          <w:szCs w:val="28"/>
        </w:rPr>
      </w:pPr>
      <w:r>
        <w:rPr>
          <w:sz w:val="28"/>
          <w:szCs w:val="28"/>
        </w:rPr>
        <w:t>Н</w:t>
      </w:r>
      <w:r w:rsidR="00F078C3" w:rsidRPr="00513D03">
        <w:rPr>
          <w:sz w:val="28"/>
          <w:szCs w:val="28"/>
        </w:rPr>
        <w:t>акапливание абсолютной частотности символа в ячейке, адресом которой является этот символ</w:t>
      </w:r>
    </w:p>
    <w:p w14:paraId="6288136F" w14:textId="32188081" w:rsidR="00F76BFB" w:rsidRDefault="003A1E8A" w:rsidP="00513D03">
      <w:pPr>
        <w:pStyle w:val="ac"/>
        <w:keepNext/>
        <w:widowControl/>
        <w:numPr>
          <w:ilvl w:val="0"/>
          <w:numId w:val="13"/>
        </w:numPr>
        <w:autoSpaceDE/>
        <w:autoSpaceDN/>
        <w:spacing w:after="240" w:line="360" w:lineRule="auto"/>
        <w:jc w:val="both"/>
        <w:rPr>
          <w:sz w:val="28"/>
          <w:szCs w:val="28"/>
        </w:rPr>
      </w:pPr>
      <w:r>
        <w:rPr>
          <w:sz w:val="28"/>
          <w:szCs w:val="28"/>
        </w:rPr>
        <w:t>П</w:t>
      </w:r>
      <w:r w:rsidR="00F078C3">
        <w:rPr>
          <w:sz w:val="28"/>
          <w:szCs w:val="28"/>
        </w:rPr>
        <w:t>оследовательное выписывание в упорядоченный массив всех элементов с учётом их абсолютной частотности</w:t>
      </w:r>
    </w:p>
    <w:p w14:paraId="098FC344" w14:textId="67465C4B" w:rsidR="00565C1A" w:rsidRDefault="00F76BFB" w:rsidP="00F76BFB">
      <w:pPr>
        <w:keepNext/>
        <w:widowControl/>
        <w:autoSpaceDE/>
        <w:autoSpaceDN/>
        <w:spacing w:after="240" w:line="360" w:lineRule="auto"/>
        <w:ind w:firstLine="708"/>
        <w:jc w:val="both"/>
        <w:rPr>
          <w:sz w:val="28"/>
          <w:szCs w:val="28"/>
        </w:rPr>
      </w:pPr>
      <w:r>
        <w:rPr>
          <w:sz w:val="28"/>
          <w:szCs w:val="28"/>
          <w:lang w:val="en-US"/>
        </w:rPr>
        <w:t>ASCII</w:t>
      </w:r>
      <w:r w:rsidRPr="00F13226">
        <w:rPr>
          <w:sz w:val="28"/>
          <w:szCs w:val="28"/>
        </w:rPr>
        <w:t>-</w:t>
      </w:r>
      <w:r>
        <w:rPr>
          <w:sz w:val="28"/>
          <w:szCs w:val="28"/>
        </w:rPr>
        <w:t xml:space="preserve">символы кодируются 8-ю битами. </w:t>
      </w:r>
      <w:r>
        <w:rPr>
          <w:sz w:val="28"/>
          <w:szCs w:val="28"/>
          <w:lang w:val="en-US"/>
        </w:rPr>
        <w:t>Big</w:t>
      </w:r>
      <w:r w:rsidRPr="008F75A5">
        <w:rPr>
          <w:sz w:val="28"/>
          <w:szCs w:val="28"/>
        </w:rPr>
        <w:t>-</w:t>
      </w:r>
      <w:r>
        <w:rPr>
          <w:sz w:val="28"/>
          <w:szCs w:val="28"/>
          <w:lang w:val="en-US"/>
        </w:rPr>
        <w:t>endian</w:t>
      </w:r>
      <w:r w:rsidRPr="008F75A5">
        <w:rPr>
          <w:sz w:val="28"/>
          <w:szCs w:val="28"/>
        </w:rPr>
        <w:t xml:space="preserve"> </w:t>
      </w:r>
      <w:r>
        <w:rPr>
          <w:sz w:val="28"/>
          <w:szCs w:val="28"/>
        </w:rPr>
        <w:t xml:space="preserve">адрес ячейки, в которой в концу 1-го этапа сортировки будет храниться число её вхождений с исходную последовательность, будет иметь вид </w:t>
      </w:r>
      <w:r w:rsidRPr="00C57E48">
        <w:rPr>
          <w:sz w:val="28"/>
          <w:szCs w:val="28"/>
        </w:rPr>
        <w:t>11-</w:t>
      </w:r>
      <w:r>
        <w:rPr>
          <w:sz w:val="28"/>
          <w:szCs w:val="28"/>
          <w:lang w:val="en-US"/>
        </w:rPr>
        <w:t>SSSSSSSS</w:t>
      </w:r>
      <w:r w:rsidRPr="00C57E48">
        <w:rPr>
          <w:sz w:val="28"/>
          <w:szCs w:val="28"/>
        </w:rPr>
        <w:t xml:space="preserve">, </w:t>
      </w:r>
      <w:r>
        <w:rPr>
          <w:sz w:val="28"/>
          <w:szCs w:val="28"/>
          <w:lang w:val="en-US"/>
        </w:rPr>
        <w:t>S</w:t>
      </w:r>
      <w:r w:rsidRPr="0070322E">
        <w:rPr>
          <w:sz w:val="28"/>
          <w:szCs w:val="28"/>
        </w:rPr>
        <w:t xml:space="preserve"> </w:t>
      </w:r>
      <w:r>
        <w:rPr>
          <w:sz w:val="28"/>
          <w:szCs w:val="28"/>
          <w:lang w:val="en-US"/>
        </w:rPr>
        <w:sym w:font="Symbol" w:char="F0CE"/>
      </w:r>
      <w:r w:rsidRPr="0013719A">
        <w:rPr>
          <w:sz w:val="28"/>
          <w:szCs w:val="28"/>
        </w:rPr>
        <w:t xml:space="preserve"> {0, 1}</w:t>
      </w:r>
      <w:r>
        <w:rPr>
          <w:sz w:val="28"/>
          <w:szCs w:val="28"/>
        </w:rPr>
        <w:t xml:space="preserve">. 8 битов </w:t>
      </w:r>
      <w:r>
        <w:rPr>
          <w:sz w:val="28"/>
          <w:szCs w:val="28"/>
          <w:lang w:val="en-US"/>
        </w:rPr>
        <w:t>S</w:t>
      </w:r>
      <w:r w:rsidRPr="0070322E">
        <w:rPr>
          <w:sz w:val="28"/>
          <w:szCs w:val="28"/>
        </w:rPr>
        <w:t xml:space="preserve"> — </w:t>
      </w:r>
      <w:r>
        <w:rPr>
          <w:sz w:val="28"/>
          <w:szCs w:val="28"/>
        </w:rPr>
        <w:t>8 битов символа, для которого ищется его абсолютная частотность.</w:t>
      </w:r>
      <w:r w:rsidR="00CD2DEA">
        <w:rPr>
          <w:sz w:val="28"/>
          <w:szCs w:val="28"/>
        </w:rPr>
        <w:t xml:space="preserve"> </w:t>
      </w:r>
      <w:r w:rsidR="00CD2DEA">
        <w:rPr>
          <w:sz w:val="28"/>
          <w:szCs w:val="28"/>
        </w:rPr>
        <w:t>Таким образом 4 логических слоя (с 12 по 15) будут использованы для хранения информации о не более чем 10 возможных разных символах, которые могли быть записаны пользователем.</w:t>
      </w:r>
    </w:p>
    <w:p w14:paraId="5B4AFFDB" w14:textId="380A939D" w:rsidR="00F76BFB" w:rsidRDefault="00565C1A" w:rsidP="00565C1A">
      <w:pPr>
        <w:widowControl/>
        <w:autoSpaceDE/>
        <w:autoSpaceDN/>
        <w:spacing w:after="160" w:line="259" w:lineRule="auto"/>
        <w:rPr>
          <w:sz w:val="28"/>
          <w:szCs w:val="28"/>
        </w:rPr>
      </w:pPr>
      <w:r>
        <w:rPr>
          <w:sz w:val="28"/>
          <w:szCs w:val="28"/>
        </w:rPr>
        <w:br w:type="page"/>
      </w:r>
    </w:p>
    <w:p w14:paraId="5A7234E8" w14:textId="7AC01EA3" w:rsidR="00513D03" w:rsidRDefault="00513D03" w:rsidP="00F76BFB">
      <w:pPr>
        <w:keepNext/>
        <w:widowControl/>
        <w:autoSpaceDE/>
        <w:autoSpaceDN/>
        <w:spacing w:after="240" w:line="360" w:lineRule="auto"/>
        <w:ind w:firstLine="708"/>
        <w:jc w:val="both"/>
        <w:rPr>
          <w:sz w:val="28"/>
          <w:szCs w:val="28"/>
        </w:rPr>
      </w:pPr>
      <w:r>
        <w:rPr>
          <w:sz w:val="28"/>
          <w:szCs w:val="28"/>
        </w:rPr>
        <w:lastRenderedPageBreak/>
        <w:t>Внешний цикл</w:t>
      </w:r>
      <w:r w:rsidR="00B25055">
        <w:rPr>
          <w:sz w:val="28"/>
          <w:szCs w:val="28"/>
        </w:rPr>
        <w:t xml:space="preserve"> итерируется по 0-му слою, для каждого символа выполняя следующие операции</w:t>
      </w:r>
      <w:r w:rsidR="00B25055" w:rsidRPr="00B25055">
        <w:rPr>
          <w:sz w:val="28"/>
          <w:szCs w:val="28"/>
        </w:rPr>
        <w:t>:</w:t>
      </w:r>
    </w:p>
    <w:p w14:paraId="02D449A6" w14:textId="4F4CB036" w:rsidR="00565C1A" w:rsidRPr="00EC4B9B" w:rsidRDefault="00565C1A" w:rsidP="00EC4B9B">
      <w:pPr>
        <w:pStyle w:val="ac"/>
        <w:keepNext/>
        <w:widowControl/>
        <w:numPr>
          <w:ilvl w:val="0"/>
          <w:numId w:val="16"/>
        </w:numPr>
        <w:autoSpaceDE/>
        <w:autoSpaceDN/>
        <w:spacing w:after="240" w:line="360" w:lineRule="auto"/>
        <w:jc w:val="both"/>
        <w:rPr>
          <w:sz w:val="28"/>
          <w:szCs w:val="28"/>
        </w:rPr>
      </w:pPr>
      <w:r w:rsidRPr="00EC4B9B">
        <w:rPr>
          <w:sz w:val="28"/>
          <w:szCs w:val="28"/>
        </w:rPr>
        <w:t>Чтение ASCII-символа</w:t>
      </w:r>
    </w:p>
    <w:p w14:paraId="251A096C" w14:textId="61493905" w:rsidR="00565C1A" w:rsidRPr="00EC4B9B" w:rsidRDefault="00565C1A" w:rsidP="00EC4B9B">
      <w:pPr>
        <w:pStyle w:val="ac"/>
        <w:keepNext/>
        <w:widowControl/>
        <w:numPr>
          <w:ilvl w:val="0"/>
          <w:numId w:val="16"/>
        </w:numPr>
        <w:autoSpaceDE/>
        <w:autoSpaceDN/>
        <w:spacing w:after="240" w:line="360" w:lineRule="auto"/>
        <w:jc w:val="both"/>
        <w:rPr>
          <w:sz w:val="28"/>
          <w:szCs w:val="28"/>
        </w:rPr>
      </w:pPr>
      <w:r w:rsidRPr="00EC4B9B">
        <w:rPr>
          <w:sz w:val="28"/>
          <w:szCs w:val="28"/>
        </w:rPr>
        <w:t>Чтение из ОЗУ по 8-битному адресу (код ASCII-символа) уже записанного количества его вхождений в последовательность (изначально равно 0)</w:t>
      </w:r>
    </w:p>
    <w:p w14:paraId="1556C11A" w14:textId="688D082C" w:rsidR="00313285" w:rsidRDefault="00565C1A" w:rsidP="00313285">
      <w:pPr>
        <w:pStyle w:val="ac"/>
        <w:keepNext/>
        <w:widowControl/>
        <w:numPr>
          <w:ilvl w:val="0"/>
          <w:numId w:val="16"/>
        </w:numPr>
        <w:autoSpaceDE/>
        <w:autoSpaceDN/>
        <w:spacing w:after="240" w:line="360" w:lineRule="auto"/>
        <w:jc w:val="both"/>
        <w:rPr>
          <w:sz w:val="28"/>
          <w:szCs w:val="28"/>
        </w:rPr>
      </w:pPr>
      <w:r w:rsidRPr="00EC4B9B">
        <w:rPr>
          <w:sz w:val="28"/>
          <w:szCs w:val="28"/>
        </w:rPr>
        <w:t>Запись в ОЗУ по тому же адресу инкрементированного числа вхождений символа</w:t>
      </w:r>
    </w:p>
    <w:p w14:paraId="5C1A30E4" w14:textId="77777777" w:rsidR="00313285" w:rsidRDefault="00313285" w:rsidP="00313285">
      <w:pPr>
        <w:keepNext/>
        <w:widowControl/>
        <w:autoSpaceDE/>
        <w:autoSpaceDN/>
        <w:spacing w:after="240" w:line="360" w:lineRule="auto"/>
        <w:jc w:val="both"/>
      </w:pPr>
      <w:r>
        <w:rPr>
          <w:noProof/>
        </w:rPr>
        <w:drawing>
          <wp:inline distT="0" distB="0" distL="0" distR="0" wp14:anchorId="29C0E446" wp14:editId="7DA3907E">
            <wp:extent cx="5940425" cy="4158536"/>
            <wp:effectExtent l="0" t="0" r="3175" b="0"/>
            <wp:docPr id="205888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834" name="Рисунок 205888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4158536"/>
                    </a:xfrm>
                    <a:prstGeom prst="rect">
                      <a:avLst/>
                    </a:prstGeom>
                  </pic:spPr>
                </pic:pic>
              </a:graphicData>
            </a:graphic>
          </wp:inline>
        </w:drawing>
      </w:r>
    </w:p>
    <w:p w14:paraId="06518F87" w14:textId="33427E21" w:rsidR="00313285" w:rsidRDefault="00313285" w:rsidP="00313285">
      <w:pPr>
        <w:pStyle w:val="af"/>
        <w:jc w:val="both"/>
      </w:pPr>
      <w:r>
        <w:t xml:space="preserve">Рисунок </w:t>
      </w:r>
      <w:r>
        <w:fldChar w:fldCharType="begin"/>
      </w:r>
      <w:r>
        <w:instrText xml:space="preserve"> SEQ Рисунок \* ARABIC </w:instrText>
      </w:r>
      <w:r>
        <w:fldChar w:fldCharType="separate"/>
      </w:r>
      <w:r w:rsidR="006A5185">
        <w:rPr>
          <w:noProof/>
        </w:rPr>
        <w:t>6</w:t>
      </w:r>
      <w:r>
        <w:fldChar w:fldCharType="end"/>
      </w:r>
    </w:p>
    <w:p w14:paraId="598E646D" w14:textId="414C40E6" w:rsidR="001D1350" w:rsidRDefault="003260DD" w:rsidP="00F62CD6">
      <w:pPr>
        <w:keepNext/>
        <w:spacing w:line="360" w:lineRule="auto"/>
        <w:ind w:firstLine="708"/>
        <w:jc w:val="both"/>
        <w:rPr>
          <w:sz w:val="28"/>
          <w:szCs w:val="28"/>
        </w:rPr>
      </w:pPr>
      <w:r>
        <w:rPr>
          <w:sz w:val="28"/>
          <w:szCs w:val="28"/>
        </w:rPr>
        <w:t xml:space="preserve">Циклическая выполнение такой последовательности команд выполняется при помощи регистра сдвига. По спаду тактового сигнала регистр совершает сдвиг влево, записывая в младший разряд 1. Таким образом постепенно все разряды регистра заполняются значениями 1. Назовем эти значения </w:t>
      </w:r>
      <w:r w:rsidRPr="003260DD">
        <w:rPr>
          <w:sz w:val="28"/>
          <w:szCs w:val="28"/>
        </w:rPr>
        <w:t>q</w:t>
      </w:r>
      <w:r w:rsidRPr="005C29A8">
        <w:rPr>
          <w:sz w:val="28"/>
          <w:szCs w:val="28"/>
        </w:rPr>
        <w:t>_</w:t>
      </w:r>
      <w:r w:rsidRPr="003260DD">
        <w:rPr>
          <w:sz w:val="28"/>
          <w:szCs w:val="28"/>
        </w:rPr>
        <w:t>i</w:t>
      </w:r>
      <w:r w:rsidRPr="005C29A8">
        <w:rPr>
          <w:sz w:val="28"/>
          <w:szCs w:val="28"/>
        </w:rPr>
        <w:t xml:space="preserve">. </w:t>
      </w:r>
      <w:r>
        <w:rPr>
          <w:sz w:val="28"/>
          <w:szCs w:val="28"/>
        </w:rPr>
        <w:t xml:space="preserve">От совокупности значений </w:t>
      </w:r>
      <w:r w:rsidRPr="003260DD">
        <w:rPr>
          <w:sz w:val="28"/>
          <w:szCs w:val="28"/>
        </w:rPr>
        <w:t>q</w:t>
      </w:r>
      <w:r w:rsidRPr="005C29A8">
        <w:rPr>
          <w:sz w:val="28"/>
          <w:szCs w:val="28"/>
        </w:rPr>
        <w:t>_</w:t>
      </w:r>
      <w:r w:rsidRPr="003260DD">
        <w:rPr>
          <w:sz w:val="28"/>
          <w:szCs w:val="28"/>
        </w:rPr>
        <w:t>i</w:t>
      </w:r>
      <w:r w:rsidRPr="005C29A8">
        <w:rPr>
          <w:sz w:val="28"/>
          <w:szCs w:val="28"/>
        </w:rPr>
        <w:t xml:space="preserve"> </w:t>
      </w:r>
      <w:r>
        <w:rPr>
          <w:sz w:val="28"/>
          <w:szCs w:val="28"/>
        </w:rPr>
        <w:t xml:space="preserve">зависят сигналы </w:t>
      </w:r>
      <w:r w:rsidRPr="005C29A8">
        <w:rPr>
          <w:sz w:val="28"/>
          <w:szCs w:val="28"/>
        </w:rPr>
        <w:t>/</w:t>
      </w:r>
      <w:r w:rsidRPr="003260DD">
        <w:rPr>
          <w:sz w:val="28"/>
          <w:szCs w:val="28"/>
        </w:rPr>
        <w:t>OE</w:t>
      </w:r>
      <w:r w:rsidRPr="005C29A8">
        <w:rPr>
          <w:sz w:val="28"/>
          <w:szCs w:val="28"/>
        </w:rPr>
        <w:t xml:space="preserve"> (</w:t>
      </w:r>
      <w:r>
        <w:rPr>
          <w:sz w:val="28"/>
          <w:szCs w:val="28"/>
        </w:rPr>
        <w:t xml:space="preserve">выводит значение в ОЗУ по указанному адресу по спаду сигнала), </w:t>
      </w:r>
      <w:r w:rsidRPr="005C29A8">
        <w:rPr>
          <w:sz w:val="28"/>
          <w:szCs w:val="28"/>
        </w:rPr>
        <w:t>/</w:t>
      </w:r>
      <w:r w:rsidRPr="003260DD">
        <w:rPr>
          <w:sz w:val="28"/>
          <w:szCs w:val="28"/>
        </w:rPr>
        <w:t>WE</w:t>
      </w:r>
      <w:r w:rsidRPr="005C29A8">
        <w:rPr>
          <w:sz w:val="28"/>
          <w:szCs w:val="28"/>
        </w:rPr>
        <w:t xml:space="preserve"> (</w:t>
      </w:r>
      <w:r>
        <w:rPr>
          <w:sz w:val="28"/>
          <w:szCs w:val="28"/>
        </w:rPr>
        <w:t xml:space="preserve">записывает в </w:t>
      </w:r>
      <w:r>
        <w:rPr>
          <w:sz w:val="28"/>
          <w:szCs w:val="28"/>
        </w:rPr>
        <w:lastRenderedPageBreak/>
        <w:t xml:space="preserve">ОЗУ значение на двунаправленных </w:t>
      </w:r>
      <w:r w:rsidRPr="003260DD">
        <w:rPr>
          <w:sz w:val="28"/>
          <w:szCs w:val="28"/>
        </w:rPr>
        <w:t>I</w:t>
      </w:r>
      <w:r w:rsidRPr="005C29A8">
        <w:rPr>
          <w:sz w:val="28"/>
          <w:szCs w:val="28"/>
        </w:rPr>
        <w:t>/</w:t>
      </w:r>
      <w:r w:rsidRPr="003260DD">
        <w:rPr>
          <w:sz w:val="28"/>
          <w:szCs w:val="28"/>
        </w:rPr>
        <w:t>O</w:t>
      </w:r>
      <w:r w:rsidRPr="005C29A8">
        <w:rPr>
          <w:sz w:val="28"/>
          <w:szCs w:val="28"/>
        </w:rPr>
        <w:t xml:space="preserve"> </w:t>
      </w:r>
      <w:r>
        <w:rPr>
          <w:sz w:val="28"/>
          <w:szCs w:val="28"/>
        </w:rPr>
        <w:t xml:space="preserve">выводах по фронту сигнала) и </w:t>
      </w:r>
      <w:r w:rsidRPr="003260DD">
        <w:rPr>
          <w:sz w:val="28"/>
          <w:szCs w:val="28"/>
        </w:rPr>
        <w:t>TSB</w:t>
      </w:r>
      <w:r w:rsidR="00542A21">
        <w:rPr>
          <w:sz w:val="28"/>
          <w:szCs w:val="28"/>
        </w:rPr>
        <w:t xml:space="preserve"> (стробирующий сигнал ОЗУ, управляющий </w:t>
      </w:r>
      <w:r w:rsidR="001C37D3">
        <w:rPr>
          <w:sz w:val="28"/>
          <w:szCs w:val="28"/>
        </w:rPr>
        <w:t xml:space="preserve">шинными </w:t>
      </w:r>
      <w:r w:rsidR="00542A21">
        <w:rPr>
          <w:sz w:val="28"/>
          <w:szCs w:val="28"/>
        </w:rPr>
        <w:t>трис</w:t>
      </w:r>
      <w:r w:rsidR="00E67408">
        <w:rPr>
          <w:sz w:val="28"/>
          <w:szCs w:val="28"/>
        </w:rPr>
        <w:t>табильн</w:t>
      </w:r>
      <w:r w:rsidR="002F221C">
        <w:rPr>
          <w:sz w:val="28"/>
          <w:szCs w:val="28"/>
        </w:rPr>
        <w:t>ыми</w:t>
      </w:r>
      <w:r w:rsidR="00542A21">
        <w:rPr>
          <w:sz w:val="28"/>
          <w:szCs w:val="28"/>
        </w:rPr>
        <w:t xml:space="preserve"> </w:t>
      </w:r>
      <w:r w:rsidR="001C37D3">
        <w:rPr>
          <w:sz w:val="28"/>
          <w:szCs w:val="28"/>
        </w:rPr>
        <w:t>буферами (ключами)</w:t>
      </w:r>
      <w:r w:rsidR="008E5B8C">
        <w:rPr>
          <w:sz w:val="28"/>
          <w:szCs w:val="28"/>
        </w:rPr>
        <w:t xml:space="preserve"> </w:t>
      </w:r>
      <w:r w:rsidR="00542A21">
        <w:rPr>
          <w:sz w:val="28"/>
          <w:szCs w:val="28"/>
        </w:rPr>
        <w:t>на выводах данных запоминающего устройства).</w:t>
      </w:r>
    </w:p>
    <w:p w14:paraId="2DF31EEB" w14:textId="7F0DB0DC" w:rsidR="005E1EF9" w:rsidRDefault="005E1EF9" w:rsidP="00F62CD6">
      <w:pPr>
        <w:keepNext/>
        <w:spacing w:line="360" w:lineRule="auto"/>
        <w:ind w:firstLine="708"/>
        <w:jc w:val="both"/>
        <w:rPr>
          <w:sz w:val="28"/>
          <w:szCs w:val="28"/>
        </w:rPr>
      </w:pPr>
      <w:r>
        <w:rPr>
          <w:sz w:val="28"/>
          <w:szCs w:val="28"/>
        </w:rPr>
        <w:t xml:space="preserve">Исходный символ записывается в </w:t>
      </w:r>
      <w:r>
        <w:rPr>
          <w:sz w:val="28"/>
          <w:szCs w:val="28"/>
          <w:lang w:val="en-US"/>
        </w:rPr>
        <w:t>RG</w:t>
      </w:r>
      <w:r w:rsidRPr="005E1EF9">
        <w:rPr>
          <w:sz w:val="28"/>
          <w:szCs w:val="28"/>
        </w:rPr>
        <w:t xml:space="preserve">2.5. </w:t>
      </w:r>
      <w:r>
        <w:rPr>
          <w:sz w:val="28"/>
          <w:szCs w:val="28"/>
        </w:rPr>
        <w:t xml:space="preserve">Количество его вхождений, прочитанное из ОЗУ, записывается в </w:t>
      </w:r>
      <w:r>
        <w:rPr>
          <w:sz w:val="28"/>
          <w:szCs w:val="28"/>
          <w:lang w:val="en-US"/>
        </w:rPr>
        <w:t>R</w:t>
      </w:r>
      <w:r w:rsidRPr="005E1EF9">
        <w:rPr>
          <w:sz w:val="28"/>
          <w:szCs w:val="28"/>
        </w:rPr>
        <w:t xml:space="preserve">2.3. </w:t>
      </w:r>
      <w:r>
        <w:rPr>
          <w:sz w:val="28"/>
          <w:szCs w:val="28"/>
        </w:rPr>
        <w:t xml:space="preserve">Из сумматора </w:t>
      </w:r>
      <w:r>
        <w:rPr>
          <w:sz w:val="28"/>
          <w:szCs w:val="28"/>
          <w:lang w:val="en-US"/>
        </w:rPr>
        <w:t>DD</w:t>
      </w:r>
      <w:r w:rsidRPr="005E1EF9">
        <w:rPr>
          <w:sz w:val="28"/>
          <w:szCs w:val="28"/>
        </w:rPr>
        <w:t>8.1</w:t>
      </w:r>
      <w:r>
        <w:rPr>
          <w:sz w:val="28"/>
          <w:szCs w:val="28"/>
        </w:rPr>
        <w:t>, прибавляющего 1 к прочитанному числу, инкрементированное значение выводится на мультиплексоры, контролируемые битами состояния выполнения текущей итерации цикла. В нужный момент они передают на контакты данных, исходящих из данного блока</w:t>
      </w:r>
      <w:r w:rsidR="00AA44DF">
        <w:rPr>
          <w:sz w:val="28"/>
          <w:szCs w:val="28"/>
        </w:rPr>
        <w:t xml:space="preserve"> на </w:t>
      </w:r>
      <w:r>
        <w:rPr>
          <w:sz w:val="28"/>
          <w:szCs w:val="28"/>
        </w:rPr>
        <w:t>ОЗУ</w:t>
      </w:r>
      <w:r w:rsidR="00AA44DF">
        <w:rPr>
          <w:sz w:val="28"/>
          <w:szCs w:val="28"/>
        </w:rPr>
        <w:t>,</w:t>
      </w:r>
      <w:r>
        <w:rPr>
          <w:sz w:val="28"/>
          <w:szCs w:val="28"/>
        </w:rPr>
        <w:t xml:space="preserve"> увеличенное на 1 значение, которое затем записывается в запоминающее устройство с поднятым уровнем </w:t>
      </w:r>
      <w:r>
        <w:rPr>
          <w:sz w:val="28"/>
          <w:szCs w:val="28"/>
          <w:lang w:val="en-US"/>
        </w:rPr>
        <w:t>TSB</w:t>
      </w:r>
      <w:r w:rsidRPr="005E1EF9">
        <w:rPr>
          <w:sz w:val="28"/>
          <w:szCs w:val="28"/>
        </w:rPr>
        <w:t xml:space="preserve"> </w:t>
      </w:r>
      <w:r>
        <w:rPr>
          <w:sz w:val="28"/>
          <w:szCs w:val="28"/>
        </w:rPr>
        <w:t xml:space="preserve">и фронтом на </w:t>
      </w:r>
      <w:r w:rsidRPr="005E1EF9">
        <w:rPr>
          <w:sz w:val="28"/>
          <w:szCs w:val="28"/>
        </w:rPr>
        <w:t>/</w:t>
      </w:r>
      <w:r>
        <w:rPr>
          <w:sz w:val="28"/>
          <w:szCs w:val="28"/>
          <w:lang w:val="en-US"/>
        </w:rPr>
        <w:t>WE</w:t>
      </w:r>
      <w:r w:rsidRPr="005E1EF9">
        <w:rPr>
          <w:sz w:val="28"/>
          <w:szCs w:val="28"/>
        </w:rPr>
        <w:t>.</w:t>
      </w:r>
    </w:p>
    <w:p w14:paraId="0D415E1F" w14:textId="6BCF7F0D" w:rsidR="004030B2" w:rsidRDefault="008B76F0" w:rsidP="004030B2">
      <w:pPr>
        <w:keepNext/>
        <w:spacing w:line="360" w:lineRule="auto"/>
        <w:ind w:firstLine="708"/>
        <w:jc w:val="both"/>
        <w:rPr>
          <w:sz w:val="28"/>
          <w:szCs w:val="28"/>
        </w:rPr>
      </w:pPr>
      <w:r>
        <w:rPr>
          <w:sz w:val="28"/>
          <w:szCs w:val="28"/>
        </w:rPr>
        <w:t xml:space="preserve">После окончания 1-го этапа сортировки начинается 2-й этап. Он заключается в последовательном выписывании в массив на 1-м слое </w:t>
      </w:r>
      <w:r w:rsidR="004030B2">
        <w:rPr>
          <w:sz w:val="28"/>
          <w:szCs w:val="28"/>
        </w:rPr>
        <w:t>сначала символом, встречающихся 1 раз, затем тех, чьё количество вхождений составляет 2 раза и т.д. Формально алгоритм можно записать следующим образом</w:t>
      </w:r>
      <w:r w:rsidR="004030B2" w:rsidRPr="004030B2">
        <w:rPr>
          <w:sz w:val="28"/>
          <w:szCs w:val="28"/>
        </w:rPr>
        <w:t>:</w:t>
      </w:r>
    </w:p>
    <w:p w14:paraId="1ACCFA75" w14:textId="0E4F2681" w:rsidR="009554AF" w:rsidRDefault="009554AF" w:rsidP="004030B2">
      <w:pPr>
        <w:pStyle w:val="ac"/>
        <w:keepNext/>
        <w:numPr>
          <w:ilvl w:val="0"/>
          <w:numId w:val="17"/>
        </w:numPr>
        <w:spacing w:line="360" w:lineRule="auto"/>
        <w:jc w:val="both"/>
        <w:rPr>
          <w:sz w:val="28"/>
          <w:szCs w:val="28"/>
        </w:rPr>
      </w:pPr>
      <w:r>
        <w:rPr>
          <w:sz w:val="28"/>
          <w:szCs w:val="28"/>
        </w:rPr>
        <w:t xml:space="preserve">В переменную  </w:t>
      </w:r>
      <w:r>
        <w:rPr>
          <w:sz w:val="28"/>
          <w:szCs w:val="28"/>
          <w:lang w:val="en-US"/>
        </w:rPr>
        <w:t xml:space="preserve">H </w:t>
      </w:r>
      <w:r>
        <w:rPr>
          <w:sz w:val="28"/>
          <w:szCs w:val="28"/>
        </w:rPr>
        <w:t>загрузить 0</w:t>
      </w:r>
    </w:p>
    <w:p w14:paraId="41B5CA47" w14:textId="7D07441D" w:rsidR="004030B2" w:rsidRPr="004030B2" w:rsidRDefault="00A33173" w:rsidP="004030B2">
      <w:pPr>
        <w:pStyle w:val="ac"/>
        <w:keepNext/>
        <w:numPr>
          <w:ilvl w:val="0"/>
          <w:numId w:val="17"/>
        </w:numPr>
        <w:spacing w:line="360" w:lineRule="auto"/>
        <w:jc w:val="both"/>
        <w:rPr>
          <w:sz w:val="28"/>
          <w:szCs w:val="28"/>
        </w:rPr>
      </w:pPr>
      <w:r>
        <w:rPr>
          <w:sz w:val="28"/>
          <w:szCs w:val="28"/>
        </w:rPr>
        <w:t>В п</w:t>
      </w:r>
      <w:r w:rsidR="004030B2" w:rsidRPr="004030B2">
        <w:rPr>
          <w:sz w:val="28"/>
          <w:szCs w:val="28"/>
        </w:rPr>
        <w:t xml:space="preserve">еременную </w:t>
      </w:r>
      <w:r w:rsidR="004030B2" w:rsidRPr="004030B2">
        <w:rPr>
          <w:sz w:val="28"/>
          <w:szCs w:val="28"/>
          <w:lang w:val="en-US"/>
        </w:rPr>
        <w:t xml:space="preserve">N </w:t>
      </w:r>
      <w:r>
        <w:rPr>
          <w:sz w:val="28"/>
          <w:szCs w:val="28"/>
        </w:rPr>
        <w:t>загрузить</w:t>
      </w:r>
      <w:r w:rsidR="004030B2" w:rsidRPr="004030B2">
        <w:rPr>
          <w:sz w:val="28"/>
          <w:szCs w:val="28"/>
        </w:rPr>
        <w:t xml:space="preserve"> 1</w:t>
      </w:r>
    </w:p>
    <w:p w14:paraId="1769D308" w14:textId="09F830DD" w:rsidR="004030B2" w:rsidRPr="004030B2" w:rsidRDefault="004030B2" w:rsidP="004030B2">
      <w:pPr>
        <w:pStyle w:val="ac"/>
        <w:keepNext/>
        <w:numPr>
          <w:ilvl w:val="0"/>
          <w:numId w:val="17"/>
        </w:numPr>
        <w:spacing w:line="360" w:lineRule="auto"/>
        <w:jc w:val="both"/>
        <w:rPr>
          <w:sz w:val="28"/>
          <w:szCs w:val="28"/>
        </w:rPr>
      </w:pPr>
      <w:r w:rsidRPr="004030B2">
        <w:rPr>
          <w:sz w:val="28"/>
          <w:szCs w:val="28"/>
        </w:rPr>
        <w:t xml:space="preserve">Установить указатель </w:t>
      </w:r>
      <w:r w:rsidRPr="004030B2">
        <w:rPr>
          <w:sz w:val="28"/>
          <w:szCs w:val="28"/>
          <w:lang w:val="en-US"/>
        </w:rPr>
        <w:t>I</w:t>
      </w:r>
      <w:r w:rsidRPr="004030B2">
        <w:rPr>
          <w:sz w:val="28"/>
          <w:szCs w:val="28"/>
        </w:rPr>
        <w:t xml:space="preserve"> на нулевой символ записанной последовательности</w:t>
      </w:r>
    </w:p>
    <w:p w14:paraId="32DAE2E1" w14:textId="380A48DE" w:rsidR="004030B2" w:rsidRPr="004030B2" w:rsidRDefault="004030B2" w:rsidP="004030B2">
      <w:pPr>
        <w:pStyle w:val="ac"/>
        <w:keepNext/>
        <w:numPr>
          <w:ilvl w:val="0"/>
          <w:numId w:val="17"/>
        </w:numPr>
        <w:spacing w:line="360" w:lineRule="auto"/>
        <w:jc w:val="both"/>
        <w:rPr>
          <w:sz w:val="28"/>
          <w:szCs w:val="28"/>
        </w:rPr>
      </w:pPr>
      <w:r w:rsidRPr="004030B2">
        <w:rPr>
          <w:sz w:val="28"/>
          <w:szCs w:val="28"/>
        </w:rPr>
        <w:t>Прочитать</w:t>
      </w:r>
      <w:r w:rsidR="00951491">
        <w:rPr>
          <w:sz w:val="28"/>
          <w:szCs w:val="28"/>
        </w:rPr>
        <w:t xml:space="preserve"> </w:t>
      </w:r>
      <w:r w:rsidRPr="004030B2">
        <w:rPr>
          <w:sz w:val="28"/>
          <w:szCs w:val="28"/>
        </w:rPr>
        <w:t xml:space="preserve">символ из ячейки по адресу </w:t>
      </w:r>
      <w:r w:rsidRPr="004030B2">
        <w:rPr>
          <w:sz w:val="28"/>
          <w:szCs w:val="28"/>
          <w:lang w:val="en-US"/>
        </w:rPr>
        <w:t>I</w:t>
      </w:r>
      <w:r w:rsidR="00951491">
        <w:rPr>
          <w:sz w:val="28"/>
          <w:szCs w:val="28"/>
        </w:rPr>
        <w:t>,</w:t>
      </w:r>
      <w:r w:rsidRPr="004030B2">
        <w:rPr>
          <w:sz w:val="28"/>
          <w:szCs w:val="28"/>
        </w:rPr>
        <w:t xml:space="preserve"> записать его в регистр </w:t>
      </w:r>
      <w:r w:rsidRPr="004030B2">
        <w:rPr>
          <w:sz w:val="28"/>
          <w:szCs w:val="28"/>
          <w:lang w:val="en-US"/>
        </w:rPr>
        <w:t>W</w:t>
      </w:r>
    </w:p>
    <w:p w14:paraId="4A413CA0" w14:textId="772D6478" w:rsidR="004030B2" w:rsidRPr="004030B2" w:rsidRDefault="004030B2" w:rsidP="004030B2">
      <w:pPr>
        <w:pStyle w:val="ac"/>
        <w:keepNext/>
        <w:numPr>
          <w:ilvl w:val="0"/>
          <w:numId w:val="17"/>
        </w:numPr>
        <w:spacing w:line="360" w:lineRule="auto"/>
        <w:jc w:val="both"/>
        <w:rPr>
          <w:sz w:val="28"/>
          <w:szCs w:val="28"/>
        </w:rPr>
      </w:pPr>
      <w:r w:rsidRPr="004030B2">
        <w:rPr>
          <w:sz w:val="28"/>
          <w:szCs w:val="28"/>
        </w:rPr>
        <w:t xml:space="preserve">Прочитать из ОЗУ по адресу </w:t>
      </w:r>
      <w:r w:rsidR="00800BB7">
        <w:rPr>
          <w:sz w:val="28"/>
          <w:szCs w:val="28"/>
        </w:rPr>
        <w:t>11</w:t>
      </w:r>
      <w:r w:rsidRPr="004030B2">
        <w:rPr>
          <w:sz w:val="28"/>
          <w:szCs w:val="28"/>
          <w:lang w:val="en-US"/>
        </w:rPr>
        <w:t>W</w:t>
      </w:r>
      <w:r w:rsidRPr="004030B2">
        <w:rPr>
          <w:sz w:val="28"/>
          <w:szCs w:val="28"/>
        </w:rPr>
        <w:t xml:space="preserve"> количество вхождений символа</w:t>
      </w:r>
      <w:r w:rsidR="008152B6">
        <w:rPr>
          <w:sz w:val="28"/>
          <w:szCs w:val="28"/>
        </w:rPr>
        <w:t xml:space="preserve"> </w:t>
      </w:r>
      <w:r w:rsidR="008152B6">
        <w:rPr>
          <w:sz w:val="28"/>
          <w:szCs w:val="28"/>
          <w:lang w:val="en-US"/>
        </w:rPr>
        <w:t>C</w:t>
      </w:r>
    </w:p>
    <w:p w14:paraId="186EDB25" w14:textId="3AF4D146" w:rsidR="004030B2" w:rsidRDefault="004030B2" w:rsidP="004030B2">
      <w:pPr>
        <w:pStyle w:val="ac"/>
        <w:keepNext/>
        <w:numPr>
          <w:ilvl w:val="0"/>
          <w:numId w:val="17"/>
        </w:numPr>
        <w:spacing w:line="360" w:lineRule="auto"/>
        <w:jc w:val="both"/>
        <w:rPr>
          <w:sz w:val="28"/>
          <w:szCs w:val="28"/>
        </w:rPr>
      </w:pPr>
      <w:r w:rsidRPr="004030B2">
        <w:rPr>
          <w:sz w:val="28"/>
          <w:szCs w:val="28"/>
        </w:rPr>
        <w:t>Если</w:t>
      </w:r>
      <w:r w:rsidR="005F3030">
        <w:rPr>
          <w:sz w:val="28"/>
          <w:szCs w:val="28"/>
        </w:rPr>
        <w:t xml:space="preserve"> </w:t>
      </w:r>
      <w:r w:rsidR="008511A1">
        <w:rPr>
          <w:sz w:val="28"/>
          <w:szCs w:val="28"/>
          <w:lang w:val="en-US"/>
        </w:rPr>
        <w:t>C</w:t>
      </w:r>
      <w:r w:rsidRPr="004030B2">
        <w:rPr>
          <w:sz w:val="28"/>
          <w:szCs w:val="28"/>
        </w:rPr>
        <w:t xml:space="preserve"> </w:t>
      </w:r>
      <w:r w:rsidR="00FA0129">
        <w:rPr>
          <w:sz w:val="28"/>
          <w:szCs w:val="28"/>
        </w:rPr>
        <w:t>равно</w:t>
      </w:r>
      <w:r w:rsidRPr="004030B2">
        <w:rPr>
          <w:sz w:val="28"/>
          <w:szCs w:val="28"/>
        </w:rPr>
        <w:t xml:space="preserve"> </w:t>
      </w:r>
      <w:r w:rsidRPr="004030B2">
        <w:rPr>
          <w:sz w:val="28"/>
          <w:szCs w:val="28"/>
          <w:lang w:val="en-US"/>
        </w:rPr>
        <w:t>N</w:t>
      </w:r>
      <w:r w:rsidR="005F3030">
        <w:rPr>
          <w:sz w:val="28"/>
          <w:szCs w:val="28"/>
        </w:rPr>
        <w:t>,</w:t>
      </w:r>
      <w:r w:rsidR="00800BB7">
        <w:rPr>
          <w:sz w:val="28"/>
          <w:szCs w:val="28"/>
        </w:rPr>
        <w:t xml:space="preserve"> записать 0 в </w:t>
      </w:r>
      <w:r w:rsidR="00800BB7" w:rsidRPr="00800BB7">
        <w:rPr>
          <w:sz w:val="28"/>
          <w:szCs w:val="28"/>
        </w:rPr>
        <w:t>11</w:t>
      </w:r>
      <w:r w:rsidR="00800BB7">
        <w:rPr>
          <w:sz w:val="28"/>
          <w:szCs w:val="28"/>
          <w:lang w:val="en-US"/>
        </w:rPr>
        <w:t>W</w:t>
      </w:r>
      <w:r w:rsidR="00800BB7" w:rsidRPr="00800BB7">
        <w:rPr>
          <w:sz w:val="28"/>
          <w:szCs w:val="28"/>
        </w:rPr>
        <w:t>,</w:t>
      </w:r>
      <w:r w:rsidR="008511A1" w:rsidRPr="008511A1">
        <w:rPr>
          <w:sz w:val="28"/>
          <w:szCs w:val="28"/>
        </w:rPr>
        <w:t xml:space="preserve"> </w:t>
      </w:r>
      <w:r w:rsidR="008152B6">
        <w:rPr>
          <w:sz w:val="28"/>
          <w:szCs w:val="28"/>
        </w:rPr>
        <w:t xml:space="preserve">записать </w:t>
      </w:r>
      <w:r w:rsidR="008152B6">
        <w:rPr>
          <w:sz w:val="28"/>
          <w:szCs w:val="28"/>
          <w:lang w:val="en-US"/>
        </w:rPr>
        <w:t>W</w:t>
      </w:r>
      <w:r w:rsidR="008152B6" w:rsidRPr="008152B6">
        <w:rPr>
          <w:sz w:val="28"/>
          <w:szCs w:val="28"/>
        </w:rPr>
        <w:t xml:space="preserve"> </w:t>
      </w:r>
      <w:r w:rsidR="008152B6">
        <w:rPr>
          <w:sz w:val="28"/>
          <w:szCs w:val="28"/>
        </w:rPr>
        <w:t>по адресу 0001</w:t>
      </w:r>
      <w:r w:rsidR="008152B6">
        <w:rPr>
          <w:sz w:val="28"/>
          <w:szCs w:val="28"/>
          <w:lang w:val="en-US"/>
        </w:rPr>
        <w:t>HHHH</w:t>
      </w:r>
      <w:r w:rsidR="008152B6">
        <w:rPr>
          <w:sz w:val="28"/>
          <w:szCs w:val="28"/>
        </w:rPr>
        <w:t>00 и</w:t>
      </w:r>
      <w:r w:rsidR="008152B6" w:rsidRPr="008152B6">
        <w:rPr>
          <w:sz w:val="28"/>
          <w:szCs w:val="28"/>
        </w:rPr>
        <w:t xml:space="preserve"> </w:t>
      </w:r>
      <w:r w:rsidR="008152B6">
        <w:rPr>
          <w:sz w:val="28"/>
          <w:szCs w:val="28"/>
          <w:lang w:val="en-US"/>
        </w:rPr>
        <w:t>C</w:t>
      </w:r>
      <w:r w:rsidR="008152B6" w:rsidRPr="008152B6">
        <w:rPr>
          <w:sz w:val="28"/>
          <w:szCs w:val="28"/>
        </w:rPr>
        <w:t xml:space="preserve"> </w:t>
      </w:r>
      <w:r w:rsidR="008152B6">
        <w:rPr>
          <w:sz w:val="28"/>
          <w:szCs w:val="28"/>
        </w:rPr>
        <w:t>по адресу</w:t>
      </w:r>
      <w:r w:rsidR="008152B6" w:rsidRPr="008152B6">
        <w:rPr>
          <w:sz w:val="28"/>
          <w:szCs w:val="28"/>
        </w:rPr>
        <w:t xml:space="preserve"> </w:t>
      </w:r>
      <w:r w:rsidR="008152B6">
        <w:rPr>
          <w:sz w:val="28"/>
          <w:szCs w:val="28"/>
        </w:rPr>
        <w:t>0001</w:t>
      </w:r>
      <w:r w:rsidR="008152B6">
        <w:rPr>
          <w:sz w:val="28"/>
          <w:szCs w:val="28"/>
          <w:lang w:val="en-US"/>
        </w:rPr>
        <w:t>HHHH</w:t>
      </w:r>
      <w:r w:rsidR="008152B6">
        <w:rPr>
          <w:sz w:val="28"/>
          <w:szCs w:val="28"/>
        </w:rPr>
        <w:t>0</w:t>
      </w:r>
      <w:r w:rsidR="008152B6">
        <w:rPr>
          <w:sz w:val="28"/>
          <w:szCs w:val="28"/>
        </w:rPr>
        <w:t>1</w:t>
      </w:r>
      <w:r w:rsidR="0045448A">
        <w:rPr>
          <w:sz w:val="28"/>
          <w:szCs w:val="28"/>
        </w:rPr>
        <w:t xml:space="preserve">, увеличив затем </w:t>
      </w:r>
      <w:r w:rsidR="0045448A">
        <w:rPr>
          <w:sz w:val="28"/>
          <w:szCs w:val="28"/>
          <w:lang w:val="en-US"/>
        </w:rPr>
        <w:t>H</w:t>
      </w:r>
      <w:r w:rsidR="0036553B" w:rsidRPr="0036553B">
        <w:rPr>
          <w:sz w:val="28"/>
          <w:szCs w:val="28"/>
        </w:rPr>
        <w:t xml:space="preserve"> </w:t>
      </w:r>
      <w:r w:rsidR="0036553B">
        <w:rPr>
          <w:sz w:val="28"/>
          <w:szCs w:val="28"/>
        </w:rPr>
        <w:t>на 1</w:t>
      </w:r>
    </w:p>
    <w:p w14:paraId="0B830A4B" w14:textId="078360EF" w:rsidR="00EA753A" w:rsidRDefault="00540B6B" w:rsidP="0008759F">
      <w:pPr>
        <w:pStyle w:val="ac"/>
        <w:keepNext/>
        <w:numPr>
          <w:ilvl w:val="0"/>
          <w:numId w:val="17"/>
        </w:numPr>
        <w:spacing w:line="360" w:lineRule="auto"/>
        <w:jc w:val="both"/>
        <w:rPr>
          <w:sz w:val="28"/>
          <w:szCs w:val="28"/>
        </w:rPr>
      </w:pPr>
      <w:r>
        <w:rPr>
          <w:sz w:val="28"/>
          <w:szCs w:val="28"/>
        </w:rPr>
        <w:t>Если</w:t>
      </w:r>
      <w:r w:rsidRPr="00540B6B">
        <w:rPr>
          <w:sz w:val="28"/>
          <w:szCs w:val="28"/>
        </w:rPr>
        <w:t xml:space="preserve"> </w:t>
      </w:r>
      <w:r>
        <w:rPr>
          <w:sz w:val="28"/>
          <w:szCs w:val="28"/>
          <w:lang w:val="en-US"/>
        </w:rPr>
        <w:t>I</w:t>
      </w:r>
      <w:r w:rsidRPr="00540B6B">
        <w:rPr>
          <w:sz w:val="28"/>
          <w:szCs w:val="28"/>
        </w:rPr>
        <w:t xml:space="preserve"> </w:t>
      </w:r>
      <w:r w:rsidR="00FA0129">
        <w:rPr>
          <w:sz w:val="28"/>
          <w:szCs w:val="28"/>
        </w:rPr>
        <w:t>не равно</w:t>
      </w:r>
      <w:r w:rsidRPr="00540B6B">
        <w:rPr>
          <w:sz w:val="28"/>
          <w:szCs w:val="28"/>
        </w:rPr>
        <w:t xml:space="preserve"> </w:t>
      </w:r>
      <w:r>
        <w:rPr>
          <w:sz w:val="28"/>
          <w:szCs w:val="28"/>
          <w:lang w:val="en-US"/>
        </w:rPr>
        <w:t>WW</w:t>
      </w:r>
      <w:r w:rsidRPr="00540B6B">
        <w:rPr>
          <w:sz w:val="28"/>
          <w:szCs w:val="28"/>
        </w:rPr>
        <w:t xml:space="preserve"> (</w:t>
      </w:r>
      <w:r>
        <w:rPr>
          <w:sz w:val="28"/>
          <w:szCs w:val="28"/>
          <w:lang w:val="en-US"/>
        </w:rPr>
        <w:t>words</w:t>
      </w:r>
      <w:r w:rsidRPr="00540B6B">
        <w:rPr>
          <w:sz w:val="28"/>
          <w:szCs w:val="28"/>
        </w:rPr>
        <w:t xml:space="preserve"> </w:t>
      </w:r>
      <w:r>
        <w:rPr>
          <w:sz w:val="28"/>
          <w:szCs w:val="28"/>
          <w:lang w:val="en-US"/>
        </w:rPr>
        <w:t>written</w:t>
      </w:r>
      <w:r w:rsidRPr="00540B6B">
        <w:rPr>
          <w:sz w:val="28"/>
          <w:szCs w:val="28"/>
        </w:rPr>
        <w:t xml:space="preserve"> — </w:t>
      </w:r>
      <w:r>
        <w:rPr>
          <w:sz w:val="28"/>
          <w:szCs w:val="28"/>
        </w:rPr>
        <w:t>значение из регистра из этапа ввода</w:t>
      </w:r>
      <w:proofErr w:type="gramStart"/>
      <w:r>
        <w:rPr>
          <w:sz w:val="28"/>
          <w:szCs w:val="28"/>
        </w:rPr>
        <w:t>)</w:t>
      </w:r>
      <w:proofErr w:type="gramEnd"/>
      <w:r w:rsidR="0008759F">
        <w:rPr>
          <w:sz w:val="28"/>
          <w:szCs w:val="28"/>
        </w:rPr>
        <w:t xml:space="preserve"> </w:t>
      </w:r>
      <w:r w:rsidR="00FA0129">
        <w:rPr>
          <w:sz w:val="28"/>
          <w:szCs w:val="28"/>
        </w:rPr>
        <w:t xml:space="preserve">то увеличить </w:t>
      </w:r>
      <w:r w:rsidR="00FA0129">
        <w:rPr>
          <w:sz w:val="28"/>
          <w:szCs w:val="28"/>
          <w:lang w:val="en-US"/>
        </w:rPr>
        <w:t>I</w:t>
      </w:r>
      <w:r w:rsidR="00FA0129" w:rsidRPr="00FA0129">
        <w:rPr>
          <w:sz w:val="28"/>
          <w:szCs w:val="28"/>
        </w:rPr>
        <w:t xml:space="preserve"> </w:t>
      </w:r>
      <w:r w:rsidR="00FA0129">
        <w:rPr>
          <w:sz w:val="28"/>
          <w:szCs w:val="28"/>
        </w:rPr>
        <w:t>на 1, иначе перейти на пункт 8</w:t>
      </w:r>
    </w:p>
    <w:p w14:paraId="30F54B10" w14:textId="7BA63A39" w:rsidR="00FA0129" w:rsidRPr="0008759F" w:rsidRDefault="00FA0129" w:rsidP="0008759F">
      <w:pPr>
        <w:pStyle w:val="ac"/>
        <w:keepNext/>
        <w:numPr>
          <w:ilvl w:val="0"/>
          <w:numId w:val="17"/>
        </w:numPr>
        <w:spacing w:line="360" w:lineRule="auto"/>
        <w:jc w:val="both"/>
        <w:rPr>
          <w:sz w:val="28"/>
          <w:szCs w:val="28"/>
        </w:rPr>
      </w:pPr>
      <w:r>
        <w:rPr>
          <w:sz w:val="28"/>
          <w:szCs w:val="28"/>
        </w:rPr>
        <w:t xml:space="preserve">Если </w:t>
      </w:r>
      <w:r>
        <w:rPr>
          <w:sz w:val="28"/>
          <w:szCs w:val="28"/>
          <w:lang w:val="en-US"/>
        </w:rPr>
        <w:t>N</w:t>
      </w:r>
      <w:r w:rsidRPr="00FA0129">
        <w:rPr>
          <w:sz w:val="28"/>
          <w:szCs w:val="28"/>
        </w:rPr>
        <w:t xml:space="preserve"> </w:t>
      </w:r>
      <w:r>
        <w:rPr>
          <w:sz w:val="28"/>
          <w:szCs w:val="28"/>
        </w:rPr>
        <w:t xml:space="preserve">равно </w:t>
      </w:r>
      <w:r w:rsidR="00432D0E">
        <w:rPr>
          <w:sz w:val="28"/>
          <w:szCs w:val="28"/>
        </w:rPr>
        <w:t>10</w:t>
      </w:r>
      <w:r>
        <w:rPr>
          <w:sz w:val="28"/>
          <w:szCs w:val="28"/>
        </w:rPr>
        <w:t xml:space="preserve">, то закончить алгоритм, иначе увеличить </w:t>
      </w:r>
      <w:r>
        <w:rPr>
          <w:sz w:val="28"/>
          <w:szCs w:val="28"/>
          <w:lang w:val="en-US"/>
        </w:rPr>
        <w:t>N</w:t>
      </w:r>
      <w:r w:rsidRPr="00FA0129">
        <w:rPr>
          <w:sz w:val="28"/>
          <w:szCs w:val="28"/>
        </w:rPr>
        <w:t xml:space="preserve"> </w:t>
      </w:r>
      <w:r>
        <w:rPr>
          <w:sz w:val="28"/>
          <w:szCs w:val="28"/>
        </w:rPr>
        <w:t>на 1 и перейти на пункт 3</w:t>
      </w:r>
    </w:p>
    <w:p w14:paraId="2562A028" w14:textId="7514A200" w:rsidR="001D1350" w:rsidRPr="00540B6B" w:rsidRDefault="001D1350">
      <w:pPr>
        <w:widowControl/>
        <w:autoSpaceDE/>
        <w:autoSpaceDN/>
        <w:spacing w:after="160" w:line="259" w:lineRule="auto"/>
        <w:rPr>
          <w:sz w:val="28"/>
          <w:szCs w:val="28"/>
        </w:rPr>
      </w:pPr>
    </w:p>
    <w:p w14:paraId="595CBEE8" w14:textId="77777777" w:rsidR="001D1350" w:rsidRDefault="001D1350" w:rsidP="001D1350">
      <w:pPr>
        <w:keepNext/>
        <w:spacing w:line="360" w:lineRule="auto"/>
        <w:jc w:val="center"/>
      </w:pPr>
      <w:r>
        <w:rPr>
          <w:noProof/>
          <w:sz w:val="28"/>
          <w:szCs w:val="28"/>
        </w:rPr>
        <w:lastRenderedPageBreak/>
        <w:drawing>
          <wp:inline distT="0" distB="0" distL="0" distR="0" wp14:anchorId="2F71BC37" wp14:editId="3AFCC90E">
            <wp:extent cx="5940425" cy="8757959"/>
            <wp:effectExtent l="0" t="0" r="3175" b="5080"/>
            <wp:docPr id="979528211" name="Рисунок 1" descr="Изображение выглядит как диаграмма, План, Технический чертеж,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28211" name="Рисунок 1" descr="Изображение выглядит как диаграмма, План, Технический чертеж, схематичный&#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8757959"/>
                    </a:xfrm>
                    <a:prstGeom prst="rect">
                      <a:avLst/>
                    </a:prstGeom>
                  </pic:spPr>
                </pic:pic>
              </a:graphicData>
            </a:graphic>
          </wp:inline>
        </w:drawing>
      </w:r>
    </w:p>
    <w:p w14:paraId="1F065FDD" w14:textId="5C8D0274" w:rsidR="00B25055" w:rsidRPr="007A38E3" w:rsidRDefault="001D1350" w:rsidP="00B277EF">
      <w:pPr>
        <w:pStyle w:val="af"/>
        <w:jc w:val="center"/>
        <w:rPr>
          <w:i w:val="0"/>
          <w:iCs w:val="0"/>
          <w:color w:val="auto"/>
          <w:sz w:val="22"/>
          <w:szCs w:val="22"/>
        </w:rPr>
      </w:pPr>
      <w:r w:rsidRPr="007A38E3">
        <w:rPr>
          <w:i w:val="0"/>
          <w:iCs w:val="0"/>
          <w:color w:val="auto"/>
          <w:sz w:val="22"/>
          <w:szCs w:val="22"/>
        </w:rPr>
        <w:t xml:space="preserve">Рисунок </w:t>
      </w:r>
      <w:r w:rsidRPr="007A38E3">
        <w:rPr>
          <w:i w:val="0"/>
          <w:iCs w:val="0"/>
          <w:color w:val="auto"/>
          <w:sz w:val="22"/>
          <w:szCs w:val="22"/>
        </w:rPr>
        <w:fldChar w:fldCharType="begin"/>
      </w:r>
      <w:r w:rsidRPr="007A38E3">
        <w:rPr>
          <w:i w:val="0"/>
          <w:iCs w:val="0"/>
          <w:color w:val="auto"/>
          <w:sz w:val="22"/>
          <w:szCs w:val="22"/>
        </w:rPr>
        <w:instrText xml:space="preserve"> SEQ Рисунок \* ARABIC </w:instrText>
      </w:r>
      <w:r w:rsidRPr="007A38E3">
        <w:rPr>
          <w:i w:val="0"/>
          <w:iCs w:val="0"/>
          <w:color w:val="auto"/>
          <w:sz w:val="22"/>
          <w:szCs w:val="22"/>
        </w:rPr>
        <w:fldChar w:fldCharType="separate"/>
      </w:r>
      <w:r w:rsidR="006A5185">
        <w:rPr>
          <w:i w:val="0"/>
          <w:iCs w:val="0"/>
          <w:noProof/>
          <w:color w:val="auto"/>
          <w:sz w:val="22"/>
          <w:szCs w:val="22"/>
        </w:rPr>
        <w:t>7</w:t>
      </w:r>
      <w:r w:rsidRPr="007A38E3">
        <w:rPr>
          <w:i w:val="0"/>
          <w:iCs w:val="0"/>
          <w:color w:val="auto"/>
          <w:sz w:val="22"/>
          <w:szCs w:val="22"/>
        </w:rPr>
        <w:fldChar w:fldCharType="end"/>
      </w:r>
      <w:r w:rsidR="00BF0100" w:rsidRPr="007A38E3">
        <w:rPr>
          <w:i w:val="0"/>
          <w:iCs w:val="0"/>
          <w:color w:val="auto"/>
          <w:sz w:val="22"/>
          <w:szCs w:val="22"/>
        </w:rPr>
        <w:t xml:space="preserve"> — Схема блока 1-го этапа сортировки (подсчет количеств вхождений)</w:t>
      </w:r>
    </w:p>
    <w:p w14:paraId="77470245" w14:textId="77777777" w:rsidR="0071759A" w:rsidRDefault="00B277EF" w:rsidP="0071759A">
      <w:pPr>
        <w:keepNext/>
        <w:jc w:val="center"/>
      </w:pPr>
      <w:r>
        <w:rPr>
          <w:noProof/>
          <w14:ligatures w14:val="standardContextual"/>
        </w:rPr>
        <w:lastRenderedPageBreak/>
        <w:drawing>
          <wp:inline distT="0" distB="0" distL="0" distR="0" wp14:anchorId="3A818526" wp14:editId="758BE27D">
            <wp:extent cx="4852955" cy="9080205"/>
            <wp:effectExtent l="0" t="0" r="5080" b="6985"/>
            <wp:docPr id="705885012" name="Рисунок 1" descr="Изображение выглядит как диаграмма, План, Технический чертеж,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85012" name="Рисунок 1" descr="Изображение выглядит как диаграмма, План, Технический чертеж, зарисовка&#10;&#10;Автоматически созданное описание"/>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6121" cy="9104839"/>
                    </a:xfrm>
                    <a:prstGeom prst="rect">
                      <a:avLst/>
                    </a:prstGeom>
                  </pic:spPr>
                </pic:pic>
              </a:graphicData>
            </a:graphic>
          </wp:inline>
        </w:drawing>
      </w:r>
    </w:p>
    <w:p w14:paraId="32E4A1BC" w14:textId="5C3E0ADE" w:rsidR="00F078C3" w:rsidRDefault="00B277EF" w:rsidP="009453C5">
      <w:pPr>
        <w:keepNext/>
        <w:jc w:val="center"/>
      </w:pPr>
      <w:r w:rsidRPr="000C18D1">
        <w:t xml:space="preserve">Рисунок </w:t>
      </w:r>
      <w:r w:rsidRPr="000C18D1">
        <w:fldChar w:fldCharType="begin"/>
      </w:r>
      <w:r w:rsidRPr="000C18D1">
        <w:instrText xml:space="preserve"> SEQ Рисунок \* ARABIC </w:instrText>
      </w:r>
      <w:r w:rsidRPr="000C18D1">
        <w:fldChar w:fldCharType="separate"/>
      </w:r>
      <w:r w:rsidR="006A5185">
        <w:rPr>
          <w:noProof/>
        </w:rPr>
        <w:t>8</w:t>
      </w:r>
      <w:r w:rsidRPr="000C18D1">
        <w:fldChar w:fldCharType="end"/>
      </w:r>
      <w:r w:rsidR="00974774" w:rsidRPr="000C18D1">
        <w:t xml:space="preserve"> — Схема блока 2-го этапа сортировки (выпивание по возрастанию)</w:t>
      </w:r>
    </w:p>
    <w:p w14:paraId="50ECF73C" w14:textId="77777777" w:rsidR="008104EE" w:rsidRPr="008104EE" w:rsidRDefault="008104EE" w:rsidP="008104EE">
      <w:pPr>
        <w:pStyle w:val="4"/>
        <w:numPr>
          <w:ilvl w:val="0"/>
          <w:numId w:val="9"/>
        </w:numPr>
        <w:spacing w:after="240"/>
        <w:ind w:left="1418" w:hanging="709"/>
        <w:rPr>
          <w:rFonts w:ascii="Times New Roman" w:hAnsi="Times New Roman" w:cs="Times New Roman"/>
          <w:b/>
          <w:i w:val="0"/>
          <w:color w:val="000000" w:themeColor="text1"/>
          <w:sz w:val="28"/>
          <w:szCs w:val="28"/>
        </w:rPr>
      </w:pPr>
      <w:bookmarkStart w:id="19" w:name="_Toc136225787"/>
      <w:r w:rsidRPr="008104EE">
        <w:rPr>
          <w:rFonts w:ascii="Times New Roman" w:hAnsi="Times New Roman" w:cs="Times New Roman"/>
          <w:b/>
          <w:i w:val="0"/>
          <w:color w:val="000000" w:themeColor="text1"/>
          <w:sz w:val="28"/>
          <w:szCs w:val="28"/>
        </w:rPr>
        <w:lastRenderedPageBreak/>
        <w:t>Составление функциональной схемы блока построения дерева</w:t>
      </w:r>
      <w:bookmarkEnd w:id="19"/>
    </w:p>
    <w:p w14:paraId="2BCAE3C7" w14:textId="77777777" w:rsidR="006C3053" w:rsidRDefault="0000404D" w:rsidP="006C3053">
      <w:pPr>
        <w:keepNext/>
        <w:spacing w:line="360" w:lineRule="auto"/>
        <w:ind w:firstLine="708"/>
        <w:jc w:val="both"/>
        <w:rPr>
          <w:sz w:val="28"/>
          <w:szCs w:val="28"/>
        </w:rPr>
      </w:pPr>
      <w:r w:rsidRPr="0000404D">
        <w:rPr>
          <w:sz w:val="28"/>
          <w:szCs w:val="28"/>
        </w:rPr>
        <w:t>Построение кодового дерева — неотъемлемая часть построения кода</w:t>
      </w:r>
      <w:r>
        <w:rPr>
          <w:sz w:val="28"/>
          <w:szCs w:val="28"/>
        </w:rPr>
        <w:t xml:space="preserve"> Хаффмана. В открытых источниках какие-либо статьи или информация касательно проблемы аппаратной реализации построения дерева (не только кодового), а также реализации алгоритма Хаффмана найдено не было.</w:t>
      </w:r>
      <w:r w:rsidR="006C3053">
        <w:rPr>
          <w:sz w:val="28"/>
          <w:szCs w:val="28"/>
        </w:rPr>
        <w:t xml:space="preserve"> П</w:t>
      </w:r>
      <w:r w:rsidR="006D343D">
        <w:rPr>
          <w:sz w:val="28"/>
          <w:szCs w:val="28"/>
        </w:rPr>
        <w:t>ридумаем алгоритм с чистого листа.</w:t>
      </w:r>
    </w:p>
    <w:p w14:paraId="42A60519" w14:textId="77777777" w:rsidR="006C3053" w:rsidRDefault="006C3053" w:rsidP="006C3053">
      <w:pPr>
        <w:keepNext/>
        <w:spacing w:line="360" w:lineRule="auto"/>
        <w:ind w:firstLine="708"/>
        <w:jc w:val="both"/>
        <w:rPr>
          <w:sz w:val="28"/>
          <w:szCs w:val="28"/>
        </w:rPr>
      </w:pPr>
      <w:r>
        <w:rPr>
          <w:sz w:val="28"/>
          <w:szCs w:val="28"/>
        </w:rPr>
        <w:t xml:space="preserve">Сортировка </w:t>
      </w:r>
      <w:r w:rsidRPr="006C3053">
        <w:rPr>
          <w:sz w:val="28"/>
          <w:szCs w:val="28"/>
        </w:rPr>
        <w:t>—</w:t>
      </w:r>
      <w:r>
        <w:rPr>
          <w:sz w:val="28"/>
          <w:szCs w:val="28"/>
        </w:rPr>
        <w:t xml:space="preserve"> достаточно тяжелая в аппаратной реализации алгоритм. Совершим его единожды в начале, постараемся избежать его повторного использования впредь.</w:t>
      </w:r>
    </w:p>
    <w:p w14:paraId="5C3258A1" w14:textId="39D01D76" w:rsidR="006D343D" w:rsidRDefault="006C3053" w:rsidP="006C3053">
      <w:pPr>
        <w:keepNext/>
        <w:spacing w:line="360" w:lineRule="auto"/>
        <w:ind w:firstLine="708"/>
        <w:jc w:val="both"/>
        <w:rPr>
          <w:sz w:val="28"/>
          <w:szCs w:val="28"/>
        </w:rPr>
      </w:pPr>
      <w:r>
        <w:rPr>
          <w:sz w:val="28"/>
          <w:szCs w:val="28"/>
        </w:rPr>
        <w:t>Имея отсортированную по возрастанию последовательность уникальных символов, мы всегда можем гарантировать правомерность образования узла из первых 2-х (0-го и 1-го) элементов.</w:t>
      </w:r>
      <w:r w:rsidR="00133A08">
        <w:rPr>
          <w:sz w:val="28"/>
          <w:szCs w:val="28"/>
        </w:rPr>
        <w:t xml:space="preserve"> Образовав узел, их абсолютные частотности складываются. Их значение может быть таким, что при следующем образовании узла данный узел участвовать не будет. Предлагается записать на следующий за текущим слой сперва все символы из текущего слоя с индексами от 2 до 9, чья частотность меньше суммы первых двух узлов. Затем после них дописать на следующий слой в ячейку суммарную частотность первых 2-х узлов, после чего снова пройтись по текущему слою с 2 по 9 символы, выписывая те, чья частотность больше или равна суммарной частотности первых двух узлов.</w:t>
      </w:r>
    </w:p>
    <w:p w14:paraId="2AEE768A" w14:textId="177AA63A" w:rsidR="00133A08" w:rsidRDefault="00133A08" w:rsidP="006C3053">
      <w:pPr>
        <w:keepNext/>
        <w:spacing w:line="360" w:lineRule="auto"/>
        <w:ind w:firstLine="708"/>
        <w:jc w:val="both"/>
        <w:rPr>
          <w:sz w:val="28"/>
          <w:szCs w:val="28"/>
        </w:rPr>
      </w:pPr>
      <w:r>
        <w:rPr>
          <w:sz w:val="28"/>
          <w:szCs w:val="28"/>
        </w:rPr>
        <w:t>Таким образом мы формируем узел и динамически поддерживаем массив уникальных символов отсортированным по частотности.</w:t>
      </w:r>
    </w:p>
    <w:p w14:paraId="13278A8C" w14:textId="7C81E47C" w:rsidR="00133A08" w:rsidRDefault="00133A08" w:rsidP="00133A08">
      <w:pPr>
        <w:keepNext/>
        <w:spacing w:line="360" w:lineRule="auto"/>
        <w:ind w:firstLine="708"/>
        <w:jc w:val="both"/>
        <w:rPr>
          <w:sz w:val="28"/>
          <w:szCs w:val="28"/>
        </w:rPr>
      </w:pPr>
      <w:r>
        <w:rPr>
          <w:sz w:val="28"/>
          <w:szCs w:val="28"/>
        </w:rPr>
        <w:t>Следует сказать, что для более простой реализации получения кодировки для каждого из символов исходного уникального массива, при записи символа</w:t>
      </w:r>
      <w:r w:rsidRPr="00133A08">
        <w:rPr>
          <w:sz w:val="28"/>
          <w:szCs w:val="28"/>
        </w:rPr>
        <w:t>/</w:t>
      </w:r>
      <w:r>
        <w:rPr>
          <w:sz w:val="28"/>
          <w:szCs w:val="28"/>
        </w:rPr>
        <w:t xml:space="preserve">узла с его частотностью на следующий слой, необходимо в текущем слое по адресу </w:t>
      </w:r>
      <w:r>
        <w:rPr>
          <w:sz w:val="28"/>
          <w:szCs w:val="28"/>
          <w:lang w:val="en-US"/>
        </w:rPr>
        <w:t>LLLLYYYY</w:t>
      </w:r>
      <w:r w:rsidRPr="00133A08">
        <w:rPr>
          <w:sz w:val="28"/>
          <w:szCs w:val="28"/>
        </w:rPr>
        <w:t xml:space="preserve">10 </w:t>
      </w:r>
      <w:r>
        <w:rPr>
          <w:sz w:val="28"/>
          <w:szCs w:val="28"/>
        </w:rPr>
        <w:t xml:space="preserve">(3-е из 4-х полей для каждого символа) записать адрес ячейки следующего слоя. Так мы отбрасываем необходимость реализовывать рекурсию, а будем просто переходить со слоя на слой, </w:t>
      </w:r>
      <w:r>
        <w:rPr>
          <w:sz w:val="28"/>
          <w:szCs w:val="28"/>
        </w:rPr>
        <w:lastRenderedPageBreak/>
        <w:t>накапливая код Хаффмана для символа с конц</w:t>
      </w:r>
      <w:r w:rsidR="005D6730">
        <w:rPr>
          <w:sz w:val="28"/>
          <w:szCs w:val="28"/>
        </w:rPr>
        <w:t>а.</w:t>
      </w:r>
    </w:p>
    <w:p w14:paraId="2E22AF57" w14:textId="0B306776" w:rsidR="00522361" w:rsidRDefault="00522361" w:rsidP="00133A08">
      <w:pPr>
        <w:keepNext/>
        <w:spacing w:line="360" w:lineRule="auto"/>
        <w:ind w:firstLine="708"/>
        <w:jc w:val="both"/>
        <w:rPr>
          <w:sz w:val="28"/>
          <w:szCs w:val="28"/>
          <w:lang w:val="en-US"/>
        </w:rPr>
      </w:pPr>
      <w:r>
        <w:rPr>
          <w:sz w:val="28"/>
          <w:szCs w:val="28"/>
        </w:rPr>
        <w:t>Опишем формально этот алгоритм</w:t>
      </w:r>
      <w:r>
        <w:rPr>
          <w:sz w:val="28"/>
          <w:szCs w:val="28"/>
          <w:lang w:val="en-US"/>
        </w:rPr>
        <w:t>:</w:t>
      </w:r>
    </w:p>
    <w:p w14:paraId="544E6B10" w14:textId="3BD74D1C" w:rsidR="00522361" w:rsidRPr="000D642F" w:rsidRDefault="00522361" w:rsidP="000D642F">
      <w:pPr>
        <w:pStyle w:val="ac"/>
        <w:keepNext/>
        <w:numPr>
          <w:ilvl w:val="0"/>
          <w:numId w:val="19"/>
        </w:numPr>
        <w:spacing w:line="360" w:lineRule="auto"/>
        <w:jc w:val="both"/>
        <w:rPr>
          <w:sz w:val="28"/>
          <w:szCs w:val="28"/>
        </w:rPr>
      </w:pPr>
      <w:r w:rsidRPr="000D642F">
        <w:rPr>
          <w:sz w:val="28"/>
          <w:szCs w:val="28"/>
        </w:rPr>
        <w:t xml:space="preserve">Загрузить 1 в переменную адреса слоя </w:t>
      </w:r>
      <w:r w:rsidRPr="000D642F">
        <w:rPr>
          <w:sz w:val="28"/>
          <w:szCs w:val="28"/>
          <w:lang w:val="en-US"/>
        </w:rPr>
        <w:t>L</w:t>
      </w:r>
    </w:p>
    <w:p w14:paraId="7FE411A2" w14:textId="14CB1030" w:rsidR="00522361" w:rsidRPr="000D642F" w:rsidRDefault="00522361" w:rsidP="000D642F">
      <w:pPr>
        <w:pStyle w:val="ac"/>
        <w:keepNext/>
        <w:numPr>
          <w:ilvl w:val="0"/>
          <w:numId w:val="19"/>
        </w:numPr>
        <w:spacing w:line="360" w:lineRule="auto"/>
        <w:jc w:val="both"/>
        <w:rPr>
          <w:sz w:val="28"/>
          <w:szCs w:val="28"/>
        </w:rPr>
      </w:pPr>
      <w:r w:rsidRPr="000D642F">
        <w:rPr>
          <w:sz w:val="28"/>
          <w:szCs w:val="28"/>
        </w:rPr>
        <w:t xml:space="preserve">Загрузить 0 в переменную </w:t>
      </w:r>
      <w:r w:rsidRPr="000D642F">
        <w:rPr>
          <w:sz w:val="28"/>
          <w:szCs w:val="28"/>
          <w:lang w:val="en-US"/>
        </w:rPr>
        <w:t>NLH</w:t>
      </w:r>
      <w:r w:rsidRPr="000D642F">
        <w:rPr>
          <w:sz w:val="28"/>
          <w:szCs w:val="28"/>
        </w:rPr>
        <w:t xml:space="preserve"> (</w:t>
      </w:r>
      <w:r w:rsidRPr="000D642F">
        <w:rPr>
          <w:sz w:val="28"/>
          <w:szCs w:val="28"/>
          <w:lang w:val="en-US"/>
        </w:rPr>
        <w:t>next</w:t>
      </w:r>
      <w:r w:rsidRPr="000D642F">
        <w:rPr>
          <w:sz w:val="28"/>
          <w:szCs w:val="28"/>
        </w:rPr>
        <w:t xml:space="preserve"> </w:t>
      </w:r>
      <w:r w:rsidRPr="000D642F">
        <w:rPr>
          <w:sz w:val="28"/>
          <w:szCs w:val="28"/>
          <w:lang w:val="en-US"/>
        </w:rPr>
        <w:t>layer</w:t>
      </w:r>
      <w:r w:rsidRPr="000D642F">
        <w:rPr>
          <w:sz w:val="28"/>
          <w:szCs w:val="28"/>
        </w:rPr>
        <w:t xml:space="preserve"> </w:t>
      </w:r>
      <w:r w:rsidRPr="000D642F">
        <w:rPr>
          <w:sz w:val="28"/>
          <w:szCs w:val="28"/>
          <w:lang w:val="en-US"/>
        </w:rPr>
        <w:t>head</w:t>
      </w:r>
      <w:r w:rsidRPr="000D642F">
        <w:rPr>
          <w:sz w:val="28"/>
          <w:szCs w:val="28"/>
        </w:rPr>
        <w:t>)</w:t>
      </w:r>
    </w:p>
    <w:p w14:paraId="0F35A5A2" w14:textId="37CB0027" w:rsidR="00522361" w:rsidRPr="000D642F" w:rsidRDefault="00522361" w:rsidP="000D642F">
      <w:pPr>
        <w:pStyle w:val="ac"/>
        <w:keepNext/>
        <w:numPr>
          <w:ilvl w:val="0"/>
          <w:numId w:val="19"/>
        </w:numPr>
        <w:spacing w:line="360" w:lineRule="auto"/>
        <w:jc w:val="both"/>
        <w:rPr>
          <w:sz w:val="28"/>
          <w:szCs w:val="28"/>
        </w:rPr>
      </w:pPr>
      <w:r w:rsidRPr="000D642F">
        <w:rPr>
          <w:sz w:val="28"/>
          <w:szCs w:val="28"/>
        </w:rPr>
        <w:t xml:space="preserve">Прочитать частотность 0-го символа на слое </w:t>
      </w:r>
      <w:r w:rsidRPr="000D642F">
        <w:rPr>
          <w:sz w:val="28"/>
          <w:szCs w:val="28"/>
          <w:lang w:val="en-US"/>
        </w:rPr>
        <w:t>L</w:t>
      </w:r>
      <w:r w:rsidRPr="000D642F">
        <w:rPr>
          <w:sz w:val="28"/>
          <w:szCs w:val="28"/>
        </w:rPr>
        <w:t xml:space="preserve"> в переменную </w:t>
      </w:r>
      <w:r w:rsidRPr="000D642F">
        <w:rPr>
          <w:sz w:val="28"/>
          <w:szCs w:val="28"/>
          <w:lang w:val="en-US"/>
        </w:rPr>
        <w:t>T</w:t>
      </w:r>
      <w:r w:rsidRPr="000D642F">
        <w:rPr>
          <w:sz w:val="28"/>
          <w:szCs w:val="28"/>
        </w:rPr>
        <w:t>0</w:t>
      </w:r>
    </w:p>
    <w:p w14:paraId="6399568D" w14:textId="4AF4BD08" w:rsidR="00522361" w:rsidRPr="000D642F" w:rsidRDefault="00522361" w:rsidP="000D642F">
      <w:pPr>
        <w:pStyle w:val="ac"/>
        <w:keepNext/>
        <w:numPr>
          <w:ilvl w:val="0"/>
          <w:numId w:val="19"/>
        </w:numPr>
        <w:spacing w:line="360" w:lineRule="auto"/>
        <w:jc w:val="both"/>
        <w:rPr>
          <w:sz w:val="28"/>
          <w:szCs w:val="28"/>
          <w:lang w:val="en-US"/>
        </w:rPr>
      </w:pPr>
      <w:r w:rsidRPr="000D642F">
        <w:rPr>
          <w:sz w:val="28"/>
          <w:szCs w:val="28"/>
        </w:rPr>
        <w:t xml:space="preserve">Прочитать частотность 1-го символа на слое </w:t>
      </w:r>
      <w:r w:rsidRPr="000D642F">
        <w:rPr>
          <w:sz w:val="28"/>
          <w:szCs w:val="28"/>
          <w:lang w:val="en-US"/>
        </w:rPr>
        <w:t>L</w:t>
      </w:r>
      <w:r w:rsidRPr="000D642F">
        <w:rPr>
          <w:sz w:val="28"/>
          <w:szCs w:val="28"/>
        </w:rPr>
        <w:t xml:space="preserve"> в переменную </w:t>
      </w:r>
      <w:r w:rsidRPr="000D642F">
        <w:rPr>
          <w:sz w:val="28"/>
          <w:szCs w:val="28"/>
          <w:lang w:val="en-US"/>
        </w:rPr>
        <w:t>T1</w:t>
      </w:r>
    </w:p>
    <w:p w14:paraId="11FC6F37" w14:textId="2E3B7723" w:rsidR="00522361" w:rsidRPr="000D642F" w:rsidRDefault="00522361" w:rsidP="000D642F">
      <w:pPr>
        <w:pStyle w:val="ac"/>
        <w:keepNext/>
        <w:numPr>
          <w:ilvl w:val="0"/>
          <w:numId w:val="19"/>
        </w:numPr>
        <w:spacing w:line="360" w:lineRule="auto"/>
        <w:jc w:val="both"/>
        <w:rPr>
          <w:sz w:val="28"/>
          <w:szCs w:val="28"/>
        </w:rPr>
      </w:pPr>
      <w:r w:rsidRPr="000D642F">
        <w:rPr>
          <w:sz w:val="28"/>
          <w:szCs w:val="28"/>
        </w:rPr>
        <w:t xml:space="preserve">Если хотя бы одно из значений </w:t>
      </w:r>
      <w:r w:rsidRPr="000D642F">
        <w:rPr>
          <w:sz w:val="28"/>
          <w:szCs w:val="28"/>
          <w:lang w:val="en-US"/>
        </w:rPr>
        <w:t>T</w:t>
      </w:r>
      <w:r w:rsidRPr="000D642F">
        <w:rPr>
          <w:sz w:val="28"/>
          <w:szCs w:val="28"/>
        </w:rPr>
        <w:t xml:space="preserve">0 и </w:t>
      </w:r>
      <w:r w:rsidRPr="000D642F">
        <w:rPr>
          <w:sz w:val="28"/>
          <w:szCs w:val="28"/>
          <w:lang w:val="en-US"/>
        </w:rPr>
        <w:t>T</w:t>
      </w:r>
      <w:r w:rsidRPr="000D642F">
        <w:rPr>
          <w:sz w:val="28"/>
          <w:szCs w:val="28"/>
        </w:rPr>
        <w:t>1 равно 0, то закончить алгоритм (либо пользователь ничего не ввёл, либо мы находимся на последнем слое с одним узлом/ячейкой и закончили построение дерева)</w:t>
      </w:r>
      <w:r w:rsidR="003B0E62">
        <w:rPr>
          <w:sz w:val="28"/>
          <w:szCs w:val="28"/>
        </w:rPr>
        <w:t xml:space="preserve">. Записать сумму </w:t>
      </w:r>
      <w:r w:rsidR="003B0E62">
        <w:rPr>
          <w:sz w:val="28"/>
          <w:szCs w:val="28"/>
          <w:lang w:val="en-US"/>
        </w:rPr>
        <w:t xml:space="preserve">T0 </w:t>
      </w:r>
      <w:r w:rsidR="003B0E62">
        <w:rPr>
          <w:sz w:val="28"/>
          <w:szCs w:val="28"/>
        </w:rPr>
        <w:t xml:space="preserve">и </w:t>
      </w:r>
      <w:r w:rsidR="003B0E62">
        <w:rPr>
          <w:sz w:val="28"/>
          <w:szCs w:val="28"/>
          <w:lang w:val="en-US"/>
        </w:rPr>
        <w:t xml:space="preserve">T1 </w:t>
      </w:r>
      <w:r w:rsidR="003B0E62">
        <w:rPr>
          <w:sz w:val="28"/>
          <w:szCs w:val="28"/>
        </w:rPr>
        <w:t xml:space="preserve">в переменную </w:t>
      </w:r>
      <w:r w:rsidR="003B0E62">
        <w:rPr>
          <w:sz w:val="28"/>
          <w:szCs w:val="28"/>
          <w:lang w:val="en-US"/>
        </w:rPr>
        <w:t>S</w:t>
      </w:r>
    </w:p>
    <w:p w14:paraId="42993BC5" w14:textId="159B9F75" w:rsidR="00522361" w:rsidRPr="003B0E62" w:rsidRDefault="00522361" w:rsidP="000D642F">
      <w:pPr>
        <w:pStyle w:val="ac"/>
        <w:keepNext/>
        <w:numPr>
          <w:ilvl w:val="0"/>
          <w:numId w:val="19"/>
        </w:numPr>
        <w:spacing w:line="360" w:lineRule="auto"/>
        <w:jc w:val="both"/>
        <w:rPr>
          <w:sz w:val="28"/>
          <w:szCs w:val="28"/>
        </w:rPr>
      </w:pPr>
      <w:r w:rsidRPr="000D642F">
        <w:rPr>
          <w:sz w:val="28"/>
          <w:szCs w:val="28"/>
        </w:rPr>
        <w:t xml:space="preserve">Загрузить </w:t>
      </w:r>
      <w:r w:rsidR="000D642F" w:rsidRPr="000D642F">
        <w:rPr>
          <w:sz w:val="28"/>
          <w:szCs w:val="28"/>
        </w:rPr>
        <w:t xml:space="preserve">2 в </w:t>
      </w:r>
      <w:r w:rsidR="00D030DC">
        <w:rPr>
          <w:sz w:val="28"/>
          <w:szCs w:val="28"/>
        </w:rPr>
        <w:t xml:space="preserve">ячейку </w:t>
      </w:r>
      <w:r w:rsidR="000D642F" w:rsidRPr="000D642F">
        <w:rPr>
          <w:sz w:val="28"/>
          <w:szCs w:val="28"/>
        </w:rPr>
        <w:t>итератор</w:t>
      </w:r>
      <w:r w:rsidR="00D030DC">
        <w:rPr>
          <w:sz w:val="28"/>
          <w:szCs w:val="28"/>
        </w:rPr>
        <w:t>а</w:t>
      </w:r>
      <w:r w:rsidR="000D642F" w:rsidRPr="000D642F">
        <w:rPr>
          <w:sz w:val="28"/>
          <w:szCs w:val="28"/>
        </w:rPr>
        <w:t xml:space="preserve"> по слою </w:t>
      </w:r>
      <w:r w:rsidR="000D642F" w:rsidRPr="000D642F">
        <w:rPr>
          <w:sz w:val="28"/>
          <w:szCs w:val="28"/>
          <w:lang w:val="en-US"/>
        </w:rPr>
        <w:t>I</w:t>
      </w:r>
    </w:p>
    <w:p w14:paraId="7B0E6004" w14:textId="77777777" w:rsidR="003B0E62" w:rsidRDefault="003B0E62" w:rsidP="000D642F">
      <w:pPr>
        <w:pStyle w:val="ac"/>
        <w:keepNext/>
        <w:numPr>
          <w:ilvl w:val="0"/>
          <w:numId w:val="19"/>
        </w:numPr>
        <w:spacing w:line="360" w:lineRule="auto"/>
        <w:jc w:val="both"/>
        <w:rPr>
          <w:sz w:val="28"/>
          <w:szCs w:val="28"/>
        </w:rPr>
      </w:pPr>
      <w:r>
        <w:rPr>
          <w:sz w:val="28"/>
          <w:szCs w:val="28"/>
        </w:rPr>
        <w:t xml:space="preserve">Если частотность символа в </w:t>
      </w:r>
      <w:r>
        <w:rPr>
          <w:sz w:val="28"/>
          <w:szCs w:val="28"/>
          <w:lang w:val="en-US"/>
        </w:rPr>
        <w:t>I</w:t>
      </w:r>
      <w:r w:rsidRPr="003B0E62">
        <w:rPr>
          <w:sz w:val="28"/>
          <w:szCs w:val="28"/>
        </w:rPr>
        <w:t xml:space="preserve"> </w:t>
      </w:r>
      <w:r>
        <w:rPr>
          <w:sz w:val="28"/>
          <w:szCs w:val="28"/>
        </w:rPr>
        <w:t xml:space="preserve">ячейке слоя </w:t>
      </w:r>
      <w:r>
        <w:rPr>
          <w:sz w:val="28"/>
          <w:szCs w:val="28"/>
          <w:lang w:val="en-US"/>
        </w:rPr>
        <w:t>L</w:t>
      </w:r>
      <w:r w:rsidRPr="003B0E62">
        <w:rPr>
          <w:sz w:val="28"/>
          <w:szCs w:val="28"/>
        </w:rPr>
        <w:t xml:space="preserve"> </w:t>
      </w:r>
      <w:r>
        <w:rPr>
          <w:sz w:val="28"/>
          <w:szCs w:val="28"/>
        </w:rPr>
        <w:t>равна 0, то перейти на пункт 9</w:t>
      </w:r>
    </w:p>
    <w:p w14:paraId="4B18A27D" w14:textId="1165FFB5" w:rsidR="003B0E62" w:rsidRDefault="003B0E62" w:rsidP="000D642F">
      <w:pPr>
        <w:pStyle w:val="ac"/>
        <w:keepNext/>
        <w:numPr>
          <w:ilvl w:val="0"/>
          <w:numId w:val="19"/>
        </w:numPr>
        <w:spacing w:line="360" w:lineRule="auto"/>
        <w:jc w:val="both"/>
        <w:rPr>
          <w:sz w:val="28"/>
          <w:szCs w:val="28"/>
        </w:rPr>
      </w:pPr>
      <w:r>
        <w:rPr>
          <w:sz w:val="28"/>
          <w:szCs w:val="28"/>
        </w:rPr>
        <w:t xml:space="preserve">Если частотность символа в </w:t>
      </w:r>
      <w:r>
        <w:rPr>
          <w:sz w:val="28"/>
          <w:szCs w:val="28"/>
          <w:lang w:val="en-US"/>
        </w:rPr>
        <w:t>I</w:t>
      </w:r>
      <w:r w:rsidRPr="003B0E62">
        <w:rPr>
          <w:sz w:val="28"/>
          <w:szCs w:val="28"/>
        </w:rPr>
        <w:t xml:space="preserve"> </w:t>
      </w:r>
      <w:r>
        <w:rPr>
          <w:sz w:val="28"/>
          <w:szCs w:val="28"/>
        </w:rPr>
        <w:t xml:space="preserve">ячейке слоя </w:t>
      </w:r>
      <w:r>
        <w:rPr>
          <w:sz w:val="28"/>
          <w:szCs w:val="28"/>
          <w:lang w:val="en-US"/>
        </w:rPr>
        <w:t>L</w:t>
      </w:r>
      <w:r w:rsidRPr="003B0E62">
        <w:rPr>
          <w:sz w:val="28"/>
          <w:szCs w:val="28"/>
        </w:rPr>
        <w:t xml:space="preserve"> </w:t>
      </w:r>
      <w:r>
        <w:rPr>
          <w:sz w:val="28"/>
          <w:szCs w:val="28"/>
        </w:rPr>
        <w:t>меньше</w:t>
      </w:r>
      <w:r w:rsidR="00987BC3">
        <w:rPr>
          <w:sz w:val="28"/>
          <w:szCs w:val="28"/>
        </w:rPr>
        <w:t xml:space="preserve"> </w:t>
      </w:r>
      <w:r>
        <w:rPr>
          <w:sz w:val="28"/>
          <w:szCs w:val="28"/>
          <w:lang w:val="en-US"/>
        </w:rPr>
        <w:t>S</w:t>
      </w:r>
      <w:r w:rsidRPr="003B0E62">
        <w:rPr>
          <w:sz w:val="28"/>
          <w:szCs w:val="28"/>
        </w:rPr>
        <w:t xml:space="preserve">, </w:t>
      </w:r>
      <w:r>
        <w:rPr>
          <w:sz w:val="28"/>
          <w:szCs w:val="28"/>
        </w:rPr>
        <w:t xml:space="preserve">то в </w:t>
      </w:r>
      <w:r>
        <w:rPr>
          <w:sz w:val="28"/>
          <w:szCs w:val="28"/>
          <w:lang w:val="en-US"/>
        </w:rPr>
        <w:t>I</w:t>
      </w:r>
      <w:r w:rsidRPr="003B0E62">
        <w:rPr>
          <w:sz w:val="28"/>
          <w:szCs w:val="28"/>
        </w:rPr>
        <w:t xml:space="preserve"> </w:t>
      </w:r>
      <w:r>
        <w:rPr>
          <w:sz w:val="28"/>
          <w:szCs w:val="28"/>
        </w:rPr>
        <w:t xml:space="preserve">ячейку слоя </w:t>
      </w:r>
      <w:r>
        <w:rPr>
          <w:sz w:val="28"/>
          <w:szCs w:val="28"/>
          <w:lang w:val="en-US"/>
        </w:rPr>
        <w:t>L</w:t>
      </w:r>
      <w:r w:rsidRPr="003B0E62">
        <w:rPr>
          <w:sz w:val="28"/>
          <w:szCs w:val="28"/>
        </w:rPr>
        <w:t xml:space="preserve"> </w:t>
      </w:r>
      <w:r>
        <w:rPr>
          <w:sz w:val="28"/>
          <w:szCs w:val="28"/>
        </w:rPr>
        <w:t xml:space="preserve">записать </w:t>
      </w:r>
      <w:r>
        <w:rPr>
          <w:sz w:val="28"/>
          <w:szCs w:val="28"/>
          <w:lang w:val="en-US"/>
        </w:rPr>
        <w:t>NLH</w:t>
      </w:r>
      <w:r w:rsidRPr="003B0E62">
        <w:rPr>
          <w:sz w:val="28"/>
          <w:szCs w:val="28"/>
        </w:rPr>
        <w:t xml:space="preserve"> (</w:t>
      </w:r>
      <w:r>
        <w:rPr>
          <w:sz w:val="28"/>
          <w:szCs w:val="28"/>
        </w:rPr>
        <w:t>адрес ячейки следующего слоя, в которую переходит текущая ячейка)</w:t>
      </w:r>
      <w:r w:rsidR="00D030DC">
        <w:rPr>
          <w:sz w:val="28"/>
          <w:szCs w:val="28"/>
        </w:rPr>
        <w:t xml:space="preserve">, в частотность ячейки </w:t>
      </w:r>
      <w:r w:rsidR="00D030DC">
        <w:rPr>
          <w:sz w:val="28"/>
          <w:szCs w:val="28"/>
          <w:lang w:val="en-US"/>
        </w:rPr>
        <w:t>NLH</w:t>
      </w:r>
      <w:r w:rsidR="00D030DC" w:rsidRPr="00D030DC">
        <w:rPr>
          <w:sz w:val="28"/>
          <w:szCs w:val="28"/>
        </w:rPr>
        <w:t xml:space="preserve"> </w:t>
      </w:r>
      <w:r w:rsidR="00D030DC">
        <w:rPr>
          <w:sz w:val="28"/>
          <w:szCs w:val="28"/>
        </w:rPr>
        <w:t xml:space="preserve">слоя </w:t>
      </w:r>
      <w:r w:rsidR="00D030DC">
        <w:rPr>
          <w:sz w:val="28"/>
          <w:szCs w:val="28"/>
          <w:lang w:val="en-US"/>
        </w:rPr>
        <w:t>L</w:t>
      </w:r>
      <w:r w:rsidR="00D030DC" w:rsidRPr="00D030DC">
        <w:rPr>
          <w:sz w:val="28"/>
          <w:szCs w:val="28"/>
        </w:rPr>
        <w:t xml:space="preserve">+1 </w:t>
      </w:r>
      <w:r w:rsidR="00D030DC">
        <w:rPr>
          <w:sz w:val="28"/>
          <w:szCs w:val="28"/>
        </w:rPr>
        <w:t xml:space="preserve">записать частотность ячейки </w:t>
      </w:r>
      <w:r w:rsidR="00D030DC">
        <w:rPr>
          <w:sz w:val="28"/>
          <w:szCs w:val="28"/>
          <w:lang w:val="en-US"/>
        </w:rPr>
        <w:t>I</w:t>
      </w:r>
      <w:r w:rsidR="00D030DC" w:rsidRPr="00D030DC">
        <w:rPr>
          <w:sz w:val="28"/>
          <w:szCs w:val="28"/>
        </w:rPr>
        <w:t xml:space="preserve"> </w:t>
      </w:r>
      <w:r w:rsidR="00D030DC">
        <w:rPr>
          <w:sz w:val="28"/>
          <w:szCs w:val="28"/>
        </w:rPr>
        <w:t xml:space="preserve">слоя </w:t>
      </w:r>
      <w:r w:rsidR="00D030DC">
        <w:rPr>
          <w:sz w:val="28"/>
          <w:szCs w:val="28"/>
          <w:lang w:val="en-US"/>
        </w:rPr>
        <w:t>L</w:t>
      </w:r>
      <w:r w:rsidR="00987BC3">
        <w:rPr>
          <w:sz w:val="28"/>
          <w:szCs w:val="28"/>
        </w:rPr>
        <w:t xml:space="preserve">. Увеличить </w:t>
      </w:r>
      <w:r w:rsidR="00987BC3">
        <w:rPr>
          <w:sz w:val="28"/>
          <w:szCs w:val="28"/>
          <w:lang w:val="en-US"/>
        </w:rPr>
        <w:t>NLH</w:t>
      </w:r>
      <w:r w:rsidR="00987BC3">
        <w:rPr>
          <w:sz w:val="28"/>
          <w:szCs w:val="28"/>
        </w:rPr>
        <w:t xml:space="preserve"> на 1</w:t>
      </w:r>
    </w:p>
    <w:p w14:paraId="063A4002" w14:textId="6734A068" w:rsidR="003B0E62" w:rsidRDefault="003B0E62" w:rsidP="000D642F">
      <w:pPr>
        <w:pStyle w:val="ac"/>
        <w:keepNext/>
        <w:numPr>
          <w:ilvl w:val="0"/>
          <w:numId w:val="19"/>
        </w:numPr>
        <w:spacing w:line="360" w:lineRule="auto"/>
        <w:jc w:val="both"/>
        <w:rPr>
          <w:sz w:val="28"/>
          <w:szCs w:val="28"/>
        </w:rPr>
      </w:pPr>
      <w:r>
        <w:rPr>
          <w:sz w:val="28"/>
          <w:szCs w:val="28"/>
        </w:rPr>
        <w:t xml:space="preserve"> </w:t>
      </w:r>
      <w:r w:rsidR="00D030DC">
        <w:rPr>
          <w:sz w:val="28"/>
          <w:szCs w:val="28"/>
        </w:rPr>
        <w:t xml:space="preserve">Если </w:t>
      </w:r>
      <w:r w:rsidR="00D030DC">
        <w:rPr>
          <w:sz w:val="28"/>
          <w:szCs w:val="28"/>
          <w:lang w:val="en-US"/>
        </w:rPr>
        <w:t>I</w:t>
      </w:r>
      <w:r w:rsidR="00D030DC" w:rsidRPr="00D030DC">
        <w:rPr>
          <w:sz w:val="28"/>
          <w:szCs w:val="28"/>
        </w:rPr>
        <w:t xml:space="preserve"> </w:t>
      </w:r>
      <w:r w:rsidR="00D030DC">
        <w:rPr>
          <w:sz w:val="28"/>
          <w:szCs w:val="28"/>
        </w:rPr>
        <w:t xml:space="preserve">равна 16, то перейти на пункт 10, иначе увеличить </w:t>
      </w:r>
      <w:r w:rsidR="00D030DC">
        <w:rPr>
          <w:sz w:val="28"/>
          <w:szCs w:val="28"/>
          <w:lang w:val="en-US"/>
        </w:rPr>
        <w:t>I</w:t>
      </w:r>
      <w:r w:rsidR="00D030DC">
        <w:rPr>
          <w:sz w:val="28"/>
          <w:szCs w:val="28"/>
        </w:rPr>
        <w:t xml:space="preserve"> на 1 и перейти на пункт 7</w:t>
      </w:r>
    </w:p>
    <w:p w14:paraId="28A5737E" w14:textId="792437FF" w:rsidR="004014FF" w:rsidRPr="00987BC3" w:rsidRDefault="00987BC3" w:rsidP="000D642F">
      <w:pPr>
        <w:pStyle w:val="ac"/>
        <w:keepNext/>
        <w:numPr>
          <w:ilvl w:val="0"/>
          <w:numId w:val="19"/>
        </w:numPr>
        <w:spacing w:line="360" w:lineRule="auto"/>
        <w:jc w:val="both"/>
        <w:rPr>
          <w:sz w:val="28"/>
          <w:szCs w:val="28"/>
        </w:rPr>
      </w:pPr>
      <w:r>
        <w:rPr>
          <w:sz w:val="28"/>
          <w:szCs w:val="28"/>
        </w:rPr>
        <w:t xml:space="preserve"> В 0-ю и 1-ю ячейки слоя </w:t>
      </w:r>
      <w:r>
        <w:rPr>
          <w:sz w:val="28"/>
          <w:szCs w:val="28"/>
          <w:lang w:val="en-US"/>
        </w:rPr>
        <w:t>L</w:t>
      </w:r>
      <w:r w:rsidRPr="00987BC3">
        <w:rPr>
          <w:sz w:val="28"/>
          <w:szCs w:val="28"/>
        </w:rPr>
        <w:t xml:space="preserve"> </w:t>
      </w:r>
      <w:r>
        <w:rPr>
          <w:sz w:val="28"/>
          <w:szCs w:val="28"/>
        </w:rPr>
        <w:t xml:space="preserve">в поля адреса записать </w:t>
      </w:r>
      <w:r>
        <w:rPr>
          <w:sz w:val="28"/>
          <w:szCs w:val="28"/>
          <w:lang w:val="en-US"/>
        </w:rPr>
        <w:t>NLH</w:t>
      </w:r>
      <w:r w:rsidRPr="00987BC3">
        <w:rPr>
          <w:sz w:val="28"/>
          <w:szCs w:val="28"/>
        </w:rPr>
        <w:t xml:space="preserve">. </w:t>
      </w:r>
      <w:r>
        <w:rPr>
          <w:sz w:val="28"/>
          <w:szCs w:val="28"/>
        </w:rPr>
        <w:t xml:space="preserve">В частотность ячейки </w:t>
      </w:r>
      <w:r>
        <w:rPr>
          <w:sz w:val="28"/>
          <w:szCs w:val="28"/>
          <w:lang w:val="en-US"/>
        </w:rPr>
        <w:t>NLH</w:t>
      </w:r>
      <w:r w:rsidRPr="00987BC3">
        <w:rPr>
          <w:sz w:val="28"/>
          <w:szCs w:val="28"/>
        </w:rPr>
        <w:t xml:space="preserve"> </w:t>
      </w:r>
      <w:r>
        <w:rPr>
          <w:sz w:val="28"/>
          <w:szCs w:val="28"/>
        </w:rPr>
        <w:t xml:space="preserve">слоя </w:t>
      </w:r>
      <w:r>
        <w:rPr>
          <w:sz w:val="28"/>
          <w:szCs w:val="28"/>
          <w:lang w:val="en-US"/>
        </w:rPr>
        <w:t>L</w:t>
      </w:r>
      <w:r w:rsidRPr="00987BC3">
        <w:rPr>
          <w:sz w:val="28"/>
          <w:szCs w:val="28"/>
        </w:rPr>
        <w:t>+</w:t>
      </w:r>
      <w:r>
        <w:rPr>
          <w:sz w:val="28"/>
          <w:szCs w:val="28"/>
        </w:rPr>
        <w:t xml:space="preserve">1 записать </w:t>
      </w:r>
      <w:r>
        <w:rPr>
          <w:sz w:val="28"/>
          <w:szCs w:val="28"/>
          <w:lang w:val="en-US"/>
        </w:rPr>
        <w:t>S</w:t>
      </w:r>
      <w:r w:rsidRPr="00987BC3">
        <w:rPr>
          <w:sz w:val="28"/>
          <w:szCs w:val="28"/>
        </w:rPr>
        <w:t xml:space="preserve">. </w:t>
      </w:r>
      <w:r>
        <w:rPr>
          <w:sz w:val="28"/>
          <w:szCs w:val="28"/>
        </w:rPr>
        <w:t xml:space="preserve">Увеличить </w:t>
      </w:r>
      <w:r>
        <w:rPr>
          <w:sz w:val="28"/>
          <w:szCs w:val="28"/>
          <w:lang w:val="en-US"/>
        </w:rPr>
        <w:t>NLH</w:t>
      </w:r>
      <w:r>
        <w:rPr>
          <w:sz w:val="28"/>
          <w:szCs w:val="28"/>
        </w:rPr>
        <w:t xml:space="preserve"> на 1</w:t>
      </w:r>
    </w:p>
    <w:p w14:paraId="08C9BAEC" w14:textId="77777777" w:rsidR="00987BC3" w:rsidRPr="003B0E62" w:rsidRDefault="00987BC3" w:rsidP="00987BC3">
      <w:pPr>
        <w:pStyle w:val="ac"/>
        <w:keepNext/>
        <w:numPr>
          <w:ilvl w:val="0"/>
          <w:numId w:val="19"/>
        </w:numPr>
        <w:spacing w:line="360" w:lineRule="auto"/>
        <w:jc w:val="both"/>
        <w:rPr>
          <w:sz w:val="28"/>
          <w:szCs w:val="28"/>
        </w:rPr>
      </w:pPr>
      <w:r>
        <w:rPr>
          <w:sz w:val="28"/>
          <w:szCs w:val="28"/>
        </w:rPr>
        <w:t xml:space="preserve"> </w:t>
      </w:r>
      <w:r w:rsidRPr="000D642F">
        <w:rPr>
          <w:sz w:val="28"/>
          <w:szCs w:val="28"/>
        </w:rPr>
        <w:t xml:space="preserve">Загрузить 2 в </w:t>
      </w:r>
      <w:r>
        <w:rPr>
          <w:sz w:val="28"/>
          <w:szCs w:val="28"/>
        </w:rPr>
        <w:t xml:space="preserve">ячейку </w:t>
      </w:r>
      <w:r w:rsidRPr="000D642F">
        <w:rPr>
          <w:sz w:val="28"/>
          <w:szCs w:val="28"/>
        </w:rPr>
        <w:t>итератор</w:t>
      </w:r>
      <w:r>
        <w:rPr>
          <w:sz w:val="28"/>
          <w:szCs w:val="28"/>
        </w:rPr>
        <w:t>а</w:t>
      </w:r>
      <w:r w:rsidRPr="000D642F">
        <w:rPr>
          <w:sz w:val="28"/>
          <w:szCs w:val="28"/>
        </w:rPr>
        <w:t xml:space="preserve"> по слою </w:t>
      </w:r>
      <w:r w:rsidRPr="000D642F">
        <w:rPr>
          <w:sz w:val="28"/>
          <w:szCs w:val="28"/>
          <w:lang w:val="en-US"/>
        </w:rPr>
        <w:t>I</w:t>
      </w:r>
    </w:p>
    <w:p w14:paraId="3E1494C0" w14:textId="77EEE331" w:rsidR="00987BC3" w:rsidRDefault="00987BC3" w:rsidP="00987BC3">
      <w:pPr>
        <w:pStyle w:val="ac"/>
        <w:keepNext/>
        <w:numPr>
          <w:ilvl w:val="0"/>
          <w:numId w:val="19"/>
        </w:numPr>
        <w:spacing w:line="360" w:lineRule="auto"/>
        <w:jc w:val="both"/>
        <w:rPr>
          <w:sz w:val="28"/>
          <w:szCs w:val="28"/>
        </w:rPr>
      </w:pPr>
      <w:r>
        <w:rPr>
          <w:sz w:val="28"/>
          <w:szCs w:val="28"/>
        </w:rPr>
        <w:t xml:space="preserve">Если частотность символа в </w:t>
      </w:r>
      <w:r>
        <w:rPr>
          <w:sz w:val="28"/>
          <w:szCs w:val="28"/>
          <w:lang w:val="en-US"/>
        </w:rPr>
        <w:t>I</w:t>
      </w:r>
      <w:r w:rsidRPr="003B0E62">
        <w:rPr>
          <w:sz w:val="28"/>
          <w:szCs w:val="28"/>
        </w:rPr>
        <w:t xml:space="preserve"> </w:t>
      </w:r>
      <w:r>
        <w:rPr>
          <w:sz w:val="28"/>
          <w:szCs w:val="28"/>
        </w:rPr>
        <w:t xml:space="preserve">ячейке слоя </w:t>
      </w:r>
      <w:r>
        <w:rPr>
          <w:sz w:val="28"/>
          <w:szCs w:val="28"/>
          <w:lang w:val="en-US"/>
        </w:rPr>
        <w:t>L</w:t>
      </w:r>
      <w:r w:rsidRPr="003B0E62">
        <w:rPr>
          <w:sz w:val="28"/>
          <w:szCs w:val="28"/>
        </w:rPr>
        <w:t xml:space="preserve"> </w:t>
      </w:r>
      <w:r>
        <w:rPr>
          <w:sz w:val="28"/>
          <w:szCs w:val="28"/>
        </w:rPr>
        <w:t xml:space="preserve">равна 0, то перейти на пункт </w:t>
      </w:r>
      <w:r>
        <w:rPr>
          <w:sz w:val="28"/>
          <w:szCs w:val="28"/>
        </w:rPr>
        <w:t>14</w:t>
      </w:r>
    </w:p>
    <w:p w14:paraId="369B5940" w14:textId="1677E52C" w:rsidR="00987BC3" w:rsidRDefault="00987BC3" w:rsidP="00987BC3">
      <w:pPr>
        <w:pStyle w:val="ac"/>
        <w:keepNext/>
        <w:numPr>
          <w:ilvl w:val="0"/>
          <w:numId w:val="19"/>
        </w:numPr>
        <w:spacing w:line="360" w:lineRule="auto"/>
        <w:jc w:val="both"/>
        <w:rPr>
          <w:sz w:val="28"/>
          <w:szCs w:val="28"/>
        </w:rPr>
      </w:pPr>
      <w:r>
        <w:rPr>
          <w:sz w:val="28"/>
          <w:szCs w:val="28"/>
        </w:rPr>
        <w:t xml:space="preserve">Если частотность символа в </w:t>
      </w:r>
      <w:r>
        <w:rPr>
          <w:sz w:val="28"/>
          <w:szCs w:val="28"/>
          <w:lang w:val="en-US"/>
        </w:rPr>
        <w:t>I</w:t>
      </w:r>
      <w:r w:rsidRPr="003B0E62">
        <w:rPr>
          <w:sz w:val="28"/>
          <w:szCs w:val="28"/>
        </w:rPr>
        <w:t xml:space="preserve"> </w:t>
      </w:r>
      <w:r>
        <w:rPr>
          <w:sz w:val="28"/>
          <w:szCs w:val="28"/>
        </w:rPr>
        <w:t xml:space="preserve">ячейке слоя </w:t>
      </w:r>
      <w:r>
        <w:rPr>
          <w:sz w:val="28"/>
          <w:szCs w:val="28"/>
          <w:lang w:val="en-US"/>
        </w:rPr>
        <w:t>L</w:t>
      </w:r>
      <w:r w:rsidRPr="003B0E62">
        <w:rPr>
          <w:sz w:val="28"/>
          <w:szCs w:val="28"/>
        </w:rPr>
        <w:t xml:space="preserve"> </w:t>
      </w:r>
      <w:r>
        <w:rPr>
          <w:sz w:val="28"/>
          <w:szCs w:val="28"/>
        </w:rPr>
        <w:t xml:space="preserve">больше или равна </w:t>
      </w:r>
      <w:r>
        <w:rPr>
          <w:sz w:val="28"/>
          <w:szCs w:val="28"/>
          <w:lang w:val="en-US"/>
        </w:rPr>
        <w:t>S</w:t>
      </w:r>
      <w:r w:rsidRPr="003B0E62">
        <w:rPr>
          <w:sz w:val="28"/>
          <w:szCs w:val="28"/>
        </w:rPr>
        <w:t xml:space="preserve">, </w:t>
      </w:r>
      <w:r>
        <w:rPr>
          <w:sz w:val="28"/>
          <w:szCs w:val="28"/>
        </w:rPr>
        <w:t xml:space="preserve">то в </w:t>
      </w:r>
      <w:r>
        <w:rPr>
          <w:sz w:val="28"/>
          <w:szCs w:val="28"/>
          <w:lang w:val="en-US"/>
        </w:rPr>
        <w:t>I</w:t>
      </w:r>
      <w:r w:rsidRPr="003B0E62">
        <w:rPr>
          <w:sz w:val="28"/>
          <w:szCs w:val="28"/>
        </w:rPr>
        <w:t xml:space="preserve"> </w:t>
      </w:r>
      <w:r>
        <w:rPr>
          <w:sz w:val="28"/>
          <w:szCs w:val="28"/>
        </w:rPr>
        <w:t xml:space="preserve">ячейку слоя </w:t>
      </w:r>
      <w:r>
        <w:rPr>
          <w:sz w:val="28"/>
          <w:szCs w:val="28"/>
          <w:lang w:val="en-US"/>
        </w:rPr>
        <w:t>L</w:t>
      </w:r>
      <w:r w:rsidRPr="003B0E62">
        <w:rPr>
          <w:sz w:val="28"/>
          <w:szCs w:val="28"/>
        </w:rPr>
        <w:t xml:space="preserve"> </w:t>
      </w:r>
      <w:r>
        <w:rPr>
          <w:sz w:val="28"/>
          <w:szCs w:val="28"/>
        </w:rPr>
        <w:t xml:space="preserve">записать </w:t>
      </w:r>
      <w:r>
        <w:rPr>
          <w:sz w:val="28"/>
          <w:szCs w:val="28"/>
          <w:lang w:val="en-US"/>
        </w:rPr>
        <w:t>NLH</w:t>
      </w:r>
      <w:r w:rsidRPr="003B0E62">
        <w:rPr>
          <w:sz w:val="28"/>
          <w:szCs w:val="28"/>
        </w:rPr>
        <w:t xml:space="preserve"> (</w:t>
      </w:r>
      <w:r>
        <w:rPr>
          <w:sz w:val="28"/>
          <w:szCs w:val="28"/>
        </w:rPr>
        <w:t xml:space="preserve">адрес ячейки следующего слоя, в которую переходит текущая ячейка), в частотность ячейки </w:t>
      </w:r>
      <w:r>
        <w:rPr>
          <w:sz w:val="28"/>
          <w:szCs w:val="28"/>
          <w:lang w:val="en-US"/>
        </w:rPr>
        <w:t>NLH</w:t>
      </w:r>
      <w:r w:rsidRPr="00D030DC">
        <w:rPr>
          <w:sz w:val="28"/>
          <w:szCs w:val="28"/>
        </w:rPr>
        <w:t xml:space="preserve"> </w:t>
      </w:r>
      <w:r>
        <w:rPr>
          <w:sz w:val="28"/>
          <w:szCs w:val="28"/>
        </w:rPr>
        <w:t xml:space="preserve">слоя </w:t>
      </w:r>
      <w:r>
        <w:rPr>
          <w:sz w:val="28"/>
          <w:szCs w:val="28"/>
          <w:lang w:val="en-US"/>
        </w:rPr>
        <w:t>L</w:t>
      </w:r>
      <w:r w:rsidRPr="00D030DC">
        <w:rPr>
          <w:sz w:val="28"/>
          <w:szCs w:val="28"/>
        </w:rPr>
        <w:t xml:space="preserve">+1 </w:t>
      </w:r>
      <w:r>
        <w:rPr>
          <w:sz w:val="28"/>
          <w:szCs w:val="28"/>
        </w:rPr>
        <w:t xml:space="preserve">записать частотность ячейки </w:t>
      </w:r>
      <w:r>
        <w:rPr>
          <w:sz w:val="28"/>
          <w:szCs w:val="28"/>
          <w:lang w:val="en-US"/>
        </w:rPr>
        <w:t>I</w:t>
      </w:r>
      <w:r w:rsidRPr="00D030DC">
        <w:rPr>
          <w:sz w:val="28"/>
          <w:szCs w:val="28"/>
        </w:rPr>
        <w:t xml:space="preserve"> </w:t>
      </w:r>
      <w:r>
        <w:rPr>
          <w:sz w:val="28"/>
          <w:szCs w:val="28"/>
        </w:rPr>
        <w:t xml:space="preserve">слоя </w:t>
      </w:r>
      <w:r>
        <w:rPr>
          <w:sz w:val="28"/>
          <w:szCs w:val="28"/>
          <w:lang w:val="en-US"/>
        </w:rPr>
        <w:t>L</w:t>
      </w:r>
      <w:r>
        <w:rPr>
          <w:sz w:val="28"/>
          <w:szCs w:val="28"/>
        </w:rPr>
        <w:t xml:space="preserve">. Увеличить </w:t>
      </w:r>
      <w:r>
        <w:rPr>
          <w:sz w:val="28"/>
          <w:szCs w:val="28"/>
          <w:lang w:val="en-US"/>
        </w:rPr>
        <w:t>NLH</w:t>
      </w:r>
      <w:r>
        <w:rPr>
          <w:sz w:val="28"/>
          <w:szCs w:val="28"/>
        </w:rPr>
        <w:t xml:space="preserve"> на 1</w:t>
      </w:r>
    </w:p>
    <w:p w14:paraId="16EDE37A" w14:textId="39AA464F" w:rsidR="00764B9D" w:rsidRDefault="00987BC3" w:rsidP="00764B9D">
      <w:pPr>
        <w:pStyle w:val="ac"/>
        <w:keepNext/>
        <w:numPr>
          <w:ilvl w:val="0"/>
          <w:numId w:val="19"/>
        </w:numPr>
        <w:spacing w:line="360" w:lineRule="auto"/>
        <w:jc w:val="both"/>
        <w:rPr>
          <w:sz w:val="28"/>
          <w:szCs w:val="28"/>
        </w:rPr>
      </w:pPr>
      <w:r>
        <w:rPr>
          <w:sz w:val="28"/>
          <w:szCs w:val="28"/>
        </w:rPr>
        <w:t xml:space="preserve"> Если </w:t>
      </w:r>
      <w:r>
        <w:rPr>
          <w:sz w:val="28"/>
          <w:szCs w:val="28"/>
          <w:lang w:val="en-US"/>
        </w:rPr>
        <w:t>I</w:t>
      </w:r>
      <w:r w:rsidRPr="00D030DC">
        <w:rPr>
          <w:sz w:val="28"/>
          <w:szCs w:val="28"/>
        </w:rPr>
        <w:t xml:space="preserve"> </w:t>
      </w:r>
      <w:r>
        <w:rPr>
          <w:sz w:val="28"/>
          <w:szCs w:val="28"/>
        </w:rPr>
        <w:t xml:space="preserve">равна 16, то </w:t>
      </w:r>
      <w:r>
        <w:rPr>
          <w:sz w:val="28"/>
          <w:szCs w:val="28"/>
        </w:rPr>
        <w:t>конец</w:t>
      </w:r>
      <w:r>
        <w:rPr>
          <w:sz w:val="28"/>
          <w:szCs w:val="28"/>
        </w:rPr>
        <w:t xml:space="preserve">, иначе увеличить </w:t>
      </w:r>
      <w:r>
        <w:rPr>
          <w:sz w:val="28"/>
          <w:szCs w:val="28"/>
          <w:lang w:val="en-US"/>
        </w:rPr>
        <w:t>I</w:t>
      </w:r>
      <w:r>
        <w:rPr>
          <w:sz w:val="28"/>
          <w:szCs w:val="28"/>
        </w:rPr>
        <w:t xml:space="preserve"> на 1 и перейти на пункт </w:t>
      </w:r>
      <w:r>
        <w:rPr>
          <w:sz w:val="28"/>
          <w:szCs w:val="28"/>
        </w:rPr>
        <w:t>12</w:t>
      </w:r>
    </w:p>
    <w:p w14:paraId="56CFB890" w14:textId="1EA021D5" w:rsidR="00245520" w:rsidRPr="00245520" w:rsidRDefault="00245520" w:rsidP="00245520">
      <w:pPr>
        <w:keepNext/>
        <w:spacing w:line="360" w:lineRule="auto"/>
        <w:jc w:val="both"/>
        <w:rPr>
          <w:sz w:val="28"/>
          <w:szCs w:val="28"/>
        </w:rPr>
      </w:pPr>
      <w:r>
        <w:rPr>
          <w:sz w:val="28"/>
          <w:szCs w:val="28"/>
        </w:rPr>
        <w:t xml:space="preserve">Следует упомянуть, что в силу ограниченности мощности входного алфавита </w:t>
      </w:r>
      <w:r>
        <w:rPr>
          <w:sz w:val="28"/>
          <w:szCs w:val="28"/>
        </w:rPr>
        <w:lastRenderedPageBreak/>
        <w:t>сверху 10 уникальными символами, высота дерева не может превышать 9, то есть может занимать максимум 10 слоев в ОЗУ с 1-го по 10-й.</w:t>
      </w:r>
      <w:r w:rsidR="007749BF">
        <w:rPr>
          <w:sz w:val="28"/>
          <w:szCs w:val="28"/>
        </w:rPr>
        <w:t xml:space="preserve"> Поэтому остается еще 5 неиспользованных слоев (с 11 по 15), которые можно использовать</w:t>
      </w:r>
      <w:r w:rsidR="00800BB7">
        <w:rPr>
          <w:sz w:val="28"/>
          <w:szCs w:val="28"/>
        </w:rPr>
        <w:t xml:space="preserve"> (</w:t>
      </w:r>
      <w:r w:rsidR="001E3E4E">
        <w:rPr>
          <w:sz w:val="28"/>
          <w:szCs w:val="28"/>
        </w:rPr>
        <w:t>в конце сортировки все частотности были очищены и перезаписаны нулями)</w:t>
      </w:r>
      <w:r w:rsidR="003416F3">
        <w:rPr>
          <w:sz w:val="28"/>
          <w:szCs w:val="28"/>
        </w:rPr>
        <w:t>.</w:t>
      </w:r>
    </w:p>
    <w:p w14:paraId="4E74C57D" w14:textId="77777777" w:rsidR="00BC533F" w:rsidRDefault="00764B9D" w:rsidP="0032016C">
      <w:pPr>
        <w:keepNext/>
        <w:spacing w:line="360" w:lineRule="auto"/>
        <w:jc w:val="center"/>
      </w:pPr>
      <w:r>
        <w:rPr>
          <w:noProof/>
          <w:sz w:val="28"/>
          <w:szCs w:val="28"/>
          <w14:ligatures w14:val="standardContextual"/>
        </w:rPr>
        <w:drawing>
          <wp:inline distT="0" distB="0" distL="0" distR="0" wp14:anchorId="05F856FF" wp14:editId="7D4AB576">
            <wp:extent cx="5940425" cy="2689860"/>
            <wp:effectExtent l="0" t="0" r="3175" b="0"/>
            <wp:docPr id="1525303774" name="Рисунок 2" descr="Изображение выглядит как диаграмма, План, Технический чертеж,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03774" name="Рисунок 2" descr="Изображение выглядит как диаграмма, План, Технический чертеж, схематичный&#10;&#10;Автоматически созданное описание"/>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689860"/>
                    </a:xfrm>
                    <a:prstGeom prst="rect">
                      <a:avLst/>
                    </a:prstGeom>
                  </pic:spPr>
                </pic:pic>
              </a:graphicData>
            </a:graphic>
          </wp:inline>
        </w:drawing>
      </w:r>
    </w:p>
    <w:p w14:paraId="7D2577B7" w14:textId="49499C50" w:rsidR="00BC533F" w:rsidRDefault="00BC533F" w:rsidP="0032016C">
      <w:pPr>
        <w:pStyle w:val="af"/>
        <w:jc w:val="center"/>
      </w:pPr>
      <w:r>
        <w:t xml:space="preserve">Рисунок </w:t>
      </w:r>
      <w:r>
        <w:fldChar w:fldCharType="begin"/>
      </w:r>
      <w:r>
        <w:instrText xml:space="preserve"> SEQ Рисунок \* ARABIC </w:instrText>
      </w:r>
      <w:r>
        <w:fldChar w:fldCharType="separate"/>
      </w:r>
      <w:r w:rsidR="006A5185">
        <w:rPr>
          <w:noProof/>
        </w:rPr>
        <w:t>9</w:t>
      </w:r>
      <w:r>
        <w:fldChar w:fldCharType="end"/>
      </w:r>
    </w:p>
    <w:p w14:paraId="336381E2" w14:textId="77777777" w:rsidR="00BC533F" w:rsidRDefault="00BC533F">
      <w:pPr>
        <w:widowControl/>
        <w:autoSpaceDE/>
        <w:autoSpaceDN/>
        <w:spacing w:after="160" w:line="259" w:lineRule="auto"/>
        <w:rPr>
          <w:i/>
          <w:iCs/>
          <w:color w:val="44546A" w:themeColor="text2"/>
          <w:sz w:val="18"/>
          <w:szCs w:val="18"/>
        </w:rPr>
      </w:pPr>
      <w:r>
        <w:br w:type="page"/>
      </w:r>
    </w:p>
    <w:p w14:paraId="09A09212" w14:textId="77777777" w:rsidR="00BC533F" w:rsidRDefault="00BC533F" w:rsidP="00BC533F">
      <w:pPr>
        <w:pStyle w:val="af"/>
        <w:keepNext/>
        <w:jc w:val="center"/>
      </w:pPr>
      <w:r>
        <w:rPr>
          <w:noProof/>
          <w:sz w:val="28"/>
          <w:szCs w:val="28"/>
          <w14:ligatures w14:val="standardContextual"/>
        </w:rPr>
        <w:lastRenderedPageBreak/>
        <w:drawing>
          <wp:inline distT="0" distB="0" distL="0" distR="0" wp14:anchorId="1E24D629" wp14:editId="5C1C0BD7">
            <wp:extent cx="3242978" cy="8986345"/>
            <wp:effectExtent l="0" t="0" r="0" b="5715"/>
            <wp:docPr id="1991126591" name="Рисунок 3" descr="Изображение выглядит как диаграмма, План, Технический чертеж,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26591" name="Рисунок 3" descr="Изображение выглядит как диаграмма, План, Технический чертеж, схематичный&#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3469" cy="9015414"/>
                    </a:xfrm>
                    <a:prstGeom prst="rect">
                      <a:avLst/>
                    </a:prstGeom>
                  </pic:spPr>
                </pic:pic>
              </a:graphicData>
            </a:graphic>
          </wp:inline>
        </w:drawing>
      </w:r>
    </w:p>
    <w:p w14:paraId="0C06D39B" w14:textId="4AA94C9A" w:rsidR="000D642F" w:rsidRDefault="00BC533F" w:rsidP="00BC533F">
      <w:pPr>
        <w:pStyle w:val="af"/>
        <w:jc w:val="center"/>
      </w:pPr>
      <w:r>
        <w:t xml:space="preserve">Рисунок </w:t>
      </w:r>
      <w:r>
        <w:fldChar w:fldCharType="begin"/>
      </w:r>
      <w:r>
        <w:instrText xml:space="preserve"> SEQ Рисунок \* ARABIC </w:instrText>
      </w:r>
      <w:r>
        <w:fldChar w:fldCharType="separate"/>
      </w:r>
      <w:r w:rsidR="006A5185">
        <w:rPr>
          <w:noProof/>
        </w:rPr>
        <w:t>10</w:t>
      </w:r>
      <w:r>
        <w:fldChar w:fldCharType="end"/>
      </w:r>
    </w:p>
    <w:p w14:paraId="6DFB8440" w14:textId="77777777" w:rsidR="008F2DAA" w:rsidRDefault="008F2DAA" w:rsidP="008F2DAA">
      <w:pPr>
        <w:keepNext/>
        <w:jc w:val="center"/>
      </w:pPr>
      <w:r>
        <w:rPr>
          <w:noProof/>
          <w14:ligatures w14:val="standardContextual"/>
        </w:rPr>
        <w:lastRenderedPageBreak/>
        <w:drawing>
          <wp:inline distT="0" distB="0" distL="0" distR="0" wp14:anchorId="611484F7" wp14:editId="45E7821C">
            <wp:extent cx="5535295" cy="9048496"/>
            <wp:effectExtent l="0" t="0" r="8255" b="635"/>
            <wp:docPr id="1089484902" name="Рисунок 4" descr="Изображение выглядит как диаграмма, План, Технический чертеж,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84902" name="Рисунок 4" descr="Изображение выглядит как диаграмма, План, Технический чертеж, схематичный&#10;&#10;Автоматически созданное описание"/>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2216" cy="9076156"/>
                    </a:xfrm>
                    <a:prstGeom prst="rect">
                      <a:avLst/>
                    </a:prstGeom>
                  </pic:spPr>
                </pic:pic>
              </a:graphicData>
            </a:graphic>
          </wp:inline>
        </w:drawing>
      </w:r>
    </w:p>
    <w:p w14:paraId="7E21500E" w14:textId="60623C94" w:rsidR="00CA460A" w:rsidRDefault="008F2DAA" w:rsidP="008F2DAA">
      <w:pPr>
        <w:pStyle w:val="af"/>
        <w:jc w:val="center"/>
      </w:pPr>
      <w:r>
        <w:t xml:space="preserve">Рисунок </w:t>
      </w:r>
      <w:r>
        <w:fldChar w:fldCharType="begin"/>
      </w:r>
      <w:r>
        <w:instrText xml:space="preserve"> SEQ Рисунок \* ARABIC </w:instrText>
      </w:r>
      <w:r>
        <w:fldChar w:fldCharType="separate"/>
      </w:r>
      <w:r w:rsidR="006A5185">
        <w:rPr>
          <w:noProof/>
        </w:rPr>
        <w:t>11</w:t>
      </w:r>
      <w:r>
        <w:fldChar w:fldCharType="end"/>
      </w:r>
    </w:p>
    <w:p w14:paraId="624802BC" w14:textId="77777777" w:rsidR="009C27C3" w:rsidRPr="009C27C3" w:rsidRDefault="009C27C3" w:rsidP="009C27C3">
      <w:pPr>
        <w:pStyle w:val="4"/>
        <w:numPr>
          <w:ilvl w:val="0"/>
          <w:numId w:val="9"/>
        </w:numPr>
        <w:spacing w:after="240"/>
        <w:ind w:left="1418" w:hanging="709"/>
        <w:rPr>
          <w:rFonts w:ascii="Times New Roman" w:hAnsi="Times New Roman" w:cs="Times New Roman"/>
          <w:b/>
          <w:i w:val="0"/>
          <w:color w:val="000000" w:themeColor="text1"/>
          <w:sz w:val="28"/>
          <w:szCs w:val="28"/>
        </w:rPr>
      </w:pPr>
      <w:bookmarkStart w:id="20" w:name="_Toc136225788"/>
      <w:r w:rsidRPr="009C27C3">
        <w:rPr>
          <w:rFonts w:ascii="Times New Roman" w:hAnsi="Times New Roman" w:cs="Times New Roman"/>
          <w:b/>
          <w:i w:val="0"/>
          <w:color w:val="000000" w:themeColor="text1"/>
          <w:sz w:val="28"/>
          <w:szCs w:val="28"/>
        </w:rPr>
        <w:lastRenderedPageBreak/>
        <w:t>Составление функциональной схемы блока получения кода</w:t>
      </w:r>
      <w:bookmarkEnd w:id="20"/>
    </w:p>
    <w:p w14:paraId="02CBDF73" w14:textId="5A06E7A7" w:rsidR="009C27C3" w:rsidRDefault="00351331" w:rsidP="00CA6E70">
      <w:pPr>
        <w:spacing w:line="360" w:lineRule="auto"/>
        <w:ind w:firstLine="708"/>
        <w:jc w:val="both"/>
        <w:rPr>
          <w:sz w:val="28"/>
          <w:szCs w:val="28"/>
        </w:rPr>
      </w:pPr>
      <w:r>
        <w:rPr>
          <w:sz w:val="28"/>
          <w:szCs w:val="28"/>
        </w:rPr>
        <w:t>Завершение работы блока построения кодового дерева разрешает управляющему блоку передать контроль над ОЗУ блоку получения кода для каждого символа.</w:t>
      </w:r>
    </w:p>
    <w:p w14:paraId="653D1EA6" w14:textId="27D8B79A" w:rsidR="00245520" w:rsidRDefault="00245520" w:rsidP="00CA6E70">
      <w:pPr>
        <w:spacing w:line="360" w:lineRule="auto"/>
        <w:ind w:firstLine="708"/>
        <w:jc w:val="both"/>
        <w:rPr>
          <w:sz w:val="28"/>
          <w:szCs w:val="28"/>
        </w:rPr>
      </w:pPr>
      <w:r>
        <w:rPr>
          <w:sz w:val="28"/>
          <w:szCs w:val="28"/>
        </w:rPr>
        <w:t xml:space="preserve">Устройству будет необходимо </w:t>
      </w:r>
      <w:r w:rsidR="00CA6E70">
        <w:rPr>
          <w:sz w:val="28"/>
          <w:szCs w:val="28"/>
        </w:rPr>
        <w:t>каждый такт выдавать следующий бит выходной последовательности, поэтому надо заранее подготовиться к этому, установив соответствие символ-код.</w:t>
      </w:r>
    </w:p>
    <w:p w14:paraId="76BAB959" w14:textId="39A834D9" w:rsidR="005D25CB" w:rsidRDefault="00D45C43" w:rsidP="00CA6E70">
      <w:pPr>
        <w:spacing w:line="360" w:lineRule="auto"/>
        <w:ind w:firstLine="708"/>
        <w:jc w:val="both"/>
        <w:rPr>
          <w:sz w:val="28"/>
          <w:szCs w:val="28"/>
        </w:rPr>
      </w:pPr>
      <w:r>
        <w:rPr>
          <w:sz w:val="28"/>
          <w:szCs w:val="28"/>
        </w:rPr>
        <w:t>Получение кода будет начинаться с 1-го слоя дерева. Если ячейка имеет адрес 0, то запишем 0 как последний бит кода этого символа, увеличив счетчик длины кодировки на 1.</w:t>
      </w:r>
      <w:r w:rsidR="001250AA">
        <w:rPr>
          <w:sz w:val="28"/>
          <w:szCs w:val="28"/>
        </w:rPr>
        <w:t xml:space="preserve"> Если ячейка имеет адрес 1, то проделаем аналогичные операции, записав 1 как последний бит кода символа. В случае, если адрес ячейки не равен 0 или 1, совершать дополнительные операции нет необходимости.</w:t>
      </w:r>
    </w:p>
    <w:p w14:paraId="6510B3D6" w14:textId="77777777" w:rsidR="008B3F9B" w:rsidRDefault="001250AA" w:rsidP="00CA6E70">
      <w:pPr>
        <w:spacing w:line="360" w:lineRule="auto"/>
        <w:ind w:firstLine="708"/>
        <w:jc w:val="both"/>
        <w:rPr>
          <w:sz w:val="28"/>
          <w:szCs w:val="28"/>
        </w:rPr>
      </w:pPr>
      <w:r>
        <w:rPr>
          <w:sz w:val="28"/>
          <w:szCs w:val="28"/>
        </w:rPr>
        <w:t>После этого перейдем по на следующий за текущим слой в ячейку по адресу, хранящемуся в поле адреса текущей ячейки. Аналогично проанализировав адрес ячейки (равен ли 0 или 1), продолжим выполнение алгоритма, пока не дойдем до последнего слоя дерева.</w:t>
      </w:r>
    </w:p>
    <w:p w14:paraId="45C96A5C" w14:textId="53F71BC2" w:rsidR="001250AA" w:rsidRPr="008B3F9B" w:rsidRDefault="008B3F9B" w:rsidP="00CA6E70">
      <w:pPr>
        <w:spacing w:line="360" w:lineRule="auto"/>
        <w:ind w:firstLine="708"/>
        <w:jc w:val="both"/>
        <w:rPr>
          <w:sz w:val="28"/>
          <w:szCs w:val="28"/>
        </w:rPr>
      </w:pPr>
      <w:r>
        <w:rPr>
          <w:sz w:val="28"/>
          <w:szCs w:val="28"/>
        </w:rPr>
        <w:t>Получившийся код размером не более 4-х битов. Его длина кодируется 2-я битами. Как было описано в блоке сортировки подсчетом, запишем в ОЗУ по адресу символа 6 битов</w:t>
      </w:r>
      <w:r w:rsidRPr="008B3F9B">
        <w:rPr>
          <w:sz w:val="28"/>
          <w:szCs w:val="28"/>
        </w:rPr>
        <w:t xml:space="preserve"> — </w:t>
      </w:r>
      <w:r>
        <w:rPr>
          <w:sz w:val="28"/>
          <w:szCs w:val="28"/>
        </w:rPr>
        <w:t xml:space="preserve">код Хаффмана и его длину. </w:t>
      </w:r>
    </w:p>
    <w:p w14:paraId="148B946B" w14:textId="64E7887B" w:rsidR="008B3F9B" w:rsidRDefault="008B3F9B" w:rsidP="00CA6E70">
      <w:pPr>
        <w:spacing w:line="360" w:lineRule="auto"/>
        <w:ind w:firstLine="708"/>
        <w:jc w:val="both"/>
        <w:rPr>
          <w:sz w:val="28"/>
          <w:szCs w:val="28"/>
        </w:rPr>
      </w:pPr>
      <w:r>
        <w:rPr>
          <w:sz w:val="28"/>
          <w:szCs w:val="28"/>
        </w:rPr>
        <w:t>Проделаем эту процедуру для каждого символа 1-го слоя с ненулевой частотностью.</w:t>
      </w:r>
    </w:p>
    <w:p w14:paraId="3EC3EF4C" w14:textId="33066FA7" w:rsidR="00953F59" w:rsidRDefault="008B3F9B" w:rsidP="00CA6E70">
      <w:pPr>
        <w:spacing w:line="360" w:lineRule="auto"/>
        <w:ind w:firstLine="708"/>
        <w:jc w:val="both"/>
        <w:rPr>
          <w:sz w:val="28"/>
          <w:szCs w:val="28"/>
        </w:rPr>
      </w:pPr>
      <w:r>
        <w:rPr>
          <w:sz w:val="28"/>
          <w:szCs w:val="28"/>
        </w:rPr>
        <w:t>В итоге для каждого символа из входной последовательности будем иметь его код и длину кода, записанные в ОЗУ по адресу этого символа.</w:t>
      </w:r>
    </w:p>
    <w:p w14:paraId="18F61C5B" w14:textId="77777777" w:rsidR="00953F59" w:rsidRDefault="00953F59">
      <w:pPr>
        <w:widowControl/>
        <w:autoSpaceDE/>
        <w:autoSpaceDN/>
        <w:spacing w:after="160" w:line="259" w:lineRule="auto"/>
        <w:rPr>
          <w:sz w:val="28"/>
          <w:szCs w:val="28"/>
        </w:rPr>
      </w:pPr>
      <w:r>
        <w:rPr>
          <w:sz w:val="28"/>
          <w:szCs w:val="28"/>
        </w:rPr>
        <w:br w:type="page"/>
      </w:r>
    </w:p>
    <w:p w14:paraId="34AA9BDC" w14:textId="77777777" w:rsidR="00953F59" w:rsidRPr="00953F59" w:rsidRDefault="00953F59" w:rsidP="00953F59">
      <w:pPr>
        <w:pStyle w:val="4"/>
        <w:numPr>
          <w:ilvl w:val="0"/>
          <w:numId w:val="9"/>
        </w:numPr>
        <w:spacing w:after="240"/>
        <w:ind w:left="1418" w:hanging="709"/>
        <w:rPr>
          <w:rFonts w:ascii="Times New Roman" w:hAnsi="Times New Roman" w:cs="Times New Roman"/>
          <w:b/>
          <w:i w:val="0"/>
          <w:color w:val="000000" w:themeColor="text1"/>
          <w:sz w:val="28"/>
          <w:szCs w:val="28"/>
        </w:rPr>
      </w:pPr>
      <w:bookmarkStart w:id="21" w:name="_Toc136225789"/>
      <w:r w:rsidRPr="00953F59">
        <w:rPr>
          <w:rFonts w:ascii="Times New Roman" w:hAnsi="Times New Roman" w:cs="Times New Roman"/>
          <w:b/>
          <w:i w:val="0"/>
          <w:color w:val="000000" w:themeColor="text1"/>
          <w:sz w:val="28"/>
          <w:szCs w:val="28"/>
        </w:rPr>
        <w:lastRenderedPageBreak/>
        <w:t>Составление функциональной схемы блока вывода</w:t>
      </w:r>
      <w:bookmarkEnd w:id="21"/>
    </w:p>
    <w:p w14:paraId="0B3CB55D" w14:textId="166A5534" w:rsidR="008B3F9B" w:rsidRPr="0050247A" w:rsidRDefault="0050247A" w:rsidP="00E57297">
      <w:pPr>
        <w:spacing w:line="360" w:lineRule="auto"/>
        <w:jc w:val="both"/>
        <w:rPr>
          <w:sz w:val="28"/>
          <w:szCs w:val="28"/>
        </w:rPr>
      </w:pPr>
      <w:r>
        <w:rPr>
          <w:sz w:val="28"/>
          <w:szCs w:val="28"/>
        </w:rPr>
        <w:t xml:space="preserve">Поднимем </w:t>
      </w:r>
      <w:r>
        <w:rPr>
          <w:sz w:val="28"/>
          <w:szCs w:val="28"/>
          <w:lang w:val="en-US"/>
        </w:rPr>
        <w:t>T</w:t>
      </w:r>
      <w:r w:rsidRPr="0050247A">
        <w:rPr>
          <w:sz w:val="28"/>
          <w:szCs w:val="28"/>
        </w:rPr>
        <w:t xml:space="preserve"> </w:t>
      </w:r>
      <w:r>
        <w:rPr>
          <w:sz w:val="28"/>
          <w:szCs w:val="28"/>
        </w:rPr>
        <w:t>в уровень логической единицы.</w:t>
      </w:r>
    </w:p>
    <w:sectPr w:rsidR="008B3F9B" w:rsidRPr="0050247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67CF7" w14:textId="77777777" w:rsidR="00731B36" w:rsidRDefault="00731B36" w:rsidP="001C6DB2">
      <w:r>
        <w:separator/>
      </w:r>
    </w:p>
  </w:endnote>
  <w:endnote w:type="continuationSeparator" w:id="0">
    <w:p w14:paraId="7098B1F2" w14:textId="77777777" w:rsidR="00731B36" w:rsidRDefault="00731B36" w:rsidP="001C6D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933571"/>
      <w:docPartObj>
        <w:docPartGallery w:val="Page Numbers (Bottom of Page)"/>
        <w:docPartUnique/>
      </w:docPartObj>
    </w:sdtPr>
    <w:sdtEndPr>
      <w:rPr>
        <w:sz w:val="28"/>
        <w:szCs w:val="28"/>
      </w:rPr>
    </w:sdtEndPr>
    <w:sdtContent>
      <w:p w14:paraId="6C6FC300" w14:textId="77777777" w:rsidR="000F7E49" w:rsidRPr="00505F9D" w:rsidRDefault="00000000" w:rsidP="00282943">
        <w:pPr>
          <w:pStyle w:val="a7"/>
          <w:jc w:val="center"/>
          <w:rPr>
            <w:sz w:val="28"/>
            <w:szCs w:val="28"/>
          </w:rPr>
        </w:pPr>
        <w:r w:rsidRPr="00505F9D">
          <w:rPr>
            <w:sz w:val="28"/>
            <w:szCs w:val="28"/>
          </w:rPr>
          <w:fldChar w:fldCharType="begin"/>
        </w:r>
        <w:r w:rsidRPr="00505F9D">
          <w:rPr>
            <w:sz w:val="28"/>
            <w:szCs w:val="28"/>
          </w:rPr>
          <w:instrText>PAGE   \* MERGEFORMAT</w:instrText>
        </w:r>
        <w:r w:rsidRPr="00505F9D">
          <w:rPr>
            <w:sz w:val="28"/>
            <w:szCs w:val="28"/>
          </w:rPr>
          <w:fldChar w:fldCharType="separate"/>
        </w:r>
        <w:r>
          <w:rPr>
            <w:noProof/>
            <w:sz w:val="28"/>
            <w:szCs w:val="28"/>
          </w:rPr>
          <w:t>20</w:t>
        </w:r>
        <w:r w:rsidRPr="00505F9D">
          <w:rPr>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2B150" w14:textId="77777777" w:rsidR="000F7E49" w:rsidRPr="0040593E" w:rsidRDefault="00000000" w:rsidP="00A173D4">
    <w:pPr>
      <w:pStyle w:val="a7"/>
      <w:widowControl/>
      <w:autoSpaceDE/>
      <w:autoSpaceDN/>
      <w:jc w:val="center"/>
      <w:rPr>
        <w:color w:val="000000" w:themeColor="text1"/>
        <w:sz w:val="28"/>
        <w:szCs w:val="28"/>
      </w:rPr>
    </w:pPr>
    <w:r w:rsidRPr="0040593E">
      <w:rPr>
        <w:color w:val="000000" w:themeColor="text1"/>
        <w:sz w:val="28"/>
        <w:szCs w:val="28"/>
      </w:rPr>
      <w:t>Москва,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BF629" w14:textId="77777777" w:rsidR="00731B36" w:rsidRDefault="00731B36" w:rsidP="001C6DB2">
      <w:r>
        <w:separator/>
      </w:r>
    </w:p>
  </w:footnote>
  <w:footnote w:type="continuationSeparator" w:id="0">
    <w:p w14:paraId="19B9B053" w14:textId="77777777" w:rsidR="00731B36" w:rsidRDefault="00731B36" w:rsidP="001C6D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B5478"/>
    <w:multiLevelType w:val="hybridMultilevel"/>
    <w:tmpl w:val="EDBC0E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2A16116"/>
    <w:multiLevelType w:val="hybridMultilevel"/>
    <w:tmpl w:val="BED46880"/>
    <w:lvl w:ilvl="0" w:tplc="CBD8BAC0">
      <w:start w:val="1"/>
      <w:numFmt w:val="decimal"/>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846C7B"/>
    <w:multiLevelType w:val="hybridMultilevel"/>
    <w:tmpl w:val="5BB83EFA"/>
    <w:lvl w:ilvl="0" w:tplc="2B3890C6">
      <w:start w:val="1"/>
      <w:numFmt w:val="decimal"/>
      <w:lvlText w:val="2.%1"/>
      <w:lvlJc w:val="left"/>
      <w:pPr>
        <w:ind w:left="720" w:hanging="360"/>
      </w:pPr>
      <w:rPr>
        <w:rFonts w:hint="default"/>
        <w:b/>
        <w:color w:val="000000" w:themeColor="text1"/>
        <w:sz w:val="28"/>
        <w:szCs w:val="28"/>
      </w:rPr>
    </w:lvl>
    <w:lvl w:ilvl="1" w:tplc="C74C2BD4">
      <w:start w:val="1"/>
      <w:numFmt w:val="decimal"/>
      <w:lvlText w:val="2.5.%2"/>
      <w:lvlJc w:val="left"/>
      <w:pPr>
        <w:ind w:left="1440" w:hanging="360"/>
      </w:pPr>
      <w:rPr>
        <w:rFonts w:hint="default"/>
        <w:b/>
        <w:color w:val="000000" w:themeColor="text1"/>
        <w:sz w:val="28"/>
        <w:szCs w:val="28"/>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4A2184A"/>
    <w:multiLevelType w:val="hybridMultilevel"/>
    <w:tmpl w:val="15FCA5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B41A6B"/>
    <w:multiLevelType w:val="hybridMultilevel"/>
    <w:tmpl w:val="6CE4DA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DB2772"/>
    <w:multiLevelType w:val="hybridMultilevel"/>
    <w:tmpl w:val="D0248838"/>
    <w:lvl w:ilvl="0" w:tplc="CC42A968">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53277C9"/>
    <w:multiLevelType w:val="hybridMultilevel"/>
    <w:tmpl w:val="481818B4"/>
    <w:lvl w:ilvl="0" w:tplc="CC742DE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36DE0FB2"/>
    <w:multiLevelType w:val="hybridMultilevel"/>
    <w:tmpl w:val="124074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D871996"/>
    <w:multiLevelType w:val="hybridMultilevel"/>
    <w:tmpl w:val="E74E293E"/>
    <w:lvl w:ilvl="0" w:tplc="D4D2360C">
      <w:start w:val="1"/>
      <w:numFmt w:val="decimal"/>
      <w:lvlText w:val="%1"/>
      <w:lvlJc w:val="left"/>
      <w:pPr>
        <w:ind w:left="720" w:hanging="360"/>
      </w:pPr>
      <w:rPr>
        <w:rFonts w:hint="default"/>
        <w:b/>
        <w:color w:val="000000" w:themeColor="text1"/>
        <w:sz w:val="28"/>
        <w:szCs w:val="28"/>
      </w:rPr>
    </w:lvl>
    <w:lvl w:ilvl="1" w:tplc="2B3890C6">
      <w:start w:val="1"/>
      <w:numFmt w:val="decimal"/>
      <w:lvlText w:val="2.%2"/>
      <w:lvlJc w:val="left"/>
      <w:pPr>
        <w:ind w:left="1440" w:hanging="360"/>
      </w:pPr>
      <w:rPr>
        <w:rFonts w:hint="default"/>
        <w:b/>
        <w:color w:val="000000" w:themeColor="text1"/>
        <w:sz w:val="28"/>
        <w:szCs w:val="28"/>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ED24D58"/>
    <w:multiLevelType w:val="hybridMultilevel"/>
    <w:tmpl w:val="124074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0053355"/>
    <w:multiLevelType w:val="hybridMultilevel"/>
    <w:tmpl w:val="124074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2806B14"/>
    <w:multiLevelType w:val="hybridMultilevel"/>
    <w:tmpl w:val="56D45422"/>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4A4A4EA1"/>
    <w:multiLevelType w:val="hybridMultilevel"/>
    <w:tmpl w:val="5BB83EFA"/>
    <w:lvl w:ilvl="0" w:tplc="FFFFFFFF">
      <w:start w:val="1"/>
      <w:numFmt w:val="decimal"/>
      <w:lvlText w:val="2.%1"/>
      <w:lvlJc w:val="left"/>
      <w:pPr>
        <w:ind w:left="720" w:hanging="360"/>
      </w:pPr>
      <w:rPr>
        <w:rFonts w:hint="default"/>
        <w:b/>
        <w:color w:val="000000" w:themeColor="text1"/>
        <w:sz w:val="28"/>
        <w:szCs w:val="28"/>
      </w:rPr>
    </w:lvl>
    <w:lvl w:ilvl="1" w:tplc="FFFFFFFF">
      <w:start w:val="1"/>
      <w:numFmt w:val="decimal"/>
      <w:lvlText w:val="2.5.%2"/>
      <w:lvlJc w:val="left"/>
      <w:pPr>
        <w:ind w:left="1440" w:hanging="360"/>
      </w:pPr>
      <w:rPr>
        <w:rFonts w:hint="default"/>
        <w:b/>
        <w:color w:val="000000" w:themeColor="text1"/>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C1168CD"/>
    <w:multiLevelType w:val="hybridMultilevel"/>
    <w:tmpl w:val="7B26EBD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5D6961A4"/>
    <w:multiLevelType w:val="hybridMultilevel"/>
    <w:tmpl w:val="30CC7D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0F42E9B"/>
    <w:multiLevelType w:val="hybridMultilevel"/>
    <w:tmpl w:val="57BE89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254739E"/>
    <w:multiLevelType w:val="multilevel"/>
    <w:tmpl w:val="1C58DD04"/>
    <w:lvl w:ilvl="0">
      <w:start w:val="1"/>
      <w:numFmt w:val="decimal"/>
      <w:pStyle w:val="a"/>
      <w:lvlText w:val="%1     "/>
      <w:lvlJc w:val="left"/>
      <w:pPr>
        <w:ind w:left="720" w:hanging="36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62F233EE"/>
    <w:multiLevelType w:val="hybridMultilevel"/>
    <w:tmpl w:val="CAF815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C140F8C"/>
    <w:multiLevelType w:val="hybridMultilevel"/>
    <w:tmpl w:val="25F69F8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7D046813"/>
    <w:multiLevelType w:val="hybridMultilevel"/>
    <w:tmpl w:val="CFA2374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0" w15:restartNumberingAfterBreak="0">
    <w:nsid w:val="7F42570B"/>
    <w:multiLevelType w:val="hybridMultilevel"/>
    <w:tmpl w:val="124074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065327755">
    <w:abstractNumId w:val="5"/>
  </w:num>
  <w:num w:numId="2" w16cid:durableId="377975187">
    <w:abstractNumId w:val="16"/>
  </w:num>
  <w:num w:numId="3" w16cid:durableId="1606303028">
    <w:abstractNumId w:val="3"/>
  </w:num>
  <w:num w:numId="4" w16cid:durableId="506411695">
    <w:abstractNumId w:val="8"/>
  </w:num>
  <w:num w:numId="5" w16cid:durableId="203836368">
    <w:abstractNumId w:val="18"/>
  </w:num>
  <w:num w:numId="6" w16cid:durableId="1374696718">
    <w:abstractNumId w:val="0"/>
  </w:num>
  <w:num w:numId="7" w16cid:durableId="1957562151">
    <w:abstractNumId w:val="1"/>
  </w:num>
  <w:num w:numId="8" w16cid:durableId="781534779">
    <w:abstractNumId w:val="11"/>
  </w:num>
  <w:num w:numId="9" w16cid:durableId="2034454076">
    <w:abstractNumId w:val="2"/>
  </w:num>
  <w:num w:numId="10" w16cid:durableId="770932460">
    <w:abstractNumId w:val="20"/>
  </w:num>
  <w:num w:numId="11" w16cid:durableId="1072197931">
    <w:abstractNumId w:val="12"/>
  </w:num>
  <w:num w:numId="12" w16cid:durableId="195045910">
    <w:abstractNumId w:val="6"/>
  </w:num>
  <w:num w:numId="13" w16cid:durableId="1751465029">
    <w:abstractNumId w:val="17"/>
  </w:num>
  <w:num w:numId="14" w16cid:durableId="1948002174">
    <w:abstractNumId w:val="13"/>
  </w:num>
  <w:num w:numId="15" w16cid:durableId="1059210120">
    <w:abstractNumId w:val="19"/>
  </w:num>
  <w:num w:numId="16" w16cid:durableId="341663791">
    <w:abstractNumId w:val="4"/>
  </w:num>
  <w:num w:numId="17" w16cid:durableId="1193495328">
    <w:abstractNumId w:val="14"/>
  </w:num>
  <w:num w:numId="18" w16cid:durableId="2016761772">
    <w:abstractNumId w:val="9"/>
  </w:num>
  <w:num w:numId="19" w16cid:durableId="1815875880">
    <w:abstractNumId w:val="15"/>
  </w:num>
  <w:num w:numId="20" w16cid:durableId="1301109468">
    <w:abstractNumId w:val="7"/>
  </w:num>
  <w:num w:numId="21" w16cid:durableId="3077073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139"/>
    <w:rsid w:val="0000404D"/>
    <w:rsid w:val="000063F9"/>
    <w:rsid w:val="00010082"/>
    <w:rsid w:val="00025BE4"/>
    <w:rsid w:val="000321C6"/>
    <w:rsid w:val="00040E66"/>
    <w:rsid w:val="00083C28"/>
    <w:rsid w:val="0008759F"/>
    <w:rsid w:val="00096469"/>
    <w:rsid w:val="000A09C9"/>
    <w:rsid w:val="000B1A09"/>
    <w:rsid w:val="000B7C4E"/>
    <w:rsid w:val="000C18D1"/>
    <w:rsid w:val="000C6B35"/>
    <w:rsid w:val="000D2512"/>
    <w:rsid w:val="000D5A00"/>
    <w:rsid w:val="000D642F"/>
    <w:rsid w:val="001250AA"/>
    <w:rsid w:val="00133A08"/>
    <w:rsid w:val="00157926"/>
    <w:rsid w:val="001C37D3"/>
    <w:rsid w:val="001C6DB2"/>
    <w:rsid w:val="001D1350"/>
    <w:rsid w:val="001E0994"/>
    <w:rsid w:val="001E3E4E"/>
    <w:rsid w:val="001E7032"/>
    <w:rsid w:val="001F5DB2"/>
    <w:rsid w:val="0021681E"/>
    <w:rsid w:val="00242742"/>
    <w:rsid w:val="00243A0B"/>
    <w:rsid w:val="00245520"/>
    <w:rsid w:val="00275214"/>
    <w:rsid w:val="00280843"/>
    <w:rsid w:val="002F221C"/>
    <w:rsid w:val="00311722"/>
    <w:rsid w:val="00312C4D"/>
    <w:rsid w:val="00313285"/>
    <w:rsid w:val="0032016C"/>
    <w:rsid w:val="003260DD"/>
    <w:rsid w:val="003416F3"/>
    <w:rsid w:val="00343DE1"/>
    <w:rsid w:val="00351331"/>
    <w:rsid w:val="0036553B"/>
    <w:rsid w:val="003A1E8A"/>
    <w:rsid w:val="003B0E62"/>
    <w:rsid w:val="003E4CCA"/>
    <w:rsid w:val="003E6813"/>
    <w:rsid w:val="003F4874"/>
    <w:rsid w:val="003F596C"/>
    <w:rsid w:val="003F7E90"/>
    <w:rsid w:val="004014FF"/>
    <w:rsid w:val="004030B2"/>
    <w:rsid w:val="0041348C"/>
    <w:rsid w:val="004178C8"/>
    <w:rsid w:val="004251B1"/>
    <w:rsid w:val="00432D0E"/>
    <w:rsid w:val="0045448A"/>
    <w:rsid w:val="0050247A"/>
    <w:rsid w:val="00507FB1"/>
    <w:rsid w:val="00510E67"/>
    <w:rsid w:val="00513D03"/>
    <w:rsid w:val="00522361"/>
    <w:rsid w:val="00530C36"/>
    <w:rsid w:val="00540B6B"/>
    <w:rsid w:val="005415FD"/>
    <w:rsid w:val="00542A21"/>
    <w:rsid w:val="00565C1A"/>
    <w:rsid w:val="00582B5A"/>
    <w:rsid w:val="005832F3"/>
    <w:rsid w:val="00585DB2"/>
    <w:rsid w:val="005869C2"/>
    <w:rsid w:val="005C1E3E"/>
    <w:rsid w:val="005D25CB"/>
    <w:rsid w:val="005D6730"/>
    <w:rsid w:val="005E1EF9"/>
    <w:rsid w:val="005F3030"/>
    <w:rsid w:val="006036FC"/>
    <w:rsid w:val="00604C4E"/>
    <w:rsid w:val="00650090"/>
    <w:rsid w:val="00664F44"/>
    <w:rsid w:val="00675F51"/>
    <w:rsid w:val="00693843"/>
    <w:rsid w:val="006A5185"/>
    <w:rsid w:val="006B6305"/>
    <w:rsid w:val="006C3053"/>
    <w:rsid w:val="006C52FF"/>
    <w:rsid w:val="006C5E6D"/>
    <w:rsid w:val="006C6E51"/>
    <w:rsid w:val="006D343D"/>
    <w:rsid w:val="006D7265"/>
    <w:rsid w:val="006E2A4A"/>
    <w:rsid w:val="006E3062"/>
    <w:rsid w:val="006F31E0"/>
    <w:rsid w:val="00702B0B"/>
    <w:rsid w:val="007049C4"/>
    <w:rsid w:val="00712205"/>
    <w:rsid w:val="0071759A"/>
    <w:rsid w:val="00720426"/>
    <w:rsid w:val="00731B36"/>
    <w:rsid w:val="00736804"/>
    <w:rsid w:val="0074102A"/>
    <w:rsid w:val="00764B9D"/>
    <w:rsid w:val="007749BF"/>
    <w:rsid w:val="00781D8E"/>
    <w:rsid w:val="007943DB"/>
    <w:rsid w:val="007A38E3"/>
    <w:rsid w:val="007A5CD6"/>
    <w:rsid w:val="007C5A28"/>
    <w:rsid w:val="00800BB7"/>
    <w:rsid w:val="008104EE"/>
    <w:rsid w:val="00812D58"/>
    <w:rsid w:val="008152B6"/>
    <w:rsid w:val="008511A1"/>
    <w:rsid w:val="00874817"/>
    <w:rsid w:val="008A28F3"/>
    <w:rsid w:val="008B3F9B"/>
    <w:rsid w:val="008B6012"/>
    <w:rsid w:val="008B76F0"/>
    <w:rsid w:val="008E5B8C"/>
    <w:rsid w:val="008F2DAA"/>
    <w:rsid w:val="009045E4"/>
    <w:rsid w:val="009129AA"/>
    <w:rsid w:val="00930D22"/>
    <w:rsid w:val="009415CB"/>
    <w:rsid w:val="00941808"/>
    <w:rsid w:val="009453C5"/>
    <w:rsid w:val="00951491"/>
    <w:rsid w:val="00952FDD"/>
    <w:rsid w:val="00953F59"/>
    <w:rsid w:val="009554AF"/>
    <w:rsid w:val="00970247"/>
    <w:rsid w:val="00974774"/>
    <w:rsid w:val="00980139"/>
    <w:rsid w:val="00982222"/>
    <w:rsid w:val="00983C8E"/>
    <w:rsid w:val="00987BC3"/>
    <w:rsid w:val="009A0F2D"/>
    <w:rsid w:val="009B467F"/>
    <w:rsid w:val="009C27C3"/>
    <w:rsid w:val="009E1A32"/>
    <w:rsid w:val="009F1A54"/>
    <w:rsid w:val="009F7209"/>
    <w:rsid w:val="00A3122E"/>
    <w:rsid w:val="00A33173"/>
    <w:rsid w:val="00A9641F"/>
    <w:rsid w:val="00AA2BE6"/>
    <w:rsid w:val="00AA44DF"/>
    <w:rsid w:val="00AD3F04"/>
    <w:rsid w:val="00AD5DA5"/>
    <w:rsid w:val="00AE2101"/>
    <w:rsid w:val="00B068A7"/>
    <w:rsid w:val="00B25055"/>
    <w:rsid w:val="00B277EF"/>
    <w:rsid w:val="00B32BCC"/>
    <w:rsid w:val="00B81020"/>
    <w:rsid w:val="00B82642"/>
    <w:rsid w:val="00BB08E1"/>
    <w:rsid w:val="00BB1C0B"/>
    <w:rsid w:val="00BB4CCA"/>
    <w:rsid w:val="00BC533F"/>
    <w:rsid w:val="00BE1AC5"/>
    <w:rsid w:val="00BF0100"/>
    <w:rsid w:val="00C133E4"/>
    <w:rsid w:val="00C23C8F"/>
    <w:rsid w:val="00C77057"/>
    <w:rsid w:val="00C80E70"/>
    <w:rsid w:val="00C86311"/>
    <w:rsid w:val="00CA460A"/>
    <w:rsid w:val="00CA6E70"/>
    <w:rsid w:val="00CB7865"/>
    <w:rsid w:val="00CC0301"/>
    <w:rsid w:val="00CC5597"/>
    <w:rsid w:val="00CD2DEA"/>
    <w:rsid w:val="00CE7614"/>
    <w:rsid w:val="00CE7CE2"/>
    <w:rsid w:val="00CF0FAC"/>
    <w:rsid w:val="00D030DC"/>
    <w:rsid w:val="00D45C43"/>
    <w:rsid w:val="00D52D40"/>
    <w:rsid w:val="00D568D4"/>
    <w:rsid w:val="00D624F4"/>
    <w:rsid w:val="00DA533A"/>
    <w:rsid w:val="00DA6A15"/>
    <w:rsid w:val="00DB042E"/>
    <w:rsid w:val="00DB2E7C"/>
    <w:rsid w:val="00E37CB5"/>
    <w:rsid w:val="00E57297"/>
    <w:rsid w:val="00E67408"/>
    <w:rsid w:val="00EA753A"/>
    <w:rsid w:val="00EB1CE7"/>
    <w:rsid w:val="00EB71D6"/>
    <w:rsid w:val="00EC4B9B"/>
    <w:rsid w:val="00F078C3"/>
    <w:rsid w:val="00F11D17"/>
    <w:rsid w:val="00F62CD6"/>
    <w:rsid w:val="00F76BFB"/>
    <w:rsid w:val="00FA0129"/>
    <w:rsid w:val="00FC5F74"/>
    <w:rsid w:val="00FE78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D8F7C"/>
  <w15:chartTrackingRefBased/>
  <w15:docId w15:val="{48814B24-7139-465B-BB2E-246CBF1C6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uiPriority w:val="1"/>
    <w:qFormat/>
    <w:rsid w:val="001F5DB2"/>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1">
    <w:name w:val="heading 1"/>
    <w:aliases w:val="ЗАГОЛОВОК"/>
    <w:basedOn w:val="a0"/>
    <w:next w:val="a0"/>
    <w:link w:val="10"/>
    <w:uiPriority w:val="9"/>
    <w:qFormat/>
    <w:rsid w:val="00C23C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0"/>
    <w:next w:val="a0"/>
    <w:link w:val="30"/>
    <w:uiPriority w:val="9"/>
    <w:semiHidden/>
    <w:unhideWhenUsed/>
    <w:qFormat/>
    <w:rsid w:val="003F7E9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unhideWhenUsed/>
    <w:qFormat/>
    <w:rsid w:val="00952FD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Блок"/>
    <w:basedOn w:val="1"/>
    <w:link w:val="a4"/>
    <w:autoRedefine/>
    <w:qFormat/>
    <w:rsid w:val="00702B0B"/>
    <w:pPr>
      <w:keepLines w:val="0"/>
      <w:numPr>
        <w:numId w:val="2"/>
      </w:numPr>
      <w:spacing w:before="120" w:after="240" w:line="276" w:lineRule="auto"/>
      <w:jc w:val="both"/>
    </w:pPr>
    <w:rPr>
      <w:rFonts w:ascii="Times New Roman" w:eastAsia="Times New Roman" w:hAnsi="Times New Roman" w:cstheme="minorBidi"/>
      <w:b/>
      <w:bCs/>
      <w:color w:val="auto"/>
      <w:kern w:val="32"/>
      <w:sz w:val="28"/>
    </w:rPr>
  </w:style>
  <w:style w:type="character" w:customStyle="1" w:styleId="a4">
    <w:name w:val="Блок Знак"/>
    <w:basedOn w:val="10"/>
    <w:link w:val="a"/>
    <w:rsid w:val="00702B0B"/>
    <w:rPr>
      <w:rFonts w:ascii="Times New Roman" w:eastAsia="Times New Roman" w:hAnsi="Times New Roman" w:cstheme="majorBidi"/>
      <w:b/>
      <w:bCs/>
      <w:color w:val="2F5496" w:themeColor="accent1" w:themeShade="BF"/>
      <w:kern w:val="32"/>
      <w:sz w:val="28"/>
      <w:szCs w:val="32"/>
      <w14:ligatures w14:val="none"/>
    </w:rPr>
  </w:style>
  <w:style w:type="character" w:customStyle="1" w:styleId="10">
    <w:name w:val="Заголовок 1 Знак"/>
    <w:aliases w:val="ЗАГОЛОВОК Знак"/>
    <w:basedOn w:val="a1"/>
    <w:link w:val="1"/>
    <w:uiPriority w:val="9"/>
    <w:rsid w:val="00C23C8F"/>
    <w:rPr>
      <w:rFonts w:asciiTheme="majorHAnsi" w:eastAsiaTheme="majorEastAsia" w:hAnsiTheme="majorHAnsi" w:cstheme="majorBidi"/>
      <w:color w:val="2F5496" w:themeColor="accent1" w:themeShade="BF"/>
      <w:sz w:val="32"/>
      <w:szCs w:val="32"/>
    </w:rPr>
  </w:style>
  <w:style w:type="table" w:customStyle="1" w:styleId="TableNormal">
    <w:name w:val="Table Normal"/>
    <w:uiPriority w:val="2"/>
    <w:semiHidden/>
    <w:unhideWhenUsed/>
    <w:qFormat/>
    <w:rsid w:val="001F5DB2"/>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a5">
    <w:name w:val="Body Text"/>
    <w:basedOn w:val="a0"/>
    <w:link w:val="a6"/>
    <w:uiPriority w:val="1"/>
    <w:qFormat/>
    <w:rsid w:val="001F5DB2"/>
    <w:rPr>
      <w:sz w:val="28"/>
      <w:szCs w:val="28"/>
    </w:rPr>
  </w:style>
  <w:style w:type="character" w:customStyle="1" w:styleId="a6">
    <w:name w:val="Основной текст Знак"/>
    <w:basedOn w:val="a1"/>
    <w:link w:val="a5"/>
    <w:uiPriority w:val="1"/>
    <w:rsid w:val="001F5DB2"/>
    <w:rPr>
      <w:rFonts w:ascii="Times New Roman" w:eastAsia="Times New Roman" w:hAnsi="Times New Roman" w:cs="Times New Roman"/>
      <w:kern w:val="0"/>
      <w:sz w:val="28"/>
      <w:szCs w:val="28"/>
      <w14:ligatures w14:val="none"/>
    </w:rPr>
  </w:style>
  <w:style w:type="paragraph" w:customStyle="1" w:styleId="TableParagraph">
    <w:name w:val="Table Paragraph"/>
    <w:basedOn w:val="a0"/>
    <w:uiPriority w:val="1"/>
    <w:qFormat/>
    <w:rsid w:val="001F5DB2"/>
    <w:pPr>
      <w:ind w:left="103"/>
    </w:pPr>
  </w:style>
  <w:style w:type="paragraph" w:styleId="a7">
    <w:name w:val="footer"/>
    <w:basedOn w:val="a0"/>
    <w:link w:val="a8"/>
    <w:uiPriority w:val="99"/>
    <w:unhideWhenUsed/>
    <w:rsid w:val="001F5DB2"/>
    <w:pPr>
      <w:tabs>
        <w:tab w:val="center" w:pos="4677"/>
        <w:tab w:val="right" w:pos="9355"/>
      </w:tabs>
    </w:pPr>
  </w:style>
  <w:style w:type="character" w:customStyle="1" w:styleId="a8">
    <w:name w:val="Нижний колонтитул Знак"/>
    <w:basedOn w:val="a1"/>
    <w:link w:val="a7"/>
    <w:uiPriority w:val="99"/>
    <w:rsid w:val="001F5DB2"/>
    <w:rPr>
      <w:rFonts w:ascii="Times New Roman" w:eastAsia="Times New Roman" w:hAnsi="Times New Roman" w:cs="Times New Roman"/>
      <w:kern w:val="0"/>
      <w14:ligatures w14:val="none"/>
    </w:rPr>
  </w:style>
  <w:style w:type="paragraph" w:styleId="2">
    <w:name w:val="Body Text 2"/>
    <w:basedOn w:val="a0"/>
    <w:link w:val="20"/>
    <w:uiPriority w:val="99"/>
    <w:semiHidden/>
    <w:unhideWhenUsed/>
    <w:rsid w:val="001F5DB2"/>
    <w:pPr>
      <w:spacing w:after="120" w:line="480" w:lineRule="auto"/>
    </w:pPr>
  </w:style>
  <w:style w:type="character" w:customStyle="1" w:styleId="20">
    <w:name w:val="Основной текст 2 Знак"/>
    <w:basedOn w:val="a1"/>
    <w:link w:val="2"/>
    <w:uiPriority w:val="99"/>
    <w:semiHidden/>
    <w:rsid w:val="001F5DB2"/>
    <w:rPr>
      <w:rFonts w:ascii="Times New Roman" w:eastAsia="Times New Roman" w:hAnsi="Times New Roman" w:cs="Times New Roman"/>
      <w:kern w:val="0"/>
      <w14:ligatures w14:val="none"/>
    </w:rPr>
  </w:style>
  <w:style w:type="paragraph" w:styleId="31">
    <w:name w:val="Body Text 3"/>
    <w:basedOn w:val="a0"/>
    <w:link w:val="32"/>
    <w:unhideWhenUsed/>
    <w:rsid w:val="001F5DB2"/>
    <w:pPr>
      <w:spacing w:after="120"/>
    </w:pPr>
    <w:rPr>
      <w:sz w:val="16"/>
      <w:szCs w:val="16"/>
    </w:rPr>
  </w:style>
  <w:style w:type="character" w:customStyle="1" w:styleId="32">
    <w:name w:val="Основной текст 3 Знак"/>
    <w:basedOn w:val="a1"/>
    <w:link w:val="31"/>
    <w:rsid w:val="001F5DB2"/>
    <w:rPr>
      <w:rFonts w:ascii="Times New Roman" w:eastAsia="Times New Roman" w:hAnsi="Times New Roman" w:cs="Times New Roman"/>
      <w:kern w:val="0"/>
      <w:sz w:val="16"/>
      <w:szCs w:val="16"/>
      <w14:ligatures w14:val="none"/>
    </w:rPr>
  </w:style>
  <w:style w:type="table" w:styleId="a9">
    <w:name w:val="Table Grid"/>
    <w:basedOn w:val="a2"/>
    <w:uiPriority w:val="59"/>
    <w:rsid w:val="001F5DB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3">
    <w:name w:val="Обычный3"/>
    <w:rsid w:val="001F5DB2"/>
    <w:pPr>
      <w:widowControl w:val="0"/>
      <w:spacing w:after="0" w:line="240" w:lineRule="auto"/>
    </w:pPr>
    <w:rPr>
      <w:rFonts w:ascii="Times New Roman" w:eastAsia="Times New Roman" w:hAnsi="Times New Roman" w:cs="Times New Roman"/>
      <w:snapToGrid w:val="0"/>
      <w:kern w:val="0"/>
      <w:sz w:val="20"/>
      <w:szCs w:val="20"/>
      <w:lang w:eastAsia="ru-RU"/>
      <w14:ligatures w14:val="none"/>
    </w:rPr>
  </w:style>
  <w:style w:type="paragraph" w:customStyle="1" w:styleId="aa">
    <w:name w:val="АННОТАЦИЯ"/>
    <w:basedOn w:val="1"/>
    <w:link w:val="ab"/>
    <w:uiPriority w:val="1"/>
    <w:qFormat/>
    <w:rsid w:val="009A0F2D"/>
    <w:pPr>
      <w:spacing w:line="360" w:lineRule="auto"/>
      <w:jc w:val="center"/>
    </w:pPr>
    <w:rPr>
      <w:rFonts w:ascii="Times New Roman" w:hAnsi="Times New Roman" w:cs="Times New Roman"/>
      <w:b/>
      <w:bCs/>
      <w:color w:val="auto"/>
    </w:rPr>
  </w:style>
  <w:style w:type="paragraph" w:styleId="ac">
    <w:name w:val="List Paragraph"/>
    <w:basedOn w:val="a0"/>
    <w:uiPriority w:val="34"/>
    <w:qFormat/>
    <w:rsid w:val="00242742"/>
    <w:pPr>
      <w:ind w:left="720"/>
      <w:contextualSpacing/>
    </w:pPr>
  </w:style>
  <w:style w:type="character" w:customStyle="1" w:styleId="ab">
    <w:name w:val="АННОТАЦИЯ Знак"/>
    <w:basedOn w:val="10"/>
    <w:link w:val="aa"/>
    <w:uiPriority w:val="1"/>
    <w:rsid w:val="009A0F2D"/>
    <w:rPr>
      <w:rFonts w:ascii="Times New Roman" w:eastAsiaTheme="majorEastAsia" w:hAnsi="Times New Roman" w:cs="Times New Roman"/>
      <w:b/>
      <w:bCs/>
      <w:color w:val="2F5496" w:themeColor="accent1" w:themeShade="BF"/>
      <w:kern w:val="0"/>
      <w:sz w:val="32"/>
      <w:szCs w:val="32"/>
      <w14:ligatures w14:val="none"/>
    </w:rPr>
  </w:style>
  <w:style w:type="paragraph" w:styleId="ad">
    <w:name w:val="header"/>
    <w:basedOn w:val="a0"/>
    <w:link w:val="ae"/>
    <w:uiPriority w:val="99"/>
    <w:unhideWhenUsed/>
    <w:rsid w:val="001C6DB2"/>
    <w:pPr>
      <w:tabs>
        <w:tab w:val="center" w:pos="4677"/>
        <w:tab w:val="right" w:pos="9355"/>
      </w:tabs>
    </w:pPr>
  </w:style>
  <w:style w:type="character" w:customStyle="1" w:styleId="ae">
    <w:name w:val="Верхний колонтитул Знак"/>
    <w:basedOn w:val="a1"/>
    <w:link w:val="ad"/>
    <w:uiPriority w:val="99"/>
    <w:rsid w:val="001C6DB2"/>
    <w:rPr>
      <w:rFonts w:ascii="Times New Roman" w:eastAsia="Times New Roman" w:hAnsi="Times New Roman" w:cs="Times New Roman"/>
      <w:kern w:val="0"/>
      <w14:ligatures w14:val="none"/>
    </w:rPr>
  </w:style>
  <w:style w:type="character" w:customStyle="1" w:styleId="30">
    <w:name w:val="Заголовок 3 Знак"/>
    <w:basedOn w:val="a1"/>
    <w:link w:val="3"/>
    <w:uiPriority w:val="9"/>
    <w:semiHidden/>
    <w:rsid w:val="003F7E90"/>
    <w:rPr>
      <w:rFonts w:asciiTheme="majorHAnsi" w:eastAsiaTheme="majorEastAsia" w:hAnsiTheme="majorHAnsi" w:cstheme="majorBidi"/>
      <w:color w:val="1F3763" w:themeColor="accent1" w:themeShade="7F"/>
      <w:kern w:val="0"/>
      <w:sz w:val="24"/>
      <w:szCs w:val="24"/>
      <w14:ligatures w14:val="none"/>
    </w:rPr>
  </w:style>
  <w:style w:type="paragraph" w:styleId="af">
    <w:name w:val="caption"/>
    <w:basedOn w:val="a0"/>
    <w:next w:val="a0"/>
    <w:uiPriority w:val="35"/>
    <w:unhideWhenUsed/>
    <w:qFormat/>
    <w:rsid w:val="003F7E90"/>
    <w:pPr>
      <w:spacing w:after="200"/>
    </w:pPr>
    <w:rPr>
      <w:i/>
      <w:iCs/>
      <w:color w:val="44546A" w:themeColor="text2"/>
      <w:sz w:val="18"/>
      <w:szCs w:val="18"/>
    </w:rPr>
  </w:style>
  <w:style w:type="character" w:customStyle="1" w:styleId="40">
    <w:name w:val="Заголовок 4 Знак"/>
    <w:basedOn w:val="a1"/>
    <w:link w:val="4"/>
    <w:uiPriority w:val="9"/>
    <w:rsid w:val="00952FDD"/>
    <w:rPr>
      <w:rFonts w:asciiTheme="majorHAnsi" w:eastAsiaTheme="majorEastAsia" w:hAnsiTheme="majorHAnsi" w:cstheme="majorBidi"/>
      <w:i/>
      <w:iCs/>
      <w:color w:val="2F5496" w:themeColor="accent1" w:themeShade="BF"/>
      <w:kern w:val="0"/>
      <w14:ligatures w14:val="none"/>
    </w:rPr>
  </w:style>
  <w:style w:type="paragraph" w:styleId="af0">
    <w:name w:val="TOC Heading"/>
    <w:basedOn w:val="1"/>
    <w:next w:val="a0"/>
    <w:uiPriority w:val="39"/>
    <w:unhideWhenUsed/>
    <w:qFormat/>
    <w:rsid w:val="00343DE1"/>
    <w:pPr>
      <w:widowControl/>
      <w:autoSpaceDE/>
      <w:autoSpaceDN/>
      <w:spacing w:line="259" w:lineRule="auto"/>
      <w:outlineLvl w:val="9"/>
    </w:pPr>
    <w:rPr>
      <w:lang w:eastAsia="ru-RU"/>
    </w:rPr>
  </w:style>
  <w:style w:type="paragraph" w:styleId="11">
    <w:name w:val="toc 1"/>
    <w:basedOn w:val="a0"/>
    <w:next w:val="a0"/>
    <w:autoRedefine/>
    <w:uiPriority w:val="39"/>
    <w:unhideWhenUsed/>
    <w:qFormat/>
    <w:rsid w:val="00343DE1"/>
    <w:pPr>
      <w:spacing w:after="100"/>
      <w:jc w:val="both"/>
    </w:pPr>
    <w:rPr>
      <w:sz w:val="28"/>
    </w:rPr>
  </w:style>
  <w:style w:type="character" w:styleId="af1">
    <w:name w:val="Hyperlink"/>
    <w:basedOn w:val="a1"/>
    <w:uiPriority w:val="99"/>
    <w:unhideWhenUsed/>
    <w:rsid w:val="00343DE1"/>
    <w:rPr>
      <w:color w:val="0563C1" w:themeColor="hyperlink"/>
      <w:u w:val="single"/>
    </w:rPr>
  </w:style>
  <w:style w:type="paragraph" w:styleId="41">
    <w:name w:val="toc 4"/>
    <w:basedOn w:val="a0"/>
    <w:next w:val="a0"/>
    <w:autoRedefine/>
    <w:uiPriority w:val="39"/>
    <w:unhideWhenUsed/>
    <w:rsid w:val="00343DE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BFF2E-0DDB-4FD1-8125-D4926F0DB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26</Pages>
  <Words>3211</Words>
  <Characters>18305</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823</cp:revision>
  <dcterms:created xsi:type="dcterms:W3CDTF">2023-05-28T22:48:00Z</dcterms:created>
  <dcterms:modified xsi:type="dcterms:W3CDTF">2023-05-29T01:09:00Z</dcterms:modified>
</cp:coreProperties>
</file>