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AEA7F" w14:textId="5852BBD1" w:rsidR="00F454C8" w:rsidRPr="00D940C8" w:rsidRDefault="00767360" w:rsidP="00F454C8">
      <w:pPr>
        <w:pStyle w:val="1"/>
        <w:rPr>
          <w:color w:val="FF0000"/>
          <w:kern w:val="2"/>
          <w:sz w:val="24"/>
          <w:szCs w:val="24"/>
        </w:rPr>
      </w:pPr>
      <w:r w:rsidRPr="00D940C8">
        <w:rPr>
          <w:rFonts w:hint="eastAsia"/>
          <w:color w:val="FF0000"/>
          <w:kern w:val="2"/>
          <w:sz w:val="24"/>
          <w:szCs w:val="24"/>
        </w:rPr>
        <w:t>說文解字弟十五篇上</w:t>
      </w:r>
    </w:p>
    <w:p w14:paraId="33931475" w14:textId="00C24C2F" w:rsidR="00183FFD" w:rsidRPr="00D940C8" w:rsidRDefault="00C81E68" w:rsidP="00430F9A">
      <w:pPr>
        <w:spacing w:line="360" w:lineRule="auto"/>
        <w:rPr>
          <w:sz w:val="24"/>
          <w:szCs w:val="24"/>
        </w:rPr>
      </w:pPr>
      <w:r w:rsidRPr="00D940C8">
        <w:rPr>
          <w:rFonts w:hint="eastAsia"/>
          <w:sz w:val="24"/>
          <w:szCs w:val="24"/>
          <w:u w:val="wave"/>
        </w:rPr>
        <w:t>後漢書</w:t>
      </w:r>
      <w:r w:rsidRPr="00D940C8">
        <w:rPr>
          <w:rFonts w:hint="eastAsia"/>
          <w:sz w:val="24"/>
          <w:szCs w:val="24"/>
          <w:u w:val="double"/>
        </w:rPr>
        <w:t>儒林傳</w:t>
      </w:r>
      <w:r w:rsidRPr="00D940C8">
        <w:rPr>
          <w:rFonts w:hint="eastAsia"/>
          <w:sz w:val="24"/>
          <w:szCs w:val="24"/>
        </w:rPr>
        <w:t>作</w:t>
      </w:r>
      <w:r w:rsidR="00AB1B46" w:rsidRPr="00D940C8">
        <w:rPr>
          <w:rFonts w:hint="eastAsia"/>
          <w:sz w:val="24"/>
          <w:szCs w:val="24"/>
        </w:rPr>
        <w:t>「</w:t>
      </w:r>
      <w:r w:rsidR="00AB1B46" w:rsidRPr="00D940C8">
        <w:rPr>
          <w:rFonts w:hint="eastAsia"/>
          <w:sz w:val="24"/>
          <w:szCs w:val="24"/>
          <w:u w:val="wave"/>
        </w:rPr>
        <w:t>說文解字</w:t>
      </w:r>
      <w:r w:rsidR="00AB1B46" w:rsidRPr="00D940C8">
        <w:rPr>
          <w:rFonts w:hint="eastAsia"/>
          <w:sz w:val="24"/>
          <w:szCs w:val="24"/>
        </w:rPr>
        <w:t>十四篇」</w:t>
      </w:r>
      <w:r w:rsidR="002B18C9" w:rsidRPr="00D940C8">
        <w:rPr>
          <w:rFonts w:hint="eastAsia"/>
          <w:sz w:val="24"/>
          <w:szCs w:val="24"/>
        </w:rPr>
        <w:t>，</w:t>
      </w:r>
      <w:r w:rsidRPr="00D940C8">
        <w:rPr>
          <w:rFonts w:hint="eastAsia"/>
          <w:sz w:val="24"/>
          <w:szCs w:val="24"/>
        </w:rPr>
        <w:t>捨</w:t>
      </w:r>
      <w:r w:rsidRPr="00D940C8">
        <w:rPr>
          <w:rFonts w:hint="eastAsia"/>
          <w:sz w:val="24"/>
          <w:szCs w:val="24"/>
          <w:u w:val="wave"/>
        </w:rPr>
        <w:t>敘</w:t>
      </w:r>
      <w:r w:rsidRPr="00D940C8">
        <w:rPr>
          <w:rFonts w:hint="eastAsia"/>
          <w:sz w:val="24"/>
          <w:szCs w:val="24"/>
        </w:rPr>
        <w:t>而言也。</w:t>
      </w:r>
      <w:r w:rsidRPr="00D940C8">
        <w:rPr>
          <w:rFonts w:hint="eastAsia"/>
          <w:sz w:val="24"/>
          <w:szCs w:val="24"/>
          <w:u w:val="single"/>
        </w:rPr>
        <w:t>許沖</w:t>
      </w:r>
      <w:r w:rsidRPr="00D940C8">
        <w:rPr>
          <w:rFonts w:hint="eastAsia"/>
          <w:sz w:val="24"/>
          <w:szCs w:val="24"/>
        </w:rPr>
        <w:t>及</w:t>
      </w:r>
      <w:r w:rsidRPr="00D940C8">
        <w:rPr>
          <w:rFonts w:hint="eastAsia"/>
          <w:sz w:val="24"/>
          <w:szCs w:val="24"/>
          <w:u w:val="wave"/>
        </w:rPr>
        <w:t>隨</w:t>
      </w:r>
      <w:r w:rsidRPr="00D940C8">
        <w:rPr>
          <w:rFonts w:hint="eastAsia"/>
          <w:sz w:val="24"/>
          <w:szCs w:val="24"/>
          <w:u w:val="double"/>
        </w:rPr>
        <w:t>志</w:t>
      </w:r>
      <w:r w:rsidR="00E7527A" w:rsidRPr="00D940C8">
        <w:rPr>
          <w:rFonts w:hint="eastAsia"/>
          <w:sz w:val="24"/>
          <w:szCs w:val="24"/>
        </w:rPr>
        <w:t>、</w:t>
      </w:r>
      <w:r w:rsidRPr="00D940C8">
        <w:rPr>
          <w:rFonts w:hint="eastAsia"/>
          <w:sz w:val="24"/>
          <w:szCs w:val="24"/>
          <w:u w:val="wave"/>
        </w:rPr>
        <w:t>唐</w:t>
      </w:r>
      <w:r w:rsidRPr="00D940C8">
        <w:rPr>
          <w:rFonts w:hint="eastAsia"/>
          <w:sz w:val="24"/>
          <w:szCs w:val="24"/>
          <w:u w:val="double"/>
        </w:rPr>
        <w:t>志</w:t>
      </w:r>
      <w:r w:rsidRPr="00D940C8">
        <w:rPr>
          <w:rFonts w:hint="eastAsia"/>
          <w:sz w:val="24"/>
          <w:szCs w:val="24"/>
        </w:rPr>
        <w:t>皆云</w:t>
      </w:r>
      <w:r w:rsidR="00AB1B46" w:rsidRPr="00D940C8">
        <w:rPr>
          <w:rFonts w:hint="eastAsia"/>
          <w:sz w:val="24"/>
          <w:szCs w:val="24"/>
        </w:rPr>
        <w:t>「十五卷」</w:t>
      </w:r>
      <w:r w:rsidR="002B18C9" w:rsidRPr="00D940C8">
        <w:rPr>
          <w:rFonts w:hint="eastAsia"/>
          <w:sz w:val="24"/>
          <w:szCs w:val="24"/>
        </w:rPr>
        <w:t>，</w:t>
      </w:r>
      <w:r w:rsidRPr="00D940C8">
        <w:rPr>
          <w:rFonts w:hint="eastAsia"/>
          <w:sz w:val="24"/>
          <w:szCs w:val="24"/>
        </w:rPr>
        <w:t>合</w:t>
      </w:r>
      <w:r w:rsidRPr="00D940C8">
        <w:rPr>
          <w:rFonts w:hint="eastAsia"/>
          <w:sz w:val="24"/>
          <w:szCs w:val="24"/>
          <w:u w:val="wave"/>
        </w:rPr>
        <w:t>敘</w:t>
      </w:r>
      <w:r w:rsidRPr="00D940C8">
        <w:rPr>
          <w:rFonts w:hint="eastAsia"/>
          <w:sz w:val="24"/>
          <w:szCs w:val="24"/>
        </w:rPr>
        <w:t>而言也。</w:t>
      </w:r>
      <w:r w:rsidRPr="00D940C8">
        <w:rPr>
          <w:rFonts w:hint="eastAsia"/>
          <w:sz w:val="24"/>
          <w:szCs w:val="24"/>
          <w:u w:val="wave"/>
        </w:rPr>
        <w:t>大史公自序</w:t>
      </w:r>
      <w:r w:rsidR="00246739" w:rsidRPr="00D940C8">
        <w:rPr>
          <w:rFonts w:hint="eastAsia"/>
          <w:sz w:val="24"/>
          <w:szCs w:val="24"/>
        </w:rPr>
        <w:t>、</w:t>
      </w:r>
      <w:r w:rsidRPr="00D940C8">
        <w:rPr>
          <w:rFonts w:hint="eastAsia"/>
          <w:sz w:val="24"/>
          <w:szCs w:val="24"/>
          <w:u w:val="wave"/>
        </w:rPr>
        <w:t>班氏序傳</w:t>
      </w:r>
      <w:r w:rsidRPr="00D940C8">
        <w:rPr>
          <w:rFonts w:hint="eastAsia"/>
          <w:sz w:val="24"/>
          <w:szCs w:val="24"/>
        </w:rPr>
        <w:t>皆別自爲篇</w:t>
      </w:r>
      <w:r w:rsidR="00AB1B46" w:rsidRPr="00D940C8">
        <w:rPr>
          <w:rFonts w:hint="eastAsia"/>
          <w:sz w:val="24"/>
          <w:szCs w:val="24"/>
        </w:rPr>
        <w:t>。</w:t>
      </w:r>
    </w:p>
    <w:p w14:paraId="0A5DE64F" w14:textId="5CE6679B" w:rsidR="00046588" w:rsidRPr="00D940C8" w:rsidRDefault="0049610E" w:rsidP="00430F9A">
      <w:pPr>
        <w:spacing w:line="360" w:lineRule="auto"/>
        <w:ind w:firstLineChars="200" w:firstLine="480"/>
        <w:rPr>
          <w:rStyle w:val="note"/>
          <w:sz w:val="24"/>
          <w:szCs w:val="24"/>
          <w:bdr w:val="none" w:sz="0" w:space="0" w:color="auto" w:frame="1"/>
        </w:rPr>
      </w:pPr>
      <w:r w:rsidRPr="00D940C8">
        <w:rPr>
          <w:rFonts w:hint="eastAsia"/>
          <w:b/>
          <w:color w:val="660000"/>
          <w:sz w:val="24"/>
          <w:szCs w:val="24"/>
        </w:rPr>
        <w:t>敍曰</w:t>
      </w:r>
      <w:r w:rsidR="009D798A" w:rsidRPr="00D940C8">
        <w:rPr>
          <w:rFonts w:hint="eastAsia"/>
          <w:b/>
          <w:color w:val="660000"/>
          <w:sz w:val="24"/>
          <w:szCs w:val="24"/>
        </w:rPr>
        <w:t>：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二字舊在下文</w:t>
      </w:r>
      <w:r w:rsidR="00AB1B4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「此十四篇」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之上</w:t>
      </w:r>
      <w:r w:rsidR="002C19AE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今審定移置於此。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左傳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宣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十五年</w:t>
      </w:r>
      <w:r w:rsidR="009D798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正義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引</w:t>
      </w:r>
      <w:r w:rsidR="00361DFE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D940C8">
        <w:rPr>
          <w:rStyle w:val="note"/>
          <w:rFonts w:hint="eastAsia"/>
          <w:color w:val="008AC9"/>
          <w:sz w:val="24"/>
          <w:szCs w:val="24"/>
          <w:u w:val="wave"/>
          <w:bdr w:val="none" w:sz="0" w:space="0" w:color="auto" w:frame="1"/>
        </w:rPr>
        <w:t>說文序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云</w:t>
      </w:r>
      <w:r w:rsidR="00714902"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：</w:t>
      </w:r>
      <w:r w:rsidRPr="00D940C8">
        <w:rPr>
          <w:rStyle w:val="note"/>
          <w:rFonts w:hint="eastAsia"/>
          <w:color w:val="008AC9"/>
          <w:sz w:val="24"/>
          <w:szCs w:val="24"/>
          <w:u w:val="single"/>
          <w:bdr w:val="none" w:sz="0" w:space="0" w:color="auto" w:frame="1"/>
        </w:rPr>
        <w:t>倉頡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之初作書</w:t>
      </w:r>
      <w:r w:rsidR="00714902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可證。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史記</w:t>
      </w:r>
      <w:r w:rsidR="00246739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漢書</w:t>
      </w:r>
      <w:r w:rsidR="00246739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法言</w:t>
      </w:r>
      <w:r w:rsidR="00246739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大玄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敘皆殿於末</w:t>
      </w:r>
      <w:r w:rsidR="00246739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古箸書之例如此。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許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書十四篇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成</w:t>
      </w:r>
      <w:r w:rsidR="00246739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乃述其箸書之意</w:t>
      </w:r>
      <w:r w:rsidR="009D798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而爲五百四</w:t>
      </w:r>
      <w:r w:rsidRPr="00D940C8">
        <w:rPr>
          <w:rFonts w:hint="eastAsia"/>
          <w:sz w:val="24"/>
          <w:szCs w:val="24"/>
          <w:bdr w:val="none" w:sz="0" w:space="0" w:color="auto" w:frame="1"/>
        </w:rPr>
        <w:t>十部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冣目</w:t>
      </w:r>
      <w:r w:rsidR="00246739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記其文字都數</w:t>
      </w:r>
      <w:r w:rsidR="00246739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作韵語以終之。略放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大史公自序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云。</w:t>
      </w:r>
      <w:r w:rsidR="00AB1B46" w:rsidRPr="00D940C8">
        <w:rPr>
          <w:rFonts w:hint="eastAsia"/>
          <w:b/>
          <w:color w:val="660000"/>
          <w:sz w:val="24"/>
          <w:szCs w:val="24"/>
        </w:rPr>
        <w:t>古者</w:t>
      </w:r>
      <w:r w:rsidR="00AB1B46" w:rsidRPr="00D940C8">
        <w:rPr>
          <w:rFonts w:hint="eastAsia"/>
          <w:b/>
          <w:color w:val="660000"/>
          <w:sz w:val="24"/>
          <w:szCs w:val="24"/>
          <w:u w:val="single"/>
        </w:rPr>
        <w:t>庖犧氏</w:t>
      </w:r>
      <w:r w:rsidR="00AB1B46" w:rsidRPr="00D940C8">
        <w:rPr>
          <w:rFonts w:hint="eastAsia"/>
          <w:b/>
          <w:color w:val="660000"/>
          <w:sz w:val="24"/>
          <w:szCs w:val="24"/>
        </w:rPr>
        <w:t xml:space="preserve">之王天下也，仰則觀象於天，俯則觀法 </w:t>
      </w:r>
      <w:r w:rsidR="00AB1B4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當作</w:t>
      </w:r>
      <w:r w:rsidR="004A2A49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「灋」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D940C8">
        <w:rPr>
          <w:rFonts w:hint="eastAsia"/>
          <w:b/>
          <w:color w:val="660000"/>
          <w:sz w:val="24"/>
          <w:szCs w:val="24"/>
        </w:rPr>
        <w:t>於地。視鳥獸之文</w:t>
      </w:r>
      <w:r w:rsidR="00714902" w:rsidRPr="00D940C8">
        <w:rPr>
          <w:rFonts w:hint="eastAsia"/>
          <w:b/>
          <w:color w:val="660000"/>
          <w:sz w:val="24"/>
          <w:szCs w:val="24"/>
        </w:rPr>
        <w:t>，</w:t>
      </w:r>
      <w:r w:rsidRPr="00D940C8">
        <w:rPr>
          <w:rFonts w:hint="eastAsia"/>
          <w:b/>
          <w:color w:val="660000"/>
          <w:sz w:val="24"/>
          <w:szCs w:val="24"/>
        </w:rPr>
        <w:t>與地之宜。近取諸身</w:t>
      </w:r>
      <w:r w:rsidR="00714902" w:rsidRPr="00D940C8">
        <w:rPr>
          <w:rFonts w:hint="eastAsia"/>
          <w:b/>
          <w:color w:val="660000"/>
          <w:sz w:val="24"/>
          <w:szCs w:val="24"/>
        </w:rPr>
        <w:t>，</w:t>
      </w:r>
      <w:r w:rsidRPr="00D940C8">
        <w:rPr>
          <w:rFonts w:hint="eastAsia"/>
          <w:b/>
          <w:color w:val="660000"/>
          <w:sz w:val="24"/>
          <w:szCs w:val="24"/>
        </w:rPr>
        <w:t>遠取諸物。於是始作</w:t>
      </w:r>
      <w:r w:rsidRPr="00D940C8">
        <w:rPr>
          <w:rFonts w:hint="eastAsia"/>
          <w:b/>
          <w:color w:val="660000"/>
          <w:sz w:val="24"/>
          <w:szCs w:val="24"/>
          <w:u w:val="wave"/>
        </w:rPr>
        <w:t>易</w:t>
      </w:r>
      <w:r w:rsidRPr="00D940C8">
        <w:rPr>
          <w:rFonts w:hint="eastAsia"/>
          <w:b/>
          <w:color w:val="660000"/>
          <w:sz w:val="24"/>
          <w:szCs w:val="24"/>
        </w:rPr>
        <w:t>八卦</w:t>
      </w:r>
      <w:r w:rsidR="00714902" w:rsidRPr="00D940C8">
        <w:rPr>
          <w:rFonts w:hint="eastAsia"/>
          <w:b/>
          <w:color w:val="660000"/>
          <w:sz w:val="24"/>
          <w:szCs w:val="24"/>
        </w:rPr>
        <w:t>，</w:t>
      </w:r>
      <w:r w:rsidRPr="00D940C8">
        <w:rPr>
          <w:rFonts w:hint="eastAsia"/>
          <w:b/>
          <w:color w:val="660000"/>
          <w:sz w:val="24"/>
          <w:szCs w:val="24"/>
        </w:rPr>
        <w:t>㠯垂憲象。及</w:t>
      </w:r>
      <w:r w:rsidRPr="00D940C8">
        <w:rPr>
          <w:rFonts w:hint="eastAsia"/>
          <w:b/>
          <w:color w:val="660000"/>
          <w:sz w:val="24"/>
          <w:szCs w:val="24"/>
          <w:u w:val="single"/>
        </w:rPr>
        <w:t>神農氏</w:t>
      </w:r>
      <w:r w:rsidRPr="00D940C8">
        <w:rPr>
          <w:rFonts w:hint="eastAsia"/>
          <w:b/>
          <w:color w:val="660000"/>
          <w:sz w:val="24"/>
          <w:szCs w:val="24"/>
        </w:rPr>
        <w:t>結繩爲治</w:t>
      </w:r>
      <w:r w:rsidR="00714902" w:rsidRPr="00D940C8">
        <w:rPr>
          <w:rFonts w:hint="eastAsia"/>
          <w:b/>
          <w:color w:val="660000"/>
          <w:sz w:val="24"/>
          <w:szCs w:val="24"/>
        </w:rPr>
        <w:t>，</w:t>
      </w:r>
      <w:r w:rsidRPr="00D940C8">
        <w:rPr>
          <w:rFonts w:hint="eastAsia"/>
          <w:b/>
          <w:color w:val="660000"/>
          <w:sz w:val="24"/>
          <w:szCs w:val="24"/>
        </w:rPr>
        <w:t>而統其事。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謂自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庖犧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以前及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庖犧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及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神農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皆結繩爲治而統其事也。</w:t>
      </w:r>
      <w:r w:rsidRPr="00D940C8">
        <w:rPr>
          <w:rStyle w:val="note"/>
          <w:rFonts w:hAnsi="宋体-方正超大字符集" w:cs="宋体-方正超大字符集" w:hint="eastAsia"/>
          <w:sz w:val="24"/>
          <w:szCs w:val="24"/>
          <w:u w:val="wave"/>
          <w:bdr w:val="none" w:sz="0" w:space="0" w:color="auto" w:frame="1"/>
        </w:rPr>
        <w:t>𣪠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辭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曰</w:t>
      </w:r>
      <w:r w:rsidR="00714902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D940C8">
        <w:rPr>
          <w:rStyle w:val="note"/>
          <w:rFonts w:hint="eastAsia"/>
          <w:color w:val="008AC9"/>
          <w:sz w:val="24"/>
          <w:szCs w:val="24"/>
          <w:u w:val="wave"/>
          <w:bdr w:val="none" w:sz="0" w:space="0" w:color="auto" w:frame="1"/>
        </w:rPr>
        <w:t>易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之興也</w:t>
      </w:r>
      <w:r w:rsidR="009D798A"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其於中古乎</w:t>
      </w:r>
      <w:r w:rsidR="009D798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虞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曰</w:t>
      </w:r>
      <w:r w:rsidR="00714902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興</w:t>
      </w:r>
      <w:r w:rsidRPr="00D940C8">
        <w:rPr>
          <w:rStyle w:val="note"/>
          <w:rFonts w:hint="eastAsia"/>
          <w:color w:val="008AC9"/>
          <w:sz w:val="24"/>
          <w:szCs w:val="24"/>
          <w:u w:val="wave"/>
          <w:bdr w:val="none" w:sz="0" w:space="0" w:color="auto" w:frame="1"/>
        </w:rPr>
        <w:t>易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者</w:t>
      </w:r>
      <w:r w:rsidR="00714902"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謂</w:t>
      </w:r>
      <w:r w:rsidRPr="00D940C8">
        <w:rPr>
          <w:rStyle w:val="note"/>
          <w:rFonts w:hint="eastAsia"/>
          <w:color w:val="008AC9"/>
          <w:sz w:val="24"/>
          <w:szCs w:val="24"/>
          <w:u w:val="single"/>
          <w:bdr w:val="none" w:sz="0" w:space="0" w:color="auto" w:frame="1"/>
        </w:rPr>
        <w:t>庖犧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也。</w:t>
      </w:r>
      <w:r w:rsidRPr="00D940C8">
        <w:rPr>
          <w:rStyle w:val="note"/>
          <w:rFonts w:hint="eastAsia"/>
          <w:color w:val="008AC9"/>
          <w:sz w:val="24"/>
          <w:szCs w:val="24"/>
          <w:u w:val="single"/>
          <w:bdr w:val="none" w:sz="0" w:space="0" w:color="auto" w:frame="1"/>
        </w:rPr>
        <w:t>庖犧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爲中古</w:t>
      </w:r>
      <w:r w:rsidR="009D798A"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則</w:t>
      </w:r>
      <w:r w:rsidRPr="00D940C8">
        <w:rPr>
          <w:rStyle w:val="note"/>
          <w:rFonts w:hint="eastAsia"/>
          <w:color w:val="008AC9"/>
          <w:sz w:val="24"/>
          <w:szCs w:val="24"/>
          <w:u w:val="single"/>
          <w:bdr w:val="none" w:sz="0" w:space="0" w:color="auto" w:frame="1"/>
        </w:rPr>
        <w:t>庖犧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以前爲上古。</w:t>
      </w:r>
      <w:r w:rsidRPr="00D940C8">
        <w:rPr>
          <w:rStyle w:val="note"/>
          <w:rFonts w:hint="eastAsia"/>
          <w:color w:val="008AC9"/>
          <w:sz w:val="24"/>
          <w:szCs w:val="24"/>
          <w:u w:val="single"/>
          <w:bdr w:val="none" w:sz="0" w:space="0" w:color="auto" w:frame="1"/>
        </w:rPr>
        <w:t>黃帝</w:t>
      </w:r>
      <w:r w:rsidR="009D798A"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color w:val="008AC9"/>
          <w:sz w:val="24"/>
          <w:szCs w:val="24"/>
          <w:u w:val="single"/>
          <w:bdr w:val="none" w:sz="0" w:space="0" w:color="auto" w:frame="1"/>
        </w:rPr>
        <w:t>堯</w:t>
      </w:r>
      <w:r w:rsidR="009D798A"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color w:val="008AC9"/>
          <w:sz w:val="24"/>
          <w:szCs w:val="24"/>
          <w:u w:val="single"/>
          <w:bdr w:val="none" w:sz="0" w:space="0" w:color="auto" w:frame="1"/>
        </w:rPr>
        <w:t>舜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爲後世聖人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。按</w:t>
      </w:r>
      <w:r w:rsidR="00714902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依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虞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714902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則傳云</w:t>
      </w:r>
      <w:r w:rsidR="004A2A49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「上古結繩而治」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者</w:t>
      </w:r>
      <w:r w:rsidR="00714902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神農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以前皆是。云</w:t>
      </w:r>
      <w:r w:rsidR="004A2A49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「後世聖人易之以書契」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者</w:t>
      </w:r>
      <w:r w:rsidR="00714902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黃帝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孝經緯</w:t>
      </w:r>
      <w:r w:rsidRPr="00D940C8">
        <w:rPr>
          <w:rStyle w:val="note"/>
          <w:rFonts w:hint="eastAsia"/>
          <w:sz w:val="24"/>
          <w:szCs w:val="24"/>
          <w:u w:val="double"/>
          <w:bdr w:val="none" w:sz="0" w:space="0" w:color="auto" w:frame="1"/>
        </w:rPr>
        <w:t>援神契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云</w:t>
      </w:r>
      <w:r w:rsidR="00714902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三皇無文</w:t>
      </w:r>
      <w:r w:rsidR="009D798A"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是五帝以下始有文字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D940C8">
        <w:rPr>
          <w:rFonts w:hint="eastAsia"/>
          <w:b/>
          <w:color w:val="660000"/>
          <w:sz w:val="24"/>
          <w:szCs w:val="24"/>
        </w:rPr>
        <w:t>庶業其</w:t>
      </w:r>
      <w:r w:rsidRPr="00D940C8">
        <w:rPr>
          <w:rFonts w:hAnsi="微软雅黑" w:cs="微软雅黑" w:hint="eastAsia"/>
          <w:b/>
          <w:color w:val="660000"/>
          <w:sz w:val="24"/>
          <w:szCs w:val="24"/>
        </w:rPr>
        <w:t>䋣</w:t>
      </w:r>
      <w:r w:rsidR="009D798A" w:rsidRPr="00D940C8">
        <w:rPr>
          <w:rFonts w:hint="eastAsia"/>
          <w:b/>
          <w:color w:val="660000"/>
          <w:sz w:val="24"/>
          <w:szCs w:val="24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其</w:t>
      </w:r>
      <w:r w:rsidR="000753C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同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荀卿書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之</w:t>
      </w:r>
      <w:r w:rsidR="004A2A49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「綦」</w:t>
      </w:r>
      <w:r w:rsidR="000753C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猶極也。</w:t>
      </w:r>
      <w:r w:rsidRPr="00D940C8">
        <w:rPr>
          <w:rFonts w:hint="eastAsia"/>
          <w:b/>
          <w:color w:val="660000"/>
          <w:sz w:val="24"/>
          <w:szCs w:val="24"/>
        </w:rPr>
        <w:t>飾僞</w:t>
      </w:r>
      <w:r w:rsidRPr="00D940C8">
        <w:rPr>
          <w:rFonts w:hAnsi="宋体-方正超大字符集" w:cs="宋体-方正超大字符集" w:hint="eastAsia"/>
          <w:b/>
          <w:color w:val="660000"/>
          <w:sz w:val="24"/>
          <w:szCs w:val="24"/>
        </w:rPr>
        <w:t>𦹩</w:t>
      </w:r>
      <w:r w:rsidRPr="00D940C8">
        <w:rPr>
          <w:rFonts w:hint="eastAsia"/>
          <w:b/>
          <w:color w:val="660000"/>
          <w:sz w:val="24"/>
          <w:szCs w:val="24"/>
        </w:rPr>
        <w:t>生。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萌生</w:t>
      </w:r>
      <w:r w:rsidR="000753C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謂多也。以上言</w:t>
      </w:r>
      <w:r w:rsidR="004A2A49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="004A2A49"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庖犧</w:t>
      </w:r>
      <w:r w:rsidR="004A2A49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作八卦」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雖卽文字之肈耑</w:t>
      </w:r>
      <w:r w:rsidR="009D798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但八卦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非文字。自上古至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庖犧</w:t>
      </w:r>
      <w:r w:rsidR="009D798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神農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專恃結繩</w:t>
      </w:r>
      <w:r w:rsidR="009D798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事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䋣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僞茲</w:t>
      </w:r>
      <w:r w:rsidR="000753C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漸不可枝</w:t>
      </w:r>
      <w:r w:rsidR="000753C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爲下</w:t>
      </w:r>
      <w:r w:rsidR="004A2A49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="004A2A49"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黃帝</w:t>
      </w:r>
      <w:r w:rsidR="004A2A49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造書契」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張本。</w:t>
      </w:r>
      <w:r w:rsidRPr="00D940C8">
        <w:rPr>
          <w:rFonts w:hint="eastAsia"/>
          <w:b/>
          <w:color w:val="660000"/>
          <w:sz w:val="24"/>
          <w:szCs w:val="24"/>
          <w:u w:val="single"/>
        </w:rPr>
        <w:t>黃帝</w:t>
      </w:r>
      <w:r w:rsidRPr="00D940C8">
        <w:rPr>
          <w:rFonts w:hint="eastAsia"/>
          <w:b/>
          <w:color w:val="660000"/>
          <w:sz w:val="24"/>
          <w:szCs w:val="24"/>
        </w:rPr>
        <w:t>之史</w:t>
      </w:r>
      <w:r w:rsidRPr="00D940C8">
        <w:rPr>
          <w:rFonts w:hint="eastAsia"/>
          <w:b/>
          <w:color w:val="660000"/>
          <w:sz w:val="24"/>
          <w:szCs w:val="24"/>
          <w:u w:val="single"/>
        </w:rPr>
        <w:t>倉頡</w:t>
      </w:r>
      <w:r w:rsidR="009D798A" w:rsidRPr="00D940C8">
        <w:rPr>
          <w:rFonts w:hint="eastAsia"/>
          <w:b/>
          <w:color w:val="660000"/>
          <w:sz w:val="24"/>
          <w:szCs w:val="24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倉</w:t>
      </w:r>
      <w:r w:rsidR="00AA02CD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或作</w:t>
      </w:r>
      <w:r w:rsidR="004A2A49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「蒼」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。按</w:t>
      </w:r>
      <w:r w:rsidR="00AA02CD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廣韵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云</w:t>
      </w:r>
      <w:r w:rsidR="00AA02CD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D940C8">
        <w:rPr>
          <w:rStyle w:val="note"/>
          <w:rFonts w:hint="eastAsia"/>
          <w:color w:val="008AC9"/>
          <w:sz w:val="24"/>
          <w:szCs w:val="24"/>
          <w:u w:val="single"/>
          <w:bdr w:val="none" w:sz="0" w:space="0" w:color="auto" w:frame="1"/>
        </w:rPr>
        <w:t>倉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姓</w:t>
      </w:r>
      <w:r w:rsidR="00AA02CD"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color w:val="008AC9"/>
          <w:sz w:val="24"/>
          <w:szCs w:val="24"/>
          <w:u w:val="single"/>
          <w:bdr w:val="none" w:sz="0" w:space="0" w:color="auto" w:frame="1"/>
        </w:rPr>
        <w:t>倉頡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之後</w:t>
      </w:r>
      <w:r w:rsidR="00AA02CD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則作</w:t>
      </w:r>
      <w:r w:rsidR="004A2A49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「蒼」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非也。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帝王世紀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云</w:t>
      </w:r>
      <w:r w:rsidR="00CE779C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D940C8">
        <w:rPr>
          <w:rStyle w:val="note"/>
          <w:rFonts w:hint="eastAsia"/>
          <w:color w:val="008AC9"/>
          <w:sz w:val="24"/>
          <w:szCs w:val="24"/>
          <w:u w:val="single"/>
          <w:bdr w:val="none" w:sz="0" w:space="0" w:color="auto" w:frame="1"/>
        </w:rPr>
        <w:t>黃帝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史官</w:t>
      </w:r>
      <w:r w:rsidRPr="00D940C8">
        <w:rPr>
          <w:rStyle w:val="note"/>
          <w:rFonts w:hint="eastAsia"/>
          <w:color w:val="008AC9"/>
          <w:sz w:val="24"/>
          <w:szCs w:val="24"/>
          <w:u w:val="single"/>
          <w:bdr w:val="none" w:sz="0" w:space="0" w:color="auto" w:frame="1"/>
        </w:rPr>
        <w:t>倉頡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衞恆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四體書勢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云</w:t>
      </w:r>
      <w:r w:rsidR="00CE779C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昔在</w:t>
      </w:r>
      <w:r w:rsidRPr="00D940C8">
        <w:rPr>
          <w:rStyle w:val="note"/>
          <w:rFonts w:hint="eastAsia"/>
          <w:color w:val="008AC9"/>
          <w:sz w:val="24"/>
          <w:szCs w:val="24"/>
          <w:u w:val="single"/>
          <w:bdr w:val="none" w:sz="0" w:space="0" w:color="auto" w:frame="1"/>
        </w:rPr>
        <w:t>黃帝</w:t>
      </w:r>
      <w:r w:rsidR="009D798A"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創制造物。有</w:t>
      </w:r>
      <w:r w:rsidRPr="00D940C8">
        <w:rPr>
          <w:rStyle w:val="note"/>
          <w:rFonts w:hint="eastAsia"/>
          <w:color w:val="008AC9"/>
          <w:sz w:val="24"/>
          <w:szCs w:val="24"/>
          <w:u w:val="single"/>
          <w:bdr w:val="none" w:sz="0" w:space="0" w:color="auto" w:frame="1"/>
        </w:rPr>
        <w:t>沮誦</w:t>
      </w:r>
      <w:r w:rsidR="009D798A"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color w:val="008AC9"/>
          <w:sz w:val="24"/>
          <w:szCs w:val="24"/>
          <w:u w:val="single"/>
          <w:bdr w:val="none" w:sz="0" w:space="0" w:color="auto" w:frame="1"/>
        </w:rPr>
        <w:t>倉頡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者始作書契以代結繩</w:t>
      </w:r>
      <w:r w:rsidR="009D798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葢二人皆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黃帝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史也。諸書多言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倉頡</w:t>
      </w:r>
      <w:r w:rsidR="00CE779C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少言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沮誦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者</w:t>
      </w:r>
      <w:r w:rsidR="00CE779C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文略也。按</w:t>
      </w:r>
      <w:r w:rsidR="00CE779C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史者</w:t>
      </w:r>
      <w:r w:rsidR="00CE779C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記事者也。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倉頡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爲記事之官</w:t>
      </w:r>
      <w:r w:rsidR="00CE779C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思造記事之法而文生焉。</w:t>
      </w:r>
      <w:r w:rsidRPr="00D940C8">
        <w:rPr>
          <w:rFonts w:hint="eastAsia"/>
          <w:b/>
          <w:color w:val="660000"/>
          <w:sz w:val="24"/>
          <w:szCs w:val="24"/>
        </w:rPr>
        <w:t>見鳥獸蹏迒之迹</w:t>
      </w:r>
      <w:r w:rsidR="009D798A" w:rsidRPr="00D940C8">
        <w:rPr>
          <w:rFonts w:hint="eastAsia"/>
          <w:b/>
          <w:color w:val="660000"/>
          <w:sz w:val="24"/>
          <w:szCs w:val="24"/>
        </w:rPr>
        <w:t>，</w:t>
      </w:r>
      <w:r w:rsidRPr="00D940C8">
        <w:rPr>
          <w:rFonts w:hint="eastAsia"/>
          <w:b/>
          <w:color w:val="660000"/>
          <w:sz w:val="24"/>
          <w:szCs w:val="24"/>
        </w:rPr>
        <w:t>知分理之可相別異也。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分理猶文理。</w:t>
      </w:r>
      <w:r w:rsidRPr="00D940C8">
        <w:rPr>
          <w:rFonts w:hint="eastAsia"/>
          <w:b/>
          <w:color w:val="660000"/>
          <w:sz w:val="24"/>
          <w:szCs w:val="24"/>
        </w:rPr>
        <w:t>初造書契</w:t>
      </w:r>
      <w:r w:rsidR="009D798A" w:rsidRPr="00D940C8">
        <w:rPr>
          <w:rFonts w:hint="eastAsia"/>
          <w:b/>
          <w:color w:val="660000"/>
          <w:sz w:val="24"/>
          <w:szCs w:val="24"/>
        </w:rPr>
        <w:t>，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高誘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注</w:t>
      </w:r>
      <w:r w:rsidRPr="00D940C8">
        <w:rPr>
          <w:rStyle w:val="note"/>
          <w:rFonts w:hAnsi="微软雅黑" w:cs="微软雅黑" w:hint="eastAsia"/>
          <w:sz w:val="24"/>
          <w:szCs w:val="24"/>
          <w:u w:val="wave"/>
          <w:bdr w:val="none" w:sz="0" w:space="0" w:color="auto" w:frame="1"/>
        </w:rPr>
        <w:t>吕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覽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曰</w:t>
      </w:r>
      <w:r w:rsidR="00FB7911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D940C8">
        <w:rPr>
          <w:rStyle w:val="note"/>
          <w:rFonts w:hint="eastAsia"/>
          <w:color w:val="008AC9"/>
          <w:sz w:val="24"/>
          <w:szCs w:val="24"/>
          <w:u w:val="single"/>
          <w:bdr w:val="none" w:sz="0" w:space="0" w:color="auto" w:frame="1"/>
        </w:rPr>
        <w:t>蒼頡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生而知書</w:t>
      </w:r>
      <w:r w:rsidR="009D798A"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寫倣鳥跡以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lastRenderedPageBreak/>
        <w:t>造文章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D940C8">
        <w:rPr>
          <w:rFonts w:hint="eastAsia"/>
          <w:b/>
          <w:color w:val="660000"/>
          <w:sz w:val="24"/>
          <w:szCs w:val="24"/>
        </w:rPr>
        <w:t>百工㠯乂</w:t>
      </w:r>
      <w:r w:rsidR="009D798A" w:rsidRPr="00D940C8">
        <w:rPr>
          <w:rFonts w:hint="eastAsia"/>
          <w:b/>
          <w:color w:val="660000"/>
          <w:sz w:val="24"/>
          <w:szCs w:val="24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乂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治也。</w:t>
      </w:r>
      <w:r w:rsidRPr="00D940C8">
        <w:rPr>
          <w:rFonts w:hint="eastAsia"/>
          <w:b/>
          <w:color w:val="660000"/>
          <w:sz w:val="24"/>
          <w:szCs w:val="24"/>
        </w:rPr>
        <w:t>萬品㠯察</w:t>
      </w:r>
      <w:r w:rsidR="007875C3" w:rsidRPr="00D940C8">
        <w:rPr>
          <w:rFonts w:hint="eastAsia"/>
          <w:b/>
          <w:color w:val="660000"/>
          <w:sz w:val="24"/>
          <w:szCs w:val="24"/>
        </w:rPr>
        <w:t>，</w:t>
      </w:r>
      <w:r w:rsidRPr="00D940C8">
        <w:rPr>
          <w:rFonts w:hint="eastAsia"/>
          <w:b/>
          <w:color w:val="660000"/>
          <w:sz w:val="24"/>
          <w:szCs w:val="24"/>
        </w:rPr>
        <w:t>葢取諸夬。夬</w:t>
      </w:r>
      <w:r w:rsidR="004B3CCA" w:rsidRPr="00D940C8">
        <w:rPr>
          <w:rFonts w:hint="eastAsia"/>
          <w:b/>
          <w:color w:val="660000"/>
          <w:sz w:val="24"/>
          <w:szCs w:val="24"/>
        </w:rPr>
        <w:t>，</w:t>
      </w:r>
      <w:r w:rsidRPr="00D940C8">
        <w:rPr>
          <w:rFonts w:hint="eastAsia"/>
          <w:b/>
          <w:color w:val="660000"/>
          <w:sz w:val="24"/>
          <w:szCs w:val="24"/>
        </w:rPr>
        <w:t>揚于王庭。言文者</w:t>
      </w:r>
      <w:r w:rsidR="007875C3" w:rsidRPr="00D940C8">
        <w:rPr>
          <w:rFonts w:hint="eastAsia"/>
          <w:b/>
          <w:color w:val="660000"/>
          <w:sz w:val="24"/>
          <w:szCs w:val="24"/>
        </w:rPr>
        <w:t>，</w:t>
      </w:r>
      <w:r w:rsidRPr="00D940C8">
        <w:rPr>
          <w:rFonts w:hint="eastAsia"/>
          <w:b/>
          <w:color w:val="660000"/>
          <w:sz w:val="24"/>
          <w:szCs w:val="24"/>
        </w:rPr>
        <w:t>宣敎朙化於王者朝廷。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文卽謂書契也。此引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易</w:t>
      </w:r>
      <w:r w:rsidRPr="00D940C8">
        <w:rPr>
          <w:rStyle w:val="note"/>
          <w:rFonts w:hint="eastAsia"/>
          <w:sz w:val="24"/>
          <w:szCs w:val="24"/>
          <w:u w:val="double"/>
          <w:bdr w:val="none" w:sz="0" w:space="0" w:color="auto" w:frame="1"/>
        </w:rPr>
        <w:t>彖</w:t>
      </w:r>
      <w:r w:rsidRPr="001173D2">
        <w:rPr>
          <w:rStyle w:val="note"/>
          <w:rFonts w:hint="eastAsia"/>
          <w:sz w:val="24"/>
          <w:szCs w:val="24"/>
          <w:bdr w:val="none" w:sz="0" w:space="0" w:color="auto" w:frame="1"/>
        </w:rPr>
        <w:t>辭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而釋之。</w:t>
      </w:r>
      <w:r w:rsidRPr="00D940C8">
        <w:rPr>
          <w:rFonts w:hint="eastAsia"/>
          <w:b/>
          <w:color w:val="660000"/>
          <w:sz w:val="24"/>
          <w:szCs w:val="24"/>
        </w:rPr>
        <w:t>君子所㠯施祿及下</w:t>
      </w:r>
      <w:r w:rsidR="007875C3" w:rsidRPr="00D940C8">
        <w:rPr>
          <w:rFonts w:hint="eastAsia"/>
          <w:b/>
          <w:color w:val="660000"/>
          <w:sz w:val="24"/>
          <w:szCs w:val="24"/>
        </w:rPr>
        <w:t>，</w:t>
      </w:r>
      <w:r w:rsidRPr="00D940C8">
        <w:rPr>
          <w:rFonts w:hint="eastAsia"/>
          <w:b/>
          <w:color w:val="660000"/>
          <w:sz w:val="24"/>
          <w:szCs w:val="24"/>
        </w:rPr>
        <w:t>居德則忌也。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居德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依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許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字例當作</w:t>
      </w:r>
      <w:r w:rsidR="00AB1B4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「凥</w:t>
      </w:r>
      <w:r w:rsidR="00AB1B46"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惪</w:t>
      </w:r>
      <w:r w:rsidR="00AB1B4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」</w:t>
      </w:r>
      <w:r w:rsidR="007875C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而不必改正者</w:t>
      </w:r>
      <w:r w:rsidR="00E03A5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十四篇皆釋造字之恉</w:t>
      </w:r>
      <w:r w:rsidR="007875C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其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解必用本義之字而不用叚借</w:t>
      </w:r>
      <w:r w:rsidR="007875C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有爲後人所亂者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則必更正之。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敘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則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許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所自製之文</w:t>
      </w:r>
      <w:r w:rsidR="00E03A5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不妨同彼時通用之字</w:t>
      </w:r>
      <w:r w:rsidR="007875C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亦使學者知古今字詁不同</w:t>
      </w:r>
      <w:r w:rsidR="00E03A5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故知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敘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字不必同十四篇字也。</w:t>
      </w:r>
      <w:r w:rsidR="00AB1B4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施祿及下</w:t>
      </w:r>
      <w:r w:rsidR="001173D2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謂能文者則祿加之。</w:t>
      </w:r>
      <w:r w:rsidR="00AB1B4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居德則忌</w:t>
      </w:r>
      <w:r w:rsidR="001173D2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謂律己則貴德不貴文也。</w:t>
      </w:r>
      <w:r w:rsidRPr="00D940C8">
        <w:rPr>
          <w:rFonts w:hint="eastAsia"/>
          <w:b/>
          <w:color w:val="660000"/>
          <w:sz w:val="24"/>
          <w:szCs w:val="24"/>
          <w:u w:val="single"/>
        </w:rPr>
        <w:t>倉頡</w:t>
      </w:r>
      <w:r w:rsidRPr="00D940C8">
        <w:rPr>
          <w:rFonts w:hint="eastAsia"/>
          <w:b/>
          <w:color w:val="660000"/>
          <w:sz w:val="24"/>
          <w:szCs w:val="24"/>
        </w:rPr>
        <w:t>之初作書</w:t>
      </w:r>
      <w:r w:rsidR="007875C3" w:rsidRPr="00D940C8">
        <w:rPr>
          <w:rFonts w:hint="eastAsia"/>
          <w:b/>
          <w:color w:val="660000"/>
          <w:sz w:val="24"/>
          <w:szCs w:val="24"/>
        </w:rPr>
        <w:t>，</w:t>
      </w:r>
      <w:r w:rsidRPr="00D940C8">
        <w:rPr>
          <w:rFonts w:hint="eastAsia"/>
          <w:b/>
          <w:color w:val="660000"/>
          <w:sz w:val="24"/>
          <w:szCs w:val="24"/>
        </w:rPr>
        <w:t>葢依類象形</w:t>
      </w:r>
      <w:r w:rsidR="007875C3" w:rsidRPr="00D940C8">
        <w:rPr>
          <w:rFonts w:hint="eastAsia"/>
          <w:b/>
          <w:color w:val="660000"/>
          <w:sz w:val="24"/>
          <w:szCs w:val="24"/>
        </w:rPr>
        <w:t>，</w:t>
      </w:r>
      <w:r w:rsidRPr="00D940C8">
        <w:rPr>
          <w:rFonts w:hint="eastAsia"/>
          <w:b/>
          <w:color w:val="660000"/>
          <w:sz w:val="24"/>
          <w:szCs w:val="24"/>
        </w:rPr>
        <w:t>故謂之文。</w:t>
      </w:r>
      <w:r w:rsidR="00AB1B4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依類象形</w:t>
      </w:r>
      <w:r w:rsidR="001173D2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謂指事</w:t>
      </w:r>
      <w:r w:rsidR="007875C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象形二者也</w:t>
      </w:r>
      <w:r w:rsidR="007875C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指事亦所以象形也。文者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逪畫也</w:t>
      </w:r>
      <w:r w:rsidR="007875C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䢒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逪其畫而物像在是</w:t>
      </w:r>
      <w:r w:rsidR="007875C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如見迒而知其爲</w:t>
      </w:r>
      <w:r w:rsidRPr="00D940C8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兔</w:t>
      </w:r>
      <w:r w:rsidR="007875C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見速而知爲</w:t>
      </w:r>
      <w:r w:rsidRPr="00D940C8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鹿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也。</w:t>
      </w:r>
      <w:r w:rsidRPr="00D940C8">
        <w:rPr>
          <w:rFonts w:hint="eastAsia"/>
          <w:b/>
          <w:color w:val="660000"/>
          <w:sz w:val="24"/>
          <w:szCs w:val="24"/>
        </w:rPr>
        <w:t>其後形聲相益</w:t>
      </w:r>
      <w:r w:rsidR="007875C3" w:rsidRPr="00D940C8">
        <w:rPr>
          <w:rFonts w:hint="eastAsia"/>
          <w:b/>
          <w:color w:val="660000"/>
          <w:sz w:val="24"/>
          <w:szCs w:val="24"/>
        </w:rPr>
        <w:t>，</w:t>
      </w:r>
      <w:r w:rsidRPr="00D940C8">
        <w:rPr>
          <w:rFonts w:hint="eastAsia"/>
          <w:b/>
          <w:color w:val="660000"/>
          <w:sz w:val="24"/>
          <w:szCs w:val="24"/>
        </w:rPr>
        <w:t>卽謂之字。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形聲相益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謂形聲</w:t>
      </w:r>
      <w:r w:rsidR="007875C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㑹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意二者也</w:t>
      </w:r>
      <w:r w:rsidR="007875C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有形則必有聲</w:t>
      </w:r>
      <w:r w:rsidR="007875C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聲與形相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軵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爲形聲</w:t>
      </w:r>
      <w:r w:rsidR="007875C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形與形相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軵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爲會意。</w:t>
      </w:r>
      <w:r w:rsidR="00AB1B4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其後</w:t>
      </w:r>
      <w:r w:rsidR="001173D2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爲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倉頡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以後也</w:t>
      </w:r>
      <w:r w:rsidR="001173D2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倉頡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有指事</w:t>
      </w:r>
      <w:r w:rsidR="00726CDE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象形二者而已</w:t>
      </w:r>
      <w:r w:rsidR="007875C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其後文與文相合而爲形聲</w:t>
      </w:r>
      <w:r w:rsidR="00B17F1E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爲會意</w:t>
      </w:r>
      <w:r w:rsidR="007875C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謂之字</w:t>
      </w:r>
      <w:r w:rsidR="00B17F1E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如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易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本衹八卦</w:t>
      </w:r>
      <w:r w:rsidR="00B17F1E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卦與卦相重而得六十四卦也。</w:t>
      </w:r>
      <w:r w:rsidRPr="00D940C8">
        <w:rPr>
          <w:rFonts w:hint="eastAsia"/>
          <w:b/>
          <w:color w:val="660000"/>
          <w:sz w:val="24"/>
          <w:szCs w:val="24"/>
        </w:rPr>
        <w:t>文者</w:t>
      </w:r>
      <w:r w:rsidR="00B17F1E" w:rsidRPr="00D940C8">
        <w:rPr>
          <w:rFonts w:hint="eastAsia"/>
          <w:b/>
          <w:color w:val="660000"/>
          <w:sz w:val="24"/>
          <w:szCs w:val="24"/>
        </w:rPr>
        <w:t>，</w:t>
      </w:r>
      <w:r w:rsidRPr="00D940C8">
        <w:rPr>
          <w:rFonts w:hint="eastAsia"/>
          <w:b/>
          <w:color w:val="660000"/>
          <w:sz w:val="24"/>
          <w:szCs w:val="24"/>
        </w:rPr>
        <w:t>物象之本。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各本無此六字</w:t>
      </w:r>
      <w:r w:rsidR="00E96F0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依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左傳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宣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十五年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正義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補。</w:t>
      </w:r>
      <w:r w:rsidRPr="00D940C8">
        <w:rPr>
          <w:rFonts w:hint="eastAsia"/>
          <w:b/>
          <w:color w:val="660000"/>
          <w:sz w:val="24"/>
          <w:szCs w:val="24"/>
        </w:rPr>
        <w:t>字者</w:t>
      </w:r>
      <w:r w:rsidR="007875C3" w:rsidRPr="00D940C8">
        <w:rPr>
          <w:rFonts w:hint="eastAsia"/>
          <w:b/>
          <w:color w:val="660000"/>
          <w:sz w:val="24"/>
          <w:szCs w:val="24"/>
        </w:rPr>
        <w:t>，</w:t>
      </w:r>
      <w:r w:rsidRPr="00D940C8">
        <w:rPr>
          <w:rFonts w:hint="eastAsia"/>
          <w:b/>
          <w:color w:val="660000"/>
          <w:sz w:val="24"/>
          <w:szCs w:val="24"/>
        </w:rPr>
        <w:t>言</w:t>
      </w:r>
      <w:r w:rsidRPr="00D940C8">
        <w:rPr>
          <w:rFonts w:hAnsi="微软雅黑" w:cs="微软雅黑" w:hint="eastAsia"/>
          <w:b/>
          <w:color w:val="660000"/>
          <w:sz w:val="24"/>
          <w:szCs w:val="24"/>
        </w:rPr>
        <w:t>孶</w:t>
      </w:r>
      <w:r w:rsidRPr="00D940C8">
        <w:rPr>
          <w:rFonts w:hint="eastAsia"/>
          <w:b/>
          <w:color w:val="660000"/>
          <w:sz w:val="24"/>
          <w:szCs w:val="24"/>
        </w:rPr>
        <w:t>乳而寖多也。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孶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汲汲生也</w:t>
      </w:r>
      <w:r w:rsidR="007875C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人及鳥生子曰乳。寖猶漸也。字者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乳也。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周禮</w:t>
      </w:r>
      <w:r w:rsidRPr="00D940C8">
        <w:rPr>
          <w:rStyle w:val="note"/>
          <w:rFonts w:hint="eastAsia"/>
          <w:sz w:val="24"/>
          <w:szCs w:val="24"/>
          <w:u w:val="double"/>
          <w:bdr w:val="none" w:sz="0" w:space="0" w:color="auto" w:frame="1"/>
        </w:rPr>
        <w:t>外史</w:t>
      </w:r>
      <w:r w:rsidR="007875C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禮經</w:t>
      </w:r>
      <w:r w:rsidRPr="00D940C8">
        <w:rPr>
          <w:rStyle w:val="note"/>
          <w:rFonts w:hint="eastAsia"/>
          <w:sz w:val="24"/>
          <w:szCs w:val="24"/>
          <w:u w:val="double"/>
          <w:bdr w:val="none" w:sz="0" w:space="0" w:color="auto" w:frame="1"/>
        </w:rPr>
        <w:t>聘禮</w:t>
      </w:r>
      <w:r w:rsidR="007875C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論語</w:t>
      </w:r>
      <w:r w:rsidRPr="00D940C8">
        <w:rPr>
          <w:rStyle w:val="note"/>
          <w:rFonts w:hint="eastAsia"/>
          <w:sz w:val="24"/>
          <w:szCs w:val="24"/>
          <w:u w:val="double"/>
          <w:bdr w:val="none" w:sz="0" w:space="0" w:color="auto" w:frame="1"/>
        </w:rPr>
        <w:t>子路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篇皆言名</w:t>
      </w:r>
      <w:r w:rsidR="007875C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左傳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反正爲乏</w:t>
      </w:r>
      <w:r w:rsidR="00477738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止戈爲</w:t>
      </w:r>
      <w:r w:rsidR="000B347D"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武</w:t>
      </w:r>
      <w:r w:rsidR="00477738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皿蟲爲蠱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皆言文。六經未有言字者</w:t>
      </w:r>
      <w:r w:rsidR="007875C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秦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刻石同書文字</w:t>
      </w:r>
      <w:r w:rsidR="006A20BF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此言字之始也。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鄭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注二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禮</w:t>
      </w:r>
      <w:r w:rsidR="006A20BF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論語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皆云</w:t>
      </w:r>
      <w:r w:rsidR="006A20BF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古曰名</w:t>
      </w:r>
      <w:r w:rsidR="006A20BF"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今曰字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。按</w:t>
      </w:r>
      <w:r w:rsidR="006A20BF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名者</w:t>
      </w:r>
      <w:r w:rsidR="005A3A04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自其有音言之。文者</w:t>
      </w:r>
      <w:r w:rsidR="005A3A04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自其有形言之。字者</w:t>
      </w:r>
      <w:r w:rsidR="005A3A04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自其滋生言之。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大行人</w:t>
      </w:r>
      <w:r w:rsidR="005A3A04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屬瞽史</w:t>
      </w:r>
      <w:r w:rsidR="005A3A04"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諭書名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外史</w:t>
      </w:r>
      <w:r w:rsidR="005A3A04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D940C8">
        <w:rPr>
          <w:rStyle w:val="note"/>
          <w:rFonts w:hAnsi="宋体-方正超大字符集" w:cs="宋体-方正超大字符集" w:hint="eastAsia"/>
          <w:color w:val="008AC9"/>
          <w:sz w:val="24"/>
          <w:szCs w:val="24"/>
          <w:bdr w:val="none" w:sz="0" w:space="0" w:color="auto" w:frame="1"/>
        </w:rPr>
        <w:t>𨔶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書名於四方</w:t>
      </w:r>
      <w:r w:rsidR="005A3A04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此韵書之始也。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中庸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曰</w:t>
      </w:r>
      <w:r w:rsidR="002B3E7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書同文</w:t>
      </w:r>
      <w:r w:rsidR="002B3E7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此字書之始也。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周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之韵書不傳</w:t>
      </w:r>
      <w:r w:rsidR="002B3E7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而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毛詩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及他經韵語固在。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周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之字書不傳</w:t>
      </w:r>
      <w:r w:rsidR="002B3E7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而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許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君</w:t>
      </w:r>
      <w:r w:rsidRPr="00D940C8">
        <w:rPr>
          <w:rStyle w:val="note"/>
          <w:rFonts w:hAnsi="微软雅黑" w:cs="微软雅黑" w:hint="eastAsia"/>
          <w:sz w:val="24"/>
          <w:szCs w:val="24"/>
          <w:u w:val="wave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文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可補其闕。</w:t>
      </w:r>
      <w:r w:rsidR="00F83C8F" w:rsidRPr="00D940C8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○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按</w:t>
      </w:r>
      <w:r w:rsidR="002B3E7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析言之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b/>
          <w:bCs/>
          <w:sz w:val="24"/>
          <w:szCs w:val="24"/>
          <w:bdr w:val="none" w:sz="0" w:space="0" w:color="auto" w:frame="1"/>
        </w:rPr>
        <w:t>獨體曰文</w:t>
      </w:r>
      <w:r w:rsidR="002B3E73" w:rsidRPr="00D940C8">
        <w:rPr>
          <w:rStyle w:val="note"/>
          <w:rFonts w:hint="eastAsia"/>
          <w:b/>
          <w:bCs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b/>
          <w:bCs/>
          <w:sz w:val="24"/>
          <w:szCs w:val="24"/>
          <w:bdr w:val="none" w:sz="0" w:space="0" w:color="auto" w:frame="1"/>
        </w:rPr>
        <w:t>合體曰字</w:t>
      </w:r>
      <w:r w:rsidR="002B3E7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；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統言之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則文字可互稱。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左傳</w:t>
      </w:r>
      <w:r w:rsidR="00AB1B4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「止戈」</w:t>
      </w:r>
      <w:r w:rsidR="002B3E7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="00AB1B4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「皿蟲」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皆曰文</w:t>
      </w:r>
      <w:r w:rsidR="002B3E7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是合體爲文也。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許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君某部言</w:t>
      </w:r>
      <w:r w:rsidR="00AB1B4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「文若干」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謂篆文</w:t>
      </w:r>
      <w:r w:rsidR="007875C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言</w:t>
      </w:r>
      <w:r w:rsidR="00AB1B4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「凡若干字」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解語</w:t>
      </w:r>
      <w:r w:rsidR="002B3E7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是則古篆通謂之文。己語則謙言字也。</w:t>
      </w:r>
      <w:r w:rsidRPr="00D940C8">
        <w:rPr>
          <w:rFonts w:hint="eastAsia"/>
          <w:b/>
          <w:color w:val="660000"/>
          <w:sz w:val="24"/>
          <w:szCs w:val="24"/>
        </w:rPr>
        <w:t>箸於竹帛謂之書。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箸</w:t>
      </w:r>
      <w:r w:rsidR="002B3E7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各本作</w:t>
      </w:r>
      <w:r w:rsidR="004A2A49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「著」</w:t>
      </w:r>
      <w:r w:rsidR="002B3E7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今正</w:t>
      </w:r>
      <w:r w:rsidR="004A2A49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,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从竹。此字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古衹作</w:t>
      </w:r>
      <w:r w:rsidR="004A2A49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「者」</w:t>
      </w:r>
      <w:r w:rsidR="002B3E7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4A2A49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「者」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別事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䛐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也</w:t>
      </w:r>
      <w:r w:rsidR="002B3E7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別之則其事昭焯</w:t>
      </w:r>
      <w:r w:rsidR="002B3E7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故曰</w:t>
      </w:r>
      <w:r w:rsidR="00AB1B4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「者明」</w:t>
      </w:r>
      <w:r w:rsidR="002B3E7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而俗改爲</w:t>
      </w:r>
      <w:r w:rsidR="00AB1B4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「著明」</w:t>
      </w:r>
      <w:r w:rsidR="002B3E7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別之則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䛐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與事相黏連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軵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麗</w:t>
      </w:r>
      <w:r w:rsidR="002B3E7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故引申爲</w:t>
      </w:r>
      <w:r w:rsidRPr="00D940C8">
        <w:rPr>
          <w:rStyle w:val="note"/>
          <w:rFonts w:hint="eastAsia"/>
          <w:color w:val="00B050"/>
          <w:sz w:val="24"/>
          <w:szCs w:val="24"/>
          <w:bdr w:val="none" w:sz="0" w:space="0" w:color="auto" w:frame="1"/>
        </w:rPr>
        <w:t>直略切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之</w:t>
      </w:r>
      <w:r w:rsidR="004A2A49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「附者」</w:t>
      </w:r>
      <w:r w:rsidR="007875C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color w:val="00B050"/>
          <w:sz w:val="24"/>
          <w:szCs w:val="24"/>
          <w:bdr w:val="none" w:sz="0" w:space="0" w:color="auto" w:frame="1"/>
        </w:rPr>
        <w:t>張略切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之</w:t>
      </w:r>
      <w:r w:rsidR="004A2A49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「衣者」</w:t>
      </w:r>
      <w:r w:rsidR="007875C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而俗亦皆作</w:t>
      </w:r>
      <w:r w:rsidR="00AB1B4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「附著」</w:t>
      </w:r>
      <w:r w:rsidR="009F26D1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="00AB1B4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「衣著」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。或云</w:t>
      </w:r>
      <w:r w:rsidRPr="00D940C8">
        <w:rPr>
          <w:rStyle w:val="note"/>
          <w:rFonts w:hAnsi="微软雅黑" w:cs="微软雅黑" w:hint="eastAsia"/>
          <w:sz w:val="24"/>
          <w:szCs w:val="24"/>
          <w:u w:val="wave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文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無</w:t>
      </w:r>
      <w:r w:rsidRPr="00D940C8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著</w:t>
      </w:r>
      <w:r w:rsidR="009F26D1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改爲</w:t>
      </w:r>
      <w:r w:rsidRPr="00D940C8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箸</w:t>
      </w:r>
      <w:r w:rsidR="009F26D1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皆未得其原也。</w:t>
      </w:r>
      <w:r w:rsidR="00AB1B4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「者於竹帛」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附著而著明之於竹帛也。古者大事書之於</w:t>
      </w:r>
      <w:r w:rsidRPr="00D940C8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𠕋</w:t>
      </w:r>
      <w:r w:rsidR="009F26D1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小事</w:t>
      </w:r>
      <w:r w:rsidRPr="00D940C8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𥳑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牘。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聘禮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記曰</w:t>
      </w:r>
      <w:r w:rsidR="009F26D1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百名以上書於</w:t>
      </w:r>
      <w:r w:rsidRPr="00D940C8">
        <w:rPr>
          <w:rStyle w:val="note"/>
          <w:rFonts w:hAnsi="宋体-方正超大字符集" w:cs="宋体-方正超大字符集" w:hint="eastAsia"/>
          <w:color w:val="008AC9"/>
          <w:sz w:val="24"/>
          <w:szCs w:val="24"/>
          <w:bdr w:val="none" w:sz="0" w:space="0" w:color="auto" w:frame="1"/>
        </w:rPr>
        <w:t>𠕋</w:t>
      </w:r>
      <w:r w:rsidR="00416B06"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不及百名書於方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。古用竹木不用帛</w:t>
      </w:r>
      <w:r w:rsidR="00416B0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用帛葢起於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秦</w:t>
      </w:r>
      <w:r w:rsidR="00416B0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秦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時官獄職務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䋣</w:t>
      </w:r>
      <w:r w:rsidR="00416B0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初有隷書</w:t>
      </w:r>
      <w:r w:rsidR="00416B0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以趨約易</w:t>
      </w:r>
      <w:r w:rsidR="00416B0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始皇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至以衡石量書決事</w:t>
      </w:r>
      <w:r w:rsidR="009F26D1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此非以縑素代竹木不可。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許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於此兼言帛者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葢檃</w:t>
      </w:r>
      <w:r w:rsidR="0084619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𢬸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秦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以後言之。</w:t>
      </w:r>
      <w:r w:rsidRPr="00D940C8">
        <w:rPr>
          <w:rFonts w:hint="eastAsia"/>
          <w:b/>
          <w:color w:val="660000"/>
          <w:sz w:val="24"/>
          <w:szCs w:val="24"/>
        </w:rPr>
        <w:t>書者</w:t>
      </w:r>
      <w:r w:rsidR="004B3CCA" w:rsidRPr="00D940C8">
        <w:rPr>
          <w:rFonts w:hint="eastAsia"/>
          <w:b/>
          <w:color w:val="660000"/>
          <w:sz w:val="24"/>
          <w:szCs w:val="24"/>
        </w:rPr>
        <w:t>，</w:t>
      </w:r>
      <w:r w:rsidRPr="00D940C8">
        <w:rPr>
          <w:rFonts w:hint="eastAsia"/>
          <w:b/>
          <w:color w:val="660000"/>
          <w:sz w:val="24"/>
          <w:szCs w:val="24"/>
        </w:rPr>
        <w:t>如也。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謂如其事物之狀也。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聿部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曰</w:t>
      </w:r>
      <w:r w:rsidR="00AB1B4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「書者，者也」</w:t>
      </w:r>
      <w:r w:rsidR="00C23071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謂昭明其事。此云</w:t>
      </w:r>
      <w:r w:rsidR="00AB1B4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「如也」</w:t>
      </w:r>
      <w:r w:rsidR="00C23071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謂每一字皆如其物狀。</w:t>
      </w:r>
      <w:r w:rsidRPr="00D940C8">
        <w:rPr>
          <w:rFonts w:hint="eastAsia"/>
          <w:b/>
          <w:color w:val="660000"/>
          <w:sz w:val="24"/>
          <w:szCs w:val="24"/>
        </w:rPr>
        <w:t>㠯</w:t>
      </w:r>
      <w:r w:rsidR="001D17A8" w:rsidRPr="00D940C8">
        <w:rPr>
          <w:rFonts w:hint="eastAsia"/>
          <w:b/>
          <w:color w:val="660000"/>
          <w:sz w:val="24"/>
          <w:szCs w:val="24"/>
        </w:rPr>
        <w:t>迄</w:t>
      </w:r>
      <w:r w:rsidRPr="00D940C8">
        <w:rPr>
          <w:rFonts w:hint="eastAsia"/>
          <w:b/>
          <w:color w:val="660000"/>
          <w:sz w:val="24"/>
          <w:szCs w:val="24"/>
        </w:rPr>
        <w:t>五帝三王之世</w:t>
      </w:r>
      <w:r w:rsidR="00416B06" w:rsidRPr="00D940C8">
        <w:rPr>
          <w:rFonts w:hint="eastAsia"/>
          <w:b/>
          <w:color w:val="660000"/>
          <w:sz w:val="24"/>
          <w:szCs w:val="24"/>
        </w:rPr>
        <w:t>，</w:t>
      </w:r>
      <w:r w:rsidRPr="00D940C8">
        <w:rPr>
          <w:rFonts w:hint="eastAsia"/>
          <w:b/>
          <w:color w:val="660000"/>
          <w:sz w:val="24"/>
          <w:szCs w:val="24"/>
        </w:rPr>
        <w:t>改易殊體。</w:t>
      </w:r>
      <w:r w:rsidR="001D17A8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迄</w:t>
      </w:r>
      <w:r w:rsidR="001818BD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當爲</w:t>
      </w:r>
      <w:r w:rsidR="004A2A49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「訖」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。訖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止也。</w:t>
      </w:r>
      <w:r w:rsidRPr="00D940C8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迄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俗</w:t>
      </w:r>
      <w:r w:rsidR="001818BD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此等葢皆後人所改</w:t>
      </w:r>
      <w:r w:rsidR="00416B0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然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漢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碑多用迄</w:t>
      </w:r>
      <w:r w:rsidR="001818BD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或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許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不廢此字。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黃帝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爲五帝之首</w:t>
      </w:r>
      <w:r w:rsidR="001818BD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自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黃帝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而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帝顓</w:t>
      </w:r>
      <w:r w:rsidR="001D17A8"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頊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高陽</w:t>
      </w:r>
      <w:r w:rsidR="001818BD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帝嚳高辛</w:t>
      </w:r>
      <w:r w:rsidR="001818BD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帝堯</w:t>
      </w:r>
      <w:r w:rsidR="001818BD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帝舜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爲五帝。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夏禹</w:t>
      </w:r>
      <w:r w:rsidR="00CA1319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商湯</w:t>
      </w:r>
      <w:r w:rsidR="00CA1319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周文武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爲三王</w:t>
      </w:r>
      <w:r w:rsidR="00CA1319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其閒文字之體更改非一</w:t>
      </w:r>
      <w:r w:rsidR="00CA1319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不可枚舉。傳於世者槩謂之</w:t>
      </w:r>
      <w:r w:rsidR="004A2A49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="004A2A49"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倉頡</w:t>
      </w:r>
      <w:r w:rsidR="004A2A49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古文」</w:t>
      </w:r>
      <w:r w:rsidR="00CA1319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不皆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倉頡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所作也。</w:t>
      </w:r>
    </w:p>
    <w:p w14:paraId="5204458C" w14:textId="48A78429" w:rsidR="00795CD5" w:rsidRPr="00D940C8" w:rsidRDefault="0049610E" w:rsidP="00430F9A">
      <w:pPr>
        <w:spacing w:line="360" w:lineRule="auto"/>
        <w:ind w:firstLineChars="200" w:firstLine="480"/>
        <w:rPr>
          <w:rStyle w:val="note"/>
          <w:sz w:val="24"/>
          <w:szCs w:val="24"/>
          <w:bdr w:val="none" w:sz="0" w:space="0" w:color="auto" w:frame="1"/>
        </w:rPr>
      </w:pPr>
      <w:r w:rsidRPr="00D940C8">
        <w:rPr>
          <w:rFonts w:hint="eastAsia"/>
          <w:b/>
          <w:color w:val="660000"/>
          <w:sz w:val="24"/>
          <w:szCs w:val="24"/>
        </w:rPr>
        <w:t>封于</w:t>
      </w:r>
      <w:r w:rsidRPr="00D940C8">
        <w:rPr>
          <w:rFonts w:hint="eastAsia"/>
          <w:b/>
          <w:color w:val="660000"/>
          <w:sz w:val="24"/>
          <w:szCs w:val="24"/>
          <w:u w:val="single"/>
        </w:rPr>
        <w:t>泰山</w:t>
      </w:r>
      <w:r w:rsidRPr="00D940C8">
        <w:rPr>
          <w:rFonts w:hint="eastAsia"/>
          <w:b/>
          <w:color w:val="660000"/>
          <w:sz w:val="24"/>
          <w:szCs w:val="24"/>
        </w:rPr>
        <w:t>者七十有二代</w:t>
      </w:r>
      <w:r w:rsidR="00FB5618" w:rsidRPr="00D940C8">
        <w:rPr>
          <w:rFonts w:hint="eastAsia"/>
          <w:b/>
          <w:color w:val="660000"/>
          <w:sz w:val="24"/>
          <w:szCs w:val="24"/>
        </w:rPr>
        <w:t>，</w:t>
      </w:r>
      <w:r w:rsidRPr="00D940C8">
        <w:rPr>
          <w:rFonts w:hint="eastAsia"/>
          <w:b/>
          <w:color w:val="660000"/>
          <w:sz w:val="24"/>
          <w:szCs w:val="24"/>
        </w:rPr>
        <w:t>靡有同焉。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于當作</w:t>
      </w:r>
      <w:r w:rsidR="004A2A49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「於」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。泰當作</w:t>
      </w:r>
      <w:r w:rsidR="004A2A49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「大」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。封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大山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者七十二家</w:t>
      </w:r>
      <w:r w:rsidR="00FB5618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見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管子</w:t>
      </w:r>
      <w:r w:rsidR="00FB5618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韓詩外傳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司馬相如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封禪文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史記</w:t>
      </w:r>
      <w:r w:rsidRPr="00D940C8">
        <w:rPr>
          <w:rStyle w:val="note"/>
          <w:rFonts w:hint="eastAsia"/>
          <w:sz w:val="24"/>
          <w:szCs w:val="24"/>
          <w:u w:val="double"/>
          <w:bdr w:val="none" w:sz="0" w:space="0" w:color="auto" w:frame="1"/>
        </w:rPr>
        <w:t>封禪書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封禪書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曰</w:t>
      </w:r>
      <w:r w:rsidR="00FB5618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古者封</w:t>
      </w:r>
      <w:r w:rsidRPr="00D940C8">
        <w:rPr>
          <w:rStyle w:val="note"/>
          <w:rFonts w:hint="eastAsia"/>
          <w:color w:val="008AC9"/>
          <w:sz w:val="24"/>
          <w:szCs w:val="24"/>
          <w:u w:val="single"/>
          <w:bdr w:val="none" w:sz="0" w:space="0" w:color="auto" w:frame="1"/>
        </w:rPr>
        <w:t>泰山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禪</w:t>
      </w:r>
      <w:r w:rsidRPr="00D940C8">
        <w:rPr>
          <w:rStyle w:val="note"/>
          <w:rFonts w:hint="eastAsia"/>
          <w:color w:val="008AC9"/>
          <w:sz w:val="24"/>
          <w:szCs w:val="24"/>
          <w:u w:val="single"/>
          <w:bdr w:val="none" w:sz="0" w:space="0" w:color="auto" w:frame="1"/>
        </w:rPr>
        <w:t>梁父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者七十二家</w:t>
      </w:r>
      <w:r w:rsidR="00FB5618"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而</w:t>
      </w:r>
      <w:r w:rsidRPr="00D940C8">
        <w:rPr>
          <w:rStyle w:val="note"/>
          <w:rFonts w:hint="eastAsia"/>
          <w:color w:val="008AC9"/>
          <w:sz w:val="24"/>
          <w:szCs w:val="24"/>
          <w:u w:val="single"/>
          <w:bdr w:val="none" w:sz="0" w:space="0" w:color="auto" w:frame="1"/>
        </w:rPr>
        <w:t>夷吾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所記者十有二焉</w:t>
      </w:r>
      <w:r w:rsidR="00FB5618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無懷氏</w:t>
      </w:r>
      <w:r w:rsidR="00FB5618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虙</w:t>
      </w:r>
      <w:r w:rsidR="00964C50"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義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氏</w:t>
      </w:r>
      <w:r w:rsidR="00FB5618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神農</w:t>
      </w:r>
      <w:r w:rsidR="00FB5618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炎帝</w:t>
      </w:r>
      <w:r w:rsidR="00FB5618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黃帝</w:t>
      </w:r>
      <w:r w:rsidR="00FB5618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="001D17A8"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顓頊</w:t>
      </w:r>
      <w:r w:rsidR="00FB5618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帝俈</w:t>
      </w:r>
      <w:r w:rsidR="00FB5618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堯</w:t>
      </w:r>
      <w:r w:rsidR="00FB5618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舜</w:t>
      </w:r>
      <w:r w:rsidR="00FB5618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禹</w:t>
      </w:r>
      <w:r w:rsidR="00FB5618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湯</w:t>
      </w:r>
      <w:r w:rsidR="00FB5618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周成王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也。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援神契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曰</w:t>
      </w:r>
      <w:r w:rsidR="00FB5618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三皇無文</w:t>
      </w:r>
      <w:r w:rsidR="00FB5618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而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無懷</w:t>
      </w:r>
      <w:r w:rsidR="00FB5618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虙</w:t>
      </w:r>
      <w:r w:rsidR="00964C50"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義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在五帝前</w:t>
      </w:r>
      <w:r w:rsidR="00FB5618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曷云有文字乎</w:t>
      </w:r>
      <w:r w:rsidR="00FB5618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？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五帝以前亦有記識而已</w:t>
      </w:r>
      <w:r w:rsidR="00FB5618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非必成字。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黃帝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以下乃各著其字</w:t>
      </w:r>
      <w:r w:rsidR="00FB5618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故檃</w:t>
      </w:r>
      <w:r w:rsidR="0084619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𢬸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之曰</w:t>
      </w:r>
      <w:r w:rsidR="00AB1B4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「七十二代，靡有同焉」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D940C8">
        <w:rPr>
          <w:rFonts w:hint="eastAsia"/>
          <w:b/>
          <w:color w:val="660000"/>
          <w:sz w:val="24"/>
          <w:szCs w:val="24"/>
          <w:u w:val="single"/>
        </w:rPr>
        <w:t>周</w:t>
      </w:r>
      <w:r w:rsidRPr="00D940C8">
        <w:rPr>
          <w:rFonts w:hint="eastAsia"/>
          <w:b/>
          <w:color w:val="660000"/>
          <w:sz w:val="24"/>
          <w:szCs w:val="24"/>
        </w:rPr>
        <w:t>禮</w:t>
      </w:r>
      <w:r w:rsidR="004A2A49" w:rsidRPr="00D940C8">
        <w:rPr>
          <w:rFonts w:hint="eastAsia"/>
          <w:b/>
          <w:color w:val="660000"/>
          <w:sz w:val="24"/>
          <w:szCs w:val="24"/>
        </w:rPr>
        <w:t>：</w:t>
      </w:r>
      <w:r w:rsidRPr="00D940C8">
        <w:rPr>
          <w:rFonts w:hint="eastAsia"/>
          <w:b/>
          <w:color w:val="660000"/>
          <w:sz w:val="24"/>
          <w:szCs w:val="24"/>
        </w:rPr>
        <w:t>八</w:t>
      </w:r>
      <w:r w:rsidRPr="00D940C8">
        <w:rPr>
          <w:rFonts w:hAnsi="微软雅黑" w:cs="微软雅黑" w:hint="eastAsia"/>
          <w:b/>
          <w:color w:val="660000"/>
          <w:sz w:val="24"/>
          <w:szCs w:val="24"/>
        </w:rPr>
        <w:t>歲</w:t>
      </w:r>
      <w:r w:rsidRPr="00D940C8">
        <w:rPr>
          <w:rFonts w:hint="eastAsia"/>
          <w:b/>
          <w:color w:val="660000"/>
          <w:sz w:val="24"/>
          <w:szCs w:val="24"/>
        </w:rPr>
        <w:t>入小學。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大戴禮</w:t>
      </w:r>
      <w:r w:rsidRPr="00D940C8">
        <w:rPr>
          <w:rStyle w:val="note"/>
          <w:rFonts w:hint="eastAsia"/>
          <w:sz w:val="24"/>
          <w:szCs w:val="24"/>
          <w:u w:val="double"/>
          <w:bdr w:val="none" w:sz="0" w:space="0" w:color="auto" w:frame="1"/>
        </w:rPr>
        <w:t>保傅篇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曰</w:t>
      </w:r>
      <w:r w:rsidR="00FB5618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古者年八歲而出就外舍</w:t>
      </w:r>
      <w:r w:rsidR="00FB5618"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學小藝焉</w:t>
      </w:r>
      <w:r w:rsidR="00FB5618"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𡳐小節焉</w:t>
      </w:r>
      <w:r w:rsidR="00FB5618"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。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束髮而就大學</w:t>
      </w:r>
      <w:r w:rsidR="00FB5618"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學大藝焉</w:t>
      </w:r>
      <w:r w:rsidR="00FB5618"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𡳐大節焉</w:t>
      </w:r>
      <w:r w:rsidR="00FB5618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盧景宣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注曰</w:t>
      </w:r>
      <w:r w:rsidR="00FB5618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外舍</w:t>
      </w:r>
      <w:r w:rsidR="004B3CCA"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小學</w:t>
      </w:r>
      <w:r w:rsidR="00FB5618"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謂虎門師保之學也。大學</w:t>
      </w:r>
      <w:r w:rsidR="004B3CCA"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王宫之東者。束髮</w:t>
      </w:r>
      <w:r w:rsidR="004B3CCA"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謂成童</w:t>
      </w:r>
      <w:r w:rsidR="00FB5618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白虎通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曰</w:t>
      </w:r>
      <w:r w:rsidR="00FB5618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八歲入小學</w:t>
      </w:r>
      <w:r w:rsidR="004B3CCA"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十五入大學</w:t>
      </w:r>
      <w:r w:rsidR="00FB5618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是也。此大子之禮。</w:t>
      </w:r>
      <w:r w:rsidRPr="00D940C8">
        <w:rPr>
          <w:rStyle w:val="note"/>
          <w:rFonts w:hAnsi="微软雅黑" w:cs="微软雅黑" w:hint="eastAsia"/>
          <w:sz w:val="24"/>
          <w:szCs w:val="24"/>
          <w:u w:val="wave"/>
          <w:bdr w:val="none" w:sz="0" w:space="0" w:color="auto" w:frame="1"/>
        </w:rPr>
        <w:t>尙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書大傳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曰</w:t>
      </w:r>
      <w:r w:rsidR="00FB5618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公卿之大子</w:t>
      </w:r>
      <w:r w:rsidR="004B3CCA"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大夫元士嫡子</w:t>
      </w:r>
      <w:r w:rsidR="004B3CCA"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年十三始入小學</w:t>
      </w:r>
      <w:r w:rsidR="00FF4EF4"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見小節而踐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lastRenderedPageBreak/>
        <w:t>小義。年二十而入大學</w:t>
      </w:r>
      <w:r w:rsidR="00FF4EF4"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見大節而踐大義</w:t>
      </w:r>
      <w:r w:rsidR="00FF4EF4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此世子入學之期也。又曰</w:t>
      </w:r>
      <w:r w:rsidR="00FF4EF4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十五始入小學</w:t>
      </w:r>
      <w:r w:rsidR="00FF4EF4"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十八入大學</w:t>
      </w:r>
      <w:r w:rsidR="00FF4EF4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謂諸子性晚成者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至十五入小學。其早成者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十八入大學。</w:t>
      </w:r>
      <w:r w:rsidRPr="00D940C8">
        <w:rPr>
          <w:rStyle w:val="note"/>
          <w:rFonts w:hAnsi="微软雅黑" w:cs="微软雅黑" w:hint="eastAsia"/>
          <w:sz w:val="24"/>
          <w:szCs w:val="24"/>
          <w:u w:val="wave"/>
          <w:bdr w:val="none" w:sz="0" w:space="0" w:color="auto" w:frame="1"/>
        </w:rPr>
        <w:t>內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則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曰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十年出就外傅</w:t>
      </w:r>
      <w:r w:rsidR="004B3CCA"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居宿於外學書計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謂公卿以下敎子於家也。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玉裁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按</w:t>
      </w:r>
      <w:r w:rsidR="00FF4EF4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食貨志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曰</w:t>
      </w:r>
      <w:r w:rsidR="00FF4EF4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八歲入小學</w:t>
      </w:r>
      <w:r w:rsidR="00FF4EF4"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學六甲五方書計之事</w:t>
      </w:r>
      <w:r w:rsidR="00FF4EF4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白虎通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曰</w:t>
      </w:r>
      <w:r w:rsidR="00FF4EF4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八歲毀齒</w:t>
      </w:r>
      <w:r w:rsidR="00FF4EF4"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始有識知</w:t>
      </w:r>
      <w:r w:rsidR="00FF4EF4"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入學學書計</w:t>
      </w:r>
      <w:r w:rsidR="00FF4EF4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許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亦曰</w:t>
      </w:r>
      <w:r w:rsidR="00AB1B4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="00AB1B46"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周</w:t>
      </w:r>
      <w:r w:rsidR="00AB1B4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禮八</w:t>
      </w:r>
      <w:r w:rsidR="00AB1B46"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歲</w:t>
      </w:r>
      <w:r w:rsidR="00AB1B4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入小學」</w:t>
      </w:r>
      <w:r w:rsidR="00FF4EF4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皆是泛言敎法</w:t>
      </w:r>
      <w:r w:rsidR="00FF4EF4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非專指王大子。</w:t>
      </w:r>
      <w:r w:rsidRPr="00D940C8">
        <w:rPr>
          <w:rStyle w:val="note"/>
          <w:rFonts w:hAnsi="微软雅黑" w:cs="微软雅黑" w:hint="eastAsia"/>
          <w:sz w:val="24"/>
          <w:szCs w:val="24"/>
          <w:u w:val="wave"/>
          <w:bdr w:val="none" w:sz="0" w:space="0" w:color="auto" w:frame="1"/>
        </w:rPr>
        <w:t>內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則</w:t>
      </w:r>
      <w:r w:rsidR="00FF4EF4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六年敎之數與方名</w:t>
      </w:r>
      <w:r w:rsidR="00FF4EF4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已識字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已知算矣</w:t>
      </w:r>
      <w:r w:rsidR="00FF4EF4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至十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歲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乃就外傅</w:t>
      </w:r>
      <w:r w:rsidR="00FF4EF4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講求六書之理</w:t>
      </w:r>
      <w:r w:rsidR="00FF4EF4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九數之法</w:t>
      </w:r>
      <w:r w:rsidR="00FF4EF4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故曰</w:t>
      </w:r>
      <w:r w:rsidR="00AB1B4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「十年學書計」</w:t>
      </w:r>
      <w:r w:rsidR="00FF4EF4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與他家云</w:t>
      </w:r>
      <w:r w:rsidR="00AB1B4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「八</w:t>
      </w:r>
      <w:r w:rsidR="00AB1B46"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歲</w:t>
      </w:r>
      <w:r w:rsidR="00AB1B4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入小學」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異者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所傳不同也。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周禮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無</w:t>
      </w:r>
      <w:r w:rsidR="00AB1B4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「八</w:t>
      </w:r>
      <w:r w:rsidR="00AB1B46"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歲</w:t>
      </w:r>
      <w:r w:rsidR="00AB1B4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入小學」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之文</w:t>
      </w:r>
      <w:r w:rsidR="00FF4EF4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因</w:t>
      </w:r>
      <w:r w:rsidRPr="00D940C8">
        <w:rPr>
          <w:rStyle w:val="note"/>
          <w:rFonts w:hint="eastAsia"/>
          <w:sz w:val="24"/>
          <w:szCs w:val="24"/>
          <w:u w:val="double"/>
          <w:bdr w:val="none" w:sz="0" w:space="0" w:color="auto" w:frame="1"/>
        </w:rPr>
        <w:t>保氏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併系之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周禮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D940C8">
        <w:rPr>
          <w:rFonts w:hAnsi="宋体-方正超大字符集" w:cs="宋体-方正超大字符集" w:hint="eastAsia"/>
          <w:b/>
          <w:color w:val="660000"/>
          <w:sz w:val="24"/>
          <w:szCs w:val="24"/>
          <w:u w:val="single"/>
        </w:rPr>
        <w:t>𠈃</w:t>
      </w:r>
      <w:r w:rsidRPr="00D940C8">
        <w:rPr>
          <w:rFonts w:hint="eastAsia"/>
          <w:b/>
          <w:color w:val="660000"/>
          <w:sz w:val="24"/>
          <w:szCs w:val="24"/>
          <w:u w:val="single"/>
        </w:rPr>
        <w:t>氏</w:t>
      </w:r>
      <w:r w:rsidRPr="00D940C8">
        <w:rPr>
          <w:rFonts w:hint="eastAsia"/>
          <w:b/>
          <w:color w:val="660000"/>
          <w:sz w:val="24"/>
          <w:szCs w:val="24"/>
        </w:rPr>
        <w:t>敎國子</w:t>
      </w:r>
      <w:r w:rsidR="00FF4EF4" w:rsidRPr="00D940C8">
        <w:rPr>
          <w:rFonts w:hint="eastAsia"/>
          <w:b/>
          <w:color w:val="660000"/>
          <w:sz w:val="24"/>
          <w:szCs w:val="24"/>
        </w:rPr>
        <w:t>，</w:t>
      </w:r>
      <w:r w:rsidRPr="00D940C8">
        <w:rPr>
          <w:rFonts w:hint="eastAsia"/>
          <w:b/>
          <w:color w:val="660000"/>
          <w:sz w:val="24"/>
          <w:szCs w:val="24"/>
        </w:rPr>
        <w:t>先㠯六書。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周禮</w:t>
      </w:r>
      <w:r w:rsidRPr="00D940C8">
        <w:rPr>
          <w:rStyle w:val="note"/>
          <w:rFonts w:hint="eastAsia"/>
          <w:sz w:val="24"/>
          <w:szCs w:val="24"/>
          <w:u w:val="double"/>
          <w:bdr w:val="none" w:sz="0" w:space="0" w:color="auto" w:frame="1"/>
        </w:rPr>
        <w:t>保氏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敎國子六藝</w:t>
      </w:r>
      <w:r w:rsidR="00FF4EF4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五曰</w:t>
      </w:r>
      <w:r w:rsidR="00AB1B4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「六書」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。國子者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公卿大夫之子弟</w:t>
      </w:r>
      <w:r w:rsidR="00FF4EF4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師氏敎之</w:t>
      </w:r>
      <w:r w:rsidR="00FF4EF4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保氏養之</w:t>
      </w:r>
      <w:r w:rsidR="00FF4EF4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而世子亦齒焉。六書者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文字聲音義理之總匯也</w:t>
      </w:r>
      <w:r w:rsidR="00FF4EF4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有指事</w:t>
      </w:r>
      <w:r w:rsidR="00FF4EF4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象形</w:t>
      </w:r>
      <w:r w:rsidR="00FF4EF4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形聲</w:t>
      </w:r>
      <w:r w:rsidR="00FF4EF4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會意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而字形盡於此矣。字各有音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而聲音盡於此矣。有轉注</w:t>
      </w:r>
      <w:r w:rsidR="00FF4EF4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叚借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而字義盡於此矣。異字同義曰轉注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異義同字曰叚借。有轉注而百字可一義也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有叚借而一字可數義也。字形字音之書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若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大史籒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著大篆十五篇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殆其一耑乎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？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字義之書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若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爾雅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其冣著者也。趙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宋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以後言六書者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匈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䘳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陿隘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不知轉注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叚借所以包</w:t>
      </w:r>
      <w:r w:rsidR="0084619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𢬸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詁訓之全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謂六書爲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倉頡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造字六法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轉注多不可通。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戴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先生曰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指事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象形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形聲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會意四者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字之體也。轉注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叚借二者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字之用也。聖人復起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不易斯言矣。</w:t>
      </w:r>
      <w:r w:rsidRPr="00D940C8">
        <w:rPr>
          <w:rFonts w:hint="eastAsia"/>
          <w:b/>
          <w:color w:val="660000"/>
          <w:sz w:val="24"/>
          <w:szCs w:val="24"/>
        </w:rPr>
        <w:t>一曰指事。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劉歆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班固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首象形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次象事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指事卽象事。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鄭衆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作處事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非也。</w:t>
      </w:r>
      <w:r w:rsidRPr="00D940C8">
        <w:rPr>
          <w:rFonts w:hint="eastAsia"/>
          <w:b/>
          <w:color w:val="660000"/>
          <w:sz w:val="24"/>
          <w:szCs w:val="24"/>
        </w:rPr>
        <w:t>指事者</w:t>
      </w:r>
      <w:r w:rsidR="004B3CCA" w:rsidRPr="00D940C8">
        <w:rPr>
          <w:rFonts w:hint="eastAsia"/>
          <w:b/>
          <w:color w:val="660000"/>
          <w:sz w:val="24"/>
          <w:szCs w:val="24"/>
        </w:rPr>
        <w:t>，</w:t>
      </w:r>
      <w:r w:rsidRPr="00D940C8">
        <w:rPr>
          <w:rFonts w:hint="eastAsia"/>
          <w:b/>
          <w:color w:val="660000"/>
          <w:sz w:val="24"/>
          <w:szCs w:val="24"/>
        </w:rPr>
        <w:t>視而可識</w:t>
      </w:r>
      <w:r w:rsidR="00787610" w:rsidRPr="00D940C8">
        <w:rPr>
          <w:rFonts w:hint="eastAsia"/>
          <w:b/>
          <w:color w:val="660000"/>
          <w:sz w:val="24"/>
          <w:szCs w:val="24"/>
        </w:rPr>
        <w:t>，</w:t>
      </w:r>
      <w:r w:rsidRPr="00D940C8">
        <w:rPr>
          <w:rFonts w:hint="eastAsia"/>
          <w:b/>
          <w:color w:val="660000"/>
          <w:sz w:val="24"/>
          <w:szCs w:val="24"/>
        </w:rPr>
        <w:t>察而見意。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見意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各本作可見。今依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顏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氏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藝文志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注正。意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舊音如憶。識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意在古音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第</w:t>
      </w:r>
      <w:r w:rsidRPr="00D940C8">
        <w:rPr>
          <w:rFonts w:hint="eastAsia"/>
          <w:sz w:val="24"/>
          <w:szCs w:val="24"/>
          <w:bdr w:val="none" w:sz="0" w:space="0" w:color="auto" w:frame="1"/>
        </w:rPr>
        <w:t>一部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。以下每書二句皆韵語也。</w:t>
      </w:r>
      <w:r w:rsidRPr="00D940C8">
        <w:rPr>
          <w:rFonts w:hAnsi="宋体-方正超大字符集" w:cs="宋体-方正超大字符集" w:hint="eastAsia"/>
          <w:b/>
          <w:color w:val="660000"/>
          <w:sz w:val="24"/>
          <w:szCs w:val="24"/>
        </w:rPr>
        <w:t>𠄞</w:t>
      </w:r>
      <w:r w:rsidR="00787610" w:rsidRPr="00D940C8">
        <w:rPr>
          <w:rFonts w:hAnsi="宋体-方正超大字符集" w:cs="宋体-方正超大字符集" w:hint="eastAsia"/>
          <w:b/>
          <w:color w:val="660000"/>
          <w:sz w:val="24"/>
          <w:szCs w:val="24"/>
        </w:rPr>
        <w:t>、</w:t>
      </w:r>
      <w:r w:rsidRPr="00D940C8">
        <w:rPr>
          <w:rFonts w:hAnsi="宋体-方正超大字符集" w:cs="宋体-方正超大字符集" w:hint="eastAsia"/>
          <w:b/>
          <w:color w:val="660000"/>
          <w:sz w:val="24"/>
          <w:szCs w:val="24"/>
        </w:rPr>
        <w:t>𠄟</w:t>
      </w:r>
      <w:r w:rsidRPr="00D940C8">
        <w:rPr>
          <w:rFonts w:hint="eastAsia"/>
          <w:b/>
          <w:color w:val="660000"/>
          <w:sz w:val="24"/>
          <w:szCs w:val="24"/>
        </w:rPr>
        <w:t>是也。</w:t>
      </w:r>
      <w:r w:rsidRPr="00D940C8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𠄞𠄟</w:t>
      </w:r>
      <w:r w:rsidR="007B0901" w:rsidRPr="00D940C8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各本作</w:t>
      </w:r>
      <w:r w:rsidR="00AB1B4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「上下」</w:t>
      </w:r>
      <w:r w:rsidR="007B0901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非</w:t>
      </w:r>
      <w:r w:rsidR="007B0901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今正。此謂古文也。有在一之上者</w:t>
      </w:r>
      <w:r w:rsidR="007B0901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有在一之下者</w:t>
      </w:r>
      <w:r w:rsidR="007B0901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視之而可識爲上下</w:t>
      </w:r>
      <w:r w:rsidR="007B0901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察之而見上下之意。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許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於</w:t>
      </w:r>
      <w:r w:rsidR="007B0901" w:rsidRPr="00D940C8">
        <w:rPr>
          <w:rFonts w:hint="eastAsia"/>
          <w:sz w:val="24"/>
          <w:szCs w:val="24"/>
          <w:u w:val="wave"/>
          <w:bdr w:val="none" w:sz="0" w:space="0" w:color="auto" w:frame="1"/>
        </w:rPr>
        <w:t>𠄞</w:t>
      </w:r>
      <w:r w:rsidRPr="00D940C8">
        <w:rPr>
          <w:rFonts w:hint="eastAsia"/>
          <w:sz w:val="24"/>
          <w:szCs w:val="24"/>
          <w:u w:val="wave"/>
          <w:bdr w:val="none" w:sz="0" w:space="0" w:color="auto" w:frame="1"/>
        </w:rPr>
        <w:t>部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曰</w:t>
      </w:r>
      <w:r w:rsidR="00AB1B4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「𠄞，高也。此指事」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AB1B4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「𠄟，底也。此指事」</w:t>
      </w:r>
      <w:r w:rsidR="006C0F9D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序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復舉以明之。指事之別於象形者</w:t>
      </w:r>
      <w:r w:rsidR="006C0F9D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形謂一物</w:t>
      </w:r>
      <w:r w:rsidR="006C0F9D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事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晐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衆物。專博斯分</w:t>
      </w:r>
      <w:r w:rsidR="006C0F9D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故一舉日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月</w:t>
      </w:r>
      <w:r w:rsidR="006C0F9D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一舉</w:t>
      </w:r>
      <w:r w:rsidR="006C0F9D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𠄞</w:t>
      </w:r>
      <w:r w:rsidR="00CB2644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𠄟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="006C0F9D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𠄞</w:t>
      </w:r>
      <w:r w:rsidR="00CB2644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𠄟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所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晐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之物多</w:t>
      </w:r>
      <w:r w:rsidR="006C0F9D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日月衹一物。學者知此</w:t>
      </w:r>
      <w:r w:rsidR="006C0F9D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可以得指事象形之分矣。指事亦得稱象形</w:t>
      </w:r>
      <w:r w:rsidR="006C0F9D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故乙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丁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戊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己皆指事也</w:t>
      </w:r>
      <w:r w:rsidR="006C0F9D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而丁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戊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己皆解曰象形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子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丑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寅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卯皆指事也</w:t>
      </w:r>
      <w:r w:rsidR="006C0F9D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而皆解曰象形。一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二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三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四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皆指事也</w:t>
      </w:r>
      <w:r w:rsidR="006C0F9D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而四解曰象形。有事則有形</w:t>
      </w:r>
      <w:r w:rsidR="006C0F9D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故指事皆得曰象形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而其實不能溷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指事不可以會意殽。合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㒳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文爲會意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獨體爲指事。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徐楚金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及吾友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江艮庭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往往認會意爲指事</w:t>
      </w:r>
      <w:r w:rsidR="006C0F9D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非也。</w:t>
      </w:r>
      <w:r w:rsidRPr="00D940C8">
        <w:rPr>
          <w:rFonts w:hint="eastAsia"/>
          <w:b/>
          <w:color w:val="660000"/>
          <w:sz w:val="24"/>
          <w:szCs w:val="24"/>
        </w:rPr>
        <w:t>二曰象形。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象</w:t>
      </w:r>
      <w:r w:rsidR="006C0F9D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當作</w:t>
      </w:r>
      <w:r w:rsidR="00AB1B4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「像」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。像者</w:t>
      </w:r>
      <w:r w:rsidR="006C0F9D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佀也。象者</w:t>
      </w:r>
      <w:r w:rsidR="006C0F9D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南越大獸也。自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易大傳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已叚借矣。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劉歆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班固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鄭衆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亦皆曰象形。</w:t>
      </w:r>
      <w:r w:rsidRPr="00D940C8">
        <w:rPr>
          <w:rFonts w:hint="eastAsia"/>
          <w:b/>
          <w:color w:val="660000"/>
          <w:sz w:val="24"/>
          <w:szCs w:val="24"/>
        </w:rPr>
        <w:t>象形者</w:t>
      </w:r>
      <w:r w:rsidR="004B3CCA" w:rsidRPr="00D940C8">
        <w:rPr>
          <w:rFonts w:hint="eastAsia"/>
          <w:b/>
          <w:color w:val="660000"/>
          <w:sz w:val="24"/>
          <w:szCs w:val="24"/>
        </w:rPr>
        <w:t>，</w:t>
      </w:r>
      <w:r w:rsidRPr="00D940C8">
        <w:rPr>
          <w:rFonts w:hint="eastAsia"/>
          <w:b/>
          <w:color w:val="660000"/>
          <w:sz w:val="24"/>
          <w:szCs w:val="24"/>
        </w:rPr>
        <w:t>畫成其物</w:t>
      </w:r>
      <w:r w:rsidR="00787610" w:rsidRPr="00D940C8">
        <w:rPr>
          <w:rFonts w:hint="eastAsia"/>
          <w:b/>
          <w:color w:val="660000"/>
          <w:sz w:val="24"/>
          <w:szCs w:val="24"/>
        </w:rPr>
        <w:t>，</w:t>
      </w:r>
      <w:r w:rsidRPr="00D940C8">
        <w:rPr>
          <w:rFonts w:hint="eastAsia"/>
          <w:b/>
          <w:color w:val="660000"/>
          <w:sz w:val="24"/>
          <w:szCs w:val="24"/>
        </w:rPr>
        <w:t>隨體詰詘</w:t>
      </w:r>
      <w:r w:rsidR="00787610" w:rsidRPr="00D940C8">
        <w:rPr>
          <w:rFonts w:hint="eastAsia"/>
          <w:b/>
          <w:color w:val="660000"/>
          <w:sz w:val="24"/>
          <w:szCs w:val="24"/>
        </w:rPr>
        <w:t>，</w:t>
      </w:r>
      <w:r w:rsidRPr="00D940C8">
        <w:rPr>
          <w:rFonts w:hint="eastAsia"/>
          <w:b/>
          <w:color w:val="660000"/>
          <w:sz w:val="24"/>
          <w:szCs w:val="24"/>
        </w:rPr>
        <w:t>日</w:t>
      </w:r>
      <w:r w:rsidR="00787610" w:rsidRPr="00D940C8">
        <w:rPr>
          <w:rFonts w:hint="eastAsia"/>
          <w:b/>
          <w:color w:val="660000"/>
          <w:sz w:val="24"/>
          <w:szCs w:val="24"/>
        </w:rPr>
        <w:t>、</w:t>
      </w:r>
      <w:r w:rsidRPr="00D940C8">
        <w:rPr>
          <w:rFonts w:hint="eastAsia"/>
          <w:b/>
          <w:color w:val="660000"/>
          <w:sz w:val="24"/>
          <w:szCs w:val="24"/>
        </w:rPr>
        <w:t>月是也。</w:t>
      </w:r>
      <w:r w:rsidR="00AB1B4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「詰詘」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見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言部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猶今言屈曲也。</w:t>
      </w:r>
      <w:r w:rsidRPr="00D940C8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日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下曰</w:t>
      </w:r>
      <w:r w:rsidR="00AB1B4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「實也。大陽之精。象形」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D940C8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月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下曰</w:t>
      </w:r>
      <w:r w:rsidR="00AB1B4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「闕也。大陰之精。象形」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。此復舉以明之</w:t>
      </w:r>
      <w:r w:rsidR="00D34121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物莫大乎日月也。有獨體之象形</w:t>
      </w:r>
      <w:r w:rsidR="00D34121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有合體之象形。獨體如</w:t>
      </w:r>
      <w:r w:rsidRPr="00D940C8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日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月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水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火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是也。合體者</w:t>
      </w:r>
      <w:r w:rsidR="00D34121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从某而又象其形</w:t>
      </w:r>
      <w:r w:rsidR="00D34121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如</w:t>
      </w:r>
      <w:r w:rsidRPr="00D940C8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从目而以</w:t>
      </w:r>
      <w:r w:rsidR="003C3417" w:rsidRPr="00D940C8">
        <w:rPr>
          <w:noProof/>
          <w:sz w:val="24"/>
          <w:szCs w:val="24"/>
        </w:rPr>
        <w:drawing>
          <wp:inline distT="0" distB="0" distL="0" distR="0" wp14:anchorId="001AA066" wp14:editId="091FFA0F">
            <wp:extent cx="102687" cy="144894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87" cy="15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象其形</w:t>
      </w:r>
      <w:r w:rsidR="00D34121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箕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从竹而以</w:t>
      </w:r>
      <w:r w:rsidR="00B02DBF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𠀠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象其形</w:t>
      </w:r>
      <w:r w:rsidR="00D34121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衰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从衣而以</w:t>
      </w:r>
      <w:r w:rsidR="00BD4D9A" w:rsidRPr="00D940C8">
        <w:rPr>
          <w:rStyle w:val="note"/>
          <w:rFonts w:ascii="北師大說文小篆" w:eastAsia="北師大說文小篆" w:hint="eastAsia"/>
          <w:sz w:val="24"/>
          <w:szCs w:val="24"/>
          <w:bdr w:val="none" w:sz="0" w:space="0" w:color="auto" w:frame="1"/>
        </w:rPr>
        <w:t>冉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象其形</w:t>
      </w:r>
      <w:r w:rsidR="00D34121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316772" w:rsidRPr="00D940C8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𤲮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从田而以</w:t>
      </w:r>
      <w:r w:rsidR="00316772" w:rsidRPr="00D940C8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𢏚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象耕田溝詰屈之形</w:t>
      </w:r>
      <w:r w:rsidR="00D34121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是也。獨體之象形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則成字可讀。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軵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於从某者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不成字不可讀。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解中往往經淺人刪之。此等字半會意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半象形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一字中兼有二者。會意則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㒳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體皆成字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故與此別。</w:t>
      </w:r>
      <w:r w:rsidRPr="00D940C8">
        <w:rPr>
          <w:rFonts w:hint="eastAsia"/>
          <w:b/>
          <w:color w:val="660000"/>
          <w:sz w:val="24"/>
          <w:szCs w:val="24"/>
        </w:rPr>
        <w:t>三曰形聲。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劉歆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班固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謂之象聲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形聲卽象聲也。其字半主義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半主聲。半主義者</w:t>
      </w:r>
      <w:r w:rsidR="002110A8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取其義而形之。半主聲者</w:t>
      </w:r>
      <w:r w:rsidR="002110A8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取其聲而形之。不言義者</w:t>
      </w:r>
      <w:r w:rsidR="002110A8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不待言也。得其聲之近似</w:t>
      </w:r>
      <w:r w:rsidR="002110A8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故曰象聲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曰形聲。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鄭衆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作諧聲。諧</w:t>
      </w:r>
      <w:r w:rsidR="002110A8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詥也</w:t>
      </w:r>
      <w:r w:rsidR="00113F0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非其義。</w:t>
      </w:r>
      <w:r w:rsidRPr="00D940C8">
        <w:rPr>
          <w:rFonts w:hint="eastAsia"/>
          <w:b/>
          <w:color w:val="660000"/>
          <w:sz w:val="24"/>
          <w:szCs w:val="24"/>
        </w:rPr>
        <w:t>形聲者</w:t>
      </w:r>
      <w:r w:rsidR="001C52B9" w:rsidRPr="00D940C8">
        <w:rPr>
          <w:rFonts w:hint="eastAsia"/>
          <w:b/>
          <w:color w:val="660000"/>
          <w:sz w:val="24"/>
          <w:szCs w:val="24"/>
        </w:rPr>
        <w:t>，</w:t>
      </w:r>
      <w:r w:rsidRPr="00D940C8">
        <w:rPr>
          <w:rFonts w:hint="eastAsia"/>
          <w:b/>
          <w:color w:val="660000"/>
          <w:sz w:val="24"/>
          <w:szCs w:val="24"/>
        </w:rPr>
        <w:t>㠯事爲名</w:t>
      </w:r>
      <w:r w:rsidR="00787610" w:rsidRPr="00D940C8">
        <w:rPr>
          <w:rFonts w:hint="eastAsia"/>
          <w:b/>
          <w:color w:val="660000"/>
          <w:sz w:val="24"/>
          <w:szCs w:val="24"/>
        </w:rPr>
        <w:t>，</w:t>
      </w:r>
      <w:r w:rsidRPr="00D940C8">
        <w:rPr>
          <w:rFonts w:hint="eastAsia"/>
          <w:b/>
          <w:color w:val="660000"/>
          <w:sz w:val="24"/>
          <w:szCs w:val="24"/>
        </w:rPr>
        <w:t>取譬相成</w:t>
      </w:r>
      <w:r w:rsidR="00787610" w:rsidRPr="00D940C8">
        <w:rPr>
          <w:rFonts w:hint="eastAsia"/>
          <w:b/>
          <w:color w:val="660000"/>
          <w:sz w:val="24"/>
          <w:szCs w:val="24"/>
        </w:rPr>
        <w:t>，</w:t>
      </w:r>
      <w:r w:rsidRPr="00D940C8">
        <w:rPr>
          <w:rFonts w:hint="eastAsia"/>
          <w:b/>
          <w:color w:val="660000"/>
          <w:sz w:val="24"/>
          <w:szCs w:val="24"/>
        </w:rPr>
        <w:t>江</w:t>
      </w:r>
      <w:r w:rsidR="00787610" w:rsidRPr="00D940C8">
        <w:rPr>
          <w:rFonts w:hint="eastAsia"/>
          <w:b/>
          <w:color w:val="660000"/>
          <w:sz w:val="24"/>
          <w:szCs w:val="24"/>
        </w:rPr>
        <w:t>、</w:t>
      </w:r>
      <w:r w:rsidRPr="00D940C8">
        <w:rPr>
          <w:rFonts w:hint="eastAsia"/>
          <w:b/>
          <w:color w:val="660000"/>
          <w:sz w:val="24"/>
          <w:szCs w:val="24"/>
        </w:rPr>
        <w:t>河是也。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事兼指事之事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象形之物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言物亦事也。名卽</w:t>
      </w:r>
      <w:r w:rsidR="00AB1B4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「古曰名，今曰字」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之名。譬者</w:t>
      </w:r>
      <w:r w:rsidR="001C52B9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諭也。諭者</w:t>
      </w:r>
      <w:r w:rsidR="001C52B9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吿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也。以事爲名</w:t>
      </w:r>
      <w:r w:rsidR="001C52B9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謂半義也。取譬相成</w:t>
      </w:r>
      <w:r w:rsidR="001C52B9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謂半聲也。江河之字以水爲名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譬其聲如工可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因取工可成其名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其別於指事象形者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指事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象形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獨體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形聲合體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其別於會意者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會意合體主義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形聲合體主聲。聲或在左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或在右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或在上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或在下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或在中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或在外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亦有一字二聲者。有亦聲者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會意而兼形聲也。有省聲者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非會意又不得其聲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則知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其省某字爲之聲也。</w:t>
      </w:r>
      <w:r w:rsidRPr="00D940C8">
        <w:rPr>
          <w:rFonts w:hint="eastAsia"/>
          <w:b/>
          <w:color w:val="660000"/>
          <w:sz w:val="24"/>
          <w:szCs w:val="24"/>
        </w:rPr>
        <w:t>四曰會意。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劉歆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班固</w:t>
      </w:r>
      <w:r w:rsidR="0078761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鄭衆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皆曰會意。會者</w:t>
      </w:r>
      <w:r w:rsidR="001C52B9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合也</w:t>
      </w:r>
      <w:r w:rsidR="001C52B9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合二體之意也。一體不足以見其義</w:t>
      </w:r>
      <w:r w:rsidR="001C52B9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故必合二體之意以成字。</w:t>
      </w:r>
      <w:r w:rsidRPr="00D940C8">
        <w:rPr>
          <w:rFonts w:hint="eastAsia"/>
          <w:b/>
          <w:color w:val="660000"/>
          <w:sz w:val="24"/>
          <w:szCs w:val="24"/>
        </w:rPr>
        <w:t>會意者</w:t>
      </w:r>
      <w:r w:rsidR="004B3CCA" w:rsidRPr="00D940C8">
        <w:rPr>
          <w:rFonts w:hint="eastAsia"/>
          <w:b/>
          <w:color w:val="660000"/>
          <w:sz w:val="24"/>
          <w:szCs w:val="24"/>
        </w:rPr>
        <w:t>，</w:t>
      </w:r>
      <w:r w:rsidRPr="00D940C8">
        <w:rPr>
          <w:rFonts w:hint="eastAsia"/>
          <w:b/>
          <w:color w:val="660000"/>
          <w:sz w:val="24"/>
          <w:szCs w:val="24"/>
        </w:rPr>
        <w:t>比類合誼</w:t>
      </w:r>
      <w:r w:rsidR="00787610" w:rsidRPr="00D940C8">
        <w:rPr>
          <w:rFonts w:hint="eastAsia"/>
          <w:b/>
          <w:color w:val="660000"/>
          <w:sz w:val="24"/>
          <w:szCs w:val="24"/>
        </w:rPr>
        <w:t>，</w:t>
      </w:r>
      <w:r w:rsidRPr="00D940C8">
        <w:rPr>
          <w:rFonts w:hint="eastAsia"/>
          <w:b/>
          <w:color w:val="660000"/>
          <w:sz w:val="24"/>
          <w:szCs w:val="24"/>
        </w:rPr>
        <w:t>㠯見指撝</w:t>
      </w:r>
      <w:r w:rsidR="00787610" w:rsidRPr="00D940C8">
        <w:rPr>
          <w:rFonts w:hint="eastAsia"/>
          <w:b/>
          <w:color w:val="660000"/>
          <w:sz w:val="24"/>
          <w:szCs w:val="24"/>
        </w:rPr>
        <w:t>，</w:t>
      </w:r>
      <w:r w:rsidR="00621E05" w:rsidRPr="00D940C8">
        <w:rPr>
          <w:rFonts w:hint="eastAsia"/>
          <w:b/>
          <w:color w:val="660000"/>
          <w:sz w:val="24"/>
          <w:szCs w:val="24"/>
        </w:rPr>
        <w:t>武</w:t>
      </w:r>
      <w:r w:rsidR="00787610" w:rsidRPr="00D940C8">
        <w:rPr>
          <w:rFonts w:hint="eastAsia"/>
          <w:b/>
          <w:color w:val="660000"/>
          <w:sz w:val="24"/>
          <w:szCs w:val="24"/>
        </w:rPr>
        <w:t>、</w:t>
      </w:r>
      <w:r w:rsidRPr="00D940C8">
        <w:rPr>
          <w:rFonts w:hint="eastAsia"/>
          <w:b/>
          <w:color w:val="660000"/>
          <w:sz w:val="24"/>
          <w:szCs w:val="24"/>
        </w:rPr>
        <w:t>信是也。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誼者</w:t>
      </w:r>
      <w:r w:rsidR="00630DF2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人所宜也。先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鄭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周禮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注曰</w:t>
      </w:r>
      <w:r w:rsidR="00630DF2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今人用義</w:t>
      </w:r>
      <w:r w:rsidR="00787610"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古書用誼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。誼者本字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義者叚借字。指撝與指</w:t>
      </w:r>
      <w:r w:rsidR="00E242F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𪎮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同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謂所指向也。比合人言之誼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可以見必是信字。比合戈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止之誼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可以見必是武字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是會意也。會意者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合誼之謂也。凡會意之字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曰从人言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曰从止戈。人言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止戈二字皆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聮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屬成文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不得曰</w:t>
      </w:r>
      <w:r w:rsidR="00AB1B4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「从人从言」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="00AB1B4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「从戈从止」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而全書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內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往往爲淺人增一</w:t>
      </w:r>
      <w:r w:rsidR="00AB1B4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「从」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字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大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徐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本尤甚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絕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非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許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意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然亦有本用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㒳</w:t>
      </w:r>
      <w:r w:rsidR="00AB1B46"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「</w:t>
      </w:r>
      <w:r w:rsidR="00AB1B4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从</w:t>
      </w:r>
      <w:r w:rsidR="00AB1B46"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」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字者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固當分別觀之。有似形聲而實會意者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如</w:t>
      </w:r>
      <w:r w:rsidRPr="00D940C8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拘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鉤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笱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皆在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句部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不在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手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金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竹部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莽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Ansi="宋体-方正超大字符集" w:cs="宋体-方正超大字符集" w:hint="eastAsia"/>
          <w:color w:val="FF0000"/>
          <w:sz w:val="24"/>
          <w:szCs w:val="24"/>
          <w:bdr w:val="none" w:sz="0" w:space="0" w:color="auto" w:frame="1"/>
        </w:rPr>
        <w:t>𦱤</w:t>
      </w:r>
      <w:r w:rsidR="00DD7CD6" w:rsidRPr="00D940C8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葬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不入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犬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日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死部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606418" w:rsidRPr="00D940C8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𦭺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糾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不入</w:t>
      </w:r>
      <w:r w:rsidR="00F37F36"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茻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糸部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之類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是也。</w:t>
      </w:r>
      <w:r w:rsidRPr="00D940C8">
        <w:rPr>
          <w:rFonts w:hint="eastAsia"/>
          <w:b/>
          <w:color w:val="660000"/>
          <w:sz w:val="24"/>
          <w:szCs w:val="24"/>
        </w:rPr>
        <w:t>五曰轉注。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劉歆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班固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鄭衆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亦皆曰轉注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轉注猶言互訓也。注者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灌也。數字展轉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互相爲訓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如諸水相爲灌注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交輸互受也。轉注者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所以用指事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象形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形聲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會意四種文字者也。數字同義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則用此字可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用彼字亦可。漢以後釋經謂之注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出於此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謂引其義使有所歸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如水之有所注也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里俗作</w:t>
      </w:r>
      <w:r w:rsidRPr="00D940C8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註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字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自明至今刋本盡改舊文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其可嘆矣。</w:t>
      </w:r>
      <w:r w:rsidRPr="00D940C8">
        <w:rPr>
          <w:rFonts w:hint="eastAsia"/>
          <w:b/>
          <w:color w:val="660000"/>
          <w:sz w:val="24"/>
          <w:szCs w:val="24"/>
        </w:rPr>
        <w:t>轉注者</w:t>
      </w:r>
      <w:r w:rsidR="004B3CCA" w:rsidRPr="00D940C8">
        <w:rPr>
          <w:rFonts w:hint="eastAsia"/>
          <w:b/>
          <w:color w:val="660000"/>
          <w:sz w:val="24"/>
          <w:szCs w:val="24"/>
        </w:rPr>
        <w:t>，</w:t>
      </w:r>
      <w:r w:rsidRPr="00D940C8">
        <w:rPr>
          <w:rFonts w:hint="eastAsia"/>
          <w:b/>
          <w:color w:val="660000"/>
          <w:sz w:val="24"/>
          <w:szCs w:val="24"/>
        </w:rPr>
        <w:t>建類一首</w:t>
      </w:r>
      <w:r w:rsidR="00DD7CD6" w:rsidRPr="00D940C8">
        <w:rPr>
          <w:rFonts w:hint="eastAsia"/>
          <w:b/>
          <w:color w:val="660000"/>
          <w:sz w:val="24"/>
          <w:szCs w:val="24"/>
        </w:rPr>
        <w:t>，</w:t>
      </w:r>
      <w:r w:rsidRPr="00D940C8">
        <w:rPr>
          <w:rFonts w:hint="eastAsia"/>
          <w:b/>
          <w:color w:val="660000"/>
          <w:sz w:val="24"/>
          <w:szCs w:val="24"/>
        </w:rPr>
        <w:t>同意相受</w:t>
      </w:r>
      <w:r w:rsidR="00DD7CD6" w:rsidRPr="00D940C8">
        <w:rPr>
          <w:rFonts w:hint="eastAsia"/>
          <w:b/>
          <w:color w:val="660000"/>
          <w:sz w:val="24"/>
          <w:szCs w:val="24"/>
        </w:rPr>
        <w:t>，</w:t>
      </w:r>
      <w:r w:rsidRPr="00D940C8">
        <w:rPr>
          <w:rFonts w:hint="eastAsia"/>
          <w:b/>
          <w:color w:val="660000"/>
          <w:sz w:val="24"/>
          <w:szCs w:val="24"/>
        </w:rPr>
        <w:t>考</w:t>
      </w:r>
      <w:r w:rsidR="00DD7CD6" w:rsidRPr="00D940C8">
        <w:rPr>
          <w:rFonts w:hint="eastAsia"/>
          <w:b/>
          <w:color w:val="660000"/>
          <w:sz w:val="24"/>
          <w:szCs w:val="24"/>
        </w:rPr>
        <w:t>、</w:t>
      </w:r>
      <w:r w:rsidRPr="00D940C8">
        <w:rPr>
          <w:rFonts w:hint="eastAsia"/>
          <w:b/>
          <w:color w:val="660000"/>
          <w:sz w:val="24"/>
          <w:szCs w:val="24"/>
        </w:rPr>
        <w:t>老是也。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建類一首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謂分立其義之類而一其首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如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爾雅</w:t>
      </w:r>
      <w:r w:rsidRPr="00D940C8">
        <w:rPr>
          <w:rStyle w:val="note"/>
          <w:rFonts w:hint="eastAsia"/>
          <w:sz w:val="24"/>
          <w:szCs w:val="24"/>
          <w:u w:val="double"/>
          <w:bdr w:val="none" w:sz="0" w:space="0" w:color="auto" w:frame="1"/>
        </w:rPr>
        <w:t>釋詁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第一條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始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是也。同意相受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謂無慮諸字意恉略同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義可互受相灌注而歸於一首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如初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哉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首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基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肈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祖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元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胎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俶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落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權輿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其於義或近或遠皆可互相訓釋而同謂之始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是也。獨言考老者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其㬎明親切者也。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老部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曰</w:t>
      </w:r>
      <w:r w:rsidR="00AB1B4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「老者，考也」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="00AB1B4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「考者，老也」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以考注老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以老注考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是之謂轉注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葢老之形从人毛</w:t>
      </w:r>
      <w:r w:rsidRPr="00D940C8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𠤎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屬會意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考之形从老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丂聲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屬形聲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而其義訓則爲轉注。全書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內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用此例不可枚數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但類見於同部者易知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分見於異部者易忽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如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人部</w:t>
      </w:r>
      <w:r w:rsidR="00AB1B4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「但，裼也」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衣部</w:t>
      </w:r>
      <w:r w:rsidR="00AB1B4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「裼，但也」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之類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學者宜通合觀之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異字同義不限於二字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如</w:t>
      </w:r>
      <w:r w:rsidRPr="00D940C8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裼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="00F0518A" w:rsidRPr="00D940C8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𧝹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裼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裎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皆曰</w:t>
      </w:r>
      <w:r w:rsidR="00AB1B4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「但也」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則與</w:t>
      </w:r>
      <w:r w:rsidRPr="00D940C8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但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爲四字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lastRenderedPageBreak/>
        <w:t>窒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Ansi="微软雅黑" w:cs="微软雅黑" w:hint="eastAsia"/>
          <w:color w:val="FF0000"/>
          <w:sz w:val="24"/>
          <w:szCs w:val="24"/>
          <w:bdr w:val="none" w:sz="0" w:space="0" w:color="auto" w:frame="1"/>
        </w:rPr>
        <w:t>窴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皆曰</w:t>
      </w:r>
      <w:r w:rsidR="00AB1B4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「𡫳也」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則與</w:t>
      </w:r>
      <w:r w:rsidR="00F0518A" w:rsidRPr="00D940C8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𡫳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爲三字</w:t>
      </w:r>
      <w:r w:rsidR="00DD7CD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是也。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爾雅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首條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初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爲衣之始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；</w:t>
      </w:r>
      <w:r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哉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爲才之叚借字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才者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艸木之初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；</w:t>
      </w:r>
      <w:r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首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爲人體之始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；</w:t>
      </w:r>
      <w:r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基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爲牆始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；</w:t>
      </w:r>
      <w:r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肈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爲肁之叚借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肁者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始開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；</w:t>
      </w:r>
      <w:r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祖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爲始廟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；</w:t>
      </w:r>
      <w:r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元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爲始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；</w:t>
      </w:r>
      <w:r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胎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爲婦孕三月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；</w:t>
      </w:r>
      <w:r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俶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爲始也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；</w:t>
      </w:r>
      <w:r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落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之爲始義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以反而成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；</w:t>
      </w:r>
      <w:r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權輿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之爲始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葢古語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是十一者通謂之始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非一其首而同其異字之義乎。許云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考者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老也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」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老者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考也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」，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舉其切近著明者言之。其他若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初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才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首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基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肁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祖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元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胎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俶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落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權輿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」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等字之皆爲始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未嘗不義同</w:t>
      </w:r>
      <w:r w:rsidRPr="0054077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爾雅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也。有參差其辭者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如初下曰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始也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」，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始下曰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女之初也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」，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同而異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異而同也。有綱目其辭者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如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䛐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爲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意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內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言外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」，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而矤爲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兄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䛐</w:t>
      </w:r>
      <w:r w:rsidR="0054077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」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者爲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別事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䛐</w:t>
      </w:r>
      <w:r w:rsidR="0054077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」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魯爲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鈍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䛐</w:t>
      </w:r>
      <w:r w:rsidR="0054077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」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曾爲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䛐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之舒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」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尒爲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䛐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之必然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」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矣爲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語已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䛐</w:t>
      </w:r>
      <w:r w:rsidR="0054077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」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乃爲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䛐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之難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」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是也。有云之言者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如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54077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孔子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云貉之言貉貉惡也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」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狄之言淫辟也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」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是也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凡經傳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內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云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之言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」、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亦云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之爲言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」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者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視此。有云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猶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」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者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如不下云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一猶天也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」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爾下云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麗爾猶靡麗也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」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夲下云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大十猶兼十人也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」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茍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下云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勹口猶愼言也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」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F0518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𡫳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下云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㠭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猶齊也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」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是也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凡傳注中云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猶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」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者視此。有以叚借爲轉注者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如會下云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曾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益也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」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曾卽增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㫐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下云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匕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合也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」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匕卽比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旞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下云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允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進也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」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允卽</w:t>
      </w:r>
      <w:r w:rsidR="00F0518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𡹿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是也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凡</w:t>
      </w:r>
      <w:r w:rsidRPr="0054077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爾雅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及傳注以叚借爲轉注者視此。</w:t>
      </w:r>
      <w:r w:rsidRPr="0054077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爾雅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訓哉爲始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謂哉卽才之叚借也。毛傳訓瑕爲遠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謂瑕卽遐之叚借也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故轉注中可包叚借。必二之者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分別其用也。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叚借而後與叚義之字相轉注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未叚借則與本義之字相轉注也。轉注之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54077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晉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 xml:space="preserve"> </w:t>
      </w:r>
      <w:r w:rsidRPr="0054077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衞恆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54077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唐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 xml:space="preserve"> </w:t>
      </w:r>
      <w:r w:rsidRPr="0054077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賈公</w:t>
      </w:r>
      <w:r w:rsidRPr="00540778">
        <w:rPr>
          <w:rStyle w:val="note"/>
          <w:rFonts w:hAnsi="微软雅黑" w:cs="微软雅黑" w:hint="eastAsia"/>
          <w:sz w:val="24"/>
          <w:szCs w:val="24"/>
          <w:u w:val="single"/>
          <w:bdr w:val="none" w:sz="0" w:space="0" w:color="auto" w:frame="1"/>
        </w:rPr>
        <w:t>彥</w:t>
      </w:r>
      <w:r w:rsidR="0054077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、</w:t>
      </w:r>
      <w:r w:rsidRPr="0054077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宋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 xml:space="preserve"> </w:t>
      </w:r>
      <w:r w:rsidRPr="0054077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毛晃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皆未誤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54077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宋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後乃異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紛然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54077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戴先生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荅</w:t>
      </w:r>
      <w:r w:rsidRPr="0054077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江愼修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書正之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如日月出矣。而爝火猶有思復然者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由未知六書轉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注叚借二者所以包羅自</w:t>
      </w:r>
      <w:r w:rsidRPr="0054077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爾雅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而下一切訓詁音義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而非謂字形也。</w:t>
      </w:r>
      <w:r w:rsidRPr="0054077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玉裁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按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54077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衞恆</w:t>
      </w:r>
      <w:r w:rsidRPr="0054077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四體書勢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曰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54077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轉注者</w:t>
      </w:r>
      <w:r w:rsidR="004B3CCA" w:rsidRPr="0054077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，</w:t>
      </w:r>
      <w:r w:rsidRPr="0054077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以老注考也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此申明</w:t>
      </w:r>
      <w:r w:rsidRPr="0054077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許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也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而今</w:t>
      </w:r>
      <w:r w:rsidRPr="0054077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晉書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譌爲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老壽考也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」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則不可通。</w:t>
      </w:r>
      <w:r w:rsidRPr="0054077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毛晃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曰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54077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六書轉注</w:t>
      </w:r>
      <w:r w:rsidR="004B3CCA" w:rsidRPr="0054077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，</w:t>
      </w:r>
      <w:r w:rsidRPr="0054077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謂一字數義</w:t>
      </w:r>
      <w:r w:rsidR="0054077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，</w:t>
      </w:r>
      <w:r w:rsidRPr="0054077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展轉注釋而後可通</w:t>
      </w:r>
      <w:r w:rsidR="0054077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，</w:t>
      </w:r>
      <w:r w:rsidRPr="0054077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後世不得其說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D940C8">
        <w:rPr>
          <w:rFonts w:hint="eastAsia"/>
          <w:b/>
          <w:color w:val="660000"/>
          <w:sz w:val="24"/>
          <w:szCs w:val="24"/>
        </w:rPr>
        <w:t>六曰假</w:t>
      </w:r>
      <w:r w:rsidRPr="00D940C8">
        <w:rPr>
          <w:rFonts w:hAnsi="宋体-方正超大字符集" w:cs="宋体-方正超大字符集" w:hint="eastAsia"/>
          <w:b/>
          <w:color w:val="660000"/>
          <w:sz w:val="24"/>
          <w:szCs w:val="24"/>
        </w:rPr>
        <w:t>𠎥</w:t>
      </w:r>
      <w:r w:rsidRPr="00D940C8">
        <w:rPr>
          <w:rFonts w:hint="eastAsia"/>
          <w:b/>
          <w:color w:val="660000"/>
          <w:sz w:val="24"/>
          <w:szCs w:val="24"/>
        </w:rPr>
        <w:t>。</w:t>
      </w:r>
      <w:r w:rsidRPr="0054077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劉歆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54077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班固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54077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鄭衆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皆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作假借。六書之次第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——</w:t>
      </w:r>
      <w:r w:rsidRPr="0054077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鄭衆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一象形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二會意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三轉注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四處事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五假借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六諧聲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所言非其敘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；</w:t>
      </w:r>
      <w:r w:rsidRPr="0054077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劉歆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54077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班固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一象形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二象事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三象意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四象聲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五轉注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六假借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與</w:t>
      </w:r>
      <w:r w:rsidRPr="0054077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許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大同小異。要以</w:t>
      </w:r>
      <w:r w:rsidRPr="0054077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劉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54077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班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54077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許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所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爲得其傳。葢有指事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象形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而後有會意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形聲。有是四者爲體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而後有轉注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假借二者爲用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54077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戴先生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曰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54077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六者之次第出於自然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是也。學者不知轉注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則亦不知假借爲何用矣。假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當作叚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54077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又部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曰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叚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借也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」，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然則</w:t>
      </w:r>
      <w:r w:rsidRPr="0054077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人部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當云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借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叚也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」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。叚借者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古文初作而文不備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乃以同聲爲同義。轉注專主義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猶會意也。叚借兼主聲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猶形聲也。</w:t>
      </w:r>
      <w:r w:rsidRPr="00D940C8">
        <w:rPr>
          <w:rFonts w:hint="eastAsia"/>
          <w:b/>
          <w:color w:val="660000"/>
          <w:sz w:val="24"/>
          <w:szCs w:val="24"/>
        </w:rPr>
        <w:t>假借者</w:t>
      </w:r>
      <w:r w:rsidR="004B3CCA" w:rsidRPr="00D940C8">
        <w:rPr>
          <w:rFonts w:hint="eastAsia"/>
          <w:b/>
          <w:color w:val="660000"/>
          <w:sz w:val="24"/>
          <w:szCs w:val="24"/>
        </w:rPr>
        <w:t>，</w:t>
      </w:r>
      <w:r w:rsidRPr="00D940C8">
        <w:rPr>
          <w:rFonts w:hint="eastAsia"/>
          <w:b/>
          <w:color w:val="660000"/>
          <w:sz w:val="24"/>
          <w:szCs w:val="24"/>
        </w:rPr>
        <w:t>本無其字。依聲託事。令長是也。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託者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寄也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謂依傍同聲而寄於此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則凡事物之無字者皆得有所寄而有字。如</w:t>
      </w:r>
      <w:r w:rsidRPr="0054077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漢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人謂縣令曰令長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縣萬戸以上爲令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減萬戸爲長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令之本義發號也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長之本義久遠也。縣令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縣長本無字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而由發號久遠之義引申展轉而爲之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是謂叚借。</w:t>
      </w:r>
      <w:r w:rsidRPr="0054077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許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獨舉令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長二字者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以今通古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謂如今</w:t>
      </w:r>
      <w:r w:rsidRPr="0054077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漢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之縣令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縣長字卽是也。原夫叚借放於古文本無其字之時。</w:t>
      </w:r>
      <w:r w:rsidRPr="0054077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許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書有言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以爲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」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者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有言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古文以爲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」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者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皆可薈萃舉之。以者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用也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能左右之曰以。凡言以爲者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用彼爲此也。如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來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54077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周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所受瑞麥來麰也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而以爲行來之來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」、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烏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孝鳥也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而以爲烏呼字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」、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朋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古文鳳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神鳥也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而以爲朋攩字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」、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子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十一月陽氣動萬物滋也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而人以爲偁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」、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韋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相背也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而以爲皮韋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」、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西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鳥在巢上也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而以爲東西之西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」。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言以爲者凡六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是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本無其字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依聲託事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」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之明證。本無來往字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取來麥字爲之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及其久也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乃謂來爲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來往正字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而不知其本訓。此</w:t>
      </w:r>
      <w:r w:rsidRPr="0054077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許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叚借之明文也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其云古文以爲者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洒下云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古文以爲灑埽字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」，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疋下云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古文以爲詩大雅字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」，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丂下云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古文以爲巧字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」，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臤下云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古文以爲賢字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」，</w:t>
      </w:r>
      <w:r w:rsidR="00F0518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𣥐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下云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古文以爲魯衞之魯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」，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哥下云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古文以爲歌字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」，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詖下云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古文以爲頗字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」，</w:t>
      </w:r>
      <w:r w:rsidR="00F0518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𥆞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下云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古文以爲靦字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」，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爰下云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古文以爲車轅字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」，</w:t>
      </w:r>
      <w:r w:rsidR="00717B5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𢿟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下云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周書以爲討字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」，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此亦皆所謂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依聲託事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」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也。而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與來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烏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朋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子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韋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西六字不同者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本有字而代之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與本無字有異。然或叚借在先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製字在後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則叚借之時本無其字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非有二例。惟前六字則叚借之後終古未嘗製正字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後十字則叚借之後遂有正字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爲不同耳。</w:t>
      </w:r>
      <w:r w:rsidRPr="0054077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許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書又有引經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叚借者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如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𡚽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人姓也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」，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而引</w:t>
      </w:r>
      <w:r w:rsidRPr="0054077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商書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無有作</w:t>
      </w:r>
      <w:r w:rsidRPr="00D940C8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𡚽</w:t>
      </w:r>
      <w:r w:rsidR="00540778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」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</w:t>
      </w:r>
      <w:r w:rsidRPr="0054077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鴻範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叚</w:t>
      </w:r>
      <w:r w:rsidRPr="00D940C8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𡚽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爲好也。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="00D931E5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𤊾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火不明也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」，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而引</w:t>
      </w:r>
      <w:r w:rsidRPr="0054077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周書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布重</w:t>
      </w:r>
      <w:r w:rsidR="00D931E5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𤊾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席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」，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釋云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蒻席也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」，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</w:t>
      </w:r>
      <w:r w:rsidRPr="0054077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顧命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叚</w:t>
      </w:r>
      <w:r w:rsidR="00D931E5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𤊾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爲蔤也。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堲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古文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垐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。以土增大道上也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」，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而引</w:t>
      </w:r>
      <w:r w:rsidRPr="0054077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唐書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朕堲讒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殄行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」，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釋云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堲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疾惡也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」，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</w:t>
      </w:r>
      <w:r w:rsidRPr="0054077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堯典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叚堲爲疾也。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圛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回行也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」，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而引</w:t>
      </w:r>
      <w:r w:rsidRPr="0054077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商書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曰圛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」，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釋云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圛者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升雲半有半無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」，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</w:t>
      </w:r>
      <w:r w:rsidRPr="0054077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鴻範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叚圛爲駱驛也。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枯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槀也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」，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而引</w:t>
      </w:r>
      <w:r w:rsidRPr="0054077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夏書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唯箘輅枯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」，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釋云</w:t>
      </w:r>
      <w:r w:rsidR="00540778" w:rsidRPr="00540778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木名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」，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謂叚枯槀之枯爲木名也。此皆</w:t>
      </w:r>
      <w:r w:rsidRPr="0054077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許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偁經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叚借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而亦由古文字少之故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與云古文以爲者正是一例。大氐叚借之始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始於本無其字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及其後也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有其字矣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而多爲叚借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又其後也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且至後代譌字亦得自冒於叚借。博綜古今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有此三變。以</w:t>
      </w:r>
      <w:r w:rsidRPr="0054077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許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書言之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本無難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易二字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而以難鳥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蜥易之字爲之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此所謂無字依聲者也。至於經傳子史不用本字而好用叚借字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此或古古積傳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或轉寫變易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有不可知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而如</w:t>
      </w:r>
      <w:r w:rsidRPr="0054077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許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書每字依形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其本義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其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解中必自用其本形本義之字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乃不至矛盾自陷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而今日有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絕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不可解者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如</w:t>
      </w:r>
      <w:r w:rsidRPr="00D940C8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𢝊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爲愁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憂爲行和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畫然矣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而</w:t>
      </w:r>
      <w:r w:rsidR="000A686E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下不云</w:t>
      </w:r>
      <w:r w:rsidRPr="00D940C8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𢝊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也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云憂也。</w:t>
      </w:r>
      <w:r w:rsidR="00F0518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𡫳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爲窒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塞爲隔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畫然矣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而窒下不云</w:t>
      </w:r>
      <w:r w:rsidR="00F0518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𡫳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也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云塞也。但爲裼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袒爲衣縫解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畫然矣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而裼下不云但也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云袒也。如此之類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在他書可以託言叚借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在</w:t>
      </w:r>
      <w:r w:rsidRPr="0054077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許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書則必爲轉寫譌字。葢</w:t>
      </w:r>
      <w:r w:rsidRPr="0054077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許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義出於形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有形以範之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而字義有一定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有本字之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解以定之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而他字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解中不容與本字相背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故全書譌字必一一諟正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而後</w:t>
      </w:r>
      <w:r w:rsidRPr="0054077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許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免於誣。</w:t>
      </w:r>
      <w:r w:rsidRPr="0054077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許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之爲是書也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以</w:t>
      </w:r>
      <w:r w:rsidRPr="0054077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漢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人通借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䋣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多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不可究詰。學者不識何字爲本字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何義爲本義。雖有</w:t>
      </w:r>
      <w:r w:rsidRPr="0054077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倉頡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54077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爰歷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54077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博學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54077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凡將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54077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訓纂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54077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急就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54077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元</w:t>
      </w:r>
      <w:r w:rsidRPr="00540778">
        <w:rPr>
          <w:rStyle w:val="note"/>
          <w:rFonts w:hAnsi="微软雅黑" w:cs="微软雅黑" w:hint="eastAsia"/>
          <w:sz w:val="24"/>
          <w:szCs w:val="24"/>
          <w:u w:val="wave"/>
          <w:bdr w:val="none" w:sz="0" w:space="0" w:color="auto" w:frame="1"/>
        </w:rPr>
        <w:t>尙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諸篇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54077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楊雄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54077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杜林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諸家之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而其篆文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亂襍無章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其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亦零星閒見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不能使學者推見本始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觀其會通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故爲之依形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以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音義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而製字之本義昭然可知。本義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明</w:t>
      </w:r>
      <w:r w:rsidR="0054077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則用此字之聲而不用此字之義者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乃可定爲叚借</w:t>
      </w:r>
      <w:r w:rsidR="004D30C3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本義明而叚借亦無不明矣。</w:t>
      </w:r>
      <w:r w:rsidRPr="00D940C8">
        <w:rPr>
          <w:rFonts w:hint="eastAsia"/>
          <w:b/>
          <w:color w:val="660000"/>
          <w:sz w:val="24"/>
          <w:szCs w:val="24"/>
        </w:rPr>
        <w:t>及</w:t>
      </w:r>
      <w:r w:rsidRPr="000C6884">
        <w:rPr>
          <w:rFonts w:hint="eastAsia"/>
          <w:b/>
          <w:color w:val="660000"/>
          <w:sz w:val="24"/>
          <w:szCs w:val="24"/>
          <w:u w:val="single"/>
        </w:rPr>
        <w:t>宣王</w:t>
      </w:r>
      <w:r w:rsidR="000C6884">
        <w:rPr>
          <w:rFonts w:hint="eastAsia"/>
          <w:b/>
          <w:color w:val="660000"/>
          <w:sz w:val="24"/>
          <w:szCs w:val="24"/>
        </w:rPr>
        <w:t xml:space="preserve"> </w:t>
      </w:r>
      <w:r w:rsidRPr="000C6884">
        <w:rPr>
          <w:rFonts w:hint="eastAsia"/>
          <w:b/>
          <w:color w:val="660000"/>
          <w:sz w:val="24"/>
          <w:szCs w:val="24"/>
          <w:u w:val="single"/>
        </w:rPr>
        <w:t>大史籒</w:t>
      </w:r>
      <w:r w:rsidRPr="00D940C8">
        <w:rPr>
          <w:rFonts w:hint="eastAsia"/>
          <w:b/>
          <w:color w:val="660000"/>
          <w:sz w:val="24"/>
          <w:szCs w:val="24"/>
        </w:rPr>
        <w:t>著大篆十五篇</w:t>
      </w:r>
      <w:r w:rsidR="000C6884">
        <w:rPr>
          <w:rFonts w:hint="eastAsia"/>
          <w:b/>
          <w:color w:val="660000"/>
          <w:sz w:val="24"/>
          <w:szCs w:val="24"/>
        </w:rPr>
        <w:t>，</w:t>
      </w:r>
      <w:r w:rsidRPr="00D940C8">
        <w:rPr>
          <w:rFonts w:hint="eastAsia"/>
          <w:b/>
          <w:color w:val="660000"/>
          <w:sz w:val="24"/>
          <w:szCs w:val="24"/>
        </w:rPr>
        <w:t>與古文或異。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大史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官名。</w:t>
      </w:r>
      <w:r w:rsidRPr="000C6884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籒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人名也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省言之曰</w:t>
      </w:r>
      <w:r w:rsidRPr="000C6884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史籒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0C6884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漢</w:t>
      </w:r>
      <w:r w:rsidRPr="000C6884">
        <w:rPr>
          <w:rStyle w:val="note"/>
          <w:rFonts w:hint="eastAsia"/>
          <w:sz w:val="24"/>
          <w:szCs w:val="24"/>
          <w:u w:val="double"/>
          <w:bdr w:val="none" w:sz="0" w:space="0" w:color="auto" w:frame="1"/>
        </w:rPr>
        <w:t>藝文志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云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0C6884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史籒十五篇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自注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0C6884">
        <w:rPr>
          <w:rStyle w:val="note"/>
          <w:rFonts w:hint="eastAsia"/>
          <w:color w:val="008AC9"/>
          <w:sz w:val="24"/>
          <w:szCs w:val="24"/>
          <w:u w:val="single"/>
          <w:bdr w:val="none" w:sz="0" w:space="0" w:color="auto" w:frame="1"/>
        </w:rPr>
        <w:t>周宣王</w:t>
      </w:r>
      <w:r w:rsidRPr="000C6884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大史作大篆十五篇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；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又云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0C6884">
        <w:rPr>
          <w:rStyle w:val="note"/>
          <w:rFonts w:hint="eastAsia"/>
          <w:color w:val="008AC9"/>
          <w:sz w:val="24"/>
          <w:szCs w:val="24"/>
          <w:u w:val="wave"/>
          <w:bdr w:val="none" w:sz="0" w:space="0" w:color="auto" w:frame="1"/>
        </w:rPr>
        <w:t>史籒篇</w:t>
      </w:r>
      <w:r w:rsidRPr="000C6884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者</w:t>
      </w:r>
      <w:r w:rsidR="004B3CCA" w:rsidRPr="000C6884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，</w:t>
      </w:r>
      <w:r w:rsidRPr="000C6884">
        <w:rPr>
          <w:rStyle w:val="note"/>
          <w:rFonts w:hint="eastAsia"/>
          <w:color w:val="008AC9"/>
          <w:sz w:val="24"/>
          <w:szCs w:val="24"/>
          <w:u w:val="single"/>
          <w:bdr w:val="none" w:sz="0" w:space="0" w:color="auto" w:frame="1"/>
        </w:rPr>
        <w:t>周</w:t>
      </w:r>
      <w:r w:rsidRPr="000C6884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時史官敎學童書也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然則其姓不詳記傳中。凡史官多言史某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而</w:t>
      </w:r>
      <w:r w:rsidRPr="000C6884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應劭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0C6884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張懷瓘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0C6884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顏師古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及</w:t>
      </w:r>
      <w:r w:rsidRPr="000C6884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封演聞見記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0C6884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郭忠恕</w:t>
      </w:r>
      <w:r w:rsidRPr="000C6884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汗簡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引</w:t>
      </w:r>
      <w:r w:rsidRPr="000C6884">
        <w:rPr>
          <w:rStyle w:val="note"/>
          <w:rFonts w:hAnsi="微软雅黑" w:cs="微软雅黑" w:hint="eastAsia"/>
          <w:sz w:val="24"/>
          <w:szCs w:val="24"/>
          <w:u w:val="wave"/>
          <w:bdr w:val="none" w:sz="0" w:space="0" w:color="auto" w:frame="1"/>
        </w:rPr>
        <w:t>說</w:t>
      </w:r>
      <w:r w:rsidRPr="000C6884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文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皆作</w:t>
      </w:r>
      <w:r w:rsidR="000C6884" w:rsidRPr="000C6884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大史史籒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」，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或疑大史而史姓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恐未足據。大篆十五篇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亦曰</w:t>
      </w:r>
      <w:r w:rsidRPr="000C6884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史籒篇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亦曰</w:t>
      </w:r>
      <w:r w:rsidRPr="000C6884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史篇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0C6884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王莽傳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0C6884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徵天下</w:t>
      </w:r>
      <w:r w:rsidRPr="000C6884">
        <w:rPr>
          <w:rStyle w:val="note"/>
          <w:rFonts w:hint="eastAsia"/>
          <w:color w:val="008AC9"/>
          <w:sz w:val="24"/>
          <w:szCs w:val="24"/>
          <w:u w:val="wave"/>
          <w:bdr w:val="none" w:sz="0" w:space="0" w:color="auto" w:frame="1"/>
        </w:rPr>
        <w:t>史篇</w:t>
      </w:r>
      <w:r w:rsidRPr="000C6884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文字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0C6884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孟康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云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0C6884">
        <w:rPr>
          <w:rStyle w:val="note"/>
          <w:rFonts w:hint="eastAsia"/>
          <w:color w:val="008AC9"/>
          <w:sz w:val="24"/>
          <w:szCs w:val="24"/>
          <w:u w:val="single"/>
          <w:bdr w:val="none" w:sz="0" w:space="0" w:color="auto" w:frame="1"/>
        </w:rPr>
        <w:t>史籒</w:t>
      </w:r>
      <w:r w:rsidRPr="000C6884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所作十五篇古文書也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此</w:t>
      </w:r>
      <w:r w:rsidR="000C6884" w:rsidRPr="000C6884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古文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」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二字當易爲</w:t>
      </w:r>
      <w:r w:rsidR="000C6884" w:rsidRPr="000C6884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大篆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」，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大篆與</w:t>
      </w:r>
      <w:r w:rsidRPr="000C6884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倉頡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古文或異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見於</w:t>
      </w:r>
      <w:r w:rsidRPr="000C6884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許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書十四篇中者備矣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凡云</w:t>
      </w:r>
      <w:r w:rsidR="000C6884" w:rsidRPr="000C6884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籒文作某者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」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是也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或之云者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不必盡異也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葢多不改古文者矣。籒文字數不可知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0C6884" w:rsidRPr="000C6884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0C6884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尉律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諷籒書九千字。乃得爲史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」，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此籒字訓讀書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與</w:t>
      </w:r>
      <w:r w:rsidRPr="000C6884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宣王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 xml:space="preserve"> </w:t>
      </w:r>
      <w:r w:rsidRPr="000C6884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大史籒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非可牽合。或因之謂籒文有九千字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誤矣。大篆之名上別乎古文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下別乎小篆而爲言。曰</w:t>
      </w:r>
      <w:r w:rsidRPr="000C6884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史篇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以官名之。曰</w:t>
      </w:r>
      <w:r w:rsidRPr="000C6884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籒篇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0C6884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籒文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以人名之。而</w:t>
      </w:r>
      <w:r w:rsidRPr="000C6884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張懷瓘</w:t>
      </w:r>
      <w:r w:rsidRPr="000C6884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書斷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乃分大篆及籒文爲二體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尤爲非是。又謂籒文亦名史書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尤非。凡</w:t>
      </w:r>
      <w:r w:rsidRPr="000C6884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漢書</w:t>
      </w:r>
      <w:r w:rsidRPr="000C6884">
        <w:rPr>
          <w:rStyle w:val="note"/>
          <w:rFonts w:hint="eastAsia"/>
          <w:sz w:val="24"/>
          <w:szCs w:val="24"/>
          <w:u w:val="double"/>
          <w:bdr w:val="none" w:sz="0" w:space="0" w:color="auto" w:frame="1"/>
        </w:rPr>
        <w:t>元帝紀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0C6884">
        <w:rPr>
          <w:rStyle w:val="note"/>
          <w:rFonts w:hint="eastAsia"/>
          <w:sz w:val="24"/>
          <w:szCs w:val="24"/>
          <w:u w:val="double"/>
          <w:bdr w:val="none" w:sz="0" w:space="0" w:color="auto" w:frame="1"/>
        </w:rPr>
        <w:t>王尊傳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0C6884">
        <w:rPr>
          <w:rStyle w:val="note"/>
          <w:rFonts w:hint="eastAsia"/>
          <w:sz w:val="24"/>
          <w:szCs w:val="24"/>
          <w:u w:val="double"/>
          <w:bdr w:val="none" w:sz="0" w:space="0" w:color="auto" w:frame="1"/>
        </w:rPr>
        <w:t>嚴延年傳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0C6884">
        <w:rPr>
          <w:rStyle w:val="note"/>
          <w:rFonts w:hint="eastAsia"/>
          <w:sz w:val="24"/>
          <w:szCs w:val="24"/>
          <w:u w:val="double"/>
          <w:bdr w:val="none" w:sz="0" w:space="0" w:color="auto" w:frame="1"/>
        </w:rPr>
        <w:t>西域傳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之</w:t>
      </w:r>
      <w:r w:rsidRPr="000C6884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馮嫽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0C6884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後漢書</w:t>
      </w:r>
      <w:r w:rsidRPr="000C6884">
        <w:rPr>
          <w:rStyle w:val="note"/>
          <w:rFonts w:hint="eastAsia"/>
          <w:sz w:val="24"/>
          <w:szCs w:val="24"/>
          <w:u w:val="double"/>
          <w:bdr w:val="none" w:sz="0" w:space="0" w:color="auto" w:frame="1"/>
        </w:rPr>
        <w:t>皇后紀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之</w:t>
      </w:r>
      <w:r w:rsidRPr="000C6884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和熹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 xml:space="preserve"> </w:t>
      </w:r>
      <w:r w:rsidRPr="000C6884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鄧皇后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0C6884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順烈梁皇后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或云</w:t>
      </w:r>
      <w:r w:rsidR="000C6884" w:rsidRPr="000C6884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善史書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」、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或云</w:t>
      </w:r>
      <w:r w:rsidR="000C6884" w:rsidRPr="000C6884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能史書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」，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皆謂便習隷書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適於時用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猶今人之工楷書耳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而自</w:t>
      </w:r>
      <w:r w:rsidRPr="000C6884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應仲遠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注</w:t>
      </w:r>
      <w:r w:rsidRPr="000C6884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漢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巳云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0C6884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史書</w:t>
      </w:r>
      <w:r w:rsidR="000C6884" w:rsidRPr="000C6884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，</w:t>
      </w:r>
      <w:r w:rsidRPr="000C6884">
        <w:rPr>
          <w:rStyle w:val="note"/>
          <w:rFonts w:hint="eastAsia"/>
          <w:color w:val="008AC9"/>
          <w:sz w:val="24"/>
          <w:szCs w:val="24"/>
          <w:u w:val="single"/>
          <w:bdr w:val="none" w:sz="0" w:space="0" w:color="auto" w:frame="1"/>
        </w:rPr>
        <w:t>周宣王</w:t>
      </w:r>
      <w:r w:rsidR="000C6884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 xml:space="preserve"> </w:t>
      </w:r>
      <w:r w:rsidRPr="000C6884">
        <w:rPr>
          <w:rStyle w:val="note"/>
          <w:rFonts w:hint="eastAsia"/>
          <w:color w:val="008AC9"/>
          <w:sz w:val="24"/>
          <w:szCs w:val="24"/>
          <w:u w:val="single"/>
          <w:bdr w:val="none" w:sz="0" w:space="0" w:color="auto" w:frame="1"/>
        </w:rPr>
        <w:t>大史籒</w:t>
      </w:r>
      <w:r w:rsidRPr="000C6884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所作大篆十五篇也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殊爲繆解。</w:t>
      </w:r>
      <w:r w:rsidRPr="000C6884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許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偁史篇者三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奭下云</w:t>
      </w:r>
      <w:r w:rsidR="000C6884" w:rsidRPr="000C6884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此</w:t>
      </w:r>
      <w:r w:rsidRPr="000C6884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燕召公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名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0C6884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史篇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名醜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」，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匋下云</w:t>
      </w:r>
      <w:r w:rsidR="000C6884" w:rsidRPr="000C6884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0C6884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史篇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讀與缶同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」，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姚下云</w:t>
      </w:r>
      <w:r w:rsidR="000C6884" w:rsidRPr="000C6884">
        <w:rPr>
          <w:rStyle w:val="note"/>
          <w:rFonts w:hint="eastAsia"/>
          <w:sz w:val="24"/>
          <w:szCs w:val="24"/>
          <w:bdr w:val="none" w:sz="0" w:space="0" w:color="auto" w:frame="1"/>
        </w:rPr>
        <w:t>「</w:t>
      </w:r>
      <w:r w:rsidRPr="000C6884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史篇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以爲姚易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」，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知</w:t>
      </w:r>
      <w:r w:rsidRPr="000C6884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史篇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不徒載篆形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亦有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解。</w:t>
      </w:r>
      <w:r w:rsidRPr="000C6884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班</w:t>
      </w:r>
      <w:r w:rsidRPr="000C6884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志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云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0C6884">
        <w:rPr>
          <w:rStyle w:val="note"/>
          <w:rFonts w:hint="eastAsia"/>
          <w:color w:val="008AC9"/>
          <w:sz w:val="24"/>
          <w:szCs w:val="24"/>
          <w:u w:val="single"/>
          <w:bdr w:val="none" w:sz="0" w:space="0" w:color="auto" w:frame="1"/>
        </w:rPr>
        <w:t>建武</w:t>
      </w:r>
      <w:r w:rsidRPr="000C6884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時亡六篇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0C6884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唐玄度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云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0C6884">
        <w:rPr>
          <w:rStyle w:val="note"/>
          <w:rFonts w:hint="eastAsia"/>
          <w:color w:val="008AC9"/>
          <w:sz w:val="24"/>
          <w:szCs w:val="24"/>
          <w:u w:val="single"/>
          <w:bdr w:val="none" w:sz="0" w:space="0" w:color="auto" w:frame="1"/>
        </w:rPr>
        <w:t>建武</w:t>
      </w:r>
      <w:r w:rsidRPr="000C6884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中獲九篇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0C6884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章帝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時</w:t>
      </w:r>
      <w:r w:rsidRPr="000C6884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王育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爲作解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所不通者十有二三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0C6884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許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葢取</w:t>
      </w:r>
      <w:r w:rsidRPr="000C6884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王育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與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？</w:t>
      </w:r>
      <w:r w:rsidRPr="00D940C8">
        <w:rPr>
          <w:rFonts w:hint="eastAsia"/>
          <w:b/>
          <w:color w:val="660000"/>
          <w:sz w:val="24"/>
          <w:szCs w:val="24"/>
        </w:rPr>
        <w:t>至</w:t>
      </w:r>
      <w:r w:rsidRPr="000C6884">
        <w:rPr>
          <w:rFonts w:hint="eastAsia"/>
          <w:b/>
          <w:color w:val="660000"/>
          <w:sz w:val="24"/>
          <w:szCs w:val="24"/>
          <w:u w:val="single"/>
        </w:rPr>
        <w:t>孔子</w:t>
      </w:r>
      <w:r w:rsidRPr="00D940C8">
        <w:rPr>
          <w:rFonts w:hint="eastAsia"/>
          <w:b/>
          <w:color w:val="660000"/>
          <w:sz w:val="24"/>
          <w:szCs w:val="24"/>
        </w:rPr>
        <w:t>書六經</w:t>
      </w:r>
      <w:r w:rsidR="000C6884">
        <w:rPr>
          <w:rFonts w:hint="eastAsia"/>
          <w:b/>
          <w:color w:val="660000"/>
          <w:sz w:val="24"/>
          <w:szCs w:val="24"/>
        </w:rPr>
        <w:t>，</w:t>
      </w:r>
      <w:r w:rsidRPr="000C6884">
        <w:rPr>
          <w:rFonts w:hint="eastAsia"/>
          <w:b/>
          <w:color w:val="660000"/>
          <w:sz w:val="24"/>
          <w:szCs w:val="24"/>
          <w:u w:val="single"/>
        </w:rPr>
        <w:t>左丘朙</w:t>
      </w:r>
      <w:r w:rsidRPr="00D940C8">
        <w:rPr>
          <w:rFonts w:hint="eastAsia"/>
          <w:b/>
          <w:color w:val="660000"/>
          <w:sz w:val="24"/>
          <w:szCs w:val="24"/>
        </w:rPr>
        <w:t>述</w:t>
      </w:r>
      <w:r w:rsidRPr="000C6884">
        <w:rPr>
          <w:rFonts w:hint="eastAsia"/>
          <w:b/>
          <w:color w:val="660000"/>
          <w:sz w:val="24"/>
          <w:szCs w:val="24"/>
          <w:u w:val="wave"/>
        </w:rPr>
        <w:t>春秋傳</w:t>
      </w:r>
      <w:r w:rsidR="000C6884">
        <w:rPr>
          <w:rFonts w:hint="eastAsia"/>
          <w:b/>
          <w:color w:val="660000"/>
          <w:sz w:val="24"/>
          <w:szCs w:val="24"/>
        </w:rPr>
        <w:t>，</w:t>
      </w:r>
      <w:r w:rsidRPr="00D940C8">
        <w:rPr>
          <w:rFonts w:hint="eastAsia"/>
          <w:b/>
          <w:color w:val="660000"/>
          <w:sz w:val="24"/>
          <w:szCs w:val="24"/>
        </w:rPr>
        <w:t>皆㠯古文。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六經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0C6884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易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0C6884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書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0C6884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詩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0C6884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禮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0C6884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樂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0C6884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春秋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也。始見</w:t>
      </w:r>
      <w:r w:rsidRPr="000C6884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小戴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經解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0C6884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莊子</w:t>
      </w:r>
      <w:r w:rsidRPr="000C6884">
        <w:rPr>
          <w:rStyle w:val="note"/>
          <w:rFonts w:hint="eastAsia"/>
          <w:sz w:val="24"/>
          <w:szCs w:val="24"/>
          <w:u w:val="double"/>
          <w:bdr w:val="none" w:sz="0" w:space="0" w:color="auto" w:frame="1"/>
        </w:rPr>
        <w:t>天運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0C6884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孔子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書六經以古文者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以壁中經知之。</w:t>
      </w:r>
      <w:r w:rsidRPr="000C6884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左氏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述</w:t>
      </w:r>
      <w:r w:rsidRPr="000C6884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春秋傳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以古文者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於</w:t>
      </w:r>
      <w:r w:rsidRPr="000C6884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張蒼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所獻知之</w:t>
      </w:r>
      <w:r w:rsidR="000C6884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皆見下文。古文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大篆二者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錯見。此云皆以古文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兼大篆言之。六經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左傳不必有古文而無籒文也。下文云取史籒大篆或頗省改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兼古文言之。不必所省改皆大篆而無古文也。秦書八體。一曰大篆。二曰小篆。不言古文。知古文已包於大篆中也。王莽改定古文有六書。一曰古文。二曰奇字。卽古文而異者。三曰篆書。卽小篆。不言大篆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知古文奇字二者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內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已包大篆也。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吕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氏春秋云。倉頡造大篆。是古文亦可偁大篆之證。</w:t>
      </w:r>
      <w:r w:rsidRPr="00D940C8">
        <w:rPr>
          <w:rFonts w:hint="eastAsia"/>
          <w:b/>
          <w:color w:val="660000"/>
          <w:sz w:val="24"/>
          <w:szCs w:val="24"/>
        </w:rPr>
        <w:t>厥意可得而</w:t>
      </w:r>
      <w:r w:rsidRPr="00D940C8">
        <w:rPr>
          <w:rFonts w:hAnsi="微软雅黑" w:cs="微软雅黑" w:hint="eastAsia"/>
          <w:b/>
          <w:color w:val="660000"/>
          <w:sz w:val="24"/>
          <w:szCs w:val="24"/>
        </w:rPr>
        <w:t>說</w:t>
      </w:r>
      <w:r w:rsidRPr="00D940C8">
        <w:rPr>
          <w:rFonts w:hint="eastAsia"/>
          <w:b/>
          <w:color w:val="660000"/>
          <w:sz w:val="24"/>
          <w:szCs w:val="24"/>
        </w:rPr>
        <w:t>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謂雖當詭更正文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玩其所習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蔽所希聞之世。而眞古文之意未嘗不可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也。</w:t>
      </w:r>
      <w:r w:rsidRPr="00D940C8">
        <w:rPr>
          <w:rFonts w:hint="eastAsia"/>
          <w:b/>
          <w:color w:val="660000"/>
          <w:sz w:val="24"/>
          <w:szCs w:val="24"/>
        </w:rPr>
        <w:t>其後諸侯力政。不統於王。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其後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謂孔子歾而</w:t>
      </w:r>
      <w:r w:rsidR="00D931E5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𢼸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言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絕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。七十子終而大義乖也。</w:t>
      </w:r>
      <w:r w:rsidRPr="00D940C8">
        <w:rPr>
          <w:rFonts w:hint="eastAsia"/>
          <w:b/>
          <w:color w:val="660000"/>
          <w:sz w:val="24"/>
          <w:szCs w:val="24"/>
        </w:rPr>
        <w:t>惡禮樂之害己。而皆去其典籍。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見孟子。</w:t>
      </w:r>
      <w:r w:rsidRPr="00D940C8">
        <w:rPr>
          <w:rFonts w:hint="eastAsia"/>
          <w:b/>
          <w:color w:val="660000"/>
          <w:sz w:val="24"/>
          <w:szCs w:val="24"/>
        </w:rPr>
        <w:t>分爲七國。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韓趙魏燕齊楚秦。</w:t>
      </w:r>
      <w:r w:rsidRPr="00D940C8">
        <w:rPr>
          <w:rFonts w:hint="eastAsia"/>
          <w:b/>
          <w:color w:val="660000"/>
          <w:sz w:val="24"/>
          <w:szCs w:val="24"/>
        </w:rPr>
        <w:t>田</w:t>
      </w:r>
      <w:r w:rsidRPr="00D940C8">
        <w:rPr>
          <w:rFonts w:hAnsi="宋体-方正超大字符集" w:cs="宋体-方正超大字符集" w:hint="eastAsia"/>
          <w:b/>
          <w:color w:val="660000"/>
          <w:sz w:val="24"/>
          <w:szCs w:val="24"/>
        </w:rPr>
        <w:t>𤲮</w:t>
      </w:r>
      <w:r w:rsidRPr="00D940C8">
        <w:rPr>
          <w:rFonts w:hint="eastAsia"/>
          <w:b/>
          <w:color w:val="660000"/>
          <w:sz w:val="24"/>
          <w:szCs w:val="24"/>
        </w:rPr>
        <w:t>異</w:t>
      </w:r>
      <w:r w:rsidRPr="00D940C8">
        <w:rPr>
          <w:rFonts w:hAnsi="微软雅黑" w:cs="微软雅黑" w:hint="eastAsia"/>
          <w:b/>
          <w:color w:val="660000"/>
          <w:sz w:val="24"/>
          <w:szCs w:val="24"/>
        </w:rPr>
        <w:t>畮</w:t>
      </w:r>
      <w:r w:rsidRPr="00D940C8">
        <w:rPr>
          <w:rFonts w:hint="eastAsia"/>
          <w:b/>
          <w:color w:val="660000"/>
          <w:sz w:val="24"/>
          <w:szCs w:val="24"/>
        </w:rPr>
        <w:t>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如周制六尺爲步。步百爲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畮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。秦孝公二百四十步爲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畮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D940C8">
        <w:rPr>
          <w:rFonts w:hint="eastAsia"/>
          <w:b/>
          <w:color w:val="660000"/>
          <w:sz w:val="24"/>
          <w:szCs w:val="24"/>
        </w:rPr>
        <w:t>車涂異軌。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車之徹廣曰軌。因以軌名涂之廣。七國時車不依徹廣八尺之定制。或廣或陜焉。涂不依諸侯經涂七軌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環涂五軌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野涂三軌之制。各以意爲之。故曰車涂異軌也。</w:t>
      </w:r>
      <w:r w:rsidRPr="00D940C8">
        <w:rPr>
          <w:rFonts w:hint="eastAsia"/>
          <w:b/>
          <w:color w:val="660000"/>
          <w:sz w:val="24"/>
          <w:szCs w:val="24"/>
        </w:rPr>
        <w:t>律令異灋。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如商鞅爲左庶長。定變法之令。</w:t>
      </w:r>
      <w:r w:rsidRPr="00D940C8">
        <w:rPr>
          <w:rFonts w:hint="eastAsia"/>
          <w:b/>
          <w:color w:val="660000"/>
          <w:sz w:val="24"/>
          <w:szCs w:val="24"/>
        </w:rPr>
        <w:t>衣冠異制。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如趙武靈王效胡服。爲惠文冠。前插貂尾。又服鞾。齊王之側注冠。楚王之解豸冠是也。</w:t>
      </w:r>
      <w:r w:rsidRPr="00D940C8">
        <w:rPr>
          <w:rFonts w:hint="eastAsia"/>
          <w:b/>
          <w:color w:val="660000"/>
          <w:sz w:val="24"/>
          <w:szCs w:val="24"/>
        </w:rPr>
        <w:t>言語異聲。文字異形。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謂大行人屬瞽史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喻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書名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聽聲音之制廢。而各用其方俗語言。各用其私意省改之文字也。言語異聲則音韵岐。文字異形則體製惑。車同軌書同文之盛於是乎變矣。</w:t>
      </w:r>
      <w:r w:rsidRPr="00D940C8">
        <w:rPr>
          <w:rFonts w:hint="eastAsia"/>
          <w:b/>
          <w:color w:val="660000"/>
          <w:sz w:val="24"/>
          <w:szCs w:val="24"/>
        </w:rPr>
        <w:t>秦始皇帝初兼天下。丞相李斯乃奏同之。罷其不與秦文合者。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以秦文同天下之文。秦文卽下文小篆也。本紀曰。二十六年書同文字。</w:t>
      </w:r>
      <w:r w:rsidRPr="00D940C8">
        <w:rPr>
          <w:rFonts w:hint="eastAsia"/>
          <w:b/>
          <w:color w:val="660000"/>
          <w:sz w:val="24"/>
          <w:szCs w:val="24"/>
        </w:rPr>
        <w:t>斯作倉頡篇。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藝文志曰。倉頡一篇。上七章。秦丞相李斯作。</w:t>
      </w:r>
      <w:r w:rsidRPr="00D940C8">
        <w:rPr>
          <w:rFonts w:hint="eastAsia"/>
          <w:b/>
          <w:color w:val="660000"/>
          <w:sz w:val="24"/>
          <w:szCs w:val="24"/>
        </w:rPr>
        <w:t>中車府令趙高作爰歷篇。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志曰。爰歷六章。車府令趙高作。車上當有中字。伏儼曰。中車府令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主乘輿路車者也。</w:t>
      </w:r>
      <w:r w:rsidRPr="00D940C8">
        <w:rPr>
          <w:rFonts w:hint="eastAsia"/>
          <w:b/>
          <w:color w:val="660000"/>
          <w:sz w:val="24"/>
          <w:szCs w:val="24"/>
        </w:rPr>
        <w:t>大史令胡母敬作博學篇。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志曰。博學七章。大史令胡母敬作。司馬彪曰。大史令掌天時星厤。胡母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姓也。公羊音義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史記索隱母皆音無。或作父母字。非也。李之七章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趙之六章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胡母之七章各爲一篇。漢志冣目合爲倉頡一篇者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因漢時閭里書師合爲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三篇。斷六十字以爲一章。凡五十五章。幷爲倉頡篇故也。六十字爲一章者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凡五十五。然則自秦至司馬相如以前小篆衹有三千三百字耳。淺人云。倉頡大篆有九千字。大篆之多三倍於小篆。其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之妄不辨而可知矣。</w:t>
      </w:r>
      <w:r w:rsidRPr="00D940C8">
        <w:rPr>
          <w:rFonts w:hint="eastAsia"/>
          <w:b/>
          <w:color w:val="660000"/>
          <w:sz w:val="24"/>
          <w:szCs w:val="24"/>
        </w:rPr>
        <w:t>皆取史籒大篆。或頗省改。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省同</w:t>
      </w:r>
      <w:r w:rsidRPr="00D940C8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𡞞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。女部曰。</w:t>
      </w:r>
      <w:r w:rsidRPr="00D940C8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𡞞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少減也。亦作渻。水部曰。渻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減也。省者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減其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䋣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重。改者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改其怪奇。如民弟革酉皆象古文之形。所謂改也。書中載秦刻石</w:t>
      </w:r>
      <w:r w:rsidR="007D188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𠃟𣲏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二字。此又刻石與其小篆異者。如古文之有奇字也。云取史籒大篆或頗省改者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言史籒大篆則古文在其中。大篆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或改古文。小篆復或改古文大篆。或之云者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不盡省改也。不改者多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則許所列小篆固皆古文大篆。其不云古文作某籒文作某者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古籒同小篆也。其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出小篆又云古文作某籒文作某者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則所謂或頗省改者也。</w:t>
      </w:r>
      <w:r w:rsidRPr="00D940C8">
        <w:rPr>
          <w:rFonts w:hint="eastAsia"/>
          <w:b/>
          <w:color w:val="660000"/>
          <w:sz w:val="24"/>
          <w:szCs w:val="24"/>
        </w:rPr>
        <w:t>所謂小篆者也。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篆者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引書之謂。大史籒作者大篆。則謂李斯等作者小篆以別之。小篆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藝文志作秦篆。凡許書中云篆書者小篆也。云籒文者大篆也。</w:t>
      </w:r>
      <w:r w:rsidRPr="00D940C8">
        <w:rPr>
          <w:rFonts w:hint="eastAsia"/>
          <w:b/>
          <w:color w:val="660000"/>
          <w:sz w:val="24"/>
          <w:szCs w:val="24"/>
        </w:rPr>
        <w:t>是時秦燒滅經書。滌除舊典。大發吏卒。興戍役。官獄職務</w:t>
      </w:r>
      <w:r w:rsidRPr="00D940C8">
        <w:rPr>
          <w:rFonts w:hAnsi="微软雅黑" w:cs="微软雅黑" w:hint="eastAsia"/>
          <w:b/>
          <w:color w:val="660000"/>
          <w:sz w:val="24"/>
          <w:szCs w:val="24"/>
        </w:rPr>
        <w:t>䋣</w:t>
      </w:r>
      <w:r w:rsidRPr="00D940C8">
        <w:rPr>
          <w:rFonts w:hint="eastAsia"/>
          <w:b/>
          <w:color w:val="660000"/>
          <w:sz w:val="24"/>
          <w:szCs w:val="24"/>
        </w:rPr>
        <w:t>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皆詳始皇本紀。</w:t>
      </w:r>
      <w:r w:rsidRPr="00D940C8">
        <w:rPr>
          <w:rFonts w:hint="eastAsia"/>
          <w:b/>
          <w:color w:val="660000"/>
          <w:sz w:val="24"/>
          <w:szCs w:val="24"/>
        </w:rPr>
        <w:t>初有隷書。以趣約易。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趣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疾走也。</w:t>
      </w:r>
      <w:r w:rsidRPr="00D940C8">
        <w:rPr>
          <w:rFonts w:hint="eastAsia"/>
          <w:b/>
          <w:color w:val="660000"/>
          <w:sz w:val="24"/>
          <w:szCs w:val="24"/>
        </w:rPr>
        <w:t>而古文由此</w:t>
      </w:r>
      <w:r w:rsidRPr="00D940C8">
        <w:rPr>
          <w:rFonts w:hAnsi="微软雅黑" w:cs="微软雅黑" w:hint="eastAsia"/>
          <w:b/>
          <w:color w:val="660000"/>
          <w:sz w:val="24"/>
          <w:szCs w:val="24"/>
        </w:rPr>
        <w:t>絕</w:t>
      </w:r>
      <w:r w:rsidRPr="00D940C8">
        <w:rPr>
          <w:rFonts w:hint="eastAsia"/>
          <w:b/>
          <w:color w:val="660000"/>
          <w:sz w:val="24"/>
          <w:szCs w:val="24"/>
        </w:rPr>
        <w:t>矣。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藝文志曰。是時始造隷書矣。起於官獄多事。苟趨省易。施之於徒隷也。晉衞恆曰。秦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用篆。奏事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䋣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多。篆字難成。卽令隷人佐書曰隷字。唐張懷瓘曰。秦造隷書。以赴急速。爲官司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㓝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獄用之。餘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用小篆焉。按小篆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省改古文大篆。隷書又爲小篆之省。秦時二書兼行。而古文大篆遂不行。故曰古文由此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絕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。秦時刻石皆用小篆。漢初人不識科斗。其證也。</w:t>
      </w:r>
      <w:r w:rsidRPr="00D940C8">
        <w:rPr>
          <w:rFonts w:hint="eastAsia"/>
          <w:b/>
          <w:color w:val="660000"/>
          <w:sz w:val="24"/>
          <w:szCs w:val="24"/>
        </w:rPr>
        <w:t>自爾秦書有八體。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爾猶此也。藝文志史籒十五篇下。卽次之以八體六技。而不言其篇數。韋昭注八體用許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D940C8">
        <w:rPr>
          <w:rFonts w:hint="eastAsia"/>
          <w:b/>
          <w:color w:val="660000"/>
          <w:sz w:val="24"/>
          <w:szCs w:val="24"/>
        </w:rPr>
        <w:t>一曰大篆。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不言古文者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古文在大篆中也。上云古文由此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絕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何也。古文大篆雖不行而其體固在。刻符蟲書等未嘗不用之也。</w:t>
      </w:r>
      <w:r w:rsidRPr="00D940C8">
        <w:rPr>
          <w:rFonts w:hint="eastAsia"/>
          <w:b/>
          <w:color w:val="660000"/>
          <w:sz w:val="24"/>
          <w:szCs w:val="24"/>
        </w:rPr>
        <w:t>二曰小篆。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其時所冣重也。</w:t>
      </w:r>
      <w:r w:rsidRPr="00D940C8">
        <w:rPr>
          <w:rFonts w:hint="eastAsia"/>
          <w:b/>
          <w:color w:val="660000"/>
          <w:sz w:val="24"/>
          <w:szCs w:val="24"/>
        </w:rPr>
        <w:t>三曰刻符。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魏書江式表符下有書字。符者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周制六節之一。漢制以竹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長六寸。分而相合。</w:t>
      </w:r>
      <w:r w:rsidRPr="00D940C8">
        <w:rPr>
          <w:rFonts w:hint="eastAsia"/>
          <w:b/>
          <w:color w:val="660000"/>
          <w:sz w:val="24"/>
          <w:szCs w:val="24"/>
        </w:rPr>
        <w:t>四曰蟲書。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新莽六體有鳥蟲書。所以書旛信也。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此蟲書卽書旛信者。</w:t>
      </w:r>
      <w:r w:rsidRPr="00D940C8">
        <w:rPr>
          <w:rFonts w:hint="eastAsia"/>
          <w:b/>
          <w:color w:val="660000"/>
          <w:sz w:val="24"/>
          <w:szCs w:val="24"/>
        </w:rPr>
        <w:t>五曰摹印。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卽新莽之繆篆也。</w:t>
      </w:r>
      <w:r w:rsidRPr="00D940C8">
        <w:rPr>
          <w:rFonts w:hint="eastAsia"/>
          <w:b/>
          <w:color w:val="660000"/>
          <w:sz w:val="24"/>
          <w:szCs w:val="24"/>
        </w:rPr>
        <w:t>六曰署書。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木部曰。檢者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書署也。凡一切封檢題字皆曰署。題榜亦曰署。</w:t>
      </w:r>
      <w:r w:rsidRPr="00D940C8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𠕋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部曰。扁者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署也。从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戶</w:t>
      </w:r>
      <w:r w:rsidRPr="00D940C8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𠕋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D940C8">
        <w:rPr>
          <w:rFonts w:hint="eastAsia"/>
          <w:b/>
          <w:color w:val="660000"/>
          <w:sz w:val="24"/>
          <w:szCs w:val="24"/>
        </w:rPr>
        <w:t>七曰殳書。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蕭子良曰。殳者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伯氏之職也。古者文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記笏。武亦書殳。按言殳以包凡兵器題識。不必專謂殳。漢之剛卯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亦殳書之類。</w:t>
      </w:r>
      <w:r w:rsidRPr="00D940C8">
        <w:rPr>
          <w:rFonts w:hint="eastAsia"/>
          <w:b/>
          <w:color w:val="660000"/>
          <w:sz w:val="24"/>
          <w:szCs w:val="24"/>
        </w:rPr>
        <w:t>八曰隷書。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所以便於官獄職務也。自刻符而下其漢志所謂六技與。刻符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旛信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摹印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署書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殳書皆不離大篆小篆。而詭變各自爲體。故與左書偁六技。</w:t>
      </w:r>
      <w:r w:rsidRPr="00D940C8">
        <w:rPr>
          <w:rFonts w:hint="eastAsia"/>
          <w:b/>
          <w:color w:val="660000"/>
          <w:sz w:val="24"/>
          <w:szCs w:val="24"/>
        </w:rPr>
        <w:t>漢興有艸書。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衞恆曰。漢興而有艸書。不知作者姓名。至章帝時齊相杜度號善作之。宋王愔曰。元帝時史游作急就章。解散隷體麤書之。章艸之始也。按艸書之偁起於艸槀。趙壹云起秦之末。殆不始史游。其各字不連緜者曰章艸。晉以下相連緜者曰今艸。猶隷之有漢隷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今隷也。漢人所書曰漢隷。晉唐以下楷書曰今隷。艸書又爲隷書之省。文字之變已極。故許蒙八體而附著之於此。言其不可爲典要也。漢趙壹有非艸書一篇。</w:t>
      </w:r>
      <w:r w:rsidRPr="00D940C8">
        <w:rPr>
          <w:rFonts w:hint="eastAsia"/>
          <w:b/>
          <w:color w:val="660000"/>
          <w:sz w:val="24"/>
          <w:szCs w:val="24"/>
        </w:rPr>
        <w:t>尉律。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謂漢廷尉所守律令也。百官公卿表曰。廷尉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秦官。掌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㓝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辟。藝文志曰。漢興。蕭何草律。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㓝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法志所謂蕭何捃摭秦法。取其宜於時者。作律九章也。此以下至輒舉劾之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漢律所載取人之制。</w:t>
      </w:r>
      <w:r w:rsidRPr="00D940C8">
        <w:rPr>
          <w:rFonts w:hint="eastAsia"/>
          <w:b/>
          <w:color w:val="660000"/>
          <w:sz w:val="24"/>
          <w:szCs w:val="24"/>
        </w:rPr>
        <w:t>學僮十七已上。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僮今之童字。</w:t>
      </w:r>
      <w:r w:rsidRPr="00D940C8">
        <w:rPr>
          <w:rFonts w:hint="eastAsia"/>
          <w:b/>
          <w:color w:val="660000"/>
          <w:sz w:val="24"/>
          <w:szCs w:val="24"/>
        </w:rPr>
        <w:t>始試。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句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絕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。謂始應攷試也。</w:t>
      </w:r>
      <w:r w:rsidRPr="00D940C8">
        <w:rPr>
          <w:rFonts w:hint="eastAsia"/>
          <w:b/>
          <w:color w:val="660000"/>
          <w:sz w:val="24"/>
          <w:szCs w:val="24"/>
        </w:rPr>
        <w:t>諷籒書九千字。乃得爲史。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史各本作吏。今依江式傳正。周禮注曰。倍文曰諷。竹部曰。籒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讀書也。毛詩傳曰。讀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抽也。方言曰。抽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讀也。抽卽籒。籒讀二文爲轉注。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書。克由繹之。由繹卽籒繹也。史記云。紬史記石室金匱之書。如淳云。抽徹舊書故事而次述之。紬亦卽籒字也。今本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文言部讀下云誦書也。不合故訓。誦乃籒之誤耳。凡古卜筮抽繹封爻本義而爲辭者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因以籒名之。今左傳作繇。俗作繇。許偁則作卜籒。籒之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明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而許所謂諷籒書者可明矣。諷籒書九千字者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諷謂能背誦尉律之文。籒書謂能取尉律之義推演發揮。而繕寫至九千字之多。諷若今小試之默經。籒書若今試士之時藝。上云始試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則此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乃試之之事也。藝文志。試學童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諷書九千字以上。乃得爲史。無籒字。得爲史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得爲郡縣史也。周禮。史十有二人。注曰。史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掌書者。又史掌官書以贊治。注曰。贊治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若今起文書草也。後漢書百官志。郡大守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郡丞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縣令若長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縣丞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縣尉各置諸曹掾史。</w:t>
      </w:r>
      <w:r w:rsidRPr="00D940C8">
        <w:rPr>
          <w:rFonts w:hint="eastAsia"/>
          <w:b/>
          <w:color w:val="660000"/>
          <w:sz w:val="24"/>
          <w:szCs w:val="24"/>
        </w:rPr>
        <w:t>又㠯八體試之。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八體漢志作六體。攷六體乃亡新時所立。漢初蕭何艸律當沿秦八體耳。班志固以試學童爲蕭何律文也。自學僮十七至輒舉劾之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許與班略異。而可互相補正。班云大史試學童。許則云郡縣以諷籒書試之。又以八體試之。而後郡移大史試之。此許詳於班也。班云諷書。許則云諷籒書。此亦許詳於班也。班云六體。許則云八體。此許覈於班也。班云以爲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書御史史書令史。許云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書史。此班詳於許也。班云吏民上書。字或不正。輒舉劾。許不言吏民上書。此亦班詳於許也。班書之成雖在許前。而許不必見班書。固別有所本矣。</w:t>
      </w:r>
      <w:r w:rsidRPr="00D940C8">
        <w:rPr>
          <w:rFonts w:hint="eastAsia"/>
          <w:b/>
          <w:color w:val="660000"/>
          <w:sz w:val="24"/>
          <w:szCs w:val="24"/>
        </w:rPr>
        <w:t>郡移大史幷課。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句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絕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D940C8">
        <w:rPr>
          <w:rFonts w:hint="eastAsia"/>
          <w:b/>
          <w:color w:val="660000"/>
          <w:sz w:val="24"/>
          <w:szCs w:val="24"/>
        </w:rPr>
        <w:t>冣者㠯爲</w:t>
      </w:r>
      <w:r w:rsidRPr="00D940C8">
        <w:rPr>
          <w:rFonts w:hAnsi="微软雅黑" w:cs="微软雅黑" w:hint="eastAsia"/>
          <w:b/>
          <w:color w:val="660000"/>
          <w:sz w:val="24"/>
          <w:szCs w:val="24"/>
        </w:rPr>
        <w:t>尙</w:t>
      </w:r>
      <w:r w:rsidRPr="00D940C8">
        <w:rPr>
          <w:rFonts w:hint="eastAsia"/>
          <w:b/>
          <w:color w:val="660000"/>
          <w:sz w:val="24"/>
          <w:szCs w:val="24"/>
        </w:rPr>
        <w:t>書史。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大史者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大史令也。幷課者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合而試之也。上文試以諷籒書九千字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謂試其記誦文理。試以八體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謂試其字迹。縣移之郡。郡移之大史。大史合試此二者。冣讀殿冣之冣。其冣者用爲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書令史也。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書令史十八人。二百石。主書。藝文志曰。以爲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書御史史書令史。云史書令史者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謂能史書之令史也。漢人謂隷書爲史書。故孝元帝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孝成許皇后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王尊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嚴延年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楚王侍者馮嫽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後漢孝和帝和熹鄧皇后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順烈梁皇后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北海敬王睦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樂成靖王黨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安帝生母左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姬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魏胡昭史皆云善史書。大致皆謂適於時用。如貢禹傳云。郡國擇便巧史書者以爲右職。又蘇林引胡公云。漢官假佐取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內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郡善史書者給佐諸府也。是可以知史書之必爲隷書。向來注家釋史書爲大篆。其繆可知矣。石建自詭馬不足一。馬援糾繆皋爲四羊。其可證也。葢漢承秦後。切於時用。莫若小篆隷書也。志兼言御史令史。御史之令史卽百官志之蘭臺令史。許不及之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以下文云字或不正。輒舉劾之。乃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書所職。非御史所職也。</w:t>
      </w:r>
      <w:r w:rsidR="00F83C8F" w:rsidRPr="00D940C8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○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光武紀注引漢制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度曰。帝之下書有四。一曰策書。二曰制書。三曰詔書。四曰誡敕。策書者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編</w:t>
      </w:r>
      <w:r w:rsidRPr="00D940C8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𥳑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也。其制長二尺。短者半之。篆書。起年月日。稱皇帝以命諸侯王。三公以罪免亦賜策。而以隷書。用尺一木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㒳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行。惟此爲異也。制書者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帝者制度之命。其文曰制詔。三公皆璽封。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書令印重封。露布州郡也。詔書者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詔告也。其文曰告某官云如故事。誡敕者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謂敕刺史大守。其文曰有詔敕某官。他皆倣此。按此知漢人除策諸侯王用木</w:t>
      </w:r>
      <w:r w:rsidRPr="00D940C8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𥳑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篆書外。他皆用縑素隷書而已。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絕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無用大篆之事也。</w:t>
      </w:r>
      <w:r w:rsidRPr="00D940C8">
        <w:rPr>
          <w:rFonts w:hint="eastAsia"/>
          <w:b/>
          <w:color w:val="660000"/>
          <w:sz w:val="24"/>
          <w:szCs w:val="24"/>
        </w:rPr>
        <w:t>書或不正。輒舉劾之。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劾者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用法以糾有罪也。百官志曰。民曹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書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主凡吏民今本奪民字上書事。然則吏民上書字或不正。輒舉劾正。民曹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書事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而令史實佐之者也。此以上言漢初尉律之法如此。</w:t>
      </w:r>
      <w:r w:rsidRPr="00D940C8">
        <w:rPr>
          <w:rFonts w:hint="eastAsia"/>
          <w:b/>
          <w:color w:val="660000"/>
          <w:sz w:val="24"/>
          <w:szCs w:val="24"/>
        </w:rPr>
        <w:t>今雖有尉律不課。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今者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許謂當其時也。謂不試以諷籒尉律九千字也。</w:t>
      </w:r>
      <w:r w:rsidRPr="00D940C8">
        <w:rPr>
          <w:rFonts w:hint="eastAsia"/>
          <w:b/>
          <w:color w:val="660000"/>
          <w:sz w:val="24"/>
          <w:szCs w:val="24"/>
        </w:rPr>
        <w:t>小學不修。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謂不以八體試之也。漢志自史籒十五篇下至杜林倉頡故一篇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總之爲小學十家四十五篇。謂之小學者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八歳入小學所敎也。</w:t>
      </w:r>
      <w:r w:rsidRPr="00D940C8">
        <w:rPr>
          <w:rFonts w:hint="eastAsia"/>
          <w:b/>
          <w:color w:val="660000"/>
          <w:sz w:val="24"/>
          <w:szCs w:val="24"/>
        </w:rPr>
        <w:t>莫</w:t>
      </w:r>
      <w:r w:rsidRPr="00D940C8">
        <w:rPr>
          <w:rFonts w:hAnsi="宋体-方正超大字符集" w:cs="宋体-方正超大字符集" w:hint="eastAsia"/>
          <w:b/>
          <w:color w:val="660000"/>
          <w:sz w:val="24"/>
          <w:szCs w:val="24"/>
        </w:rPr>
        <w:t>𨔶</w:t>
      </w:r>
      <w:r w:rsidRPr="00D940C8">
        <w:rPr>
          <w:rFonts w:hint="eastAsia"/>
          <w:b/>
          <w:color w:val="660000"/>
          <w:sz w:val="24"/>
          <w:szCs w:val="24"/>
        </w:rPr>
        <w:t>其</w:t>
      </w:r>
      <w:r w:rsidRPr="00D940C8">
        <w:rPr>
          <w:rFonts w:hAnsi="微软雅黑" w:cs="微软雅黑" w:hint="eastAsia"/>
          <w:b/>
          <w:color w:val="660000"/>
          <w:sz w:val="24"/>
          <w:szCs w:val="24"/>
        </w:rPr>
        <w:t>說</w:t>
      </w:r>
      <w:r w:rsidRPr="00D940C8">
        <w:rPr>
          <w:rFonts w:hint="eastAsia"/>
          <w:b/>
          <w:color w:val="660000"/>
          <w:sz w:val="24"/>
          <w:szCs w:val="24"/>
        </w:rPr>
        <w:t>久矣。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莫解六書之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也。玉裁按漢之取人。蕭何初制用律及八體書。迄乎孝武依丞相御史言。用通一藝以上補卒史。乃後吏多文學之士。合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文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藝文志及儒林傳參觀可見。葢始用律。後用經。而文學由之盛。始試八體。後不試。第聽閭里書師習之。而小學衰矣。故言今以惜之。</w:t>
      </w:r>
      <w:r w:rsidRPr="00D940C8">
        <w:rPr>
          <w:rFonts w:hint="eastAsia"/>
          <w:b/>
          <w:color w:val="660000"/>
          <w:sz w:val="24"/>
          <w:szCs w:val="24"/>
        </w:rPr>
        <w:t>孝宣皇帝時</w:t>
      </w:r>
      <w:r w:rsidR="004B3CCA" w:rsidRPr="00D940C8">
        <w:rPr>
          <w:rFonts w:hint="eastAsia"/>
          <w:b/>
          <w:color w:val="660000"/>
          <w:sz w:val="24"/>
          <w:szCs w:val="24"/>
        </w:rPr>
        <w:t>，</w:t>
      </w:r>
      <w:r w:rsidRPr="00D940C8">
        <w:rPr>
          <w:rFonts w:hint="eastAsia"/>
          <w:b/>
          <w:color w:val="660000"/>
          <w:sz w:val="24"/>
          <w:szCs w:val="24"/>
        </w:rPr>
        <w:t>召通倉頡讀者。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句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絕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。此通倉頡讀者齊人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而失其姓名。藝文志云徵齊人能通倉頡讀者是也。張敞從受之謂令張敞從此人學。如晁錯之從伏生受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書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張叔等十餘人詣京師受業博士或學律令也。</w:t>
      </w:r>
      <w:r w:rsidRPr="00D940C8">
        <w:rPr>
          <w:rFonts w:hint="eastAsia"/>
          <w:b/>
          <w:color w:val="660000"/>
          <w:sz w:val="24"/>
          <w:szCs w:val="24"/>
        </w:rPr>
        <w:t>張敞從受之。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藝文志曰。倉頡多古字。俗師失其讀。宣帝時徵齊人能正讀者。張敞從受之。傳至外孫之子杜林。爲作訓故。按云倉頡多古字者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謂倉頡篇中大半古文大篆。且周秦時所用音義。在漢時則爲古字。如張揖古今字詁所記者是也。俗師失其讀者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失其音義也。正讀者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正其音義。張敞字子高。河東平陽人。子吉。吉子竦。字伯松。博學文雅過於敞。郊祀志曰。美陽得鼎。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獻之有司。多以爲宜薦見宗廟。張敞好古文字。按鼎銘勒而上議曰。此鼎殆周之所以褒賜大臣。大臣子孫刻銘其先功。臧之於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宫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廟者也。不宜薦見宗廟。制曰。京兆尹議是。</w:t>
      </w:r>
      <w:r w:rsidRPr="00D940C8">
        <w:rPr>
          <w:rFonts w:hint="eastAsia"/>
          <w:b/>
          <w:color w:val="660000"/>
          <w:sz w:val="24"/>
          <w:szCs w:val="24"/>
        </w:rPr>
        <w:t>涼州刺史杜業。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業漢書作鄴。似當從許作業。杜鄴字子夏。本魏郡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䋣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陽人也。其母張敞女。從敞子吉學問。得其家書。吉子竦又從鄴學問。亦著於世。尤長小學。鄴子林亦有雅材。其正文字過於鄴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竦。</w:t>
      </w:r>
      <w:r w:rsidRPr="00D940C8">
        <w:rPr>
          <w:rFonts w:hint="eastAsia"/>
          <w:b/>
          <w:color w:val="660000"/>
          <w:sz w:val="24"/>
          <w:szCs w:val="24"/>
        </w:rPr>
        <w:t>沛人爰禮。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沛依六篇邑部當作</w:t>
      </w:r>
      <w:r w:rsidR="007D188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𨙶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。此亦從俗也。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亏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部平下曰。爰禮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。其一端也。</w:t>
      </w:r>
      <w:r w:rsidRPr="00D940C8">
        <w:rPr>
          <w:rFonts w:hint="eastAsia"/>
          <w:b/>
          <w:color w:val="660000"/>
          <w:sz w:val="24"/>
          <w:szCs w:val="24"/>
        </w:rPr>
        <w:t>講學大夫秦近。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講學大夫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新莽所設官名。儒林傳蕭秉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陳俠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歐陽政爲王莽講學大夫。秦近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或曰卽桓譚新論云秦近君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堯典篇目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㒳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字至十餘萬言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曰若稽古三萬言者也。</w:t>
      </w:r>
      <w:r w:rsidRPr="00D940C8">
        <w:rPr>
          <w:rFonts w:hint="eastAsia"/>
          <w:b/>
          <w:color w:val="660000"/>
          <w:sz w:val="24"/>
          <w:szCs w:val="24"/>
        </w:rPr>
        <w:t>亦能言之。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謂已上共五人皆能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倉頡讀也。杜業在哀帝時。爰禮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秦近皆在平帝及亡新時。</w:t>
      </w:r>
      <w:r w:rsidRPr="00D940C8">
        <w:rPr>
          <w:rFonts w:hint="eastAsia"/>
          <w:b/>
          <w:color w:val="660000"/>
          <w:sz w:val="24"/>
          <w:szCs w:val="24"/>
        </w:rPr>
        <w:t>孝平皇帝時</w:t>
      </w:r>
      <w:r w:rsidR="004B3CCA" w:rsidRPr="00D940C8">
        <w:rPr>
          <w:rFonts w:hint="eastAsia"/>
          <w:b/>
          <w:color w:val="660000"/>
          <w:sz w:val="24"/>
          <w:szCs w:val="24"/>
        </w:rPr>
        <w:t>，</w:t>
      </w:r>
      <w:r w:rsidRPr="00D940C8">
        <w:rPr>
          <w:rFonts w:hint="eastAsia"/>
          <w:b/>
          <w:color w:val="660000"/>
          <w:sz w:val="24"/>
          <w:szCs w:val="24"/>
        </w:rPr>
        <w:t>徵禮等百餘人。令</w:t>
      </w:r>
      <w:r w:rsidRPr="00D940C8">
        <w:rPr>
          <w:rFonts w:hAnsi="微软雅黑" w:cs="微软雅黑" w:hint="eastAsia"/>
          <w:b/>
          <w:color w:val="660000"/>
          <w:sz w:val="24"/>
          <w:szCs w:val="24"/>
        </w:rPr>
        <w:t>說</w:t>
      </w:r>
      <w:r w:rsidRPr="00D940C8">
        <w:rPr>
          <w:rFonts w:hint="eastAsia"/>
          <w:b/>
          <w:color w:val="660000"/>
          <w:sz w:val="24"/>
          <w:szCs w:val="24"/>
        </w:rPr>
        <w:t>文字未央廷中。㠯禮爲小學元士。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孝平紀。元始五年。徵天下通知逸經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古記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天文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厤算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鍾律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小學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史篇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方術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本艸及以五經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論語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孝經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爾雅敎授者。在所爲駕一封軺傳。遣詣京師。至者數千人。王莽傳曰。元始四年。徵天下通一藝敎授十一人以上。及有逸禮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古書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毛詩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周官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爾雅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天文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圖讖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鍾律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月令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兵法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史篇文字。通知其意者。皆詣公車。令記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廷中。紀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傳所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正是一事。爰禮等百餘人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文字未央廷中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正其時也。禮等通小學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史篇文字者也。史篇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孟康云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史籒所作十五篇也。玉裁按楊雄傳曰。史篇莫善於倉頡。是則凡小學之書皆得偁史篇。藝文志曰。至元始中。徵天下通小學者以百數。各令記字於庭中。楊雄取其有用者以作訓纂篇。</w:t>
      </w:r>
      <w:r w:rsidRPr="00D940C8">
        <w:rPr>
          <w:rFonts w:hint="eastAsia"/>
          <w:b/>
          <w:color w:val="660000"/>
          <w:sz w:val="24"/>
          <w:szCs w:val="24"/>
        </w:rPr>
        <w:t>黃門侍郞楊雄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楊从木。或从手者誤。本傳奏羽獵賦除爲郞。給事黃門。</w:t>
      </w:r>
      <w:r w:rsidRPr="00D940C8">
        <w:rPr>
          <w:rFonts w:hint="eastAsia"/>
          <w:b/>
          <w:color w:val="660000"/>
          <w:sz w:val="24"/>
          <w:szCs w:val="24"/>
        </w:rPr>
        <w:t>釆㠯作訓纂篇。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志曰。訓纂一篇。楊雄作。楊雄傳曰。史篇莫善於倉頡。作訓纂。</w:t>
      </w:r>
      <w:r w:rsidRPr="00D940C8">
        <w:rPr>
          <w:rFonts w:hint="eastAsia"/>
          <w:b/>
          <w:color w:val="660000"/>
          <w:sz w:val="24"/>
          <w:szCs w:val="24"/>
        </w:rPr>
        <w:t>凡倉頡已下十四篇。凡五千三百四十字。羣書所載。略存之矣。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凡者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冣</w:t>
      </w:r>
      <w:r w:rsidR="0084619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𢬸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也。冣</w:t>
      </w:r>
      <w:r w:rsidR="0084619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𢬸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都數也。倉頡已下十四篇。謂自倉頡至於訓纂共十有四篇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篇之都數也。五千三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百四十字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字之都數也。藝文志曰。漢時閭里書師合倉頡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爰歷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博學三篇。斷六十字以爲一章。凡五十五章。幷爲倉頡篇。此謂漢初倉頡篇衹有三千三百字也。志又曰。武帝時司馬相如作凡將篇。無復字。元帝時黃門令史游作急就篇。成帝時將作大匠李長作元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篇。皆倉頡中正字也。凡將則頗有出矣。此謂三家所作。惟凡將之字有出倉頡篇外者也。志又曰。至元始中。徵天下通小學者以百數。各令記字於庭中。楊雄取其有用者以作訓纂篇。順續倉頡。又易倉頡中重復之字。凡八十九章。此謂雄所作訓纂。凡三十四章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二千四十字。合五十五章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三千三百字。凡八十九章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五千三百四十字也。班但言章數。許但言字數。而數適相合。不數急就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元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皆倉頡中字。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取倉頡可不之數也。不數凡將者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凡將字雖或出倉頡外。而必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晐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於訓纂中。故亦不之數也。訓纂續倉頡。而無複倉頡之字。且易倉頡中自複者。故五千三百四十字一無重複也。然則何以云十四篇也。合李斯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趙高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胡毋敬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司馬相如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史游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李長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楊雄所作而言之。計字則無複。計篇則必備也。本衹有倉頡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爰歷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博學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凡將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急就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元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訓纂七目。又析之爲十四。其詳不可聞矣。漢初葢倉頡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爰歷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博學爲三倉。班於倉頡一篇自注云。上七章。則爰歷爲中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博學爲下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可知也。自楊雄作訓纂以後。班固作十三章。和帝永元中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郞中賈魴又作滂喜篇。梁庾元威云。倉頡五十五章爲上卷。楊雄作訓纂記滂喜爲中卷。賈升郞更續記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彥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音盤均爲下卷。人偁爲三倉。元魏江式亦云。是爲三倉。葢自張揖作三倉訓詁。陸璣詩疏引三倉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。郭樸作三倉解詁。魏晉時早有三倉之偁。韋昭注漢云。班固十三章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疑在倉頡下篇三十四章之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內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。然則賈魴所作有三十四章。而班之十三章在其中。許所云五千三百四十字不數班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賈所作也。楊雄訓纂終於滂熹二字。滂熹者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言滂沱大盛。賈魴用此二字爲篇目。而終於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彥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均二字。故庾氏云楊記滂喜。賈記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彥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均。隨志則云楊作訓纂。賈作滂喜。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其實一也。喜與熹古通用。熹者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大盛之意。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彥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音盤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大也。大學。人之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彥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聖。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彥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一作盤是也。懷瓘書</w:t>
      </w:r>
      <w:r w:rsidRPr="00D940C8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𣃔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云。倉頡訓纂八十九章。合賈廣班三十四章。凡百二十三章。文字備矣。按八十九章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五千三百四十字。又增三十四章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二千四十字。凡七千三百八十字。許全書凡九千三百五十三文。葢五千三百四十字之外。他釆者三千十三字。班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賈之篇未嘗不在网羅之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內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。且班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賈而外亦且偕歸漁獵之中。班前於許。賈則同時。許卽不見班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賈之書。而未央廷中百餘人所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。楊雄所未釆。凡將所出倉頡外。藝文志所云別字十三篇者具焉。是皆許之所本也。自倉頡至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彥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均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章皆六十字。凡十五句。句皆四言。許引幼子承詔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郭注爾雅引考妣延年是也。凡將七言。如蜀都賦注引黃潤纖美宜製襌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藝文類聚引鐘磬竽笙筑坎侯是也。急就今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存。前多三言。後多七言。元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今無考。若隨志所載班固大甲篇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在昔篇。葢卽在十三章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內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。崔瑗飛龍篇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蔡邕聖皇篇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黃初篇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吳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章篇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蔡邕女史篇皆由其字已具三倉中。故不得列於三倉也。若藝文志又偁倉頡傳一篇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楊雄倉頡訓纂一篇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杜林倉頡訓纂一篇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杜林倉頡故一篇。此四篇者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又皆漢人釋倉頡五十五章之作。五十五章四言爲句。如今童子所讀千字文。此四篇者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如顏師古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王伯厚之釋急就篇也。自倉頡至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彥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均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漢魏時葢皆以隷書書之。或以小篆書之。皆閭里書師所敎習。謂之史書。</w:t>
      </w:r>
      <w:r w:rsidRPr="00D940C8">
        <w:rPr>
          <w:rFonts w:hint="eastAsia"/>
          <w:b/>
          <w:color w:val="660000"/>
          <w:sz w:val="24"/>
          <w:szCs w:val="24"/>
        </w:rPr>
        <w:t>及亡新居攝。使大司空甄豐等校文書之部。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校今之挍字也。古無挍字。借校字爲之。</w:t>
      </w:r>
      <w:r w:rsidRPr="00D940C8">
        <w:rPr>
          <w:rFonts w:hint="eastAsia"/>
          <w:b/>
          <w:color w:val="660000"/>
          <w:sz w:val="24"/>
          <w:szCs w:val="24"/>
        </w:rPr>
        <w:t>自㠯爲應制作。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王莽傳曰。莽奏起明堂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辟雍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靈臺。制度甚盛。立樂經。自言盡力制禮作樂事。</w:t>
      </w:r>
      <w:r w:rsidRPr="00D940C8">
        <w:rPr>
          <w:rFonts w:hint="eastAsia"/>
          <w:b/>
          <w:color w:val="660000"/>
          <w:sz w:val="24"/>
          <w:szCs w:val="24"/>
        </w:rPr>
        <w:t>頗改定古文。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頗者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閒見之詞。於古文。閒有改定。如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曡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字下亡新以爲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曡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从三日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大盛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改爲三田。是其一也。</w:t>
      </w:r>
      <w:r w:rsidRPr="00D940C8">
        <w:rPr>
          <w:rFonts w:hint="eastAsia"/>
          <w:b/>
          <w:color w:val="660000"/>
          <w:sz w:val="24"/>
          <w:szCs w:val="24"/>
        </w:rPr>
        <w:t>時有六書。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與周禮保氏六書同名異實。莽之六書卽秦八體而損其二也。</w:t>
      </w:r>
      <w:r w:rsidRPr="00D940C8">
        <w:rPr>
          <w:rFonts w:hint="eastAsia"/>
          <w:b/>
          <w:color w:val="660000"/>
          <w:sz w:val="24"/>
          <w:szCs w:val="24"/>
        </w:rPr>
        <w:t>一曰古文。孔子壁中書也。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下文詳之。秦有小篆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隷書。而古文由此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絕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。故惟孔子壁中書爲古文。故六書首此。</w:t>
      </w:r>
      <w:r w:rsidRPr="00D940C8">
        <w:rPr>
          <w:rFonts w:hint="eastAsia"/>
          <w:b/>
          <w:color w:val="660000"/>
          <w:sz w:val="24"/>
          <w:szCs w:val="24"/>
        </w:rPr>
        <w:t>二曰奇字。卽古文而異者也。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分古文爲二。儿下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云古文奇字人也。无下云奇字</w:t>
      </w:r>
      <w:r w:rsidR="007D188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𣠮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也。許書二見。葢其所記古文中時有之。不獨此二字矣。楊雄傳云。劉歆之子棻。嘗從雄學奇字。按不言大篆者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大篆卽包於古文奇字二者中矣。張懷瓘謂奇字卽籒文。其跡有石</w:t>
      </w:r>
      <w:r w:rsidRPr="00D940C8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𡔷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文存。非是。</w:t>
      </w:r>
      <w:r w:rsidRPr="00D940C8">
        <w:rPr>
          <w:rFonts w:hint="eastAsia"/>
          <w:b/>
          <w:color w:val="660000"/>
          <w:sz w:val="24"/>
          <w:szCs w:val="24"/>
        </w:rPr>
        <w:t>三曰篆書。卽小篆。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上文所謂小篆。</w:t>
      </w:r>
      <w:r w:rsidRPr="00D940C8">
        <w:rPr>
          <w:rFonts w:hint="eastAsia"/>
          <w:b/>
          <w:color w:val="660000"/>
          <w:sz w:val="24"/>
          <w:szCs w:val="24"/>
        </w:rPr>
        <w:t>秦始皇帝使下杜人程邈所作也。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按此十三字當在下文左書卽秦隷書之下。上文明言李斯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趙高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胡毋敬皆取史籒大篆省改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所謂小篆。則作小篆之人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顯白矣。何容贅此。自相矛盾耶。况蔡邕聖皇篇云。程邈刪古立隷文。而蔡琰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衞恆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羊欣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江式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庾肩吾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王僧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䖍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酈道元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顏師古亦皆同辭。惟傳聞不一。或晉時許書已譌。是以衞巨山疑而未定耳。下杜人程邈爲衙獄吏。得罪幽繫雲陽。增減大篆體。去其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䋣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複。始皇善之。出爲御史。名書曰隷書。下杜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江式張懷瓘皆作下邽。庾肩吾書品作下邳。邈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文無此字。葢古衹作藐。</w:t>
      </w:r>
      <w:r w:rsidRPr="00D940C8">
        <w:rPr>
          <w:rFonts w:hint="eastAsia"/>
          <w:b/>
          <w:color w:val="660000"/>
          <w:sz w:val="24"/>
          <w:szCs w:val="24"/>
        </w:rPr>
        <w:t>四曰左書。卽秦隷書。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左今之佐字。小徐本作左。而後大叔佐夏不畫一。葢許敘從俗作佐。後人或以古字改之。而又不盡改也。左書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謂其法便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㨗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。可以佐助篆所不逮。上文云初有隷書。以趣約易。不也誰作。故此補之曰。秦始皇帝使下杜人程邈所作也。</w:t>
      </w:r>
      <w:r w:rsidRPr="00D940C8">
        <w:rPr>
          <w:rFonts w:hint="eastAsia"/>
          <w:b/>
          <w:color w:val="660000"/>
          <w:sz w:val="24"/>
          <w:szCs w:val="24"/>
        </w:rPr>
        <w:t>五曰繆篆。所㠯摹印也。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摹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規也。規度印之大小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字之多少而刻之。繆讀綢繆之繆。上文秦文八體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五曰摹印。</w:t>
      </w:r>
      <w:r w:rsidRPr="00D940C8">
        <w:rPr>
          <w:rFonts w:hint="eastAsia"/>
          <w:b/>
          <w:color w:val="660000"/>
          <w:sz w:val="24"/>
          <w:szCs w:val="24"/>
        </w:rPr>
        <w:t>六曰鳥蟲書。所㠯書幡信也。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幡當作旛。漢人俗字以幡爲之。書旛謂書旗幟。書信謂書符卩。上文四曰蟲書。此曰鳥蟲書。謂其或像鳥或像蟲。鳥亦偁羽蟲也。按秦文八體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有刻符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署書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殳書。此不及之者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三書之體不離乎摹印書旛之體。故舉二以包三。古文則析爲二以包大篆。莽意在復古應制作。故不欲襲秦制也。</w:t>
      </w:r>
      <w:r w:rsidRPr="00D940C8">
        <w:rPr>
          <w:rFonts w:hint="eastAsia"/>
          <w:b/>
          <w:color w:val="660000"/>
          <w:sz w:val="24"/>
          <w:szCs w:val="24"/>
        </w:rPr>
        <w:t>壁中書者。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已下尊崇古籒。述己作書之意。故承壁中書而釋之。</w:t>
      </w:r>
      <w:r w:rsidRPr="00D940C8">
        <w:rPr>
          <w:rFonts w:hint="eastAsia"/>
          <w:b/>
          <w:color w:val="660000"/>
          <w:sz w:val="24"/>
          <w:szCs w:val="24"/>
        </w:rPr>
        <w:t>魯恭王壞孔子宅。而得禮記</w:t>
      </w:r>
      <w:r w:rsidR="004B3CCA" w:rsidRPr="00D940C8">
        <w:rPr>
          <w:rFonts w:hint="eastAsia"/>
          <w:b/>
          <w:color w:val="660000"/>
          <w:sz w:val="24"/>
          <w:szCs w:val="24"/>
        </w:rPr>
        <w:t>，</w:t>
      </w:r>
      <w:r w:rsidRPr="00D940C8">
        <w:rPr>
          <w:rFonts w:hAnsi="微软雅黑" w:cs="微软雅黑" w:hint="eastAsia"/>
          <w:b/>
          <w:color w:val="660000"/>
          <w:sz w:val="24"/>
          <w:szCs w:val="24"/>
        </w:rPr>
        <w:t>尙</w:t>
      </w:r>
      <w:r w:rsidRPr="00D940C8">
        <w:rPr>
          <w:rFonts w:hint="eastAsia"/>
          <w:b/>
          <w:color w:val="660000"/>
          <w:sz w:val="24"/>
          <w:szCs w:val="24"/>
        </w:rPr>
        <w:t>書</w:t>
      </w:r>
      <w:r w:rsidR="004B3CCA" w:rsidRPr="00D940C8">
        <w:rPr>
          <w:rFonts w:hint="eastAsia"/>
          <w:b/>
          <w:color w:val="660000"/>
          <w:sz w:val="24"/>
          <w:szCs w:val="24"/>
        </w:rPr>
        <w:t>，</w:t>
      </w:r>
      <w:r w:rsidRPr="00D940C8">
        <w:rPr>
          <w:rFonts w:hint="eastAsia"/>
          <w:b/>
          <w:color w:val="660000"/>
          <w:sz w:val="24"/>
          <w:szCs w:val="24"/>
        </w:rPr>
        <w:t>春秋</w:t>
      </w:r>
      <w:r w:rsidR="004B3CCA" w:rsidRPr="00D940C8">
        <w:rPr>
          <w:rFonts w:hint="eastAsia"/>
          <w:b/>
          <w:color w:val="660000"/>
          <w:sz w:val="24"/>
          <w:szCs w:val="24"/>
        </w:rPr>
        <w:t>，</w:t>
      </w:r>
      <w:r w:rsidRPr="00D940C8">
        <w:rPr>
          <w:rFonts w:hint="eastAsia"/>
          <w:b/>
          <w:color w:val="660000"/>
          <w:sz w:val="24"/>
          <w:szCs w:val="24"/>
        </w:rPr>
        <w:t>論語</w:t>
      </w:r>
      <w:r w:rsidR="004B3CCA" w:rsidRPr="00D940C8">
        <w:rPr>
          <w:rFonts w:hint="eastAsia"/>
          <w:b/>
          <w:color w:val="660000"/>
          <w:sz w:val="24"/>
          <w:szCs w:val="24"/>
        </w:rPr>
        <w:t>，</w:t>
      </w:r>
      <w:r w:rsidRPr="00D940C8">
        <w:rPr>
          <w:rFonts w:hint="eastAsia"/>
          <w:b/>
          <w:color w:val="660000"/>
          <w:sz w:val="24"/>
          <w:szCs w:val="24"/>
        </w:rPr>
        <w:t>孝經。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劉歆移書讓大常博士曰。魯恭王壞孔子宅。欲以爲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宫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。得古文於壞壁中。逸禮三十有九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書十六篇。藝文志曰。魯恭王壞孔子宅。欲以廣其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宫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。得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古文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書及禮記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論語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孝經。凡數十篇。皆古字也。景十三王傳曰。於其壁中得古文經傳。按古文傳謂記及論語也。許所謂得禮者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禮古經也。志言禮古經五十六卷出於魯淹中及孔氏。與后氏戴氏經十七篇相似。多三十九篇。十七篇卽唐以後所謂儀禮。多出之三十九篇漢儒莫爲之注。遂亡。</w:t>
      </w:r>
      <w:r w:rsidR="00F83C8F" w:rsidRPr="00D940C8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○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記者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謂禮之記也。河閒獻王傳禮與禮記爲二。此亦當云禮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禮記。轉寫奪一禮字耳。志云記百三十一篇。七十子後學者所記也。明堂陰陽三十三篇。古明堂之遺事也。王史氏二十一篇。七十子後學者也。隨志。劉向考校經籍。得記百三十篇。明堂陰陽記三十三篇。孔子三朝記七篇。王史氏記二十一篇。樂記二十三篇。凡五種。合二百十四篇。經曲釋文敘錄引劉向別錄云古文記二百十四篇是也。謂之古文記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則以上皆爲古文可知。</w:t>
      </w:r>
      <w:r w:rsidR="00F83C8F" w:rsidRPr="00D940C8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○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書者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志言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書古文經四十六卷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爲五十七篇。以考伏生經二十九篇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得多十六篇。劉歆亦云得古文逸書十六篇。要之伏生所有以及所無皆爲古文矣。</w:t>
      </w:r>
      <w:r w:rsidR="00F83C8F" w:rsidRPr="00D940C8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○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春秋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葢謂春秋經也。志言春秋古經十二篇是也。春秋經傳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班志不言出誰氏。據許下云北平侯張蒼獻春秋左氏傳。意經傳皆其所獻。古經與傳別。然則班云春秋古經十二篇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左氏傳三十卷。皆謂蒼所獻也。而許以經系之孔壁。以傳系之北平侯。恐非事實。或曰春秋二字衍文。</w:t>
      </w:r>
      <w:r w:rsidR="00F83C8F" w:rsidRPr="00D940C8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○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論語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志云論語古二十一篇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出孔子壁中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㒳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子張篇是也。齊論語則二十二篇。魯論語則二十篇。</w:t>
      </w:r>
      <w:r w:rsidR="00F83C8F" w:rsidRPr="00D940C8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○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孝經者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志云孝經古孔氏一篇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二十二章是也。孝經一篇十八章。漢長孫氏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江翁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后蒼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翼奉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張禹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各自名家。經文皆同。唯孔氏壁中古文爲異。</w:t>
      </w:r>
      <w:r w:rsidR="00F83C8F" w:rsidRPr="00D940C8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○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以上皆古文。以其出於壁中。故謂之壁中書。晉人謂之科斗文。王隱曰。大康元年。汲郡民盜發魏安釐王冢。得竹書漆字科斗之文。科斗文者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周時古文也。其字頭麤尾細。似科斗之蟲。故俗名之焉。據此則科斗文乃晉人里語。而孔安國敘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書乃有科斗文字之偁。其爲作僞固顯然可見矣。</w:t>
      </w:r>
      <w:r w:rsidRPr="00D940C8">
        <w:rPr>
          <w:rFonts w:hint="eastAsia"/>
          <w:b/>
          <w:color w:val="660000"/>
          <w:sz w:val="24"/>
          <w:szCs w:val="24"/>
        </w:rPr>
        <w:t>又北平侯張蒼獻春秋左氏傳。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孝惠三年乃除挾書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之律。張蒼當於三年後獻之。然則漢之獻書張蒼冣先。漢之得書首春秋左傳。而平帝時乃立博士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何也。秦禁挾書。而蒼身爲秦柱下御史。遂臧左氏。至漢弛禁而獻之。亦可以知秦法之不行矣。此亦壁中諸經之類也。故類記之。論衡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左傳卅篇出恭王壁中。恐非事實。</w:t>
      </w:r>
      <w:r w:rsidRPr="00D940C8">
        <w:rPr>
          <w:rFonts w:hint="eastAsia"/>
          <w:b/>
          <w:color w:val="660000"/>
          <w:sz w:val="24"/>
          <w:szCs w:val="24"/>
        </w:rPr>
        <w:t>郡國亦往往於山川得鼎彝。其銘卽歬代之古文。皆自相佀。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何休云。亦者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㒳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相須之意。銘字不見於金部。由古文士喪禮作名。許從古文禮也。而此作銘者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不廢今字也。佀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像也。郡國所得秦以上鼎彝。其銘卽三代古文。如郊祀志上有故銅器。問李少君。少君曰。此器齊桓公十年陳於柏寢。已而案其刻。果齊桓公器。又美陽得鼎。獻之有司。多以爲宜薦見宗廟。張敞按鼎銘勒而上議。凡若此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亦皆壁中經之類也。皆自相似者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謂其字皆古文。彼此多相類。</w:t>
      </w:r>
      <w:r w:rsidRPr="00D940C8">
        <w:rPr>
          <w:rFonts w:hint="eastAsia"/>
          <w:b/>
          <w:color w:val="660000"/>
          <w:sz w:val="24"/>
          <w:szCs w:val="24"/>
        </w:rPr>
        <w:t>雖叵復見遠流。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流小徐本作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沬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。葢誤。</w:t>
      </w:r>
      <w:r w:rsidRPr="00D940C8">
        <w:rPr>
          <w:rFonts w:hint="eastAsia"/>
          <w:b/>
          <w:color w:val="660000"/>
          <w:sz w:val="24"/>
          <w:szCs w:val="24"/>
        </w:rPr>
        <w:t>其詳可得略</w:t>
      </w:r>
      <w:r w:rsidRPr="00D940C8">
        <w:rPr>
          <w:rFonts w:hAnsi="微软雅黑" w:cs="微软雅黑" w:hint="eastAsia"/>
          <w:b/>
          <w:color w:val="660000"/>
          <w:sz w:val="24"/>
          <w:szCs w:val="24"/>
        </w:rPr>
        <w:t>說</w:t>
      </w:r>
      <w:r w:rsidRPr="00D940C8">
        <w:rPr>
          <w:rFonts w:hint="eastAsia"/>
          <w:b/>
          <w:color w:val="660000"/>
          <w:sz w:val="24"/>
          <w:szCs w:val="24"/>
        </w:rPr>
        <w:t>也。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玄應引三倉曰。叵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不可也。許可部無此字。以可急言之卽爲不可。如試可乃已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卽試不可乃已也。而此有叵字者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不廢今字也。雖不可再見古昔原流之詳。而其詳亦可得略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之。就恭王所得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北平所獻以及郡國所得鼎彝古文。略具於是。故王莽時六書不得古文。便以壁中書爲古文。反古復始之道。莫之能易也。</w:t>
      </w:r>
      <w:r w:rsidRPr="00D940C8">
        <w:rPr>
          <w:rFonts w:hint="eastAsia"/>
          <w:b/>
          <w:color w:val="660000"/>
          <w:sz w:val="24"/>
          <w:szCs w:val="24"/>
        </w:rPr>
        <w:t>而世人大共非訾。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禮記鄭注曰。口毀曰訾。</w:t>
      </w:r>
      <w:r w:rsidRPr="00D940C8">
        <w:rPr>
          <w:rFonts w:hint="eastAsia"/>
          <w:b/>
          <w:color w:val="660000"/>
          <w:sz w:val="24"/>
          <w:szCs w:val="24"/>
        </w:rPr>
        <w:t>㠯爲好奇者也。故詭</w:t>
      </w:r>
      <w:r w:rsidRPr="00D940C8">
        <w:rPr>
          <w:rFonts w:hAnsi="微软雅黑" w:cs="微软雅黑" w:hint="eastAsia"/>
          <w:b/>
          <w:color w:val="660000"/>
          <w:sz w:val="24"/>
          <w:szCs w:val="24"/>
        </w:rPr>
        <w:t>㪅</w:t>
      </w:r>
      <w:r w:rsidRPr="00D940C8">
        <w:rPr>
          <w:rFonts w:hint="eastAsia"/>
          <w:b/>
          <w:color w:val="660000"/>
          <w:sz w:val="24"/>
          <w:szCs w:val="24"/>
        </w:rPr>
        <w:t>正文。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詭當作恑。變也。</w:t>
      </w:r>
      <w:r w:rsidRPr="00D940C8">
        <w:rPr>
          <w:rFonts w:hAnsi="微软雅黑" w:cs="微软雅黑" w:hint="eastAsia"/>
          <w:b/>
          <w:color w:val="660000"/>
          <w:sz w:val="24"/>
          <w:szCs w:val="24"/>
        </w:rPr>
        <w:t>鄉</w:t>
      </w:r>
      <w:r w:rsidRPr="00D940C8">
        <w:rPr>
          <w:rFonts w:hint="eastAsia"/>
          <w:b/>
          <w:color w:val="660000"/>
          <w:sz w:val="24"/>
          <w:szCs w:val="24"/>
        </w:rPr>
        <w:t>壁虛造不可知之書。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鄉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俗用向爲之。</w:t>
      </w:r>
      <w:r w:rsidRPr="00D940C8">
        <w:rPr>
          <w:rFonts w:hint="eastAsia"/>
          <w:b/>
          <w:color w:val="660000"/>
          <w:sz w:val="24"/>
          <w:szCs w:val="24"/>
        </w:rPr>
        <w:t>變亂常行。㠯燿於世。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此謂世人不信壁中書爲古文。非毀之。謂好奇者改易正字。向孔氏之壁憑空造此不可知之書。指爲古文。變亂常行。以燿於世也。正文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常行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世人謂秦隷書也。</w:t>
      </w:r>
      <w:r w:rsidRPr="00D940C8">
        <w:rPr>
          <w:rFonts w:hint="eastAsia"/>
          <w:b/>
          <w:color w:val="660000"/>
          <w:sz w:val="24"/>
          <w:szCs w:val="24"/>
        </w:rPr>
        <w:t>諸生競逐</w:t>
      </w:r>
      <w:r w:rsidRPr="00D940C8">
        <w:rPr>
          <w:rFonts w:hAnsi="微软雅黑" w:cs="微软雅黑" w:hint="eastAsia"/>
          <w:b/>
          <w:color w:val="660000"/>
          <w:sz w:val="24"/>
          <w:szCs w:val="24"/>
        </w:rPr>
        <w:t>說</w:t>
      </w:r>
      <w:r w:rsidRPr="00D940C8">
        <w:rPr>
          <w:rFonts w:hint="eastAsia"/>
          <w:b/>
          <w:color w:val="660000"/>
          <w:sz w:val="24"/>
          <w:szCs w:val="24"/>
        </w:rPr>
        <w:t>字解經誼。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誼各本譌作諠。今正。誼義古今字。藝文志曰。後世經傳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已乖離。博學者又不想多聞闕疑之義。而務碎義逃難。便辭巧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。破壞形體。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五字之文。至於二三萬言。後進彌以馳逐。故幼童而守一藝。白首而後能言。</w:t>
      </w:r>
      <w:r w:rsidRPr="00D940C8">
        <w:rPr>
          <w:rFonts w:hint="eastAsia"/>
          <w:b/>
          <w:color w:val="660000"/>
          <w:sz w:val="24"/>
          <w:szCs w:val="24"/>
        </w:rPr>
        <w:t>稱秦之隷書爲倉頡時書。云父子相傳。何得改易。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謂諸生之爭逐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字解經義也。稱秦隷書卽倉頡書。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云此積古以來父傳之子者。安能有所改易。而乃謂其非古文。乃輒別造不可知之書爲古文也。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字以解經。本無不合。患在妄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隷書之字。如下文所舉。</w:t>
      </w:r>
      <w:r w:rsidRPr="00D940C8">
        <w:rPr>
          <w:rFonts w:hint="eastAsia"/>
          <w:b/>
          <w:color w:val="660000"/>
          <w:sz w:val="24"/>
          <w:szCs w:val="24"/>
        </w:rPr>
        <w:t>乃猥曰。馬頭人爲長。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謂馬上加人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便是長字會意。曾不知古文小篆長字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其形見於九篇明辨哲也。今馬頭人之字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䍐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見。葢漢字之尤俗者。</w:t>
      </w:r>
      <w:r w:rsidRPr="00D940C8">
        <w:rPr>
          <w:rFonts w:hint="eastAsia"/>
          <w:b/>
          <w:color w:val="660000"/>
          <w:sz w:val="24"/>
          <w:szCs w:val="24"/>
        </w:rPr>
        <w:t>人持十爲斗。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今所見漢隷字斗作升。與升字什字相混。正所謂人持十也。斗見十四篇。小篆卽古文也。本是像形字。</w:t>
      </w:r>
      <w:r w:rsidRPr="00D940C8">
        <w:rPr>
          <w:rFonts w:hint="eastAsia"/>
          <w:b/>
          <w:color w:val="660000"/>
          <w:sz w:val="24"/>
          <w:szCs w:val="24"/>
        </w:rPr>
        <w:t>虫者屈中也。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蟲从三虫。而往往叚虫爲蟲。許多云蟲省聲是也。但虫蟲見十三篇。本像形字。所謂隨體詰詘。隷字衹令筆畫有橫直可書。本非从中而屈其下也。如許書於民酉字曰从古文之體。小篆有變古文令可書者。隷書亦有變小篆令可書者。其道一也。</w:t>
      </w:r>
      <w:r w:rsidRPr="00D940C8">
        <w:rPr>
          <w:rFonts w:hint="eastAsia"/>
          <w:b/>
          <w:color w:val="660000"/>
          <w:sz w:val="24"/>
          <w:szCs w:val="24"/>
        </w:rPr>
        <w:t>廷尉</w:t>
      </w:r>
      <w:r w:rsidRPr="00D940C8">
        <w:rPr>
          <w:rFonts w:hAnsi="微软雅黑" w:cs="微软雅黑" w:hint="eastAsia"/>
          <w:b/>
          <w:color w:val="660000"/>
          <w:sz w:val="24"/>
          <w:szCs w:val="24"/>
        </w:rPr>
        <w:t>說</w:t>
      </w:r>
      <w:r w:rsidRPr="00D940C8">
        <w:rPr>
          <w:rFonts w:hint="eastAsia"/>
          <w:b/>
          <w:color w:val="660000"/>
          <w:sz w:val="24"/>
          <w:szCs w:val="24"/>
        </w:rPr>
        <w:t>律。至㠯字</w:t>
      </w:r>
      <w:r w:rsidRPr="00D940C8">
        <w:rPr>
          <w:rFonts w:hAnsi="宋体-方正超大字符集" w:cs="宋体-方正超大字符集" w:hint="eastAsia"/>
          <w:b/>
          <w:color w:val="660000"/>
          <w:sz w:val="24"/>
          <w:szCs w:val="24"/>
        </w:rPr>
        <w:t>𣃔</w:t>
      </w:r>
      <w:r w:rsidRPr="00D940C8">
        <w:rPr>
          <w:rFonts w:hint="eastAsia"/>
          <w:b/>
          <w:color w:val="660000"/>
          <w:sz w:val="24"/>
          <w:szCs w:val="24"/>
        </w:rPr>
        <w:t>法。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猶之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字解經義也。</w:t>
      </w:r>
      <w:r w:rsidRPr="00D940C8">
        <w:rPr>
          <w:rFonts w:hint="eastAsia"/>
          <w:b/>
          <w:color w:val="660000"/>
          <w:sz w:val="24"/>
          <w:szCs w:val="24"/>
        </w:rPr>
        <w:t>苛人受錢。苛之字止句也。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通典。陳羣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劉邵等魏律令序曰。盜律有受所監臨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受財枉法。襍律有假借不廉。令乙有所呵人受錢科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有使者驗賂。其事相類。故分爲請賕律。按訶責字見三篇言部。俗作呵。古多以苛字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荷字代之。漢令乙有所苛人受錢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謂有治人之責者而受人錢。故與監臨受財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假借不廉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使者得賂爲一類。苛从艸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可聲。假爲訶字。並非从止句也。而隷書之尤俗者乃譌爲</w:t>
      </w:r>
      <w:r w:rsidR="00765DCE" w:rsidRPr="00D940C8">
        <w:rPr>
          <w:noProof/>
          <w:sz w:val="24"/>
          <w:szCs w:val="24"/>
        </w:rPr>
        <w:drawing>
          <wp:inline distT="0" distB="0" distL="0" distR="0" wp14:anchorId="50017BE2" wp14:editId="41F139A4">
            <wp:extent cx="151585" cy="178757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28" cy="18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律者曰。此字从止句。句讀同鉤。謂止之而鉤取其錢。其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無稽。於字意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律意皆大失。今廣韵七歌曰。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㱒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止也。虎何切。玉篇止部云。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㱒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古文訶。亦皆譌字耳。而不若</w:t>
      </w:r>
      <w:r w:rsidR="00765DCE" w:rsidRPr="00D940C8">
        <w:rPr>
          <w:noProof/>
          <w:sz w:val="24"/>
          <w:szCs w:val="24"/>
        </w:rPr>
        <w:drawing>
          <wp:inline distT="0" distB="0" distL="0" distR="0" wp14:anchorId="5A5D5DFA" wp14:editId="67BDDBB5">
            <wp:extent cx="151585" cy="178757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28" cy="18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之甚。</w:t>
      </w:r>
      <w:r w:rsidRPr="00D940C8">
        <w:rPr>
          <w:rFonts w:hint="eastAsia"/>
          <w:b/>
          <w:color w:val="660000"/>
          <w:sz w:val="24"/>
          <w:szCs w:val="24"/>
        </w:rPr>
        <w:t>若此者甚衆。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不可勝數也。</w:t>
      </w:r>
      <w:r w:rsidRPr="00D940C8">
        <w:rPr>
          <w:rFonts w:hint="eastAsia"/>
          <w:b/>
          <w:color w:val="660000"/>
          <w:sz w:val="24"/>
          <w:szCs w:val="24"/>
        </w:rPr>
        <w:t>皆不合孔氏古文。謬於史籒。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文字以倉頡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史籒爲正。故必兼舉之。不曰倉頡古文而曰孔氏古文者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漢時惟孔子壁中書爲倉頡古文也。鼎彝之銘則合於孔氏古文者也。</w:t>
      </w:r>
      <w:r w:rsidRPr="00D940C8">
        <w:rPr>
          <w:rFonts w:hint="eastAsia"/>
          <w:b/>
          <w:color w:val="660000"/>
          <w:sz w:val="24"/>
          <w:szCs w:val="24"/>
        </w:rPr>
        <w:t>俗儒啚夫</w:t>
      </w:r>
      <w:r w:rsidR="00361DFE" w:rsidRPr="00D940C8">
        <w:rPr>
          <w:rFonts w:hint="eastAsia"/>
          <w:b/>
          <w:color w:val="660000"/>
          <w:sz w:val="24"/>
          <w:szCs w:val="24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啚</w:t>
      </w:r>
      <w:r w:rsidR="00361DFE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俗本作鄙。非。啚者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嗇也。田夫謂之嗇夫。</w:t>
      </w:r>
      <w:r w:rsidRPr="00D940C8">
        <w:rPr>
          <w:rFonts w:hint="eastAsia"/>
          <w:b/>
          <w:color w:val="660000"/>
          <w:sz w:val="24"/>
          <w:szCs w:val="24"/>
        </w:rPr>
        <w:t>翫其所習。蔽所希聞。不見通學。未嘗覩字例之條。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字例之條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謂指事象形形聲會意轉注叚借六書也。藝文志曰。安其所習。毀所不見。終以自蔽。此學者之大患也。</w:t>
      </w:r>
      <w:r w:rsidRPr="00D940C8">
        <w:rPr>
          <w:rFonts w:hint="eastAsia"/>
          <w:b/>
          <w:color w:val="660000"/>
          <w:sz w:val="24"/>
          <w:szCs w:val="24"/>
        </w:rPr>
        <w:t>怪舊埶而善野言。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埶</w:t>
      </w:r>
      <w:r w:rsidR="00361DFE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今藝字也。五音韵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諩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作執。亦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通。</w:t>
      </w:r>
      <w:r w:rsidRPr="00D940C8">
        <w:rPr>
          <w:rFonts w:hint="eastAsia"/>
          <w:b/>
          <w:color w:val="660000"/>
          <w:sz w:val="24"/>
          <w:szCs w:val="24"/>
        </w:rPr>
        <w:t>㠯其所知爲祕妙。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妙</w:t>
      </w:r>
      <w:r w:rsidR="00361DFE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古作眇。妙取精細之意。故以目小之義引申叚借之。後人別製妙文。蔡邕題曹娥碑有幼婦之言。知其字漢末有之。許書不錄者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晚出之俗字也。而不廢此字者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可從者則不廢。从女少聲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於古造字之義有合。古好从女子。妥从女爪。安从宀女。妟从女日。周禮媺从女</w:t>
      </w:r>
      <w:r w:rsidR="004925B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𢼸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。男女者人之大欲存焉。故古造字多有取於此。凡俗字不若馬頭人人持十之已甚者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許所不廢也。</w:t>
      </w:r>
      <w:r w:rsidRPr="00D940C8">
        <w:rPr>
          <w:rFonts w:hint="eastAsia"/>
          <w:b/>
          <w:color w:val="660000"/>
          <w:sz w:val="24"/>
          <w:szCs w:val="24"/>
        </w:rPr>
        <w:t>究洞聖人之微恉。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究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窮也。洞同迵。迵者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達也。恉者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意也。</w:t>
      </w:r>
      <w:r w:rsidRPr="00D940C8">
        <w:rPr>
          <w:rFonts w:hint="eastAsia"/>
          <w:b/>
          <w:color w:val="660000"/>
          <w:sz w:val="24"/>
          <w:szCs w:val="24"/>
        </w:rPr>
        <w:t>又見倉頡篇中幼子承詔。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幼子承詔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葢倉頡篇中之一句也。倉頡篇例四字爲句。今許書言部無詔字。葢許以誥字包之。古曰誥。秦漢曰詔。義同音近。</w:t>
      </w:r>
      <w:r w:rsidRPr="00D940C8">
        <w:rPr>
          <w:rFonts w:hint="eastAsia"/>
          <w:b/>
          <w:color w:val="660000"/>
          <w:sz w:val="24"/>
          <w:szCs w:val="24"/>
        </w:rPr>
        <w:t>因曰古帝之所作也。其辭有神僊之術焉。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曰</w:t>
      </w:r>
      <w:r w:rsidR="0055580E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大徐作號。幼子承詔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葢指胡亥卽位事。俗儒啚夫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謂隷書卽倉頡時書。因謂李斯等所作倉頡篇爲黃帝之所作。以黃帝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倉頡君臣同時也。其云幼子承詔者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謂黃帝乘龍上天而少子嗣位爲帝也。無稽之談。漢人乃至於此哉。</w:t>
      </w:r>
      <w:r w:rsidRPr="00D940C8">
        <w:rPr>
          <w:rFonts w:hint="eastAsia"/>
          <w:b/>
          <w:color w:val="660000"/>
          <w:sz w:val="24"/>
          <w:szCs w:val="24"/>
        </w:rPr>
        <w:t>其迷誤不諭。豈不悖哉。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諭猶曉也。悖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亂也。自世人大共非訾以下至此。皆言尉律不課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小學不修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莫達其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之害。葢自不試以諷籒尉律九千字。不課以八體書。專由通一藝進身。而不讀律。則不知今矣。所習皆隷書。而隷書之俗體又日以滋蔓。則不知古矣。以其滋蔓之俗體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經。有不爲經害者哉。此許自言不得不爲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文解字之故。孟子曰。予豈好辨哉。予不得已也。古聖賢作述皆必有所不得已焉爾。後魏江式亦以篆形謬錯。隷體失眞。追來爲歸。巧言爲辯。小兔爲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䨲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。神蟲爲蠶。皆不合古文大篆及許氏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。請撰集字書。號曰古今文字。</w:t>
      </w:r>
      <w:r w:rsidRPr="00D940C8">
        <w:rPr>
          <w:rFonts w:hint="eastAsia"/>
          <w:b/>
          <w:color w:val="660000"/>
          <w:sz w:val="24"/>
          <w:szCs w:val="24"/>
        </w:rPr>
        <w:t>書曰。予欲觀古人之象。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虞書皋陶謨文。</w:t>
      </w:r>
      <w:r w:rsidRPr="00D940C8">
        <w:rPr>
          <w:rFonts w:hint="eastAsia"/>
          <w:b/>
          <w:color w:val="660000"/>
          <w:sz w:val="24"/>
          <w:szCs w:val="24"/>
        </w:rPr>
        <w:t>言必遵修舊文而不穿鑿。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書日月星辰山龍華蟲作會。宗彝藻火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黺䋛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黼黻希繡。以五采彰施于五色作服。日月以下像其物者。實皆依古人之像爲之。古人之像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卽倉頡古文是也。像形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像事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像意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像聲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無非像也。故曰古人之像。文字起於像形。日月星辰山龍華蟲宗彝藻火粉米黼黻皆像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其物形。卽皆古像形字。古畫圖與文字非有二事。帝舜始取倉頡依類像形之文。用諸衣裳以治天下。故知文字之用大矣。虙</w:t>
      </w:r>
      <w:r w:rsidR="00964C5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義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倉頡觀於天地人物之形。而畫卦造書契。帝舜法伏</w:t>
      </w:r>
      <w:r w:rsidR="00964C5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義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倉頡之像形。以爲旗章衣服之飾。大舜之智。猶修舊不敢穿鑿。況智不如舜者乎。</w:t>
      </w:r>
      <w:r w:rsidRPr="00D940C8">
        <w:rPr>
          <w:rFonts w:hint="eastAsia"/>
          <w:b/>
          <w:color w:val="660000"/>
          <w:sz w:val="24"/>
          <w:szCs w:val="24"/>
        </w:rPr>
        <w:t>孔子曰。吾猶及史之闕文。今亡矣夫。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論語衞靈公篇文。</w:t>
      </w:r>
      <w:r w:rsidRPr="00D940C8">
        <w:rPr>
          <w:rFonts w:hint="eastAsia"/>
          <w:b/>
          <w:color w:val="660000"/>
          <w:sz w:val="24"/>
          <w:szCs w:val="24"/>
        </w:rPr>
        <w:t>葢非其不知而不問。人用己私。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私</w:t>
      </w:r>
      <w:r w:rsidR="0055580E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當爲厶。</w:t>
      </w:r>
      <w:r w:rsidRPr="00D940C8">
        <w:rPr>
          <w:rFonts w:hint="eastAsia"/>
          <w:b/>
          <w:color w:val="660000"/>
          <w:sz w:val="24"/>
          <w:szCs w:val="24"/>
        </w:rPr>
        <w:t>是非無正。巧</w:t>
      </w:r>
      <w:r w:rsidRPr="00D940C8">
        <w:rPr>
          <w:rFonts w:hAnsi="微软雅黑" w:cs="微软雅黑" w:hint="eastAsia"/>
          <w:b/>
          <w:color w:val="660000"/>
          <w:sz w:val="24"/>
          <w:szCs w:val="24"/>
        </w:rPr>
        <w:t>說衺</w:t>
      </w:r>
      <w:r w:rsidRPr="00D940C8">
        <w:rPr>
          <w:rFonts w:hint="eastAsia"/>
          <w:b/>
          <w:color w:val="660000"/>
          <w:sz w:val="24"/>
          <w:szCs w:val="24"/>
        </w:rPr>
        <w:t>辭。使天下學者疑。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藝文志曰。古制書必同文。不知則闕。問諸故老。至於衰世。是非無正。人用其私。故孔子曰。吾猶及史之闕文也。今亡矣夫。葢傷其寖不正。</w:t>
      </w:r>
      <w:r w:rsidRPr="00D940C8">
        <w:rPr>
          <w:rFonts w:hint="eastAsia"/>
          <w:b/>
          <w:color w:val="660000"/>
          <w:sz w:val="24"/>
          <w:szCs w:val="24"/>
        </w:rPr>
        <w:t>葢文字者</w:t>
      </w:r>
      <w:r w:rsidR="004B3CCA" w:rsidRPr="00D940C8">
        <w:rPr>
          <w:rFonts w:hint="eastAsia"/>
          <w:b/>
          <w:color w:val="660000"/>
          <w:sz w:val="24"/>
          <w:szCs w:val="24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上葢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釋論語之辭。此葢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承上起下之辭。</w:t>
      </w:r>
      <w:r w:rsidRPr="00D940C8">
        <w:rPr>
          <w:rFonts w:hint="eastAsia"/>
          <w:b/>
          <w:color w:val="660000"/>
          <w:sz w:val="24"/>
          <w:szCs w:val="24"/>
        </w:rPr>
        <w:t>經藝之本。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六藝字古當衹作埶。埶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穜也。六經爲人所治。如穜植於其中。故曰六藝。後人穜埶字作蓺。六藝又加云作藝。葢皆俗字。許書當是用埶。</w:t>
      </w:r>
      <w:r w:rsidRPr="00D940C8">
        <w:rPr>
          <w:rFonts w:hint="eastAsia"/>
          <w:b/>
          <w:color w:val="660000"/>
          <w:sz w:val="24"/>
          <w:szCs w:val="24"/>
        </w:rPr>
        <w:t>王政之始。歬人所㠯垂後。後人所㠯識古。故曰本立而道生。知天下之至嘖而不可亂也。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上句論語學而篇文。下句易</w:t>
      </w:r>
      <w:r w:rsidRPr="00D940C8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𣪠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辭傳文。</w:t>
      </w:r>
      <w:r w:rsidRPr="00D940C8">
        <w:rPr>
          <w:rFonts w:hint="eastAsia"/>
          <w:b/>
          <w:color w:val="660000"/>
          <w:sz w:val="24"/>
          <w:szCs w:val="24"/>
        </w:rPr>
        <w:t>今敘篆文。合㠯古籒。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此㠯下至葢闕如也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自述作書之例也。篆文謂小篆也。古籒謂古文籒文也。許重復古而其體例不先古文籒文者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欲人由近古以攷古也。小篆因古籒而不變者多。故先篆文正所㠯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古籒也。隷書則去古籒遠。難以推尋。故必先小篆也。其有小篆已改古籒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古籒異於小篆者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則以古籒駙小篆之後。曰古文作某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籒文作某。此全書之通例也。其變例則先古籒後小篆。如一篇二下云古文丄。</w:t>
      </w:r>
      <w:r w:rsidR="00F43742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丅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下云篆文</w:t>
      </w:r>
      <w:r w:rsidR="00F43742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𠄟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。先古文而後篆文者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以旁帝字从二。必立</w:t>
      </w:r>
      <w:r w:rsidRPr="00D940C8">
        <w:rPr>
          <w:rFonts w:hint="eastAsia"/>
          <w:sz w:val="24"/>
          <w:szCs w:val="24"/>
          <w:bdr w:val="none" w:sz="0" w:space="0" w:color="auto" w:frame="1"/>
        </w:rPr>
        <w:t>二部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使其屬有所从。凡全書有先古籒後小篆者。皆由部首之故也。</w:t>
      </w:r>
      <w:r w:rsidRPr="00D940C8">
        <w:rPr>
          <w:rFonts w:hint="eastAsia"/>
          <w:b/>
          <w:color w:val="660000"/>
          <w:sz w:val="24"/>
          <w:szCs w:val="24"/>
        </w:rPr>
        <w:t>博采通人。至於小大。信而有證。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小大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論語云賢者識其大者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不賢者識其小者是也。中庸曰。無徵不信。可信者必有徵也。徵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證也。證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譣也。許君博采通人。載孔子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楚莊王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韓非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司馬相如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淮南王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董仲舒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劉歆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楊雄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爰禮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尹彤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逯安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王育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莊都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歐陽喬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黃顥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譚長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周成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官溥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張徹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lastRenderedPageBreak/>
        <w:t>說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甯嚴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桑欽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杜林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衞宏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徐巡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班固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傅毅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。皆所謂通人也。而賈侍中逵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則許所從受古學者。故不書其名。必云賈侍中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D940C8">
        <w:rPr>
          <w:rFonts w:hint="eastAsia"/>
          <w:b/>
          <w:color w:val="660000"/>
          <w:sz w:val="24"/>
          <w:szCs w:val="24"/>
        </w:rPr>
        <w:t>稽譔其</w:t>
      </w:r>
      <w:r w:rsidRPr="00D940C8">
        <w:rPr>
          <w:rFonts w:hAnsi="微软雅黑" w:cs="微软雅黑" w:hint="eastAsia"/>
          <w:b/>
          <w:color w:val="660000"/>
          <w:sz w:val="24"/>
          <w:szCs w:val="24"/>
        </w:rPr>
        <w:t>說</w:t>
      </w:r>
      <w:r w:rsidRPr="00D940C8">
        <w:rPr>
          <w:rFonts w:hint="eastAsia"/>
          <w:b/>
          <w:color w:val="660000"/>
          <w:sz w:val="24"/>
          <w:szCs w:val="24"/>
        </w:rPr>
        <w:t>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稽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留止也。稽留而攷之也。譔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專敎也。譔音與詮同。詮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具也。稽攷詮釋。或以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形。或以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音。或以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義。三者之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皆必取諸通人。其不言某人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皆根本六藝經傳。務得倉頡史籒造字本意。因形以得其義與音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而不爲穿鑿。</w:t>
      </w:r>
      <w:r w:rsidRPr="00D940C8">
        <w:rPr>
          <w:rFonts w:hint="eastAsia"/>
          <w:b/>
          <w:color w:val="660000"/>
          <w:sz w:val="24"/>
          <w:szCs w:val="24"/>
        </w:rPr>
        <w:t>將㠯理羣類。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羣類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謂如許沖所云天地鬼神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山川艸木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鳥獸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䖵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蟲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襍物奇怪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王制禮儀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世閒人事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靡不畢載。皆以文字之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其條理也。</w:t>
      </w:r>
      <w:r w:rsidRPr="00D940C8">
        <w:rPr>
          <w:rFonts w:hint="eastAsia"/>
          <w:b/>
          <w:color w:val="660000"/>
          <w:sz w:val="24"/>
          <w:szCs w:val="24"/>
        </w:rPr>
        <w:t>解謬誤。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形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音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義有謬誤者皆得解判之也。</w:t>
      </w:r>
      <w:r w:rsidRPr="00D940C8">
        <w:rPr>
          <w:rFonts w:hint="eastAsia"/>
          <w:b/>
          <w:color w:val="660000"/>
          <w:sz w:val="24"/>
          <w:szCs w:val="24"/>
        </w:rPr>
        <w:t>曉學者。</w:t>
      </w:r>
      <w:r w:rsidRPr="00D940C8">
        <w:rPr>
          <w:rFonts w:hAnsi="宋体-方正超大字符集" w:cs="宋体-方正超大字符集" w:hint="eastAsia"/>
          <w:b/>
          <w:color w:val="660000"/>
          <w:sz w:val="24"/>
          <w:szCs w:val="24"/>
        </w:rPr>
        <w:t>𨔶</w:t>
      </w:r>
      <w:r w:rsidRPr="00D940C8">
        <w:rPr>
          <w:rFonts w:hint="eastAsia"/>
          <w:b/>
          <w:color w:val="660000"/>
          <w:sz w:val="24"/>
          <w:szCs w:val="24"/>
        </w:rPr>
        <w:t>神恉。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曉者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明之也。</w:t>
      </w:r>
      <w:r w:rsidRPr="00D940C8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𨔶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猶通也。恉者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意也。</w:t>
      </w:r>
      <w:r w:rsidRPr="00D940C8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𨔶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神恉者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使學者皆通憭於文字之形之音之義也。神恉者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指事象形形聲會意轉注叚借神妙之恉也。</w:t>
      </w:r>
      <w:r w:rsidRPr="00D940C8">
        <w:rPr>
          <w:rFonts w:hint="eastAsia"/>
          <w:b/>
          <w:color w:val="660000"/>
          <w:sz w:val="24"/>
          <w:szCs w:val="24"/>
        </w:rPr>
        <w:t>分別部居。不相襍廁也。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居</w:t>
      </w:r>
      <w:r w:rsidR="0055580E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當作凥。凡居處字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古用凥。後世乃用居爲之。許從俗也。廁猶置也。分別部居不相襍廁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謂分別爲五百四</w:t>
      </w:r>
      <w:r w:rsidRPr="00D940C8">
        <w:rPr>
          <w:rFonts w:hint="eastAsia"/>
          <w:sz w:val="24"/>
          <w:szCs w:val="24"/>
          <w:bdr w:val="none" w:sz="0" w:space="0" w:color="auto" w:frame="1"/>
        </w:rPr>
        <w:t>十部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也。周之字書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漢時存者史籒十五篇。其體式大約同後代三倉。許所引史篇三。姚下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匋下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奭下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略如後代倉頡傳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倉頡故。秦之倉頡爰歷博學合爲倉頡篇者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每章十五句。每句四字。訓纂滂熹同之。凡將篇每句七字。急就同之。其體例皆襍取需用之字。以文理編成有韵之句。與後世千字文無異。所謂襍廁也。識字者略識其字。而其形或譌。其音義皆有所未諦。雖有楊雄之倉頡訓纂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杜林之倉頡訓纂倉頡故。而散而釋之。隨字敷演。不得字形之本始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字音字義之所以然。許君以爲音生於義。義箸於形。聖人之造字。有義以有音。有音以有形。學者之識字。必審形以知音。審音以知義。聖人造字實自像形始。故合所有之字。分別其部爲五百四十。每部各建一首。而同首者則曰凡某之屬皆从某。於是形立而音義易明。凡字必有所屬之首。五百四十字可以統攝天下古今之字。此前古未有之書。許君之所獨</w:t>
      </w:r>
      <w:r w:rsidR="00F43742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𠛝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。若網在綱。如</w:t>
      </w:r>
      <w:r w:rsidR="00C848BD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𧚍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挈領。討原以納流。執要以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詳。與史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籒篇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倉頡篇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凡將篇亂襍無章之體例不可以道里計。顏黃門曰。其書檃桰有條例。剖析窮根原。不信其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則冥冥不知一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㸃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一畫有何意焉。此冣爲知許者矣。葢舉一形以統眾形。所謂檃桰有條例也。就形以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音義。所謂剖析窮根源也。是以史篇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三倉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自漢及唐遞至放失。而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文遂嫥行於世。如左公毛公之詩傳春秋傳皆後出。而率循獨永久勿替也。按史游急就篇亦曰。分別部居不襍廁。而其所謂分別者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如姓名爲</w:t>
      </w:r>
      <w:r w:rsidRPr="00D940C8">
        <w:rPr>
          <w:rStyle w:val="note"/>
          <w:rFonts w:cstheme="minorBidi" w:hint="eastAsia"/>
          <w:sz w:val="24"/>
          <w:szCs w:val="24"/>
          <w:bdr w:val="none" w:sz="0" w:space="0" w:color="auto" w:frame="1"/>
        </w:rPr>
        <w:t>一部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衣服爲</w:t>
      </w:r>
      <w:r w:rsidRPr="00D940C8">
        <w:rPr>
          <w:rFonts w:hint="eastAsia"/>
          <w:sz w:val="24"/>
          <w:szCs w:val="24"/>
          <w:bdr w:val="none" w:sz="0" w:space="0" w:color="auto" w:frame="1"/>
        </w:rPr>
        <w:t>一部</w:t>
      </w:r>
      <w:r w:rsidR="0055580E">
        <w:rPr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飮食爲</w:t>
      </w:r>
      <w:r w:rsidRPr="00D940C8">
        <w:rPr>
          <w:rFonts w:hint="eastAsia"/>
          <w:sz w:val="24"/>
          <w:szCs w:val="24"/>
          <w:bdr w:val="none" w:sz="0" w:space="0" w:color="auto" w:frame="1"/>
        </w:rPr>
        <w:t>一部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器用爲</w:t>
      </w:r>
      <w:r w:rsidRPr="00D940C8">
        <w:rPr>
          <w:rFonts w:hint="eastAsia"/>
          <w:sz w:val="24"/>
          <w:szCs w:val="24"/>
          <w:bdr w:val="none" w:sz="0" w:space="0" w:color="auto" w:frame="1"/>
        </w:rPr>
        <w:t>一部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。急就之例如是。勝於李斯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胡毋敬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趙高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司馬相如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楊雄所作諸篇散無友紀者。故自述曰。急就奇觚與眾異也。然不無待於訓詁。訓詁之法又莫若據形類聚。故同一分別部居而功用殊矣。</w:t>
      </w:r>
      <w:r w:rsidRPr="00D940C8">
        <w:rPr>
          <w:rFonts w:hint="eastAsia"/>
          <w:b/>
          <w:color w:val="660000"/>
          <w:sz w:val="24"/>
          <w:szCs w:val="24"/>
        </w:rPr>
        <w:t>萬物咸覩。靡不兼載。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許沖云。天地鬼神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山川艸木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鳥獸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䖵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蟲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襍物奇怪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王制禮儀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世閒人事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靡不畢載。葢史游之書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以物類爲經而字緯之。許君之書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以字部首爲經而物類緯之也。</w:t>
      </w:r>
      <w:r w:rsidRPr="00D940C8">
        <w:rPr>
          <w:rFonts w:hint="eastAsia"/>
          <w:b/>
          <w:color w:val="660000"/>
          <w:sz w:val="24"/>
          <w:szCs w:val="24"/>
        </w:rPr>
        <w:t>厥誼不昭。爰朙㠯諭。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誼兼字義字形字音而言。昭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明也。諭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告也。許君之書主就形而爲之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解。其篆文則形也。其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解則先釋其義。若元下云始也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丕下云大也是也。次釋其形。若元下云从一从兀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丕下云从一从不是也。次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其音。若兀爲聲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不爲聲及凡讀若某皆是也。必先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義者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有義而後有形也。音後於形者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審形乃可知音。卽形卽音也。合三者以完一篆。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其義而轉注叚借明矣。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其形而指事象形形聲會意明矣。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其音而形聲叚借愈明矣。一字必兼三者。三者必互相求。萬字皆兼三者。萬字必以三者彼此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䢒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逪互求。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其義而轉注叚借明者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就一字爲注。合數字則爲轉注。異字同義爲轉注。異義同字則爲叚借。故就本形以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義而本義定。本義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定而他義之爲借形可知也。故曰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其義而轉注叚借明也。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其形而指事象形形聲會意明者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其形則某爲指事。某爲象形。某爲獨體之象形。某爲合體。某爲合二字之會意。某爲合二字之形聲。某爲會意兼有形聲。皆可知也。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其聲而形聲叚借愈明者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形聲必用此聲爲形。叚借必用此聲爲義。</w:t>
      </w:r>
      <w:r w:rsidRPr="00D940C8">
        <w:rPr>
          <w:rFonts w:hint="eastAsia"/>
          <w:b/>
          <w:color w:val="660000"/>
          <w:sz w:val="24"/>
          <w:szCs w:val="24"/>
        </w:rPr>
        <w:t>其偁易孟氏</w:t>
      </w:r>
      <w:r w:rsidR="004B3CCA" w:rsidRPr="00D940C8">
        <w:rPr>
          <w:rFonts w:hint="eastAsia"/>
          <w:b/>
          <w:color w:val="660000"/>
          <w:sz w:val="24"/>
          <w:szCs w:val="24"/>
        </w:rPr>
        <w:t>，</w:t>
      </w:r>
      <w:r w:rsidRPr="00D940C8">
        <w:rPr>
          <w:rFonts w:hint="eastAsia"/>
          <w:b/>
          <w:color w:val="660000"/>
          <w:sz w:val="24"/>
          <w:szCs w:val="24"/>
        </w:rPr>
        <w:t>書孔氏</w:t>
      </w:r>
      <w:r w:rsidR="004B3CCA" w:rsidRPr="00D940C8">
        <w:rPr>
          <w:rFonts w:hint="eastAsia"/>
          <w:b/>
          <w:color w:val="660000"/>
          <w:sz w:val="24"/>
          <w:szCs w:val="24"/>
        </w:rPr>
        <w:t>，</w:t>
      </w:r>
      <w:r w:rsidRPr="00D940C8">
        <w:rPr>
          <w:rFonts w:hint="eastAsia"/>
          <w:b/>
          <w:color w:val="660000"/>
          <w:sz w:val="24"/>
          <w:szCs w:val="24"/>
        </w:rPr>
        <w:t>詩毛氏</w:t>
      </w:r>
      <w:r w:rsidR="004B3CCA" w:rsidRPr="00D940C8">
        <w:rPr>
          <w:rFonts w:hint="eastAsia"/>
          <w:b/>
          <w:color w:val="660000"/>
          <w:sz w:val="24"/>
          <w:szCs w:val="24"/>
        </w:rPr>
        <w:t>，</w:t>
      </w:r>
      <w:r w:rsidRPr="00D940C8">
        <w:rPr>
          <w:rFonts w:hint="eastAsia"/>
          <w:b/>
          <w:color w:val="660000"/>
          <w:sz w:val="24"/>
          <w:szCs w:val="24"/>
        </w:rPr>
        <w:t>禮</w:t>
      </w:r>
      <w:r w:rsidR="004B3CCA" w:rsidRPr="00D940C8">
        <w:rPr>
          <w:rFonts w:hint="eastAsia"/>
          <w:b/>
          <w:color w:val="660000"/>
          <w:sz w:val="24"/>
          <w:szCs w:val="24"/>
        </w:rPr>
        <w:t>，</w:t>
      </w:r>
      <w:r w:rsidRPr="00D940C8">
        <w:rPr>
          <w:rFonts w:hint="eastAsia"/>
          <w:b/>
          <w:color w:val="660000"/>
          <w:sz w:val="24"/>
          <w:szCs w:val="24"/>
        </w:rPr>
        <w:t>周官</w:t>
      </w:r>
      <w:r w:rsidR="004B3CCA" w:rsidRPr="00D940C8">
        <w:rPr>
          <w:rFonts w:hint="eastAsia"/>
          <w:b/>
          <w:color w:val="660000"/>
          <w:sz w:val="24"/>
          <w:szCs w:val="24"/>
        </w:rPr>
        <w:t>，</w:t>
      </w:r>
      <w:r w:rsidRPr="00D940C8">
        <w:rPr>
          <w:rFonts w:hint="eastAsia"/>
          <w:b/>
          <w:color w:val="660000"/>
          <w:sz w:val="24"/>
          <w:szCs w:val="24"/>
        </w:rPr>
        <w:t>春秋左氏</w:t>
      </w:r>
      <w:r w:rsidR="004B3CCA" w:rsidRPr="00D940C8">
        <w:rPr>
          <w:rFonts w:hint="eastAsia"/>
          <w:b/>
          <w:color w:val="660000"/>
          <w:sz w:val="24"/>
          <w:szCs w:val="24"/>
        </w:rPr>
        <w:t>，</w:t>
      </w:r>
      <w:r w:rsidRPr="00D940C8">
        <w:rPr>
          <w:rFonts w:hint="eastAsia"/>
          <w:b/>
          <w:color w:val="660000"/>
          <w:sz w:val="24"/>
          <w:szCs w:val="24"/>
        </w:rPr>
        <w:t>論語</w:t>
      </w:r>
      <w:r w:rsidR="004B3CCA" w:rsidRPr="00D940C8">
        <w:rPr>
          <w:rFonts w:hint="eastAsia"/>
          <w:b/>
          <w:color w:val="660000"/>
          <w:sz w:val="24"/>
          <w:szCs w:val="24"/>
        </w:rPr>
        <w:t>，</w:t>
      </w:r>
      <w:r w:rsidRPr="00D940C8">
        <w:rPr>
          <w:rFonts w:hint="eastAsia"/>
          <w:b/>
          <w:color w:val="660000"/>
          <w:sz w:val="24"/>
          <w:szCs w:val="24"/>
        </w:rPr>
        <w:t>孝經。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漢田何以易授丁寛。寛授田王孫。王孫授施讎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孟喜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梁丘賀。喜授白光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翟牧。後漢洼丹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觟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陽鴻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任安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范</w:t>
      </w:r>
      <w:r w:rsidRPr="00D940C8">
        <w:rPr>
          <w:rStyle w:val="note"/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𦫵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楊政皆傳孟氏易。而虞翻自其高祖光至翻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五世皆治孟易。故仲翔孟學爲尤邃。孟易者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許君易學之宗也。孔氏有古文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書。孔安國以今文字讀之。因以起其家。司馬遷亦從安國問故。遷書載堯典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禹貢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洪範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微子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金縢諸篇多古文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。孔氏者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許書學之宗也。毛公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趙人也。治詩。爲河閒獻王博士。毛氏者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許學詩之宗也。高堂生傳士禮十七篇。而禮古經五十六卷出壁中。有大戴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小戴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慶氏之學。許不言誰氏者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許禮學無所主也。古謂之禮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唐以後謂之儀禮。不言記者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言禮以該記也。周官經六篇。王莽時劉歆置博士。古謂之周官經。許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鄭亦謂之周禮。不言誰氏者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許周禮學無所主也。春秋古經十二篇。左氏傳三十卷。出壁中及張蒼家。左氏者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許春秋學之宗也。論語不言誰氏者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學無所主也。孝經亦不言誰氏者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學無所主也。許沖以爲魯國三老所獻。議郞衞宏所校。以上爲班志之六藝九種。而不言樂者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以禮周官該樂也。偁者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揚也。揚者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舉也。許書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內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多舉諸經以爲證。以爲明諭厥誼之助。</w:t>
      </w:r>
      <w:r w:rsidRPr="00D940C8">
        <w:rPr>
          <w:rFonts w:hint="eastAsia"/>
          <w:b/>
          <w:color w:val="660000"/>
          <w:sz w:val="24"/>
          <w:szCs w:val="24"/>
        </w:rPr>
        <w:t>皆古文也。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此反對上文皆不合孔氏古文謬於史籒而言。所謂萬物兼載爰明以諭者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皆合於倉頡古文。不謬於史籒大篆。不言大篆者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言古文以該大篆也。所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之義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皆古文大篆之義。所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之形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皆古文大篆之形。所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之音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皆古文大篆之音。故曰皆古文也。然則所偁六藝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皆以言古文大篆。卽六藝之外所偁載藉。如老子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淮南王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伊尹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韓非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司馬法之類。六藝孟氏孔氏毛氏左氏外所偁諸家。如韓詩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魯詩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公羊春秋之類。亦皆以言古文大篆也。且逐字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之不必有所偁者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無非以言古文大篆之字形字音字義也。上文萬物咸覩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靡不兼載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厥誼不昭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爰明以諭。正謂全書皆發揮古文。言其偁易孟氏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書孔氏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詩毛氏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禮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周官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春秋左氏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論語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孝經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謂全書中明諭厥誼往往取證於諸經。非謂偁引諸經皆壁中古文本也。易孟氏之非壁中明矣。古書之言古文者有二。一謂壁中經藉。一謂倉頡所製文字。雖命名本相因。而學士當區別。如古文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書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古文禮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此等猶言古本。非必古本字字皆古籒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今本則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絕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無古籒字也。且如許書未嘗不用魯詩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公羊傳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今文禮。然則云皆古文者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謂其中所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字形字音字義皆合倉頡史籒。非謂皆用壁中古本明矣。所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字形字音字義皆合倉頡史籒。則周禮保氏所敎六書。指事象形形聲會意轉注叚借字例之條。大明於天下。俗儒啚夫迷誤不諭者。可昭然共諭矣。</w:t>
      </w:r>
      <w:r w:rsidRPr="00D940C8">
        <w:rPr>
          <w:rFonts w:hint="eastAsia"/>
          <w:b/>
          <w:color w:val="660000"/>
          <w:sz w:val="24"/>
          <w:szCs w:val="24"/>
        </w:rPr>
        <w:t>其於所不知</w:t>
      </w:r>
      <w:r w:rsidR="0055580E">
        <w:rPr>
          <w:rFonts w:hint="eastAsia"/>
          <w:b/>
          <w:color w:val="660000"/>
          <w:sz w:val="24"/>
          <w:szCs w:val="24"/>
        </w:rPr>
        <w:t>，</w:t>
      </w:r>
      <w:r w:rsidRPr="00D940C8">
        <w:rPr>
          <w:rFonts w:hint="eastAsia"/>
          <w:b/>
          <w:color w:val="660000"/>
          <w:sz w:val="24"/>
          <w:szCs w:val="24"/>
        </w:rPr>
        <w:t>葢闕如也。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此用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論語</w:t>
      </w:r>
      <w:r w:rsidRPr="00D940C8">
        <w:rPr>
          <w:rStyle w:val="note"/>
          <w:rFonts w:hint="eastAsia"/>
          <w:sz w:val="24"/>
          <w:szCs w:val="24"/>
          <w:u w:val="double"/>
          <w:bdr w:val="none" w:sz="0" w:space="0" w:color="auto" w:frame="1"/>
        </w:rPr>
        <w:t>子路篇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語。葢闕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韵字。凡論語言如</w:t>
      </w:r>
      <w:r w:rsidR="004A76AC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或單字</w:t>
      </w:r>
      <w:r w:rsidR="004A76AC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孛如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躩如是</w:t>
      </w:r>
      <w:r w:rsidR="004A76AC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；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或重字</w:t>
      </w:r>
      <w:r w:rsidR="004A76AC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申申如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夭夭如是</w:t>
      </w:r>
      <w:r w:rsidR="004A76AC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；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或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韵雙聲字</w:t>
      </w:r>
      <w:r w:rsidR="004A76AC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踧踖如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鞠躬如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葢闕如是。葢</w:t>
      </w:r>
      <w:r w:rsidR="004A76AC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舊音如割</w:t>
      </w:r>
      <w:r w:rsidR="004A76AC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漢書</w:t>
      </w:r>
      <w:r w:rsidRPr="00D940C8">
        <w:rPr>
          <w:rStyle w:val="note"/>
          <w:rFonts w:hint="eastAsia"/>
          <w:sz w:val="24"/>
          <w:szCs w:val="24"/>
          <w:u w:val="double"/>
          <w:bdr w:val="none" w:sz="0" w:space="0" w:color="auto" w:frame="1"/>
        </w:rPr>
        <w:t>儒林傳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曰</w:t>
      </w:r>
      <w:r w:rsidR="004A76AC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疑者丘葢不言</w:t>
      </w:r>
      <w:r w:rsidR="006911F5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蘇林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曰</w:t>
      </w:r>
      <w:r w:rsidR="004A76AC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丘葢者</w:t>
      </w:r>
      <w:r w:rsidR="004A76AC"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不言所不知之意也</w:t>
      </w:r>
      <w:r w:rsidR="006911F5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如淳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曰</w:t>
      </w:r>
      <w:r w:rsidR="004A76AC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齊俗以不言所不知爲丘葢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。丘葢</w:t>
      </w:r>
      <w:r w:rsidR="004A76AC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荀卿書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作區葢。丘區闕三字雙聲。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許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全書中多箸闕字</w:t>
      </w:r>
      <w:r w:rsidR="007C6E9B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有形音義全闕者</w:t>
      </w:r>
      <w:r w:rsidR="007C6E9B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有三者中闕其二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闕其一者。分別觀之</w:t>
      </w:r>
      <w:r w:rsidR="007C6E9B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書凡言闕者十有四</w:t>
      </w:r>
      <w:r w:rsidR="007C6E9B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容有後人增竄者</w:t>
      </w:r>
      <w:r w:rsidR="007C6E9B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如</w:t>
      </w:r>
      <w:r w:rsidRPr="00D940C8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單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下大也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从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吅</w:t>
      </w:r>
      <w:r w:rsidR="00112275" w:rsidRPr="00D940C8">
        <w:rPr>
          <w:rStyle w:val="note"/>
          <w:rFonts w:hAnsi="微软雅黑" w:cs="微软雅黑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2CE8F95D" wp14:editId="066B2ED0">
            <wp:extent cx="179400" cy="179400"/>
            <wp:effectExtent l="0" t="0" r="1270" b="127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00" cy="17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112275" w:rsidRPr="00D940C8">
        <w:rPr>
          <w:rStyle w:val="note"/>
          <w:rFonts w:hAnsi="微软雅黑" w:cs="微软雅黑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5A72DFF5" wp14:editId="29218800">
            <wp:extent cx="179400" cy="179400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00" cy="17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亦聲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闕</w:t>
      </w:r>
      <w:r w:rsidR="007C6E9B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此謂从</w:t>
      </w:r>
      <w:r w:rsidR="00112275" w:rsidRPr="00D940C8">
        <w:rPr>
          <w:rStyle w:val="note"/>
          <w:rFonts w:hAnsi="微软雅黑" w:cs="微软雅黑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135A2D9D" wp14:editId="624BEC86">
            <wp:extent cx="179400" cy="179400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47" cy="1859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之形不可解也。</w:t>
      </w:r>
      <w:r w:rsidR="008D7886" w:rsidRPr="00D940C8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𨙨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从反邑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8D7886" w:rsidRPr="00D940C8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𠩀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从反丮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561A7D" w:rsidRPr="00D940C8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𠁾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从反</w:t>
      </w:r>
      <w:r w:rsidR="00561A7D"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卩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卯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从</w:t>
      </w:r>
      <w:r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卪</w:t>
      </w:r>
      <w:r w:rsidR="00561A7D" w:rsidRPr="00D940C8">
        <w:rPr>
          <w:rStyle w:val="note"/>
          <w:rFonts w:hAnsi="微软雅黑" w:cs="微软雅黑" w:hint="eastAsia"/>
          <w:sz w:val="24"/>
          <w:szCs w:val="24"/>
          <w:bdr w:val="none" w:sz="0" w:space="0" w:color="auto" w:frame="1"/>
        </w:rPr>
        <w:t>𠁾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Ansi="微软雅黑" w:cs="微软雅黑" w:hint="eastAsia"/>
          <w:color w:val="FF0000"/>
          <w:sz w:val="24"/>
          <w:szCs w:val="24"/>
          <w:bdr w:val="none" w:sz="0" w:space="0" w:color="auto" w:frame="1"/>
        </w:rPr>
        <w:t>沝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从二水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灥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从三泉皆云闕</w:t>
      </w:r>
      <w:r w:rsidR="007C6E9B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謂其音讀缺也。</w:t>
      </w:r>
      <w:r w:rsidR="00C91BBF" w:rsidRPr="00D940C8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𣱓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下直云闕</w:t>
      </w:r>
      <w:r w:rsidR="007C6E9B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謂形義音皆缺也。</w:t>
      </w:r>
      <w:r w:rsidRPr="00D940C8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戠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下云闕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从戈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从音</w:t>
      </w:r>
      <w:r w:rsidR="007C6E9B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謂其義及讀若缺也。</w:t>
      </w:r>
    </w:p>
    <w:p w14:paraId="6214230B" w14:textId="52C94340" w:rsidR="004F29FD" w:rsidRPr="00D940C8" w:rsidRDefault="004F29FD" w:rsidP="00E953DF">
      <w:pPr>
        <w:pStyle w:val="1"/>
        <w:rPr>
          <w:color w:val="FF0000"/>
          <w:kern w:val="2"/>
          <w:sz w:val="24"/>
          <w:szCs w:val="24"/>
        </w:rPr>
      </w:pPr>
      <w:r w:rsidRPr="00D940C8">
        <w:rPr>
          <w:rFonts w:hint="eastAsia"/>
          <w:color w:val="FF0000"/>
          <w:kern w:val="2"/>
          <w:sz w:val="24"/>
          <w:szCs w:val="24"/>
        </w:rPr>
        <w:t>說文解字弟十五篇</w:t>
      </w:r>
      <w:r w:rsidR="009A7D4C" w:rsidRPr="00D940C8">
        <w:rPr>
          <w:rFonts w:hint="eastAsia"/>
          <w:color w:val="FF0000"/>
          <w:kern w:val="2"/>
          <w:sz w:val="24"/>
          <w:szCs w:val="24"/>
        </w:rPr>
        <w:t>下</w:t>
      </w:r>
    </w:p>
    <w:p w14:paraId="05AA41D0" w14:textId="4C3BF9EF" w:rsidR="001C6702" w:rsidRPr="00D940C8" w:rsidRDefault="003727E6" w:rsidP="00430F9A">
      <w:pPr>
        <w:spacing w:line="360" w:lineRule="auto"/>
        <w:rPr>
          <w:rStyle w:val="note"/>
          <w:sz w:val="24"/>
          <w:szCs w:val="24"/>
          <w:bdr w:val="none" w:sz="0" w:space="0" w:color="auto" w:frame="1"/>
        </w:rPr>
      </w:pPr>
      <w:r w:rsidRPr="00D940C8">
        <w:rPr>
          <w:rFonts w:cstheme="minorBidi" w:hint="eastAsia"/>
          <w:b/>
          <w:color w:val="660000"/>
          <w:sz w:val="24"/>
          <w:szCs w:val="24"/>
        </w:rPr>
        <w:t>此十四篇，</w:t>
      </w:r>
      <w:r w:rsidR="002A4E68"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後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漢書</w:t>
      </w:r>
      <w:r w:rsidRPr="00D940C8">
        <w:rPr>
          <w:rStyle w:val="note"/>
          <w:rFonts w:hint="eastAsia"/>
          <w:sz w:val="24"/>
          <w:szCs w:val="24"/>
          <w:u w:val="double"/>
          <w:bdr w:val="none" w:sz="0" w:space="0" w:color="auto" w:frame="1"/>
        </w:rPr>
        <w:t>儒林傅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亦云：</w:t>
      </w:r>
      <w:r w:rsidR="002A4E68" w:rsidRPr="00D940C8">
        <w:rPr>
          <w:rStyle w:val="note"/>
          <w:rFonts w:hint="eastAsia"/>
          <w:color w:val="008AC9"/>
          <w:sz w:val="24"/>
          <w:szCs w:val="24"/>
          <w:u w:val="single"/>
          <w:bdr w:val="none" w:sz="0" w:space="0" w:color="auto" w:frame="1"/>
        </w:rPr>
        <w:t>許</w:t>
      </w:r>
      <w:r w:rsidRPr="00D940C8">
        <w:rPr>
          <w:rStyle w:val="note"/>
          <w:rFonts w:hint="eastAsia"/>
          <w:color w:val="008AC9"/>
          <w:sz w:val="24"/>
          <w:szCs w:val="24"/>
          <w:u w:val="single"/>
          <w:bdr w:val="none" w:sz="0" w:space="0" w:color="auto" w:frame="1"/>
        </w:rPr>
        <w:t>慎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作</w:t>
      </w:r>
      <w:r w:rsidR="002A4E68" w:rsidRPr="00D940C8">
        <w:rPr>
          <w:rStyle w:val="note"/>
          <w:rFonts w:hint="eastAsia"/>
          <w:color w:val="008AC9"/>
          <w:sz w:val="24"/>
          <w:szCs w:val="24"/>
          <w:u w:val="wave"/>
          <w:bdr w:val="none" w:sz="0" w:space="0" w:color="auto" w:frame="1"/>
        </w:rPr>
        <w:t>說</w:t>
      </w:r>
      <w:r w:rsidRPr="00D940C8">
        <w:rPr>
          <w:rStyle w:val="note"/>
          <w:rFonts w:hint="eastAsia"/>
          <w:color w:val="008AC9"/>
          <w:sz w:val="24"/>
          <w:szCs w:val="24"/>
          <w:u w:val="wave"/>
          <w:bdr w:val="none" w:sz="0" w:space="0" w:color="auto" w:frame="1"/>
        </w:rPr>
        <w:t>文解字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十四篇傅於世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="002A4E68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葢</w:t>
      </w:r>
      <w:r w:rsidR="00A22E8E"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許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不云十五卷也。</w:t>
      </w:r>
      <w:r w:rsidR="00A22E8E"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慎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子</w:t>
      </w:r>
      <w:r w:rsidR="00A22E8E"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沖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乃合十四篇及叙</w:t>
      </w:r>
      <w:r w:rsidR="00A22E8E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十五卷以</w:t>
      </w:r>
      <w:r w:rsidR="00A22E8E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獻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。此</w:t>
      </w:r>
      <w:r w:rsidR="00A22E8E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序</w:t>
      </w:r>
      <w:r w:rsidR="00A22E8E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錄家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或云十四篇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或云十五卷</w:t>
      </w:r>
      <w:r w:rsidR="005510F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所以不同也。</w:t>
      </w:r>
      <w:r w:rsidRPr="00D940C8">
        <w:rPr>
          <w:rFonts w:cstheme="minorBidi" w:hint="eastAsia"/>
          <w:b/>
          <w:color w:val="660000"/>
          <w:sz w:val="24"/>
          <w:szCs w:val="24"/>
        </w:rPr>
        <w:t>五百四十部也。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林</w:t>
      </w:r>
      <w:r w:rsidR="00A22E8E"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䍐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字源偏旁小</w:t>
      </w:r>
      <w:r w:rsidR="00A22E8E"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增一部，序云五百四十一字。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郭忠</w:t>
      </w:r>
      <w:r w:rsidR="00A22E8E"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恕</w:t>
      </w:r>
      <w:r w:rsidR="00A22E8E"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與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夢英書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云：</w:t>
      </w:r>
      <w:r w:rsidR="00A22E8E"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見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寄偏旁五百三十九字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张美和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撰</w:t>
      </w:r>
      <w:r w:rsidR="00A22E8E"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吳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均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增</w:t>
      </w:r>
      <w:r w:rsidR="00A22E8E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補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復古编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序</w:t>
      </w:r>
      <w:r w:rsidR="00A22E8E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="00A22E8E" w:rsidRPr="00D940C8">
        <w:rPr>
          <w:rStyle w:val="note"/>
          <w:rFonts w:hint="eastAsia"/>
          <w:color w:val="008AC9"/>
          <w:sz w:val="24"/>
          <w:szCs w:val="24"/>
          <w:u w:val="wave"/>
          <w:bdr w:val="none" w:sz="0" w:space="0" w:color="auto" w:frame="1"/>
        </w:rPr>
        <w:t>說</w:t>
      </w:r>
      <w:r w:rsidRPr="00D940C8">
        <w:rPr>
          <w:rStyle w:val="note"/>
          <w:rFonts w:hint="eastAsia"/>
          <w:color w:val="008AC9"/>
          <w:sz w:val="24"/>
          <w:szCs w:val="24"/>
          <w:u w:val="wave"/>
          <w:bdr w:val="none" w:sz="0" w:space="0" w:color="auto" w:frame="1"/>
        </w:rPr>
        <w:t>文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以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lastRenderedPageBreak/>
        <w:t>五百四十二字</w:t>
      </w:r>
      <w:r w:rsidR="00A22E8E"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爲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部，容相部</w:t>
      </w:r>
      <w:r w:rsidR="00A22E8E"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數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稍有</w:t>
      </w:r>
      <w:r w:rsidR="00A22E8E"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異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同，要</w:t>
      </w:r>
      <w:r w:rsidR="00A22E8E"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異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者甚</w:t>
      </w:r>
      <w:r w:rsidR="00A22E8E"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𢼸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，可存而不</w:t>
      </w:r>
      <w:r w:rsidR="00A22E8E"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論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也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D940C8">
        <w:rPr>
          <w:rFonts w:cstheme="minorBidi" w:hint="eastAsia"/>
          <w:b/>
          <w:color w:val="660000"/>
          <w:sz w:val="24"/>
          <w:szCs w:val="24"/>
        </w:rPr>
        <w:t>九千三百五十三文，重一千一百六十三，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今依大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徐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本所</w:t>
      </w:r>
      <w:r w:rsidR="00A22E8E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載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字</w:t>
      </w:r>
      <w:r w:rsidR="00A22E8E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數</w:t>
      </w:r>
      <w:r w:rsidR="0081537F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覈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之，正文九千四百卅一，增多者七十八文；重文千二百七十九，增多者百一十六文。此由列代有沾</w:t>
      </w:r>
      <w:r w:rsidR="001C6702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註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者，今</w:t>
      </w:r>
      <w:r w:rsidR="001C6702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雖盡</w:t>
      </w:r>
      <w:r w:rsidR="00222C25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爲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識别，而亦</w:t>
      </w:r>
      <w:r w:rsidR="001C6702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時可裁僞，去太去甚，略見注中。</w:t>
      </w:r>
      <w:r w:rsidR="001C6702" w:rsidRPr="00D940C8">
        <w:rPr>
          <w:rFonts w:cstheme="minorBidi" w:hint="eastAsia"/>
          <w:b/>
          <w:color w:val="660000"/>
          <w:sz w:val="24"/>
          <w:szCs w:val="24"/>
        </w:rPr>
        <w:t>解說凡十三萬十三萬三千四百四一字。</w:t>
      </w:r>
      <w:r w:rsidR="001C6702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今依大</w:t>
      </w:r>
      <w:r w:rsidR="001C6702"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徐</w:t>
      </w:r>
      <w:r w:rsidR="001C6702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本所載說解字數，凡十二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萬二千六百九十九，较少萬七百四十二字。此可證</w:t>
      </w:r>
      <w:r w:rsidR="001C6702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解中</w:t>
      </w:r>
      <w:r w:rsidR="001C6702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歷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代妄删字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1C6702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去字至於如此之多。篆文多於本始，</w:t>
      </w:r>
      <w:r w:rsidR="001C6702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解少於厥初</w:t>
      </w:r>
      <w:r w:rsidR="005510F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其增</w:t>
      </w:r>
      <w:r w:rsidR="001C6702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損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皆由</w:t>
      </w:r>
      <w:r w:rsidR="001C6702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人，今未可强</w:t>
      </w:r>
      <w:r w:rsidR="001C6702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耳。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大史公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自序内云凡百三十篇，五十</w:t>
      </w:r>
      <w:r w:rsidR="001C6702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二萬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六千五百字，實兼自序言之。然</w:t>
      </w:r>
      <w:r w:rsidR="00964C5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則</w:t>
      </w:r>
      <w:r w:rsidR="001C6702"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許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云解説十三萬三千四百四十一字者，實兼</w:t>
      </w:r>
      <w:r w:rsidR="001C6702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敘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言之。</w:t>
      </w:r>
    </w:p>
    <w:p w14:paraId="01C1833B" w14:textId="009C2C50" w:rsidR="001C75DB" w:rsidRPr="00D940C8" w:rsidRDefault="003727E6" w:rsidP="00430F9A">
      <w:pPr>
        <w:spacing w:line="360" w:lineRule="auto"/>
        <w:rPr>
          <w:rStyle w:val="note"/>
          <w:sz w:val="24"/>
          <w:szCs w:val="24"/>
          <w:bdr w:val="none" w:sz="0" w:space="0" w:color="auto" w:frame="1"/>
        </w:rPr>
      </w:pPr>
      <w:r w:rsidRPr="00D940C8">
        <w:rPr>
          <w:rFonts w:cstheme="minorBidi" w:hint="eastAsia"/>
          <w:b/>
          <w:color w:val="660000"/>
          <w:sz w:val="24"/>
          <w:szCs w:val="24"/>
        </w:rPr>
        <w:t>其建首也，立一</w:t>
      </w:r>
      <w:r w:rsidR="00222C25" w:rsidRPr="00D940C8">
        <w:rPr>
          <w:rFonts w:cstheme="minorBidi" w:hint="eastAsia"/>
          <w:b/>
          <w:color w:val="660000"/>
          <w:sz w:val="24"/>
          <w:szCs w:val="24"/>
        </w:rPr>
        <w:t>爲耑</w:t>
      </w:r>
      <w:r w:rsidRPr="00D940C8">
        <w:rPr>
          <w:rFonts w:cstheme="minorBidi" w:hint="eastAsia"/>
          <w:b/>
          <w:color w:val="660000"/>
          <w:sz w:val="24"/>
          <w:szCs w:val="24"/>
        </w:rPr>
        <w:t>。</w:t>
      </w:r>
      <w:r w:rsidR="00F400CE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耑，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物初生之</w:t>
      </w:r>
      <w:r w:rsidR="00F400CE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也，引申</w:t>
      </w:r>
      <w:r w:rsidR="00222C25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爲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凡始之</w:t>
      </w:r>
      <w:r w:rsidR="00F400CE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偁，謂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始於一部。</w:t>
      </w:r>
      <w:r w:rsidRPr="00D940C8">
        <w:rPr>
          <w:rFonts w:cstheme="minorBidi" w:hint="eastAsia"/>
          <w:b/>
          <w:color w:val="660000"/>
          <w:sz w:val="24"/>
          <w:szCs w:val="24"/>
        </w:rPr>
        <w:t>方</w:t>
      </w:r>
      <w:r w:rsidR="00F400CE" w:rsidRPr="00D940C8">
        <w:rPr>
          <w:rFonts w:cstheme="minorBidi" w:hint="eastAsia"/>
          <w:b/>
          <w:color w:val="660000"/>
          <w:sz w:val="24"/>
          <w:szCs w:val="24"/>
        </w:rPr>
        <w:t>㠯</w:t>
      </w:r>
      <w:r w:rsidRPr="00D940C8">
        <w:rPr>
          <w:rFonts w:cstheme="minorBidi" w:hint="eastAsia"/>
          <w:b/>
          <w:color w:val="660000"/>
          <w:sz w:val="24"/>
          <w:szCs w:val="24"/>
        </w:rPr>
        <w:t>類聚，物</w:t>
      </w:r>
      <w:r w:rsidR="00F400CE" w:rsidRPr="00D940C8">
        <w:rPr>
          <w:rFonts w:cstheme="minorBidi" w:hint="eastAsia"/>
          <w:b/>
          <w:color w:val="660000"/>
          <w:sz w:val="24"/>
          <w:szCs w:val="24"/>
        </w:rPr>
        <w:t>㠯羣</w:t>
      </w:r>
      <w:r w:rsidRPr="00D940C8">
        <w:rPr>
          <w:rFonts w:cstheme="minorBidi" w:hint="eastAsia"/>
          <w:b/>
          <w:color w:val="660000"/>
          <w:sz w:val="24"/>
          <w:szCs w:val="24"/>
        </w:rPr>
        <w:t>分。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類聚，</w:t>
      </w:r>
      <w:r w:rsidR="00F400CE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同部也；</w:t>
      </w:r>
      <w:r w:rsidR="00F400CE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羣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分，</w:t>
      </w:r>
      <w:r w:rsidR="00F400CE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巽部也。</w:t>
      </w:r>
      <w:r w:rsidRPr="00D940C8">
        <w:rPr>
          <w:rFonts w:cstheme="minorBidi" w:hint="eastAsia"/>
          <w:b/>
          <w:color w:val="660000"/>
          <w:sz w:val="24"/>
          <w:szCs w:val="24"/>
        </w:rPr>
        <w:t>同</w:t>
      </w:r>
      <w:r w:rsidR="00F400CE" w:rsidRPr="00D940C8">
        <w:rPr>
          <w:rFonts w:cstheme="minorBidi" w:hint="eastAsia"/>
          <w:b/>
          <w:color w:val="660000"/>
          <w:sz w:val="24"/>
          <w:szCs w:val="24"/>
        </w:rPr>
        <w:t>條牽屬</w:t>
      </w:r>
      <w:r w:rsidRPr="00D940C8">
        <w:rPr>
          <w:rFonts w:cstheme="minorBidi" w:hint="eastAsia"/>
          <w:b/>
          <w:color w:val="660000"/>
          <w:sz w:val="24"/>
          <w:szCs w:val="24"/>
        </w:rPr>
        <w:t>，</w:t>
      </w:r>
      <w:r w:rsidR="00F400CE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屬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者，</w:t>
      </w:r>
      <w:r w:rsidR="00F400CE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連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也。</w:t>
      </w:r>
      <w:r w:rsidRPr="00D940C8">
        <w:rPr>
          <w:rFonts w:cstheme="minorBidi" w:hint="eastAsia"/>
          <w:b/>
          <w:color w:val="660000"/>
          <w:sz w:val="24"/>
          <w:szCs w:val="24"/>
        </w:rPr>
        <w:t>共理相贯。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贯，古音冠，其字古作</w:t>
      </w:r>
      <w:r w:rsidR="00F400CE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="00F400CE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者，穿也。同條共理</w:t>
      </w:r>
      <w:r w:rsidR="00F400CE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五百四十部相</w:t>
      </w:r>
      <w:r w:rsidR="00F400CE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聯綴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也。</w:t>
      </w:r>
      <w:r w:rsidR="00F400CE" w:rsidRPr="00D940C8">
        <w:rPr>
          <w:rFonts w:cstheme="minorBidi" w:hint="eastAsia"/>
          <w:b/>
          <w:color w:val="660000"/>
          <w:sz w:val="24"/>
          <w:szCs w:val="24"/>
        </w:rPr>
        <w:t>襍</w:t>
      </w:r>
      <w:r w:rsidRPr="00D940C8">
        <w:rPr>
          <w:rFonts w:cstheme="minorBidi" w:hint="eastAsia"/>
          <w:b/>
          <w:color w:val="660000"/>
          <w:sz w:val="24"/>
          <w:szCs w:val="24"/>
        </w:rPr>
        <w:t>而不越，</w:t>
      </w:r>
      <w:r w:rsidR="00F400CE"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辵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部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曰</w:t>
      </w:r>
      <w:r w:rsidR="00AB1B4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「𨒋，踰也」</w:t>
      </w:r>
      <w:r w:rsidR="005510F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引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易</w:t>
      </w:r>
      <w:r w:rsidR="005510F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="00F400CE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襍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而不</w:t>
      </w:r>
      <w:r w:rsidR="00F400CE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𨒋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。此作越者，</w:t>
      </w:r>
      <w:r w:rsidR="00F400CE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彼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依易文，此依俗用也。</w:t>
      </w:r>
      <w:r w:rsidR="00F400CE" w:rsidRPr="00D940C8">
        <w:rPr>
          <w:rFonts w:cstheme="minorBidi"/>
          <w:b/>
          <w:color w:val="660000"/>
          <w:sz w:val="24"/>
          <w:szCs w:val="24"/>
        </w:rPr>
        <w:t>據</w:t>
      </w:r>
      <w:r w:rsidRPr="00D940C8">
        <w:rPr>
          <w:rFonts w:cstheme="minorBidi" w:hint="eastAsia"/>
          <w:b/>
          <w:color w:val="660000"/>
          <w:sz w:val="24"/>
          <w:szCs w:val="24"/>
        </w:rPr>
        <w:t>形系聯。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系者，縣也；聨者，連也。</w:t>
      </w:r>
      <w:r w:rsidR="00F400CE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五百四十部次弟，大略以形相</w:t>
      </w:r>
      <w:r w:rsidR="00964C5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連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次，使人記憶易</w:t>
      </w:r>
      <w:r w:rsidR="00964C5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檢尋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。如：八篇起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人部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964C5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則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全篇三十六部皆由人而及之是也。</w:t>
      </w:r>
      <w:r w:rsidR="00964C5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雖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或有以</w:t>
      </w:r>
      <w:r w:rsidR="00964C5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義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相次者，但十之一</w:t>
      </w:r>
      <w:r w:rsidR="00964C5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而已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。部首以形</w:t>
      </w:r>
      <w:r w:rsidR="00222C25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爲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次，以六</w:t>
      </w:r>
      <w:r w:rsidR="00964C5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書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始於象形也。每部中以</w:t>
      </w:r>
      <w:r w:rsidR="00964C5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義</w:t>
      </w:r>
      <w:r w:rsidR="00222C25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爲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次，以六書歸於</w:t>
      </w:r>
      <w:r w:rsidR="00964C5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轉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注也。</w:t>
      </w:r>
      <w:r w:rsidR="00964C5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後</w:t>
      </w:r>
      <w:r w:rsidR="00964C50"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許</w:t>
      </w:r>
      <w:r w:rsidR="00222C25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爲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字書者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字林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964C5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冣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目之先</w:t>
      </w:r>
      <w:r w:rsidR="00964C5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今不傅。嗣此</w:t>
      </w:r>
      <w:r w:rsidR="00964C50"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顧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希</w:t>
      </w:r>
      <w:r w:rsidR="00964C50"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馮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玉篇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，其目以</w:t>
      </w:r>
      <w:r w:rsidR="00964C5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義</w:t>
      </w:r>
      <w:r w:rsidR="00222C25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爲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次，而乖</w:t>
      </w:r>
      <w:r w:rsidR="00964C5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繆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不可通者。如</w:t>
      </w:r>
      <w:r w:rsidR="004C71FB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：</w:t>
      </w:r>
      <w:r w:rsidRPr="00D940C8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兄</w:t>
      </w:r>
      <w:r w:rsidR="005510F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color w:val="FF0000"/>
          <w:sz w:val="24"/>
          <w:szCs w:val="24"/>
          <w:bdr w:val="none" w:sz="0" w:space="0" w:color="auto" w:frame="1"/>
        </w:rPr>
        <w:t>弟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二目次於人</w:t>
      </w:r>
      <w:r w:rsidR="005510F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儿</w:t>
      </w:r>
      <w:r w:rsidR="005510F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父</w:t>
      </w:r>
      <w:r w:rsidR="005510F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臣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男</w:t>
      </w:r>
      <w:r w:rsidR="005510F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民</w:t>
      </w:r>
      <w:r w:rsidR="005510F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夫</w:t>
      </w:r>
      <w:r w:rsidR="005510F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予</w:t>
      </w:r>
      <w:r w:rsidR="005510F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我</w:t>
      </w:r>
      <w:r w:rsidR="005510F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身</w:t>
      </w:r>
      <w:r w:rsidR="005510F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女</w:t>
      </w:r>
      <w:r w:rsidR="00964C5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諸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部之</w:t>
      </w:r>
      <w:r w:rsidR="00964C5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閒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，而不知兄之本</w:t>
      </w:r>
      <w:r w:rsidR="00964C5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義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訓</w:t>
      </w:r>
      <w:r w:rsidR="00964C5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茲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長，不訓</w:t>
      </w:r>
      <w:r w:rsidR="00964C5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𥊽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；弟之本</w:t>
      </w:r>
      <w:r w:rsidR="00964C5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義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訓</w:t>
      </w:r>
      <w:r w:rsidR="00964C5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韋束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次弟，不訓叔季。訓</w:t>
      </w:r>
      <w:r w:rsidR="00964C5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𥊽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訓叔季者，其引</w:t>
      </w:r>
      <w:r w:rsidR="00964C5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申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之</w:t>
      </w:r>
      <w:r w:rsidR="00964C5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義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耳。如</w:t>
      </w:r>
      <w:r w:rsidR="00964C5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顧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目次，</w:t>
      </w:r>
      <w:r w:rsidR="00964C5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則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此二篆失其本</w:t>
      </w:r>
      <w:r w:rsidR="00964C5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義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。又如：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毛部</w:t>
      </w:r>
      <w:r w:rsidR="004C71FB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而部</w:t>
      </w:r>
      <w:r w:rsidR="00964C5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次於羽</w:t>
      </w:r>
      <w:r w:rsidR="004C71FB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角</w:t>
      </w:r>
      <w:r w:rsidR="004C71FB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皮</w:t>
      </w:r>
      <w:r w:rsidR="004C71FB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革之</w:t>
      </w:r>
      <w:r w:rsidR="00964C5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閒，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而不知毛</w:t>
      </w:r>
      <w:r w:rsidR="00964C5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髪之</w:t>
      </w:r>
      <w:r w:rsidR="00964C5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屬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而</w:t>
      </w:r>
      <w:r w:rsidR="00F400CE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人</w:t>
      </w:r>
      <w:r w:rsidR="00964C5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須</w:t>
      </w:r>
      <w:r w:rsidR="004C71FB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引</w:t>
      </w:r>
      <w:r w:rsidR="00964C5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申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乃用於</w:t>
      </w:r>
      <w:r w:rsidR="00964C5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鳥獸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。如</w:t>
      </w:r>
      <w:r w:rsidR="00964C5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顧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目次，此二篆失其本</w:t>
      </w:r>
      <w:r w:rsidR="00964C5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義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964C5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誤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以人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體系</w:t>
      </w:r>
      <w:r w:rsidR="00964C5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諸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物體也。</w:t>
      </w:r>
      <w:r w:rsidRPr="00D940C8">
        <w:rPr>
          <w:rFonts w:cstheme="minorBidi" w:hint="eastAsia"/>
          <w:b/>
          <w:color w:val="660000"/>
          <w:sz w:val="24"/>
          <w:szCs w:val="24"/>
        </w:rPr>
        <w:t>引而</w:t>
      </w:r>
      <w:r w:rsidR="00964C50" w:rsidRPr="00D940C8">
        <w:rPr>
          <w:rFonts w:cstheme="minorBidi" w:hint="eastAsia"/>
          <w:b/>
          <w:color w:val="660000"/>
          <w:sz w:val="24"/>
          <w:szCs w:val="24"/>
        </w:rPr>
        <w:t>𦥔</w:t>
      </w:r>
      <w:r w:rsidRPr="00D940C8">
        <w:rPr>
          <w:rFonts w:cstheme="minorBidi" w:hint="eastAsia"/>
          <w:b/>
          <w:color w:val="660000"/>
          <w:sz w:val="24"/>
          <w:szCs w:val="24"/>
        </w:rPr>
        <w:t>之，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古届伸字</w:t>
      </w:r>
      <w:r w:rsidR="00964C5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多作</w:t>
      </w:r>
      <w:r w:rsidR="00964C5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詘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信，亦作</w:t>
      </w:r>
      <w:r w:rsidR="00964C5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𦥔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="00964C50"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文</w:t>
      </w:r>
      <w:r w:rsidRPr="00D940C8">
        <w:rPr>
          <w:rStyle w:val="note"/>
          <w:rFonts w:hint="eastAsia"/>
          <w:sz w:val="24"/>
          <w:szCs w:val="24"/>
          <w:u w:val="double"/>
          <w:bdr w:val="none" w:sz="0" w:space="0" w:color="auto" w:frame="1"/>
        </w:rPr>
        <w:t>人部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有伸篆，解云屈伸，近字也。</w:t>
      </w:r>
      <w:r w:rsidR="00964C5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由一形引之至五百四十形也。</w:t>
      </w:r>
      <w:r w:rsidR="00964C50" w:rsidRPr="00D940C8">
        <w:rPr>
          <w:rFonts w:cstheme="minorBidi" w:hint="eastAsia"/>
          <w:b/>
          <w:color w:val="660000"/>
          <w:sz w:val="24"/>
          <w:szCs w:val="24"/>
        </w:rPr>
        <w:t>㠯</w:t>
      </w:r>
      <w:r w:rsidRPr="00D940C8">
        <w:rPr>
          <w:rFonts w:cstheme="minorBidi" w:hint="eastAsia"/>
          <w:b/>
          <w:color w:val="660000"/>
          <w:sz w:val="24"/>
          <w:szCs w:val="24"/>
        </w:rPr>
        <w:t>究萬原。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究者，</w:t>
      </w:r>
      <w:r w:rsidR="00F8398F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竆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也。</w:t>
      </w:r>
      <w:r w:rsidR="00F8398F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天地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鬼神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山川</w:t>
      </w:r>
      <w:r w:rsidR="00F8398F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艸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木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F8398F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鳥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獸</w:t>
      </w:r>
      <w:r w:rsidR="00F8398F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䖵蟲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F8398F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襍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物奇怪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王制</w:t>
      </w:r>
      <w:r w:rsidR="00F8398F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禮儀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世</w:t>
      </w:r>
      <w:r w:rsidR="00F8398F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閒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人事，莫不</w:t>
      </w:r>
      <w:r w:rsidR="00F8398F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畢舉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="00F8398F" w:rsidRPr="00D940C8">
        <w:rPr>
          <w:rFonts w:cstheme="minorBidi" w:hint="eastAsia"/>
          <w:b/>
          <w:color w:val="660000"/>
          <w:sz w:val="24"/>
          <w:szCs w:val="24"/>
        </w:rPr>
        <w:t>畢終</w:t>
      </w:r>
      <w:r w:rsidRPr="00D940C8">
        <w:rPr>
          <w:rFonts w:cstheme="minorBidi" w:hint="eastAsia"/>
          <w:b/>
          <w:color w:val="660000"/>
          <w:sz w:val="24"/>
          <w:szCs w:val="24"/>
        </w:rPr>
        <w:t>於亥，</w:t>
      </w:r>
      <w:r w:rsidR="00F8398F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畢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F8398F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猶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竟也。</w:t>
      </w:r>
      <w:r w:rsidR="00F8398F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，古作冬。冬者，四時</w:t>
      </w:r>
      <w:r w:rsidR="00F8398F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盡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也。引伸</w:t>
      </w:r>
      <w:r w:rsidR="00222C25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爲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凡</w:t>
      </w:r>
      <w:r w:rsidR="00F8398F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盡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之</w:t>
      </w:r>
      <w:r w:rsidR="00F8398F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偁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="00F8398F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人</w:t>
      </w:r>
      <w:r w:rsidR="00F8398F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叚終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字</w:t>
      </w:r>
      <w:r w:rsidR="00F8398F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爲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之。</w:t>
      </w:r>
      <w:r w:rsidRPr="00D940C8">
        <w:rPr>
          <w:rFonts w:cstheme="minorBidi" w:hint="eastAsia"/>
          <w:b/>
          <w:color w:val="660000"/>
          <w:sz w:val="24"/>
          <w:szCs w:val="24"/>
        </w:rPr>
        <w:t>知化</w:t>
      </w:r>
      <w:r w:rsidR="00F8398F" w:rsidRPr="00D940C8">
        <w:rPr>
          <w:rFonts w:cstheme="minorBidi" w:hint="eastAsia"/>
          <w:b/>
          <w:color w:val="660000"/>
          <w:sz w:val="24"/>
          <w:szCs w:val="24"/>
        </w:rPr>
        <w:t>竆</w:t>
      </w:r>
      <w:r w:rsidRPr="00D940C8">
        <w:rPr>
          <w:rFonts w:cstheme="minorBidi" w:hint="eastAsia"/>
          <w:b/>
          <w:color w:val="660000"/>
          <w:sz w:val="24"/>
          <w:szCs w:val="24"/>
        </w:rPr>
        <w:t>冥。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知化</w:t>
      </w:r>
      <w:r w:rsidR="00F8398F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竆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冥，即易之知化</w:t>
      </w:r>
      <w:r w:rsidR="00F8398F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竆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神也。</w:t>
      </w:r>
      <w:r w:rsidRPr="00D940C8">
        <w:rPr>
          <w:rFonts w:cstheme="minorBidi" w:hint="eastAsia"/>
          <w:b/>
          <w:color w:val="660000"/>
          <w:sz w:val="24"/>
          <w:szCs w:val="24"/>
        </w:rPr>
        <w:t>于時大</w:t>
      </w:r>
      <w:r w:rsidR="00F8398F" w:rsidRPr="00D940C8">
        <w:rPr>
          <w:rFonts w:cstheme="minorBidi" w:hint="eastAsia"/>
          <w:b/>
          <w:color w:val="660000"/>
          <w:sz w:val="24"/>
          <w:szCs w:val="24"/>
        </w:rPr>
        <w:t>漢</w:t>
      </w:r>
      <w:r w:rsidRPr="00D940C8">
        <w:rPr>
          <w:rFonts w:cstheme="minorBidi" w:hint="eastAsia"/>
          <w:b/>
          <w:color w:val="660000"/>
          <w:sz w:val="24"/>
          <w:szCs w:val="24"/>
        </w:rPr>
        <w:t>，</w:t>
      </w:r>
      <w:r w:rsidR="00F8398F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于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F8398F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䛐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也。</w:t>
      </w:r>
      <w:r w:rsidRPr="00D940C8">
        <w:rPr>
          <w:rFonts w:cstheme="minorBidi" w:hint="eastAsia"/>
          <w:b/>
          <w:color w:val="660000"/>
          <w:sz w:val="24"/>
          <w:szCs w:val="24"/>
        </w:rPr>
        <w:t>聖德熙</w:t>
      </w:r>
      <w:r w:rsidR="00F8398F" w:rsidRPr="00D940C8">
        <w:rPr>
          <w:rFonts w:cstheme="minorBidi" w:hint="eastAsia"/>
          <w:b/>
          <w:color w:val="660000"/>
          <w:sz w:val="24"/>
          <w:szCs w:val="24"/>
        </w:rPr>
        <w:t>朙</w:t>
      </w:r>
      <w:r w:rsidRPr="00D940C8">
        <w:rPr>
          <w:rFonts w:cstheme="minorBidi" w:hint="eastAsia"/>
          <w:b/>
          <w:color w:val="660000"/>
          <w:sz w:val="24"/>
          <w:szCs w:val="24"/>
        </w:rPr>
        <w:t>。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毛傅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曰：</w:t>
      </w:r>
      <w:r w:rsidR="00F8398F"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緝</w:t>
      </w:r>
      <w:r w:rsidRPr="00D940C8">
        <w:rPr>
          <w:rStyle w:val="note"/>
          <w:rFonts w:hint="eastAsia"/>
          <w:color w:val="008AC9"/>
          <w:sz w:val="24"/>
          <w:szCs w:val="24"/>
          <w:bdr w:val="none" w:sz="0" w:space="0" w:color="auto" w:frame="1"/>
        </w:rPr>
        <w:t>熙，光明也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D940C8">
        <w:rPr>
          <w:rFonts w:cstheme="minorBidi" w:hint="eastAsia"/>
          <w:b/>
          <w:color w:val="660000"/>
          <w:sz w:val="24"/>
          <w:szCs w:val="24"/>
        </w:rPr>
        <w:t>承天稽唐，</w:t>
      </w:r>
      <w:r w:rsidR="00F8398F" w:rsidRPr="00D940C8">
        <w:rPr>
          <w:rFonts w:cstheme="minorBidi" w:hint="eastAsia"/>
          <w:b/>
          <w:color w:val="660000"/>
          <w:sz w:val="24"/>
          <w:szCs w:val="24"/>
        </w:rPr>
        <w:t>𢾭</w:t>
      </w:r>
      <w:r w:rsidRPr="00D940C8">
        <w:rPr>
          <w:rFonts w:cstheme="minorBidi" w:hint="eastAsia"/>
          <w:b/>
          <w:color w:val="660000"/>
          <w:sz w:val="24"/>
          <w:szCs w:val="24"/>
        </w:rPr>
        <w:t>崇殷中。</w:t>
      </w:r>
      <w:r w:rsidR="006347B8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光武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封</w:t>
      </w:r>
      <w:r w:rsidR="006347B8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也。</w:t>
      </w:r>
      <w:r w:rsidR="006347B8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龔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奉天命，稽</w:t>
      </w:r>
      <w:r w:rsidR="006347B8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攷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唐</w:t>
      </w:r>
      <w:r w:rsidR="006347B8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堯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故事。巡守至于岱宗，</w:t>
      </w:r>
      <w:r w:rsidR="004C1DCC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祡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望秩於山川。用布尊崇之禮大盛。封泰山，</w:t>
      </w:r>
      <w:r w:rsidR="004C1DCC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梁父</w:t>
      </w:r>
      <w:r w:rsidR="004C1DCC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，升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中于天，刻石紀號也。殷者，盛也。中</w:t>
      </w:r>
      <w:r w:rsidR="004C1DCC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猶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成也。告成功也。</w:t>
      </w:r>
      <w:r w:rsidR="004C1DCC" w:rsidRPr="00D940C8">
        <w:rPr>
          <w:rFonts w:cstheme="minorBidi" w:hint="eastAsia"/>
          <w:b/>
          <w:color w:val="660000"/>
          <w:sz w:val="24"/>
          <w:szCs w:val="24"/>
        </w:rPr>
        <w:t>遐邇</w:t>
      </w:r>
      <w:r w:rsidRPr="00D940C8">
        <w:rPr>
          <w:rFonts w:cstheme="minorBidi" w:hint="eastAsia"/>
          <w:b/>
          <w:color w:val="660000"/>
          <w:sz w:val="24"/>
          <w:szCs w:val="24"/>
        </w:rPr>
        <w:t>被澤，渥衍沛</w:t>
      </w:r>
      <w:r w:rsidR="004C1DCC" w:rsidRPr="00D940C8">
        <w:rPr>
          <w:rFonts w:cstheme="minorBidi" w:hint="eastAsia"/>
          <w:b/>
          <w:color w:val="660000"/>
          <w:sz w:val="24"/>
          <w:szCs w:val="24"/>
        </w:rPr>
        <w:t>滂</w:t>
      </w:r>
      <w:r w:rsidRPr="00D940C8">
        <w:rPr>
          <w:rFonts w:cstheme="minorBidi" w:hint="eastAsia"/>
          <w:b/>
          <w:color w:val="660000"/>
          <w:sz w:val="24"/>
          <w:szCs w:val="24"/>
        </w:rPr>
        <w:t>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渥者，</w:t>
      </w:r>
      <w:r w:rsidR="004C1DCC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霑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也，</w:t>
      </w:r>
      <w:r w:rsidR="004C1DCC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𠪋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也。衍如水潮之盛溢也。</w:t>
      </w:r>
      <w:r w:rsidR="004C1DCC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者，沛也。沛之</w:t>
      </w:r>
      <w:r w:rsidR="00964C5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義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不見於本篆下，而古書多用之。</w:t>
      </w:r>
      <w:r w:rsidR="004C1DCC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葢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古</w:t>
      </w:r>
      <w:r w:rsidR="004C1DCC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衹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作</w:t>
      </w:r>
      <w:r w:rsidR="004C1DCC" w:rsidRPr="00D940C8">
        <w:rPr>
          <w:noProof/>
          <w:sz w:val="24"/>
          <w:szCs w:val="24"/>
        </w:rPr>
        <w:drawing>
          <wp:inline distT="0" distB="0" distL="0" distR="0" wp14:anchorId="53709CB8" wp14:editId="6830532A">
            <wp:extent cx="232833" cy="226269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40" cy="23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。水之大至如</w:t>
      </w:r>
      <w:r w:rsidR="003C70D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艸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木之盛。</w:t>
      </w:r>
      <w:r w:rsidR="003C70D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人乃</w:t>
      </w:r>
      <w:r w:rsidR="003C70D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叚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沛水字</w:t>
      </w:r>
      <w:r w:rsidR="00222C25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爲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之。如：</w:t>
      </w:r>
      <w:r w:rsidR="003C70D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𥁕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暖字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水</w:t>
      </w:r>
      <w:r w:rsidR="003C70D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𥥍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字，</w:t>
      </w:r>
      <w:r w:rsidR="003C70D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人乃</w:t>
      </w:r>
      <w:r w:rsidR="003C70D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叚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温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深也。</w:t>
      </w:r>
      <w:r w:rsidR="003C70DA" w:rsidRPr="00D940C8">
        <w:rPr>
          <w:rFonts w:cstheme="minorBidi" w:hint="eastAsia"/>
          <w:b/>
          <w:color w:val="660000"/>
          <w:sz w:val="24"/>
          <w:szCs w:val="24"/>
        </w:rPr>
        <w:t>廣</w:t>
      </w:r>
      <w:r w:rsidRPr="00D940C8">
        <w:rPr>
          <w:rFonts w:cstheme="minorBidi" w:hint="eastAsia"/>
          <w:b/>
          <w:color w:val="660000"/>
          <w:sz w:val="24"/>
          <w:szCs w:val="24"/>
        </w:rPr>
        <w:t>業甄微，學士知方。</w:t>
      </w:r>
      <w:r w:rsidR="003C70D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光武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立五經十四博士，初建三雍。明帝即位，</w:t>
      </w:r>
      <w:r w:rsidR="003C70D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行其</w:t>
      </w:r>
      <w:r w:rsidR="003C70D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禮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="003C70D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肅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宗大會</w:t>
      </w:r>
      <w:r w:rsidR="003C70D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諸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儒於白虎觀。考</w:t>
      </w:r>
      <w:r w:rsidR="00A2341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詳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同</w:t>
      </w:r>
      <w:r w:rsidR="00A2341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異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。又</w:t>
      </w:r>
      <w:r w:rsidR="00A2341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詔</w:t>
      </w:r>
      <w:r w:rsidRPr="00D940C8">
        <w:rPr>
          <w:rStyle w:val="note"/>
          <w:rFonts w:hint="eastAsia"/>
          <w:sz w:val="24"/>
          <w:szCs w:val="24"/>
          <w:u w:val="single"/>
          <w:bdr w:val="none" w:sz="0" w:space="0" w:color="auto" w:frame="1"/>
        </w:rPr>
        <w:t>高才生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受古文尚書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毛</w:t>
      </w:r>
      <w:r w:rsidR="00A23416" w:rsidRPr="00D940C8">
        <w:rPr>
          <w:rStyle w:val="note"/>
          <w:rFonts w:hint="eastAsia"/>
          <w:sz w:val="24"/>
          <w:szCs w:val="24"/>
          <w:u w:val="wave"/>
          <w:bdr w:val="none" w:sz="0" w:space="0" w:color="auto" w:frame="1"/>
        </w:rPr>
        <w:t>詩</w:t>
      </w:r>
      <w:r w:rsidR="004C71FB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、</w:t>
      </w:r>
      <w:r w:rsidR="00A2341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穀梁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左氏春秋。以网羅</w:t>
      </w:r>
      <w:r w:rsidR="00A2341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遺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逸。孝和亦</w:t>
      </w:r>
      <w:r w:rsidR="00290E3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數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幸</w:t>
      </w:r>
      <w:r w:rsidR="00A2341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東觀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A2341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覽閱書林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D940C8">
        <w:rPr>
          <w:rFonts w:cstheme="minorBidi" w:hint="eastAsia"/>
          <w:b/>
          <w:color w:val="660000"/>
          <w:sz w:val="24"/>
          <w:szCs w:val="24"/>
        </w:rPr>
        <w:t>探</w:t>
      </w:r>
      <w:r w:rsidR="00A23416" w:rsidRPr="00D940C8">
        <w:rPr>
          <w:rFonts w:cstheme="minorBidi" w:hint="eastAsia"/>
          <w:b/>
          <w:color w:val="660000"/>
          <w:sz w:val="24"/>
          <w:szCs w:val="24"/>
        </w:rPr>
        <w:t>嘖</w:t>
      </w:r>
      <w:r w:rsidRPr="00D940C8">
        <w:rPr>
          <w:rFonts w:cstheme="minorBidi" w:hint="eastAsia"/>
          <w:b/>
          <w:color w:val="660000"/>
          <w:sz w:val="24"/>
          <w:szCs w:val="24"/>
        </w:rPr>
        <w:t>索</w:t>
      </w:r>
      <w:r w:rsidR="00A23416" w:rsidRPr="00D940C8">
        <w:rPr>
          <w:rFonts w:cstheme="minorBidi" w:hint="eastAsia"/>
          <w:b/>
          <w:color w:val="660000"/>
          <w:sz w:val="24"/>
          <w:szCs w:val="24"/>
        </w:rPr>
        <w:t>隱</w:t>
      </w:r>
      <w:r w:rsidRPr="00D940C8">
        <w:rPr>
          <w:rFonts w:cstheme="minorBidi" w:hint="eastAsia"/>
          <w:b/>
          <w:color w:val="660000"/>
          <w:sz w:val="24"/>
          <w:szCs w:val="24"/>
        </w:rPr>
        <w:t>，厥</w:t>
      </w:r>
      <w:r w:rsidR="00A23416" w:rsidRPr="00D940C8">
        <w:rPr>
          <w:rFonts w:cstheme="minorBidi" w:hint="eastAsia"/>
          <w:b/>
          <w:color w:val="660000"/>
          <w:sz w:val="24"/>
          <w:szCs w:val="24"/>
        </w:rPr>
        <w:t>誼</w:t>
      </w:r>
      <w:r w:rsidRPr="00D940C8">
        <w:rPr>
          <w:rFonts w:cstheme="minorBidi" w:hint="eastAsia"/>
          <w:b/>
          <w:color w:val="660000"/>
          <w:sz w:val="24"/>
          <w:szCs w:val="24"/>
        </w:rPr>
        <w:t>可傅。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探，取也。</w:t>
      </w:r>
      <w:r w:rsidR="00A2341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嘖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，初也，深也。索者，</w:t>
      </w:r>
      <w:r w:rsidR="00A2341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𡩡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之</w:t>
      </w:r>
      <w:r w:rsidR="00A2341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叚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借字。</w:t>
      </w:r>
      <w:r w:rsidR="00A2341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小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徐本作</w:t>
      </w:r>
      <w:r w:rsidR="00A2341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𡩡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="00A2341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誼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964C5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義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古今字。自于時大</w:t>
      </w:r>
      <w:r w:rsidR="00A2341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漢至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此</w:t>
      </w:r>
      <w:r w:rsidR="00A2341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，謂當此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經學大明之時，而惟小學不修，莫逹其</w:t>
      </w:r>
      <w:r w:rsidR="00A2341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A2341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翫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其所習，蔽所希</w:t>
      </w:r>
      <w:r w:rsidR="00A2341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聞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。故作此十四篇也。</w:t>
      </w:r>
      <w:r w:rsidRPr="00D940C8">
        <w:rPr>
          <w:rFonts w:cstheme="minorBidi" w:hint="eastAsia"/>
          <w:b/>
          <w:color w:val="660000"/>
          <w:sz w:val="24"/>
          <w:szCs w:val="24"/>
        </w:rPr>
        <w:t>粤在永元，困</w:t>
      </w:r>
      <w:r w:rsidR="00A23416" w:rsidRPr="00D940C8">
        <w:rPr>
          <w:rFonts w:cstheme="minorBidi" w:hint="eastAsia"/>
          <w:b/>
          <w:color w:val="660000"/>
          <w:sz w:val="24"/>
          <w:szCs w:val="24"/>
        </w:rPr>
        <w:t>頓</w:t>
      </w:r>
      <w:r w:rsidRPr="00D940C8">
        <w:rPr>
          <w:rFonts w:cstheme="minorBidi" w:hint="eastAsia"/>
          <w:b/>
          <w:color w:val="660000"/>
          <w:sz w:val="24"/>
          <w:szCs w:val="24"/>
        </w:rPr>
        <w:t>之</w:t>
      </w:r>
      <w:r w:rsidR="00A23416" w:rsidRPr="00D940C8">
        <w:rPr>
          <w:rFonts w:cstheme="minorBidi" w:hint="eastAsia"/>
          <w:b/>
          <w:color w:val="660000"/>
          <w:sz w:val="24"/>
          <w:szCs w:val="24"/>
        </w:rPr>
        <w:t>年</w:t>
      </w:r>
      <w:r w:rsidRPr="00D940C8">
        <w:rPr>
          <w:rFonts w:cstheme="minorBidi" w:hint="eastAsia"/>
          <w:b/>
          <w:color w:val="660000"/>
          <w:sz w:val="24"/>
          <w:szCs w:val="24"/>
        </w:rPr>
        <w:t>，</w:t>
      </w:r>
      <w:r w:rsidR="00A2341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漢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和帝</w:t>
      </w:r>
      <w:r w:rsidR="00A2341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永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元十二年，</w:t>
      </w:r>
      <w:r w:rsidR="00A2341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歳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在庚子。</w:t>
      </w:r>
      <w:r w:rsidR="00FD59D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爾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雅曰：</w:t>
      </w:r>
      <w:r w:rsidR="00FD59D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歳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在庚曰上章，在子日困</w:t>
      </w:r>
      <w:r w:rsidR="00FD59D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頓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Pr="00D940C8">
        <w:rPr>
          <w:rFonts w:cstheme="minorBidi" w:hint="eastAsia"/>
          <w:b/>
          <w:color w:val="660000"/>
          <w:sz w:val="24"/>
          <w:szCs w:val="24"/>
        </w:rPr>
        <w:t>孟</w:t>
      </w:r>
      <w:r w:rsidR="00FD59D3" w:rsidRPr="00D940C8">
        <w:rPr>
          <w:rFonts w:cstheme="minorBidi" w:hint="eastAsia"/>
          <w:b/>
          <w:color w:val="660000"/>
          <w:sz w:val="24"/>
          <w:szCs w:val="24"/>
        </w:rPr>
        <w:t>陬</w:t>
      </w:r>
      <w:r w:rsidRPr="00D940C8">
        <w:rPr>
          <w:rFonts w:cstheme="minorBidi" w:hint="eastAsia"/>
          <w:b/>
          <w:color w:val="660000"/>
          <w:sz w:val="24"/>
          <w:szCs w:val="24"/>
        </w:rPr>
        <w:t>之月，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爾雅日：正月</w:t>
      </w:r>
      <w:r w:rsidR="00222C25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爲</w:t>
      </w:r>
      <w:r w:rsidR="00FD59D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陬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月。</w:t>
      </w:r>
      <w:r w:rsidRPr="00D940C8">
        <w:rPr>
          <w:rFonts w:cstheme="minorBidi" w:hint="eastAsia"/>
          <w:b/>
          <w:color w:val="660000"/>
          <w:sz w:val="24"/>
          <w:szCs w:val="24"/>
        </w:rPr>
        <w:t>朔日甲</w:t>
      </w:r>
      <w:r w:rsidR="00FD59D3" w:rsidRPr="00D940C8">
        <w:rPr>
          <w:rFonts w:cstheme="minorBidi" w:hint="eastAsia"/>
          <w:b/>
          <w:color w:val="660000"/>
          <w:sz w:val="24"/>
          <w:szCs w:val="24"/>
        </w:rPr>
        <w:t>𦥔</w:t>
      </w:r>
      <w:r w:rsidRPr="00D940C8">
        <w:rPr>
          <w:rFonts w:cstheme="minorBidi" w:hint="eastAsia"/>
          <w:b/>
          <w:color w:val="660000"/>
          <w:sz w:val="24"/>
          <w:szCs w:val="24"/>
        </w:rPr>
        <w:t>。</w:t>
      </w:r>
      <w:r w:rsidR="00FD59D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後漢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書</w:t>
      </w:r>
      <w:r w:rsidR="00FD59D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賈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達於和帝永元十三年卒，時年七十二。然</w:t>
      </w:r>
      <w:r w:rsidR="00964C50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則</w:t>
      </w:r>
      <w:r w:rsidR="00FD59D3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許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之</w:t>
      </w:r>
      <w:r w:rsidR="00CA3818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譔說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文解字先</w:t>
      </w:r>
      <w:r w:rsidR="00CA3818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逵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卒一年，用功伊始。</w:t>
      </w:r>
      <w:r w:rsidR="00CA3818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葢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恐失</w:t>
      </w:r>
      <w:r w:rsidR="00CA3818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隊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所</w:t>
      </w:r>
      <w:r w:rsidR="00CA3818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聞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也。自永元庚子至建光辛</w:t>
      </w:r>
      <w:r w:rsidR="00CA3818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酉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，凡</w:t>
      </w:r>
      <w:r w:rsidR="00CA3818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歷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二十二年。而其子</w:t>
      </w:r>
      <w:r w:rsidR="00CA3818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沖獻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之。</w:t>
      </w:r>
      <w:r w:rsidRPr="00D940C8">
        <w:rPr>
          <w:rFonts w:cstheme="minorBidi" w:hint="eastAsia"/>
          <w:b/>
          <w:color w:val="660000"/>
          <w:sz w:val="24"/>
          <w:szCs w:val="24"/>
        </w:rPr>
        <w:t>曾曾小子，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曾曾，</w:t>
      </w:r>
      <w:r w:rsidR="00916F38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猶俗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云</w:t>
      </w:r>
      <w:r w:rsidR="00916F38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層層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也。曾之言重也。古者裔</w:t>
      </w:r>
      <w:r w:rsidR="00916F38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孫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通曰曾</w:t>
      </w:r>
      <w:r w:rsidR="00916F38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孫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。是以詩</w:t>
      </w:r>
      <w:r w:rsidR="00F400CE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謂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成王</w:t>
      </w:r>
      <w:r w:rsidR="00222C25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爲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曾</w:t>
      </w:r>
      <w:r w:rsidR="00916F38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孫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。左傅</w:t>
      </w:r>
      <w:r w:rsidR="00916F38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曰：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曾</w:t>
      </w:r>
      <w:r w:rsidR="00916F38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孫𦳋聵</w:t>
      </w:r>
      <w:r w:rsidR="002D09EE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敢</w:t>
      </w:r>
      <w:r w:rsidR="00916F38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詔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告皇祖文王。</w:t>
      </w:r>
      <w:r w:rsidRPr="00D940C8">
        <w:rPr>
          <w:rFonts w:cstheme="minorBidi" w:hint="eastAsia"/>
          <w:b/>
          <w:color w:val="660000"/>
          <w:sz w:val="24"/>
          <w:szCs w:val="24"/>
        </w:rPr>
        <w:t>祖自炎神。</w:t>
      </w:r>
      <w:r w:rsidR="00C840A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炎帝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神農氏也。居姜水，因以</w:t>
      </w:r>
      <w:r w:rsidR="00222C25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爲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lastRenderedPageBreak/>
        <w:t>姓。亦曰</w:t>
      </w:r>
      <w:r w:rsidR="00C840A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厲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山氏。</w:t>
      </w:r>
      <w:r w:rsidR="00C840A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厲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山，一作列山。其</w:t>
      </w:r>
      <w:r w:rsidR="00C840A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後甫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C840A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許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C840A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申</w:t>
      </w:r>
      <w:r w:rsidR="004B3CCA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，</w:t>
      </w:r>
      <w:r w:rsidR="00C840A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吕，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皆姜姓之</w:t>
      </w:r>
      <w:r w:rsidR="00C840A6"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後</w:t>
      </w:r>
      <w:r w:rsidRPr="00D940C8">
        <w:rPr>
          <w:rStyle w:val="note"/>
          <w:rFonts w:hint="eastAsia"/>
          <w:sz w:val="24"/>
          <w:szCs w:val="24"/>
          <w:bdr w:val="none" w:sz="0" w:space="0" w:color="auto" w:frame="1"/>
        </w:rPr>
        <w:t>。</w:t>
      </w:r>
      <w:r w:rsidR="00040398" w:rsidRPr="00D940C8">
        <w:rPr>
          <w:rFonts w:hint="eastAsia"/>
          <w:b/>
          <w:color w:val="660000"/>
          <w:sz w:val="24"/>
          <w:szCs w:val="24"/>
        </w:rPr>
        <w:t>縉雲相黃。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黃帝以雲紀官。服虔曰。其夏官爲縉雲氏。賈逵左傳解詁云。縉雲氏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姜姓也。炎帝之苗裔。當黄帝時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任縉雲之官也。按韋昭云。黄帝滅炎帝之子孫而有天下。非滅神農也。</w:t>
      </w:r>
      <w:r w:rsidR="00040398" w:rsidRPr="00D940C8">
        <w:rPr>
          <w:rFonts w:hint="eastAsia"/>
          <w:b/>
          <w:color w:val="660000"/>
          <w:sz w:val="24"/>
          <w:szCs w:val="24"/>
        </w:rPr>
        <w:t>共承高辛。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共音恭。謂共工也。國語。共工虞於湛樂。淫失其身。庶民弗助。禍亂並興。賈侍中云。共工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炎帝之後。姜姓也。顓頊氏衰。共工氏侵陵謂侯。與高辛氏爭王也。淮南原道訓云。共工與高辛氏爭爲帝。宗族殘滅。繼嗣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絕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祀。高注。共工以水行霸於伏羲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神農閒者。非堯時共工也。按共工當高陽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高辛嬗代之時。故淮南書或云與顓頊爭爲帝。或云與高辛氏爭爲帝。所云顓頊者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亦謂帝顓頊高陽之後裔耳。高注謂在伏犧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神農閒。非也。張湛注列子云。共工氏興霸於伏犧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神農之閒。其後苗裔恃其強。與顓頊爭爲帝。然則共工之後皆偁共工矣。國語。堯命禹治水。共之從孫四岳佐之。賈逵曰。共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共工也。許摘共字訓爲共工。實本國語。云承高辛。承者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奉也。受也。諱其爭帝之事。若言黄帝時有縉雲氏。高辛時有共工。夏禹時有大岳。周時有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吕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叔。此之謂世祿。</w:t>
      </w:r>
      <w:r w:rsidR="00040398" w:rsidRPr="00D940C8">
        <w:rPr>
          <w:rFonts w:hint="eastAsia"/>
          <w:b/>
          <w:color w:val="660000"/>
          <w:sz w:val="24"/>
          <w:szCs w:val="24"/>
        </w:rPr>
        <w:t>大岳佐夏。</w:t>
      </w:r>
      <w:r w:rsidR="00040398" w:rsidRPr="00D940C8">
        <w:rPr>
          <w:rFonts w:hAnsi="微软雅黑" w:cs="微软雅黑" w:hint="eastAsia"/>
          <w:b/>
          <w:color w:val="660000"/>
          <w:sz w:val="24"/>
          <w:szCs w:val="24"/>
        </w:rPr>
        <w:t>吕</w:t>
      </w:r>
      <w:r w:rsidR="00040398" w:rsidRPr="00D940C8">
        <w:rPr>
          <w:rFonts w:hint="eastAsia"/>
          <w:b/>
          <w:color w:val="660000"/>
          <w:sz w:val="24"/>
          <w:szCs w:val="24"/>
        </w:rPr>
        <w:t>叔作藩。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佐者</w:t>
      </w:r>
      <w:r w:rsidR="0055580E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左之俗字。漢碑多作佐。葢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用左爲大則造佐爲左矣。毛傳曰。藩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屛也。艸部同。屛者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蔽也。國語。大子晉曰。共之從孫四嶽。佐伯禹。皇天嘉之。胙禹以天下。賜姓曰姒。氏曰有夏。胙四岳國。命爲侯伯。賜姓曰姜。氏曰有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吕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。韋注。以國爲氏也。左傳言大岳。亦言四岳。外傳言四岳。亦言四伯。皆謂一人。非謂四人。毛傳云。堯之時姜氏爲四伯。掌四嶽之祀。述諸侯之職。於周則有甫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有申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有齊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有許也。按大嶽姜姓。爲禹心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吕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之臣。故封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吕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侯。取其地名與心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吕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義合也。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吕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侯歷夏殷之季而國微。故周武王封文叔於許。以爲周藩屛。杜預世族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諩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云。許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姜姓。與齊同祖。堯四嶽伯夷之後也。大子晉曰。申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吕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雖衰。齊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許猶在。葢東遷之初。申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吕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未滅。東遷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lastRenderedPageBreak/>
        <w:t>以後。齊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許偁盛矣。此云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吕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叔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謂文叔也。文叔者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出於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吕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。故謂之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吕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叔。</w:t>
      </w:r>
      <w:r w:rsidR="00040398" w:rsidRPr="00D940C8">
        <w:rPr>
          <w:rFonts w:hint="eastAsia"/>
          <w:b/>
          <w:color w:val="660000"/>
          <w:sz w:val="24"/>
          <w:szCs w:val="24"/>
        </w:rPr>
        <w:t>俾侯于許。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許</w:t>
      </w:r>
      <w:r w:rsidR="0096623E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邑部作</w:t>
      </w:r>
      <w:r w:rsidR="0096623E" w:rsidRPr="00D940C8">
        <w:rPr>
          <w:rFonts w:hint="eastAsia"/>
          <w:sz w:val="24"/>
          <w:szCs w:val="24"/>
          <w:bdr w:val="none" w:sz="0" w:space="0" w:color="auto" w:frame="1"/>
        </w:rPr>
        <w:t>鄦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。云炎帝大嶽之嗣。甫侯所封。讀若許。然則字當作</w:t>
      </w:r>
      <w:r w:rsidR="00D40D7C" w:rsidRPr="00D940C8">
        <w:rPr>
          <w:rFonts w:hint="eastAsia"/>
          <w:sz w:val="24"/>
          <w:szCs w:val="24"/>
          <w:bdr w:val="none" w:sz="0" w:space="0" w:color="auto" w:frame="1"/>
        </w:rPr>
        <w:t>鄦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。爲叔重氏姓。而此衹作許者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其字葢自詩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春秋巳皆叚許爲之。漢時地理亦作許縣。故仍而不改。不欲駭俗。此所謂本有其字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依聲託事者。依託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久。不便更張。汎覽古書。惟史記鄭世家僅存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鄦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字。葢司馬所見載籍或存古字也。地理志。申在南陽宛縣。王符潛夫論云。申城在南陽宛北序山之下。宛西三十里有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吕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。按漢宛縣今爲河南南陽府城。漢許縣今在河南許州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州東三十里有故許昌城。</w:t>
      </w:r>
      <w:r w:rsidR="00D40D7C" w:rsidRPr="00D940C8">
        <w:rPr>
          <w:rFonts w:hint="eastAsia"/>
          <w:sz w:val="24"/>
          <w:szCs w:val="24"/>
          <w:bdr w:val="none" w:sz="0" w:space="0" w:color="auto" w:frame="1"/>
        </w:rPr>
        <w:t>鄦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下言甫侯所封。此云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吕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叔所侯者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甫卽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吕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也。故詩言甫不言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吕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。國語言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吕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不言甫。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書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吕㓝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卽甫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㓝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。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吕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叔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甫侯皆謂文叔也。今地理志作大叔。周穆王時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吕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侯是其冑也。</w:t>
      </w:r>
      <w:r w:rsidR="00040398" w:rsidRPr="00D940C8">
        <w:rPr>
          <w:rFonts w:hint="eastAsia"/>
          <w:b/>
          <w:color w:val="660000"/>
          <w:sz w:val="24"/>
          <w:szCs w:val="24"/>
        </w:rPr>
        <w:t>世祚遺靈。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祚古作胙。漢碑多作祚。許從之。世胙猶世祿也。周語曰。胙四岳國。命爲侯伯。許正用此胙字。靈之言令也。令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善也。古鼎彝銘以霝冬爲令終。鄭箋毛詩曰。靈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善也。</w:t>
      </w:r>
      <w:r w:rsidR="00040398" w:rsidRPr="00D940C8">
        <w:rPr>
          <w:rFonts w:hint="eastAsia"/>
          <w:b/>
          <w:color w:val="660000"/>
          <w:sz w:val="24"/>
          <w:szCs w:val="24"/>
        </w:rPr>
        <w:t>自彼徂召。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謂自許往遷汝南召陵縣也。左傳僖四年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昭十四年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定四年之召陵。漢爲縣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屬汝南。晉改屬潁川。今河南許州郾城縣縣東四十五里有故召陵城。漢時召陵有萬歳里。許氏所居也。又有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郋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里。見於許書。闞駰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召陵曰。召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高也。然則召同卲。卩部曰卲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高也是也。</w:t>
      </w:r>
      <w:r w:rsidR="00040398" w:rsidRPr="00D940C8">
        <w:rPr>
          <w:rFonts w:hint="eastAsia"/>
          <w:b/>
          <w:color w:val="660000"/>
          <w:sz w:val="24"/>
          <w:szCs w:val="24"/>
        </w:rPr>
        <w:t>宅此汝瀕。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瀕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厓也。宅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居也。居此汝水之厓。葢自文叔以下二十四世。當戰國初楚滅之。後有遷召陵者。爲許君之先。許詳此者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放史記之自序其先也。</w:t>
      </w:r>
      <w:r w:rsidR="00040398" w:rsidRPr="00D940C8">
        <w:rPr>
          <w:rFonts w:hint="eastAsia"/>
          <w:b/>
          <w:color w:val="660000"/>
          <w:sz w:val="24"/>
          <w:szCs w:val="24"/>
        </w:rPr>
        <w:t>竊卬景行。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詩曰。高山卬止。景行行止。八篇云。卬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望。欲有所庶及也。引詩高山卬止。此又櫽桰二句而偁之。景行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大道也。</w:t>
      </w:r>
      <w:r w:rsidR="00040398" w:rsidRPr="00D940C8">
        <w:rPr>
          <w:rFonts w:hint="eastAsia"/>
          <w:b/>
          <w:color w:val="660000"/>
          <w:sz w:val="24"/>
          <w:szCs w:val="24"/>
        </w:rPr>
        <w:t>敢涉聖門。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聖門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謂凡造六藝之五帝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三王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周公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孔子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左氏及倉頡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史籒之門庭也。</w:t>
      </w:r>
      <w:r w:rsidR="00040398" w:rsidRPr="00D940C8">
        <w:rPr>
          <w:rFonts w:hint="eastAsia"/>
          <w:b/>
          <w:color w:val="660000"/>
          <w:sz w:val="24"/>
          <w:szCs w:val="24"/>
        </w:rPr>
        <w:t>其弘如何。節彼南山。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言大道聖門之大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比於南山之高峻也。節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高峻皃。山部曰。</w:t>
      </w:r>
      <w:r w:rsidR="00D40D7C" w:rsidRPr="00D940C8">
        <w:rPr>
          <w:rFonts w:hint="eastAsia"/>
          <w:sz w:val="24"/>
          <w:szCs w:val="24"/>
          <w:bdr w:val="none" w:sz="0" w:space="0" w:color="auto" w:frame="1"/>
        </w:rPr>
        <w:t>𡴺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高山之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也。詩之節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葢</w:t>
      </w:r>
      <w:r w:rsidR="00D40D7C" w:rsidRPr="00D940C8">
        <w:rPr>
          <w:rFonts w:hint="eastAsia"/>
          <w:sz w:val="24"/>
          <w:szCs w:val="24"/>
          <w:bdr w:val="none" w:sz="0" w:space="0" w:color="auto" w:frame="1"/>
        </w:rPr>
        <w:t>𡴺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之叚借字。</w:t>
      </w:r>
      <w:r w:rsidR="00040398" w:rsidRPr="00D940C8">
        <w:rPr>
          <w:rFonts w:hint="eastAsia"/>
          <w:b/>
          <w:color w:val="660000"/>
          <w:sz w:val="24"/>
          <w:szCs w:val="24"/>
        </w:rPr>
        <w:t>欲罷不能。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罷猶置也。</w:t>
      </w:r>
      <w:r w:rsidR="00040398" w:rsidRPr="00D940C8">
        <w:rPr>
          <w:rFonts w:hAnsi="微软雅黑" w:cs="微软雅黑" w:hint="eastAsia"/>
          <w:b/>
          <w:color w:val="660000"/>
          <w:sz w:val="24"/>
          <w:szCs w:val="24"/>
        </w:rPr>
        <w:t>旣</w:t>
      </w:r>
      <w:r w:rsidR="00040398" w:rsidRPr="00D940C8">
        <w:rPr>
          <w:rFonts w:hint="eastAsia"/>
          <w:b/>
          <w:color w:val="660000"/>
          <w:sz w:val="24"/>
          <w:szCs w:val="24"/>
        </w:rPr>
        <w:t>竭愚才。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此六句自言用功等於顏苦孔之卓也。</w:t>
      </w:r>
      <w:r w:rsidR="00040398" w:rsidRPr="00D940C8">
        <w:rPr>
          <w:rFonts w:hint="eastAsia"/>
          <w:b/>
          <w:color w:val="660000"/>
          <w:sz w:val="24"/>
          <w:szCs w:val="24"/>
        </w:rPr>
        <w:t>惜</w:t>
      </w:r>
      <w:r w:rsidR="00040398" w:rsidRPr="00D940C8">
        <w:rPr>
          <w:rFonts w:hint="eastAsia"/>
          <w:b/>
          <w:color w:val="660000"/>
          <w:sz w:val="24"/>
          <w:szCs w:val="24"/>
        </w:rPr>
        <w:lastRenderedPageBreak/>
        <w:t>道之味。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甘下曰。美也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从口含一。一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道也。</w:t>
      </w:r>
      <w:r w:rsidR="00040398" w:rsidRPr="00D940C8">
        <w:rPr>
          <w:rFonts w:hint="eastAsia"/>
          <w:b/>
          <w:color w:val="660000"/>
          <w:sz w:val="24"/>
          <w:szCs w:val="24"/>
        </w:rPr>
        <w:t>聞疑載疑。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穀梁傳曰。春秋信以傳信。疑以傳疑。少儀曰。毋身質言語。注云。聞疑則傳疑。水經注曰。聞疑書疑。立乎後漢。以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古文字之形音義。其不能無疑者眔矣。聞疑而載之於書。以俟後世賢人君子。所以衞道也。如不爲此。則六書之學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絕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矣。司馬氏不爲史記。則孔子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左氏春秋之學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絕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矣。皆干城大道。勇敢而爲之者也。皆不以小疵揜其大醇。</w:t>
      </w:r>
      <w:r w:rsidR="00040398" w:rsidRPr="00D940C8">
        <w:rPr>
          <w:rFonts w:hint="eastAsia"/>
          <w:b/>
          <w:color w:val="660000"/>
          <w:sz w:val="24"/>
          <w:szCs w:val="24"/>
        </w:rPr>
        <w:t>演贊其志。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演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長流也。故凡推廣之曰演。文王演周易是也。贊者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見也。易曰。幽贊於神明而生蓍。孔子贊周易是也。志者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識也。古志識同字。演贊其志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謂推演贊朙。惜道載疑。所知識者也。</w:t>
      </w:r>
      <w:r w:rsidR="00040398" w:rsidRPr="00D940C8">
        <w:rPr>
          <w:rFonts w:hint="eastAsia"/>
          <w:b/>
          <w:color w:val="660000"/>
          <w:sz w:val="24"/>
          <w:szCs w:val="24"/>
        </w:rPr>
        <w:t>次列微辭。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次猶敘也。列猶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敶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也。微同</w:t>
      </w:r>
      <w:r w:rsidR="00040398" w:rsidRPr="00D940C8">
        <w:rPr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𣁋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。</w:t>
      </w:r>
      <w:r w:rsidR="00040398" w:rsidRPr="00D940C8">
        <w:rPr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𣁋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眇也。眇者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今之妙字。凡粗者爲惡。精者爲妙。易曰。眇萬物而爲言。文賦曰。眇眔慮而爲言。辭者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也。次列微辭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謂敘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敶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其</w:t>
      </w:r>
      <w:r w:rsidR="00040398" w:rsidRPr="00D940C8">
        <w:rPr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𣁋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眇之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解也。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文解字皆微辭也。於文言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於字言解者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互言之。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釋也。解者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判也。</w:t>
      </w:r>
      <w:r w:rsidR="00040398" w:rsidRPr="00D940C8">
        <w:rPr>
          <w:rFonts w:hint="eastAsia"/>
          <w:b/>
          <w:color w:val="660000"/>
          <w:sz w:val="24"/>
          <w:szCs w:val="24"/>
        </w:rPr>
        <w:t>知此者稀。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稀猶少也。自許而前。自許而後。知此道味者少矣。劉歆作七略。班固述藝文志。學者所奉爲高山景行者也。而六藝略中以孝經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爾雅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小爾雅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古今字爲孝經家。以史籒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八體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倉頡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凡將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急就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元尚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訓纂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別字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倉頡傳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倉頡訓纂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倉頡故爲小學家。於小學家言周官六書象形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象事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象意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象聲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轉注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叚借。是矣。而不知爾雅三卷。小爾雅一篇。古今字一卷。此與小學家之倉頡傳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楊雄倉頡訓纂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杜林倉頡訓纂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倉頡故同爲訓詁之書。皆古六書之所謂轉注叚借者。不當畫而二之。當合此爲小學類。而以孝經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五經襍議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弟子職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合於論語家爲一家。六藝九種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易爲八種。庶經與傳分別井然。不當分合舛繆一至於斯也。且曰象形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象事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象意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象聲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轉注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叚借六者。造字之本。此語實爲巨繆。指事象形形聲會意者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造字之法也。轉注叚借者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用字之法也。有史籒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八體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倉頡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凡將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急就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元尚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訓纂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別字等篇以著指事象形形聲會意之文字。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lastRenderedPageBreak/>
        <w:t>乃有倉頡傳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倉頡訓纂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倉頡故等篇。又自古有爾雅三卷二十篇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小爾雅一篇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古今字一卷皆所以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轉注叚借之用者。其不當岐視明矣。一而二之。至令學者膠柱</w:t>
      </w:r>
      <w:r w:rsidR="00040398" w:rsidRPr="00D940C8">
        <w:rPr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𡔷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瑟。謂小學專爲字形。六書爲六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㨾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字形。而爾雅之學乃別一事。晦盲沈痼。莫能箴其膏盲。起其癈疾。許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之迥異於班者。終古曾莫之知。故知許所云知此者稀者信也。許以九千三百五十三文當爾雅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史籒篇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倉頡篇之字形。以每字之義當爾雅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倉頡傳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倉頡故之訓釋。以象某形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从某形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从某聲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其形。以某聲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讀若某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其音。二者補古人所未僃。其書以形爲主。經之爲五百四十部。以義緯之。又以音緯之。後儒苟取其義之相同相近者。各比其類爲一書。其條理精密勝於爾雅遠矣。後儒苟各類其同聲者。介以三百篇古音之部分如是爲一書。周秦漢之韵具在此矣。故許一書可以爲三書。</w:t>
      </w:r>
      <w:r w:rsidR="00F83C8F" w:rsidRPr="00D940C8">
        <w:rPr>
          <w:rFonts w:hint="eastAsia"/>
          <w:color w:val="FF0000"/>
          <w:sz w:val="24"/>
          <w:szCs w:val="24"/>
          <w:bdr w:val="none" w:sz="0" w:space="0" w:color="auto" w:frame="1"/>
        </w:rPr>
        <w:t>○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劉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班之以爾雅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小爾雅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古今字別於史籒篇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倉頡篇及釋倉頡篇者。葢謂爾雅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小爾雅所言者六經古字古義。倉頡傳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倉頡訓纂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倉頡故所言者今字今義。實有不同。不知古今非有異字。爾雅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小爾雅所列之字未嘗出史籒十五篇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倉頡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凡將等篇外也。但同此字而古今用者不同。叚借依託致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䋣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。故又有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古今字之書。班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以古今字一卷附於爾雅矣。則應合諸小學家顯然也。又況爾雅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小爾雅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古今字三者皆以統攝六藝。附之小學則當。專附之孝經則不當。若五經雜議十八篇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弟子職一篇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三篇皆非小學之言。亦非孝經之詁。孝經於六藝名經而實傳。故宜以孝經及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孝經各篇及五經雜議十八篇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弟子職一篇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三篇合於論語家。爲學者幼少所習之傳。</w:t>
      </w:r>
      <w:r w:rsidR="00040398" w:rsidRPr="00D940C8">
        <w:rPr>
          <w:rFonts w:hint="eastAsia"/>
          <w:b/>
          <w:color w:val="660000"/>
          <w:sz w:val="24"/>
          <w:szCs w:val="24"/>
        </w:rPr>
        <w:t>儻昭所尤。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儻</w:t>
      </w:r>
      <w:r w:rsidR="0055580E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許書無此字。漢書。黨可儌幸。叚黨爲之。或然之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䛐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也。尤者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訧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之叚借字。毛傳曰。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訧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過也。許曰。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訧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辠也。言此道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尟知者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則稽譔此書雖以自信。容或明昭過誤之處莫爲諟正乎。</w:t>
      </w:r>
      <w:r w:rsidR="00040398" w:rsidRPr="00D940C8">
        <w:rPr>
          <w:rFonts w:hint="eastAsia"/>
          <w:b/>
          <w:color w:val="660000"/>
          <w:sz w:val="24"/>
          <w:szCs w:val="24"/>
        </w:rPr>
        <w:t>庶有</w:t>
      </w:r>
      <w:r w:rsidR="00040398" w:rsidRPr="00D940C8">
        <w:rPr>
          <w:rFonts w:hAnsi="宋体-方正超大字符集" w:cs="宋体-方正超大字符集" w:hint="eastAsia"/>
          <w:b/>
          <w:color w:val="660000"/>
          <w:sz w:val="24"/>
          <w:szCs w:val="24"/>
        </w:rPr>
        <w:t>𨔶</w:t>
      </w:r>
      <w:r w:rsidR="00040398" w:rsidRPr="00D940C8">
        <w:rPr>
          <w:rFonts w:hint="eastAsia"/>
          <w:b/>
          <w:color w:val="660000"/>
          <w:sz w:val="24"/>
          <w:szCs w:val="24"/>
        </w:rPr>
        <w:t>者理而董之。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庶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冀也。</w:t>
      </w:r>
      <w:r w:rsidR="00040398" w:rsidRPr="00D940C8">
        <w:rPr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𨔶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通人也。理猶治也。董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督也。正也。督者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如衣之循其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裻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縫也。董與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裻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雙聲。督與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裻㬪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韵。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lastRenderedPageBreak/>
        <w:t>非通人不能治之。非通人治之不能正其譌缺。自有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文以來。世世不廢。而不融會其全書者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僅同耳食。強爲注解者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往往眯目而道白黑。其他字林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字苑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字統今皆不傳。玉篇雖在。亦非原書。要之無此等書無妨也。無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文解字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則倉籒造字之精意。周孔傳經之大恉。薶縕不傳於終古矣。玉裁之先百三公。自河南隨宋南渡。居金壇縣。十六代至先王父。諱文。食貧力學。善誨後進不倦。著書法心得錄。生先考。諱世續。事父母至孝。卅二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歲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喪親。終其身每祭必泣。以赤貧好學。厲行授徒。嚴課程。善開導。謂食人之食而訓其子弟。必求無媿於心。每誦先王殳詩句。云不種硯田無樂事。不撐鐵骨莫支貧。㠯是律已。教四子。務讀經書。勿溺時藝。嘉慶六年。生玄孫義正。恩賜七葉衍祥扁。並拜白金黄緞之賜。八年。年九十四。終於蘇。反葬於金壇大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垻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頭。著有物恆堂制義。長子卽玉裁也。年十三。學使者博野尹公諱會一。錄取博士弟子。授以朱子小學。生平敬守是書。年二十六。舉於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鄉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。歷任貴州玉屛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四川巫山知縣。四十六。以父年巳七十一。遂引疾歸養。五十五。避横屰。奉父遷居蘇州閶門外下津橋。始年二十八時。識東原戴先生於京師。好其學。師事之。遂成六書音均表五卷。古文尚書撰異卅二卷。詩經小學卅卷。毛詩故訓傳略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卅卷。復以向來治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文解字者多不能通其條毌。攷其文理。因悉心校其譌字。爲之注。凡三十卷。謂許以形爲主。因形以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音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義。其所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義與他書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絕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不同者。他書多叚借。則字多非本義。許惟就字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其本義。知何者爲本義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乃知何者爲叚借。則本義乃叚借之權衡也。故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文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爾雅相爲表裏。治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文而後爾雅及傳注明。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文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爾雅及傳注明而後謂之通小學。而後可通經之大義。始爲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文解字讀五百四十卷。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乃檃桰之成此注。發軔於乾隆丙申。落成於嘉慶丁卯。剖析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旣䋣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。疵纇不免。召陵或許其知已。達者仍俟諸後人。</w:t>
      </w:r>
      <w:r w:rsidR="00F83C8F" w:rsidRPr="00D940C8">
        <w:rPr>
          <w:rFonts w:hint="eastAsia"/>
          <w:color w:val="FF0000"/>
          <w:sz w:val="24"/>
          <w:szCs w:val="24"/>
          <w:bdr w:val="none" w:sz="0" w:space="0" w:color="auto" w:frame="1"/>
        </w:rPr>
        <w:t>○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自其建首也至末皆用韵語。耑分毌聯原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此合古音弟十三十四部也。冥朙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lastRenderedPageBreak/>
        <w:t>中滂方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此合古音弟九弟十弟十一部也。傳年申神辛藩靈瀕門山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此合古音弟十二弟十三弟十四部。而靈讀爲令善字。如易傳之眞淸有時合用也。能才疑辭尤之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此古音之弟一部也。漢人用韵。自元成至桓靈大氐同此。一之下曰。道立於一。化成萬物。亥之下曰。亥而生子。復從一起。於六書每事爲二句。亦皆韵語也。</w:t>
      </w:r>
      <w:r w:rsidR="00040398" w:rsidRPr="00D940C8">
        <w:rPr>
          <w:rFonts w:hint="eastAsia"/>
          <w:b/>
          <w:color w:val="660000"/>
          <w:sz w:val="24"/>
          <w:szCs w:val="24"/>
        </w:rPr>
        <w:t>召陵萬</w:t>
      </w:r>
      <w:r w:rsidR="00040398" w:rsidRPr="00D940C8">
        <w:rPr>
          <w:rFonts w:hAnsi="微软雅黑" w:cs="微软雅黑" w:hint="eastAsia"/>
          <w:b/>
          <w:color w:val="660000"/>
          <w:sz w:val="24"/>
          <w:szCs w:val="24"/>
        </w:rPr>
        <w:t>歲</w:t>
      </w:r>
      <w:r w:rsidR="00040398" w:rsidRPr="00D940C8">
        <w:rPr>
          <w:rFonts w:hint="eastAsia"/>
          <w:b/>
          <w:color w:val="660000"/>
          <w:sz w:val="24"/>
          <w:szCs w:val="24"/>
        </w:rPr>
        <w:t>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郡國志。一里百家。里魁掌之。</w:t>
      </w:r>
      <w:r w:rsidR="00040398" w:rsidRPr="00D940C8">
        <w:rPr>
          <w:rFonts w:hint="eastAsia"/>
          <w:b/>
          <w:color w:val="660000"/>
          <w:sz w:val="24"/>
          <w:szCs w:val="24"/>
        </w:rPr>
        <w:t>公乘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漢仍秦制爵。一爵曰公士。八爵曰公乘。公乘者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言其得乘公家之車也。苟綽曰。吏民爵不得過公乘。公乘者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軍吏之爵祿冣高者也。</w:t>
      </w:r>
      <w:r w:rsidR="00040398" w:rsidRPr="00D940C8">
        <w:rPr>
          <w:rFonts w:hint="eastAsia"/>
          <w:b/>
          <w:color w:val="660000"/>
          <w:sz w:val="24"/>
          <w:szCs w:val="24"/>
        </w:rPr>
        <w:t>艸莽臣沖。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士相見禮曰。凡自偁於君上大夫則曰下臣。宅者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在邦則曰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巿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井之臣。在野則曰艸茅之臣。宅者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謂致仕者去官而居宅。茅古文作苗。孟子作莽。沖爵公乘而不仕。故自偁艸莽臣。</w:t>
      </w:r>
      <w:r w:rsidR="00040398" w:rsidRPr="00D940C8">
        <w:rPr>
          <w:rFonts w:hint="eastAsia"/>
          <w:b/>
          <w:color w:val="660000"/>
          <w:sz w:val="24"/>
          <w:szCs w:val="24"/>
        </w:rPr>
        <w:t>稽首再拜。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稽篇末作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䭫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。二徐本同。不應一篇而乘異如此。葢沖本从俗皆作稽。後人或以古字改之。參差不壹。凡許自序及沖上書用字皆同漢人。不必合於其全書。所謂古今字也。其全書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解之語。必依用本字本義。令全書形與義畫一。所謂成一家之言也。首部曰。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䭫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下首也。是本字。經傳及漢人多用稽。是叚借字。凡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解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內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俗本誤改者。如龢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調也。故調下曰龢也。不當作唱和之和。</w:t>
      </w:r>
      <w:r w:rsidR="00D40D7C" w:rsidRPr="00D940C8">
        <w:rPr>
          <w:rFonts w:hint="eastAsia"/>
          <w:sz w:val="24"/>
          <w:szCs w:val="24"/>
          <w:bdr w:val="none" w:sz="0" w:space="0" w:color="auto" w:frame="1"/>
        </w:rPr>
        <w:t>𡫳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窒也。故窒下曰</w:t>
      </w:r>
      <w:r w:rsidR="00D40D7C" w:rsidRPr="00D940C8">
        <w:rPr>
          <w:rFonts w:hint="eastAsia"/>
          <w:sz w:val="24"/>
          <w:szCs w:val="24"/>
          <w:bdr w:val="none" w:sz="0" w:space="0" w:color="auto" w:frame="1"/>
        </w:rPr>
        <w:t>𡫳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也。不當作邊塞之塞。但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裼也。故裼下曰但也。不當作綻裂之袒。</w:t>
      </w:r>
      <w:r w:rsidR="00D40D7C" w:rsidRPr="00D940C8">
        <w:rPr>
          <w:rFonts w:hint="eastAsia"/>
          <w:sz w:val="24"/>
          <w:szCs w:val="24"/>
          <w:bdr w:val="none" w:sz="0" w:space="0" w:color="auto" w:frame="1"/>
        </w:rPr>
        <w:t>𠣘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帀徧也。故帀下曰</w:t>
      </w:r>
      <w:r w:rsidR="00D40D7C" w:rsidRPr="00D940C8">
        <w:rPr>
          <w:rFonts w:hint="eastAsia"/>
          <w:sz w:val="24"/>
          <w:szCs w:val="24"/>
          <w:bdr w:val="none" w:sz="0" w:space="0" w:color="auto" w:frame="1"/>
        </w:rPr>
        <w:t>𠣘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也。不當作周密之周。厶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姦</w:t>
      </w:r>
      <w:r w:rsidR="00D40D7C" w:rsidRPr="00D940C8">
        <w:rPr>
          <w:rFonts w:hint="eastAsia"/>
          <w:sz w:val="24"/>
          <w:szCs w:val="24"/>
          <w:bdr w:val="none" w:sz="0" w:space="0" w:color="auto" w:frame="1"/>
        </w:rPr>
        <w:t>衺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也。故姦下曰厶也。不當作禾名之私。飾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㕞也。故㕞下曰飾也。不當作許不錄之拭。居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蹲也。故蹲下曰居也。不當作俗用之踞。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侸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立也。故立下曰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侸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也。不當作俗逗字之住。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䊳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碎也。故碎下曰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䊳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也。不當作石磑之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䃺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。</w:t>
      </w:r>
      <w:r w:rsidR="00D40D7C" w:rsidRPr="00D940C8">
        <w:rPr>
          <w:rFonts w:hint="eastAsia"/>
          <w:sz w:val="24"/>
          <w:szCs w:val="24"/>
          <w:bdr w:val="none" w:sz="0" w:space="0" w:color="auto" w:frame="1"/>
        </w:rPr>
        <w:t>𦍆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綰也。故綰下曰</w:t>
      </w:r>
      <w:r w:rsidR="00D40D7C" w:rsidRPr="00D940C8">
        <w:rPr>
          <w:rFonts w:hint="eastAsia"/>
          <w:sz w:val="24"/>
          <w:szCs w:val="24"/>
          <w:bdr w:val="none" w:sz="0" w:space="0" w:color="auto" w:frame="1"/>
        </w:rPr>
        <w:t>𦍆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也。不當作絹。悟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覺也。故覺下曰悟也。不當作寤。灸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灼也。故灼下曰灸也。不當作炙。</w:t>
      </w:r>
      <w:r w:rsidR="00040398" w:rsidRPr="00D940C8">
        <w:rPr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𢝊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愁也。故愁下曰</w:t>
      </w:r>
      <w:r w:rsidR="00040398" w:rsidRPr="00D940C8">
        <w:rPr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𢝊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也。不當作行和之憂。凡若此類。許必枘鑿相應。</w:t>
      </w:r>
      <w:r w:rsidR="00040398" w:rsidRPr="00D940C8">
        <w:rPr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𣃔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不矛盾自陷。全書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內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有似此者皆淺人所竄改。當從其朔者也。</w:t>
      </w:r>
      <w:r w:rsidR="00040398" w:rsidRPr="00D940C8">
        <w:rPr>
          <w:rFonts w:hint="eastAsia"/>
          <w:b/>
          <w:color w:val="660000"/>
          <w:sz w:val="24"/>
          <w:szCs w:val="24"/>
        </w:rPr>
        <w:t>上書皇帝陛下。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孝安帝也。</w:t>
      </w:r>
      <w:r w:rsidR="00040398" w:rsidRPr="00D940C8">
        <w:rPr>
          <w:rFonts w:hint="eastAsia"/>
          <w:b/>
          <w:color w:val="660000"/>
          <w:sz w:val="24"/>
          <w:szCs w:val="24"/>
        </w:rPr>
        <w:t>臣伏見陛下神朙盛德。</w:t>
      </w:r>
      <w:r w:rsidR="00040398" w:rsidRPr="00D940C8">
        <w:rPr>
          <w:rFonts w:hint="eastAsia"/>
          <w:b/>
          <w:color w:val="660000"/>
          <w:sz w:val="24"/>
          <w:szCs w:val="24"/>
        </w:rPr>
        <w:lastRenderedPageBreak/>
        <w:t>承遵聖業。上考度於天。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考者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攷之叚借字。</w:t>
      </w:r>
      <w:r w:rsidR="00040398" w:rsidRPr="00D940C8">
        <w:rPr>
          <w:rFonts w:hint="eastAsia"/>
          <w:b/>
          <w:color w:val="660000"/>
          <w:sz w:val="24"/>
          <w:szCs w:val="24"/>
        </w:rPr>
        <w:t>下流化於民。先天而天不違。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違古衹作韋。相背也。</w:t>
      </w:r>
      <w:r w:rsidR="00040398" w:rsidRPr="00D940C8">
        <w:rPr>
          <w:rFonts w:hint="eastAsia"/>
          <w:b/>
          <w:color w:val="660000"/>
          <w:sz w:val="24"/>
          <w:szCs w:val="24"/>
        </w:rPr>
        <w:t>後天而奉天時。萬國咸寧。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萬本蟲名。用爲數名。所謂本無其字。依聲託事。而終未製字。終古叚借者。後世乃造万字。寧同寍。寍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安也。所謂本有其字而叚借者。</w:t>
      </w:r>
      <w:r w:rsidR="00040398" w:rsidRPr="00D940C8">
        <w:rPr>
          <w:rFonts w:hint="eastAsia"/>
          <w:b/>
          <w:color w:val="660000"/>
          <w:sz w:val="24"/>
          <w:szCs w:val="24"/>
        </w:rPr>
        <w:t>神人㠯和。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和當作龢。此從俗作和。</w:t>
      </w:r>
      <w:r w:rsidR="00040398" w:rsidRPr="00D940C8">
        <w:rPr>
          <w:rFonts w:hint="eastAsia"/>
          <w:b/>
          <w:color w:val="660000"/>
          <w:sz w:val="24"/>
          <w:szCs w:val="24"/>
        </w:rPr>
        <w:t>猶</w:t>
      </w:r>
      <w:r w:rsidR="00040398" w:rsidRPr="00D940C8">
        <w:rPr>
          <w:rFonts w:hAnsi="宋体-方正超大字符集" w:cs="宋体-方正超大字符集" w:hint="eastAsia"/>
          <w:b/>
          <w:color w:val="660000"/>
          <w:sz w:val="24"/>
          <w:szCs w:val="24"/>
        </w:rPr>
        <w:t>𢕒</w:t>
      </w:r>
      <w:r w:rsidR="00040398" w:rsidRPr="00D940C8">
        <w:rPr>
          <w:rFonts w:hint="eastAsia"/>
          <w:b/>
          <w:color w:val="660000"/>
          <w:sz w:val="24"/>
          <w:szCs w:val="24"/>
        </w:rPr>
        <w:t>深惟五經之妙。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惟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思也。許云孔子書六經。此云五經者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合樂於禮則爲五經也。故莊子天運篇有六經之目。禮記經解篇列詩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書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樂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易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禮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春秋爲六。大史公自序列易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禮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書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詩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樂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春秋爲六。藝文志列六藝略。沖亦云六藝羣書之詁。而漢立五經博士。惟樂無聞。許君以五經傳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臧否不同。於是撰爲五經異義。然則云六經者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古古相傳之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也。云五經者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漢人所習也。</w:t>
      </w:r>
      <w:r w:rsidR="00040398" w:rsidRPr="00D940C8">
        <w:rPr>
          <w:rFonts w:hint="eastAsia"/>
          <w:b/>
          <w:color w:val="660000"/>
          <w:sz w:val="24"/>
          <w:szCs w:val="24"/>
        </w:rPr>
        <w:t>皆爲漢制。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謂光武好經術。立五經十四博士。又以李封爲春秋左氏博士。</w:t>
      </w:r>
      <w:r w:rsidR="00040398" w:rsidRPr="00D940C8">
        <w:rPr>
          <w:rFonts w:hint="eastAsia"/>
          <w:b/>
          <w:color w:val="660000"/>
          <w:sz w:val="24"/>
          <w:szCs w:val="24"/>
        </w:rPr>
        <w:t>博采幽遠。竆理盡性。㠯至於命。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章帝建初中。大會諸儒於白虎觀。考詳同異。親臨偁制。如石渠故事。顧命史臣著爲通義。又詔高才生受古文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書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毛詩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榖梁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左氏春秋。</w:t>
      </w:r>
      <w:r w:rsidR="00040398" w:rsidRPr="00D940C8">
        <w:rPr>
          <w:rFonts w:hint="eastAsia"/>
          <w:b/>
          <w:color w:val="660000"/>
          <w:sz w:val="24"/>
          <w:szCs w:val="24"/>
        </w:rPr>
        <w:t>先帝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謂孝和帝。</w:t>
      </w:r>
      <w:r w:rsidR="00040398" w:rsidRPr="00D940C8">
        <w:rPr>
          <w:rFonts w:hint="eastAsia"/>
          <w:b/>
          <w:color w:val="660000"/>
          <w:sz w:val="24"/>
          <w:szCs w:val="24"/>
        </w:rPr>
        <w:t>詔侍中騎都尉賈逵。修理舊文。殊藝異術。王敎一耑。苟有可以加於國者。靡不悉集。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賈逵字景伯。扶風平陵人也。九世祖</w:t>
      </w:r>
      <w:r w:rsidR="00A510C6" w:rsidRPr="00D940C8">
        <w:rPr>
          <w:rFonts w:hint="eastAsia"/>
          <w:sz w:val="24"/>
          <w:szCs w:val="24"/>
          <w:bdr w:val="none" w:sz="0" w:space="0" w:color="auto" w:frame="1"/>
        </w:rPr>
        <w:t>誼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。父徽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從劉歆受左氏春秋。兼習國語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周官。又受古文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書於塗惲。學毛詩於謝曼卿。逵悉傳父業。尤明左氏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國語。爲之解詁五十一篇。章帝使出左氏傳大義長於二傳者。具條奏之。又詔撰歐陽大小夏侯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書古文同異。集爲三卷。復令撰齊魯韓詩與毛氏異同。幷作周官解故。和帝永元三年。以爲左中郎將。八年。復爲侍中。領騎都尉。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內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僃帷幄。兼領祕書近署。甚見信用。云修理舊文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殊藝異術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靡不悉集者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和帝紀云十三年春正月丁丑。帝幸東觀。覽書林。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閱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篇籍。博選術藝之士以充其官。此皆用侍中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爲之。安帝永初四年。詔謁者劉珍及五經博士校定東觀五經諸子傳記百家藝術。整齊脱誤。是正文字。此安帝之繼述先帝也。沖名侍中者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君前臣名也。許六言賈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lastRenderedPageBreak/>
        <w:t>侍中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不言賈逵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弟子不敢名其師也。左傳。君子曰。苟有可以加於國家者。棄其邪可也。沖語本左氏。</w:t>
      </w:r>
      <w:r w:rsidR="00040398" w:rsidRPr="00D940C8">
        <w:rPr>
          <w:rFonts w:hint="eastAsia"/>
          <w:b/>
          <w:color w:val="660000"/>
          <w:sz w:val="24"/>
          <w:szCs w:val="24"/>
        </w:rPr>
        <w:t>易曰。竆神知化。德之盛也。</w:t>
      </w:r>
      <w:r w:rsidR="00040398" w:rsidRPr="00D940C8">
        <w:rPr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𣪠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辭傳文。</w:t>
      </w:r>
      <w:r w:rsidR="00040398" w:rsidRPr="00D940C8">
        <w:rPr>
          <w:rFonts w:hint="eastAsia"/>
          <w:b/>
          <w:color w:val="660000"/>
          <w:sz w:val="24"/>
          <w:szCs w:val="24"/>
        </w:rPr>
        <w:t>書曰。人之有能有爲。使羞其行而國其昌。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鴻範文。羞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進也。偁此者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上爲殊藝悉集作證。下爲齎獻父書起本。</w:t>
      </w:r>
      <w:r w:rsidR="00040398" w:rsidRPr="00D940C8">
        <w:rPr>
          <w:rFonts w:hint="eastAsia"/>
          <w:b/>
          <w:color w:val="660000"/>
          <w:sz w:val="24"/>
          <w:szCs w:val="24"/>
        </w:rPr>
        <w:t>臣父故大尉南閤祭酒愼。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故猶今言前任也。閤各本譌作閣。今正。古書閤之誤閣者多矣。閤爲閨閤小門。閣爲庋閣之處。太尉南閤祭酒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謂太尉府掾曹出入南閤者之首領也。百官志。太尉掾史屬二十四人。黃閤主簿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錄省眔事。黄閤卽南閤也。沈約宋志。三公黄閤者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天子當陽。朱門洞開。三公近天子引嫌故黃其閤。陳元爲司空南閤祭酒。見經典釋文。言南閤以別於他曹。今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文各本於弟一行署曰。漢太尉祭酒許愼記。太尉祭酒四字相聯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不通。如淳曰。祭祠時尊長以酒沃酹。故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吳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王濞於宗室中爲祭酒。豈太尉有數人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而叔重爲之祭酒乎。其不然可知矣。後漢書儒林傳曰。</w:t>
      </w:r>
      <w:r w:rsidR="00361DFE" w:rsidRPr="00D940C8">
        <w:rPr>
          <w:rFonts w:hint="eastAsia"/>
          <w:sz w:val="24"/>
          <w:szCs w:val="24"/>
          <w:bdr w:val="none" w:sz="0" w:space="0" w:color="auto" w:frame="1"/>
        </w:rPr>
        <w:t>「許愼字叔重。汝南召陵人也。性淳篤。少博學經籍。馬融常推敬之。時人爲之語曰。五經無雙音春許叔重。古平聲爲郡功曹。舉孝廉。再遷除洨長。卒於家。初愼以五經傳說臧否不同。於是撰爲五經異義。又作說文解字十四篇。皆傳於世。」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按史不言其爲大尉南閤祭酒。由郡功曹舉孝廉。卽應劭漢官儀云。世祖詔自今以後。審四科辟召。及刺史二千石察茂才尤異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孝廉之史。務盡實覈也。凡史云故某官者皆謂冣後致仕之一任。沖云故太尉南閤祭酒。不云故洨長。然則疑洨長落職。又至京師充三府掾。巳而歸里。卒於家。不得云終於洨長也。後漢書獨行傳。魯平先爲陳留大守。後爲博士。亦其證。</w:t>
      </w:r>
      <w:r w:rsidR="00040398" w:rsidRPr="00D940C8">
        <w:rPr>
          <w:rFonts w:hint="eastAsia"/>
          <w:b/>
          <w:color w:val="660000"/>
          <w:sz w:val="24"/>
          <w:szCs w:val="24"/>
        </w:rPr>
        <w:t>本從逵受古學。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古學者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古文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書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詩毛氏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春秋左氏傳及倉頡古文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史籒大篆之學也。逵卒於永元十三年。許於逵受古學。故江式論書表云。逵卽汝南許愼古學之師也。</w:t>
      </w:r>
      <w:r w:rsidR="00040398" w:rsidRPr="00D940C8">
        <w:rPr>
          <w:rFonts w:hint="eastAsia"/>
          <w:b/>
          <w:color w:val="660000"/>
          <w:sz w:val="24"/>
          <w:szCs w:val="24"/>
        </w:rPr>
        <w:t>葢聖人不妄作。皆有依據。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論語曰。葢有不知而作之者。我無是也。</w:t>
      </w:r>
      <w:r w:rsidR="00040398" w:rsidRPr="00D940C8">
        <w:rPr>
          <w:rFonts w:hint="eastAsia"/>
          <w:b/>
          <w:color w:val="660000"/>
          <w:sz w:val="24"/>
          <w:szCs w:val="24"/>
        </w:rPr>
        <w:t>今五經之道。昭炳光明。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蒙上深惟五經之妙。博采幽遠。逵復修理舊文。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lastRenderedPageBreak/>
        <w:t>許從賈受古學言之。許於五經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有五經異義。爲今學古學所折衷矣。</w:t>
      </w:r>
      <w:r w:rsidR="00040398" w:rsidRPr="00D940C8">
        <w:rPr>
          <w:rFonts w:hint="eastAsia"/>
          <w:b/>
          <w:color w:val="660000"/>
          <w:sz w:val="24"/>
          <w:szCs w:val="24"/>
        </w:rPr>
        <w:t>而文字者其本所由生。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有文字而後有五經。故曰本立而道生。</w:t>
      </w:r>
      <w:r w:rsidR="00040398" w:rsidRPr="00D940C8">
        <w:rPr>
          <w:rFonts w:hint="eastAsia"/>
          <w:b/>
          <w:color w:val="660000"/>
          <w:sz w:val="24"/>
          <w:szCs w:val="24"/>
        </w:rPr>
        <w:t>自周禮</w:t>
      </w:r>
      <w:r w:rsidR="004B3CCA" w:rsidRPr="00D940C8">
        <w:rPr>
          <w:rFonts w:hint="eastAsia"/>
          <w:b/>
          <w:color w:val="660000"/>
          <w:sz w:val="24"/>
          <w:szCs w:val="24"/>
        </w:rPr>
        <w:t>，</w:t>
      </w:r>
      <w:r w:rsidR="00040398" w:rsidRPr="00D940C8">
        <w:rPr>
          <w:rFonts w:hint="eastAsia"/>
          <w:b/>
          <w:color w:val="660000"/>
          <w:sz w:val="24"/>
          <w:szCs w:val="24"/>
        </w:rPr>
        <w:t>漢律。皆當學六書。貫通其意。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於經獨言周禮者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舉一以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晐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六藝也。必兼言漢律者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知古而不知今。不可以爲政。故四科辟召。三曰明達法令。足以決疑。且尉律之制。諷籒書九千字乃得爲史。又以八體試之。自尉律不課。小學不修。至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律苛人受錢者。妄生繆解。六書不講。以律誤人。猶以經禍人也。</w:t>
      </w:r>
      <w:r w:rsidR="00040398" w:rsidRPr="00D940C8">
        <w:rPr>
          <w:rFonts w:hint="eastAsia"/>
          <w:b/>
          <w:color w:val="660000"/>
          <w:sz w:val="24"/>
          <w:szCs w:val="24"/>
        </w:rPr>
        <w:t>恐巧</w:t>
      </w:r>
      <w:r w:rsidR="00040398" w:rsidRPr="00D940C8">
        <w:rPr>
          <w:rFonts w:hAnsi="微软雅黑" w:cs="微软雅黑" w:hint="eastAsia"/>
          <w:b/>
          <w:color w:val="660000"/>
          <w:sz w:val="24"/>
          <w:szCs w:val="24"/>
        </w:rPr>
        <w:t>說</w:t>
      </w:r>
      <w:r w:rsidR="00040398" w:rsidRPr="00D940C8">
        <w:rPr>
          <w:rFonts w:hint="eastAsia"/>
          <w:b/>
          <w:color w:val="660000"/>
          <w:sz w:val="24"/>
          <w:szCs w:val="24"/>
        </w:rPr>
        <w:t>哀辭使學者疑。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藝文志曰。後世經傳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巳乘離。博學者又不思多聞闕疑之義。而務碎義逃難。便辭巧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。破壞形體。</w:t>
      </w:r>
      <w:r w:rsidR="00040398" w:rsidRPr="00D940C8">
        <w:rPr>
          <w:rFonts w:hint="eastAsia"/>
          <w:b/>
          <w:color w:val="660000"/>
          <w:sz w:val="24"/>
          <w:szCs w:val="24"/>
        </w:rPr>
        <w:t>愼博問通人</w:t>
      </w:r>
      <w:r w:rsidR="0055580E">
        <w:rPr>
          <w:rFonts w:hint="eastAsia"/>
          <w:b/>
          <w:color w:val="660000"/>
          <w:sz w:val="24"/>
          <w:szCs w:val="24"/>
        </w:rPr>
        <w:t>，</w:t>
      </w:r>
      <w:r w:rsidR="00040398" w:rsidRPr="00D940C8">
        <w:rPr>
          <w:rFonts w:hint="eastAsia"/>
          <w:b/>
          <w:color w:val="660000"/>
          <w:sz w:val="24"/>
          <w:szCs w:val="24"/>
        </w:rPr>
        <w:t>考之於逵。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折衷於逵也。</w:t>
      </w:r>
      <w:r w:rsidR="00040398" w:rsidRPr="00D940C8">
        <w:rPr>
          <w:rFonts w:hint="eastAsia"/>
          <w:b/>
          <w:color w:val="660000"/>
          <w:sz w:val="24"/>
          <w:szCs w:val="24"/>
        </w:rPr>
        <w:t>作</w:t>
      </w:r>
      <w:r w:rsidR="00040398" w:rsidRPr="00D940C8">
        <w:rPr>
          <w:rFonts w:hAnsi="微软雅黑" w:cs="微软雅黑" w:hint="eastAsia"/>
          <w:b/>
          <w:color w:val="660000"/>
          <w:sz w:val="24"/>
          <w:szCs w:val="24"/>
        </w:rPr>
        <w:t>說</w:t>
      </w:r>
      <w:r w:rsidR="00040398" w:rsidRPr="00D940C8">
        <w:rPr>
          <w:rFonts w:hint="eastAsia"/>
          <w:b/>
          <w:color w:val="660000"/>
          <w:sz w:val="24"/>
          <w:szCs w:val="24"/>
        </w:rPr>
        <w:t>文解字。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一書之名。惟見沖奏中。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曰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文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又曰解字者。古曰文。今曰字。言文字以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晐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古文籒文小篆三體。言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解以全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晐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指事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象形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形聲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會意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轉注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叚借六書。每字先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解其義。次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解其形。次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解其音。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釋也。解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判也。後世從省。但目爲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文。</w:t>
      </w:r>
      <w:r w:rsidR="00040398" w:rsidRPr="00D940C8">
        <w:rPr>
          <w:rFonts w:hint="eastAsia"/>
          <w:b/>
          <w:color w:val="660000"/>
          <w:sz w:val="24"/>
          <w:szCs w:val="24"/>
        </w:rPr>
        <w:t>六藝羣書之詁。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周禮言三物者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六德六行六藝也。言六藝者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禮樂射御書數也。漢人言六藝者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司馬遷劉歆班固謂六經也。周之六藝主習其事。漢之六藝主習其文。文與事未有不相兼而習者。抑周時以六藝檃栝技能。爲六徳六行之助。孔子所云志道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據德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依仁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游藝也。漢時以六藝統攝古聖載籍。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晐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六德六行六藝之大全。漢之有六經。實卽周之敎民三物也。周人所習之文以禮樂詩書爲急。故左傳曰。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禮樂而敦詩書。王制曰。春秋敎以禮樂。冬夏敎以詩書。而周易其用在</w:t>
      </w:r>
      <w:r w:rsidR="00040398" w:rsidRPr="00D940C8">
        <w:rPr>
          <w:rFonts w:ascii="微软雅黑" w:eastAsia="微软雅黑" w:hAnsi="微软雅黑" w:cs="微软雅黑" w:hint="eastAsia"/>
          <w:sz w:val="24"/>
          <w:szCs w:val="24"/>
          <w:bdr w:val="none" w:sz="0" w:space="0" w:color="auto" w:frame="1"/>
        </w:rPr>
        <w:t>⺊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筮。其道冣精微。不以敎人。春秋則列國掌於史官。亦不以敎人。故韓宣子適魯乃見易象與魯春秋。此二者非人所常習明矣。云魯春秋者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獨得周公之法。與晉史不同也。孔子雅言。惟詩書執禮。而七十二子身通六藝。謂或通其一二。不必一人而兼六藝也。六藝足以攝羣書。必兼言羣書者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容有不見六藝而見羣書者也。漢律亦羣書之一也。詁者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訓故言也。凡前古所傳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曰故言。</w:t>
      </w:r>
      <w:r w:rsidR="00040398" w:rsidRPr="00D940C8">
        <w:rPr>
          <w:rFonts w:hint="eastAsia"/>
          <w:b/>
          <w:color w:val="660000"/>
          <w:sz w:val="24"/>
          <w:szCs w:val="24"/>
        </w:rPr>
        <w:t>皆訓其意。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訓者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順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lastRenderedPageBreak/>
        <w:t>其理而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之也。</w:t>
      </w:r>
      <w:r w:rsidR="00040398" w:rsidRPr="00D940C8">
        <w:rPr>
          <w:rFonts w:hint="eastAsia"/>
          <w:b/>
          <w:color w:val="660000"/>
          <w:sz w:val="24"/>
          <w:szCs w:val="24"/>
        </w:rPr>
        <w:t>而天地鬼神。山川艸木。鳥獸</w:t>
      </w:r>
      <w:r w:rsidR="00040398" w:rsidRPr="00D940C8">
        <w:rPr>
          <w:rFonts w:hAnsi="微软雅黑" w:cs="微软雅黑" w:hint="eastAsia"/>
          <w:b/>
          <w:color w:val="660000"/>
          <w:sz w:val="24"/>
          <w:szCs w:val="24"/>
        </w:rPr>
        <w:t>䖵</w:t>
      </w:r>
      <w:r w:rsidR="00040398" w:rsidRPr="00D940C8">
        <w:rPr>
          <w:rFonts w:hint="eastAsia"/>
          <w:b/>
          <w:color w:val="660000"/>
          <w:sz w:val="24"/>
          <w:szCs w:val="24"/>
        </w:rPr>
        <w:t>蟲。襍物奇怪。王制禮儀。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儀</w:t>
      </w:r>
      <w:r w:rsidR="009E004B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依許衹當作義</w:t>
      </w:r>
      <w:r w:rsidR="009E004B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此亦從俗用儀。</w:t>
      </w:r>
      <w:r w:rsidR="00040398" w:rsidRPr="00D940C8">
        <w:rPr>
          <w:rFonts w:hint="eastAsia"/>
          <w:b/>
          <w:color w:val="660000"/>
          <w:sz w:val="24"/>
          <w:szCs w:val="24"/>
        </w:rPr>
        <w:t>世閒人事。莫不畢載。凡十五卷。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凡者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冣</w:t>
      </w:r>
      <w:r w:rsidR="00A510C6" w:rsidRPr="00D940C8">
        <w:rPr>
          <w:rFonts w:hint="eastAsia"/>
          <w:sz w:val="24"/>
          <w:szCs w:val="24"/>
          <w:bdr w:val="none" w:sz="0" w:space="0" w:color="auto" w:frame="1"/>
        </w:rPr>
        <w:t>𢬸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之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䛐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也。沖云十五卷。則此敘別爲一卷明矣。許云十四篇者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不數敘言之也。沖云十五卷者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兼舉敘也。</w:t>
      </w:r>
      <w:r w:rsidR="00040398" w:rsidRPr="00D940C8">
        <w:rPr>
          <w:rFonts w:hint="eastAsia"/>
          <w:b/>
          <w:color w:val="660000"/>
          <w:sz w:val="24"/>
          <w:szCs w:val="24"/>
        </w:rPr>
        <w:t>十三萬三千四百四十一字。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不言五百四十部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九千三百五十三文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重千一百六十三者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巳詳於敘矣。十三萬三千四百四十一字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葢兼每篇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解及敘言之。敘亦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解也。自敘凡五千三十字。以今各篇所載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解字數十二萬二千六百九十九併此爲十二万七千七百二十九。於二許所謂十三万三千四百四十一字尚不足五千七百十二字。</w:t>
      </w:r>
      <w:r w:rsidR="00040398" w:rsidRPr="00D940C8">
        <w:rPr>
          <w:rFonts w:hint="eastAsia"/>
          <w:b/>
          <w:color w:val="660000"/>
          <w:sz w:val="24"/>
          <w:szCs w:val="24"/>
        </w:rPr>
        <w:t>愼前㠯詔書校書東觀。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校者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今之挍字。經典衹作校。許以詔書校書東觀。不見本傳。葢安帝永初四年。詔謁者劉珍及五經博士校定東觀五經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諸子傳記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百家藝術。整齊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脫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誤。是正文字。儒林傳則云大后詔劉珍與騊駼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馬融校定東觀五經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諸子云云。與和帝紀同。馬融傳亦云。永初四年。拜爲校書郎中。詣東觀典校秘書。葢此時分司其事者史不盡載。許亦其一也。許於和帝永元十二年巳刱造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文。歷十一年。至永初四年復校書東觀。其涉獵者廣。故其書以博而精也。又十有一年而書成。推詳許之行事先後。葢其官終於大尉南閤祭酒。故沖暑曰故大尉南閤祭酒。凡言故者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皆謂方罷之一任。漢詔書皆如此。自祭酒解職而病。而遣沖獻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文。自是而卒於家。曰今愼巳病。遣臣齎詣闕。葢自召陵遣沖也。然則爲洨長必在爲大尉掾之先。而校書東觀其在爲大尉掾後與。玉海曰。洛陽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宫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殿名。云東觀在洛陽南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宫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。</w:t>
      </w:r>
      <w:r w:rsidR="00040398" w:rsidRPr="00D940C8">
        <w:rPr>
          <w:rFonts w:hint="eastAsia"/>
          <w:b/>
          <w:color w:val="660000"/>
          <w:sz w:val="24"/>
          <w:szCs w:val="24"/>
        </w:rPr>
        <w:t>敎小黄門孟生</w:t>
      </w:r>
      <w:r w:rsidR="004B3CCA" w:rsidRPr="00D940C8">
        <w:rPr>
          <w:rFonts w:hint="eastAsia"/>
          <w:b/>
          <w:color w:val="660000"/>
          <w:sz w:val="24"/>
          <w:szCs w:val="24"/>
        </w:rPr>
        <w:t>，</w:t>
      </w:r>
      <w:r w:rsidR="00040398" w:rsidRPr="00D940C8">
        <w:rPr>
          <w:rFonts w:hint="eastAsia"/>
          <w:b/>
          <w:color w:val="660000"/>
          <w:sz w:val="24"/>
          <w:szCs w:val="24"/>
        </w:rPr>
        <w:t>李喜等。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元帝之世。史游爲黄門令。董巴輿服志曰。禁門曰黄闥。中人主之。故曰黄門。宦者傳曰。永平中。中常侍四人。小黄門十人。迄乎延平。中常侍至有十一人。小黃門二十人。敎小黃門事亦受詔爲之。孟生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李喜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小黄門二人名也。</w:t>
      </w:r>
      <w:r w:rsidR="00040398" w:rsidRPr="00D940C8">
        <w:rPr>
          <w:rFonts w:hint="eastAsia"/>
          <w:b/>
          <w:color w:val="660000"/>
          <w:sz w:val="24"/>
          <w:szCs w:val="24"/>
        </w:rPr>
        <w:t>㠯文字未定。未奏上。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沖言當其時未奏上者。以文字未定也。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旣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云文九千三百五十三。重千一百六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lastRenderedPageBreak/>
        <w:t>十三。解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十三萬三千四百四十一字。則文字巳定矣。何以云未定也。古人著書。不自謂是。時有增刪改竄。故未死以前不自謂成。司馬闕其十篇。班氏或言當考。皆以任重道遠。死而後巳。許雖綱舉目張。而文字實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䋣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。聞疑偁疑。不無待於更正。今有由聲爿聲免聲而無正篆。以及凡可疑者。皆因未定而未竟也。逮病且死。則自謂不能致力。而命子奏上矣。</w:t>
      </w:r>
      <w:r w:rsidR="00040398" w:rsidRPr="00D940C8">
        <w:rPr>
          <w:rFonts w:hint="eastAsia"/>
          <w:b/>
          <w:color w:val="660000"/>
          <w:sz w:val="24"/>
          <w:szCs w:val="24"/>
        </w:rPr>
        <w:t>今愼巳病。遣臣齎詣闕。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齎者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持遺也。詣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送致也。闕者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東都之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㒳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觀也。東京賦曰。建象魏之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㒳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觀。旌六典之舊章。</w:t>
      </w:r>
      <w:r w:rsidR="00040398" w:rsidRPr="00D940C8">
        <w:rPr>
          <w:rFonts w:hint="eastAsia"/>
          <w:b/>
          <w:color w:val="660000"/>
          <w:sz w:val="24"/>
          <w:szCs w:val="24"/>
        </w:rPr>
        <w:t>愼又學孝經孔氏古文</w:t>
      </w:r>
      <w:r w:rsidR="00040398" w:rsidRPr="00D940C8">
        <w:rPr>
          <w:rFonts w:hAnsi="微软雅黑" w:cs="微软雅黑" w:hint="eastAsia"/>
          <w:b/>
          <w:color w:val="660000"/>
          <w:sz w:val="24"/>
          <w:szCs w:val="24"/>
        </w:rPr>
        <w:t>說</w:t>
      </w:r>
      <w:r w:rsidR="00040398" w:rsidRPr="00D940C8">
        <w:rPr>
          <w:rFonts w:hint="eastAsia"/>
          <w:b/>
          <w:color w:val="660000"/>
          <w:sz w:val="24"/>
          <w:szCs w:val="24"/>
        </w:rPr>
        <w:t>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以下至幷上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述附奏古文孝經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之意。</w:t>
      </w:r>
      <w:r w:rsidR="00040398" w:rsidRPr="00D940C8">
        <w:rPr>
          <w:rFonts w:hint="eastAsia"/>
          <w:b/>
          <w:color w:val="660000"/>
          <w:sz w:val="24"/>
          <w:szCs w:val="24"/>
        </w:rPr>
        <w:t>古文孝經者</w:t>
      </w:r>
      <w:r w:rsidR="004B3CCA" w:rsidRPr="00D940C8">
        <w:rPr>
          <w:rFonts w:hint="eastAsia"/>
          <w:b/>
          <w:color w:val="660000"/>
          <w:sz w:val="24"/>
          <w:szCs w:val="24"/>
        </w:rPr>
        <w:t>，</w:t>
      </w:r>
      <w:r w:rsidR="00040398" w:rsidRPr="00D940C8">
        <w:rPr>
          <w:rFonts w:hint="eastAsia"/>
          <w:b/>
          <w:color w:val="660000"/>
          <w:sz w:val="24"/>
          <w:szCs w:val="24"/>
        </w:rPr>
        <w:t>孝昭帝時魯國三老所獻。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藝文志曰。古文尚書者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出孔子壁中。武帝末。魯恭王壞孔子宅。欲以廣其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宫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。而得古文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書及禮記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論語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孝經。孔安國悉得其書。以古文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書獻之。按志於禮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論語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孝經下皆不言安國獻壁中文。然則安國所得雖多。而所獻者獨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書一種而巳。淹中所出之禮古經。魯國三老所獻之古文孝經。皆卽恭王壁中所得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而安國未獻者也。孝經至昭帝時魯國三老乃獻之。</w:t>
      </w:r>
      <w:r w:rsidR="00040398" w:rsidRPr="00D940C8">
        <w:rPr>
          <w:rFonts w:hint="eastAsia"/>
          <w:b/>
          <w:color w:val="660000"/>
          <w:sz w:val="24"/>
          <w:szCs w:val="24"/>
        </w:rPr>
        <w:t>建武時</w:t>
      </w:r>
      <w:r w:rsidR="004B3CCA" w:rsidRPr="00D940C8">
        <w:rPr>
          <w:rFonts w:hint="eastAsia"/>
          <w:b/>
          <w:color w:val="660000"/>
          <w:sz w:val="24"/>
          <w:szCs w:val="24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建武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光武帝年號。</w:t>
      </w:r>
      <w:r w:rsidR="00040398" w:rsidRPr="00D940C8">
        <w:rPr>
          <w:rFonts w:hint="eastAsia"/>
          <w:b/>
          <w:color w:val="660000"/>
          <w:sz w:val="24"/>
          <w:szCs w:val="24"/>
        </w:rPr>
        <w:t>給事中議郎衞宏所校。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云給事中議郎者。議郎有不給事中者也。百官志。議郎六百石。衞宏字敬仲。東海人。范史言作毛詩序。爲古文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尙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書作訓旨。而不言其校古文孝經。</w:t>
      </w:r>
      <w:r w:rsidR="00040398" w:rsidRPr="00D940C8">
        <w:rPr>
          <w:rFonts w:hint="eastAsia"/>
          <w:b/>
          <w:color w:val="660000"/>
          <w:sz w:val="24"/>
          <w:szCs w:val="24"/>
        </w:rPr>
        <w:t>皆口傳。官無其</w:t>
      </w:r>
      <w:r w:rsidR="00040398" w:rsidRPr="00D940C8">
        <w:rPr>
          <w:rFonts w:hAnsi="微软雅黑" w:cs="微软雅黑" w:hint="eastAsia"/>
          <w:b/>
          <w:color w:val="660000"/>
          <w:sz w:val="24"/>
          <w:szCs w:val="24"/>
        </w:rPr>
        <w:t>說</w:t>
      </w:r>
      <w:r w:rsidR="00040398" w:rsidRPr="00D940C8">
        <w:rPr>
          <w:rFonts w:hint="eastAsia"/>
          <w:b/>
          <w:color w:val="660000"/>
          <w:sz w:val="24"/>
          <w:szCs w:val="24"/>
        </w:rPr>
        <w:t>。謹撰具一篇幷上。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撰亦具也。丌部曰。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巺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具也。古不从手。此从手者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隨俗也。藝文志。孝經古文二十二章。與孝經十八章異。劉向曰。庶人章分爲二。曾子敢問章分爲三。又多一章。凡二十二章。班固曰。孝經經文。諸家皆同。惟孔氏壁中古文爲異。父母生之。續莫大焉。故親生之膝下。諸君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不安處。古文字讀皆異。桓譚新論云。古孝經千八百七十一字。今異者四百餘字。按衞宏校而爲之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。未著書。僅口傳。故外閒有其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。官徒有三老所獻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而無其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也。許學其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於宏。沖傳其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於父。乃撰而上之。如公羊春秋自子夏至漢景時。胡母子都乃箸竹帛。而近世有僞造孔安國孝經注者。吁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lastRenderedPageBreak/>
        <w:t>可怪也。惜沖之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不傳耳。許受古學於賈侍中。他經古學皆得諸侍中。孝經學獨得諸衞宏。故必分別言之。亦使孝經古文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官有其書。以扶微學。</w:t>
      </w:r>
      <w:r w:rsidR="00040398" w:rsidRPr="00D940C8">
        <w:rPr>
          <w:rFonts w:hint="eastAsia"/>
          <w:b/>
          <w:color w:val="660000"/>
          <w:sz w:val="24"/>
          <w:szCs w:val="24"/>
        </w:rPr>
        <w:t>臣沖誠惶誠恐</w:t>
      </w:r>
      <w:r w:rsidR="004B3CCA" w:rsidRPr="00D940C8">
        <w:rPr>
          <w:rFonts w:hint="eastAsia"/>
          <w:b/>
          <w:color w:val="660000"/>
          <w:sz w:val="24"/>
          <w:szCs w:val="24"/>
        </w:rPr>
        <w:t>，</w:t>
      </w:r>
      <w:r w:rsidR="00040398" w:rsidRPr="00D940C8">
        <w:rPr>
          <w:rFonts w:hint="eastAsia"/>
          <w:b/>
          <w:color w:val="660000"/>
          <w:sz w:val="24"/>
          <w:szCs w:val="24"/>
        </w:rPr>
        <w:t>頓首頓首</w:t>
      </w:r>
      <w:r w:rsidR="004B3CCA" w:rsidRPr="00D940C8">
        <w:rPr>
          <w:rFonts w:hint="eastAsia"/>
          <w:b/>
          <w:color w:val="660000"/>
          <w:sz w:val="24"/>
          <w:szCs w:val="24"/>
        </w:rPr>
        <w:t>，</w:t>
      </w:r>
      <w:r w:rsidR="00040398" w:rsidRPr="00D940C8">
        <w:rPr>
          <w:rFonts w:hint="eastAsia"/>
          <w:b/>
          <w:color w:val="660000"/>
          <w:sz w:val="24"/>
          <w:szCs w:val="24"/>
        </w:rPr>
        <w:t>死辠死辠</w:t>
      </w:r>
      <w:r w:rsidR="004B3CCA" w:rsidRPr="00D940C8">
        <w:rPr>
          <w:rFonts w:hint="eastAsia"/>
          <w:b/>
          <w:color w:val="660000"/>
          <w:sz w:val="24"/>
          <w:szCs w:val="24"/>
        </w:rPr>
        <w:t>，</w:t>
      </w:r>
      <w:r w:rsidR="00040398" w:rsidRPr="00D940C8">
        <w:rPr>
          <w:rFonts w:hAnsi="微软雅黑" w:cs="微软雅黑" w:hint="eastAsia"/>
          <w:b/>
          <w:color w:val="660000"/>
          <w:sz w:val="24"/>
          <w:szCs w:val="24"/>
        </w:rPr>
        <w:t>䭫</w:t>
      </w:r>
      <w:r w:rsidR="00040398" w:rsidRPr="00D940C8">
        <w:rPr>
          <w:rFonts w:hint="eastAsia"/>
          <w:b/>
          <w:color w:val="660000"/>
          <w:sz w:val="24"/>
          <w:szCs w:val="24"/>
        </w:rPr>
        <w:t>首再拜㠯聞皇帝陛下。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起末皆云稽首再拜。而末稽首之上云誠惶誠恐頓首頓首死罪死罪。東漢人文字多如此。見於今者。若蔡邕戍邊上章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蔡質所記立宋皇后儀皆見漢書注。漢百石卒史碑見隸釋。與此而四。周禮九</w:t>
      </w:r>
      <w:r w:rsidR="00040398" w:rsidRPr="00D940C8">
        <w:rPr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𢷎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。一曰稽首。吉拜也。頭至地也。二曰頓首。凶拜。卽稽顙也。頭叩地也。三曰空首。吉凶皆有之。卽拜手也。頭至手也。稽首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頓首吉凶不相兼。是以周制惟喪稽顙。惟大變用頓首。如左傳穆嬴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申包胥之頓首。卽稽顙也。獨</w:t>
      </w:r>
      <w:r w:rsidR="00040398" w:rsidRPr="00D940C8">
        <w:rPr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𣃔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曰。漢承秦法。羣臣上書皆言昧死言。王莽盜位慕古法。去昧死曰稽首。光武因而不改。意非不善也。而仍兼言頓首死罪。爲請罪之辭。遂使一</w:t>
      </w:r>
      <w:r w:rsidR="00040398" w:rsidRPr="00D940C8">
        <w:rPr>
          <w:rFonts w:hAnsi="宋体-方正超大字符集" w:cs="宋体-方正超大字符集" w:hint="eastAsia"/>
          <w:sz w:val="24"/>
          <w:szCs w:val="24"/>
          <w:bdr w:val="none" w:sz="0" w:space="0" w:color="auto" w:frame="1"/>
        </w:rPr>
        <w:t>𥳑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一行之閒吉凶二拜並出。殊爲非禮。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詳釋拜。</w:t>
      </w:r>
      <w:r w:rsidR="00040398" w:rsidRPr="00D940C8">
        <w:rPr>
          <w:rFonts w:hint="eastAsia"/>
          <w:b/>
          <w:color w:val="660000"/>
          <w:sz w:val="24"/>
          <w:szCs w:val="24"/>
        </w:rPr>
        <w:t>建光元年九月己亥朔。二十日戊午上。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建光元年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安帝卽位之十五年。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歲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在辛酉。自和帝永元十二年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歲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在庚子至此。凡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卄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二年。</w:t>
      </w:r>
      <w:r w:rsidR="00040398" w:rsidRPr="00D940C8">
        <w:rPr>
          <w:rFonts w:hint="eastAsia"/>
          <w:b/>
          <w:color w:val="660000"/>
          <w:sz w:val="24"/>
          <w:szCs w:val="24"/>
        </w:rPr>
        <w:t>召上書者汝南許沖。詣左掖門外會。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宋本無外字。凡言掖門者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謂正門之旁門。手部曰。掖者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一曰臂下也。其字古作亦。今作掖。門之在旁如臂與脅之有閒也。云左掖門者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謂北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宫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東面掖門對不朱雀掖門爲南面掖門言也。會者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謂上書者多。皆會於此也。</w:t>
      </w:r>
      <w:r w:rsidR="00040398" w:rsidRPr="00D940C8">
        <w:rPr>
          <w:rFonts w:hint="eastAsia"/>
          <w:b/>
          <w:color w:val="660000"/>
          <w:sz w:val="24"/>
          <w:szCs w:val="24"/>
        </w:rPr>
        <w:t>令幷齎所上書。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所上書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謂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文解字十五卷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孝經孔氏古文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說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一篇。幷齎者</w:t>
      </w:r>
      <w:r w:rsidR="004B3CCA" w:rsidRPr="00D940C8">
        <w:rPr>
          <w:rFonts w:hint="eastAsia"/>
          <w:sz w:val="24"/>
          <w:szCs w:val="24"/>
          <w:bdr w:val="none" w:sz="0" w:space="0" w:color="auto" w:frame="1"/>
        </w:rPr>
        <w:t>，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合而齎上之也。九月二十日沖所言先達於上。卽命至左掖門進所上二種。</w:t>
      </w:r>
      <w:r w:rsidR="00040398" w:rsidRPr="00D940C8">
        <w:rPr>
          <w:rFonts w:hint="eastAsia"/>
          <w:b/>
          <w:color w:val="660000"/>
          <w:sz w:val="24"/>
          <w:szCs w:val="24"/>
        </w:rPr>
        <w:t>十月十九日。中黄門饒喜。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百官志。中黄門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從僕射一人。六百石。中黄門比百石。</w:t>
      </w:r>
      <w:r w:rsidR="00040398" w:rsidRPr="00D940C8">
        <w:rPr>
          <w:rFonts w:hint="eastAsia"/>
          <w:b/>
          <w:color w:val="660000"/>
          <w:sz w:val="24"/>
          <w:szCs w:val="24"/>
        </w:rPr>
        <w:t>㠯詔書賜召陵公乘許沖布四十匹。卽日受詔朱雀掖門。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百官志曰。北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宫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朱爵司馬主南掖門。古今注曰。永平二年十一月。初作北</w:t>
      </w:r>
      <w:r w:rsidR="00040398" w:rsidRPr="00D940C8">
        <w:rPr>
          <w:rFonts w:hAnsi="微软雅黑" w:cs="微软雅黑" w:hint="eastAsia"/>
          <w:sz w:val="24"/>
          <w:szCs w:val="24"/>
          <w:bdr w:val="none" w:sz="0" w:space="0" w:color="auto" w:frame="1"/>
        </w:rPr>
        <w:t>宫</w:t>
      </w:r>
      <w:r w:rsidR="00040398" w:rsidRPr="00D940C8">
        <w:rPr>
          <w:rFonts w:hint="eastAsia"/>
          <w:sz w:val="24"/>
          <w:szCs w:val="24"/>
          <w:bdr w:val="none" w:sz="0" w:space="0" w:color="auto" w:frame="1"/>
        </w:rPr>
        <w:t>朱爵南司馬門。</w:t>
      </w:r>
      <w:r w:rsidR="00040398" w:rsidRPr="00D940C8">
        <w:rPr>
          <w:rFonts w:hint="eastAsia"/>
          <w:b/>
          <w:color w:val="660000"/>
          <w:sz w:val="24"/>
          <w:szCs w:val="24"/>
        </w:rPr>
        <w:t>敕勿謝。</w:t>
      </w:r>
    </w:p>
    <w:sectPr w:rsidR="001C75DB" w:rsidRPr="00D94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DDD1B" w14:textId="77777777" w:rsidR="000A4D0C" w:rsidRDefault="000A4D0C" w:rsidP="00767360">
      <w:r>
        <w:separator/>
      </w:r>
    </w:p>
  </w:endnote>
  <w:endnote w:type="continuationSeparator" w:id="0">
    <w:p w14:paraId="70B227A9" w14:textId="77777777" w:rsidR="000A4D0C" w:rsidRDefault="000A4D0C" w:rsidP="0076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-方正超大字符集">
    <w:altName w:val="宋体-方正超大字符集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北師大說文小篆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2D574" w14:textId="77777777" w:rsidR="000A4D0C" w:rsidRDefault="000A4D0C" w:rsidP="00767360">
      <w:r>
        <w:separator/>
      </w:r>
    </w:p>
  </w:footnote>
  <w:footnote w:type="continuationSeparator" w:id="0">
    <w:p w14:paraId="082B9452" w14:textId="77777777" w:rsidR="000A4D0C" w:rsidRDefault="000A4D0C" w:rsidP="007673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FD"/>
    <w:rsid w:val="00000802"/>
    <w:rsid w:val="00005FD2"/>
    <w:rsid w:val="0001648B"/>
    <w:rsid w:val="00040398"/>
    <w:rsid w:val="00046588"/>
    <w:rsid w:val="000753C3"/>
    <w:rsid w:val="000A4014"/>
    <w:rsid w:val="000A4D0C"/>
    <w:rsid w:val="000A686E"/>
    <w:rsid w:val="000B347D"/>
    <w:rsid w:val="000C6884"/>
    <w:rsid w:val="0010249A"/>
    <w:rsid w:val="00112275"/>
    <w:rsid w:val="00113F0A"/>
    <w:rsid w:val="001173D2"/>
    <w:rsid w:val="0012564A"/>
    <w:rsid w:val="001818BD"/>
    <w:rsid w:val="00183FFD"/>
    <w:rsid w:val="001B2BFD"/>
    <w:rsid w:val="001C52B9"/>
    <w:rsid w:val="001C6702"/>
    <w:rsid w:val="001C75DB"/>
    <w:rsid w:val="001D17A8"/>
    <w:rsid w:val="00201B05"/>
    <w:rsid w:val="002110A8"/>
    <w:rsid w:val="00212E94"/>
    <w:rsid w:val="00222C25"/>
    <w:rsid w:val="00246739"/>
    <w:rsid w:val="002877AA"/>
    <w:rsid w:val="00290E30"/>
    <w:rsid w:val="002A07EC"/>
    <w:rsid w:val="002A4E68"/>
    <w:rsid w:val="002B18C9"/>
    <w:rsid w:val="002B3E73"/>
    <w:rsid w:val="002C19AE"/>
    <w:rsid w:val="002D09EE"/>
    <w:rsid w:val="003035DC"/>
    <w:rsid w:val="003111BB"/>
    <w:rsid w:val="00316772"/>
    <w:rsid w:val="00361DFE"/>
    <w:rsid w:val="003727E6"/>
    <w:rsid w:val="00377F83"/>
    <w:rsid w:val="003C3417"/>
    <w:rsid w:val="003C70DA"/>
    <w:rsid w:val="00416B06"/>
    <w:rsid w:val="00430F9A"/>
    <w:rsid w:val="00432C11"/>
    <w:rsid w:val="00474724"/>
    <w:rsid w:val="00477738"/>
    <w:rsid w:val="004925B3"/>
    <w:rsid w:val="0049610E"/>
    <w:rsid w:val="004A2A49"/>
    <w:rsid w:val="004A76AC"/>
    <w:rsid w:val="004B3CCA"/>
    <w:rsid w:val="004C1DCC"/>
    <w:rsid w:val="004C673B"/>
    <w:rsid w:val="004C71FB"/>
    <w:rsid w:val="004D30C3"/>
    <w:rsid w:val="004F29FD"/>
    <w:rsid w:val="004F3891"/>
    <w:rsid w:val="005079B7"/>
    <w:rsid w:val="00507A0A"/>
    <w:rsid w:val="00540778"/>
    <w:rsid w:val="005510F3"/>
    <w:rsid w:val="0055453D"/>
    <w:rsid w:val="0055580E"/>
    <w:rsid w:val="00561A7D"/>
    <w:rsid w:val="005A3A04"/>
    <w:rsid w:val="005D1AE2"/>
    <w:rsid w:val="005D65E5"/>
    <w:rsid w:val="005F6B29"/>
    <w:rsid w:val="005F71C6"/>
    <w:rsid w:val="00606418"/>
    <w:rsid w:val="00621E05"/>
    <w:rsid w:val="00630DF2"/>
    <w:rsid w:val="006347B8"/>
    <w:rsid w:val="0067119B"/>
    <w:rsid w:val="006911F5"/>
    <w:rsid w:val="006A20BF"/>
    <w:rsid w:val="006C0F9D"/>
    <w:rsid w:val="00713C31"/>
    <w:rsid w:val="00714902"/>
    <w:rsid w:val="0071758B"/>
    <w:rsid w:val="00717B50"/>
    <w:rsid w:val="00726CDE"/>
    <w:rsid w:val="007641EE"/>
    <w:rsid w:val="00765DCE"/>
    <w:rsid w:val="00767360"/>
    <w:rsid w:val="007875C3"/>
    <w:rsid w:val="00787610"/>
    <w:rsid w:val="00795CD5"/>
    <w:rsid w:val="007B0901"/>
    <w:rsid w:val="007C5B5A"/>
    <w:rsid w:val="007C6E9B"/>
    <w:rsid w:val="007D188A"/>
    <w:rsid w:val="007E37A1"/>
    <w:rsid w:val="007F0A15"/>
    <w:rsid w:val="00807B1B"/>
    <w:rsid w:val="0081537F"/>
    <w:rsid w:val="008154D1"/>
    <w:rsid w:val="00846193"/>
    <w:rsid w:val="008554B8"/>
    <w:rsid w:val="008D7886"/>
    <w:rsid w:val="008E552E"/>
    <w:rsid w:val="00904F24"/>
    <w:rsid w:val="00910FED"/>
    <w:rsid w:val="00913194"/>
    <w:rsid w:val="00916F38"/>
    <w:rsid w:val="00927DCA"/>
    <w:rsid w:val="00932392"/>
    <w:rsid w:val="00964C50"/>
    <w:rsid w:val="0096623E"/>
    <w:rsid w:val="009754A7"/>
    <w:rsid w:val="009A7D4C"/>
    <w:rsid w:val="009D4E8D"/>
    <w:rsid w:val="009D798A"/>
    <w:rsid w:val="009E004B"/>
    <w:rsid w:val="009F26D1"/>
    <w:rsid w:val="00A00108"/>
    <w:rsid w:val="00A065A8"/>
    <w:rsid w:val="00A22E8E"/>
    <w:rsid w:val="00A23416"/>
    <w:rsid w:val="00A27127"/>
    <w:rsid w:val="00A41E3E"/>
    <w:rsid w:val="00A510C6"/>
    <w:rsid w:val="00AA02CD"/>
    <w:rsid w:val="00AB1B46"/>
    <w:rsid w:val="00AB2FE0"/>
    <w:rsid w:val="00AB4736"/>
    <w:rsid w:val="00AC4516"/>
    <w:rsid w:val="00AC54A1"/>
    <w:rsid w:val="00B02DBF"/>
    <w:rsid w:val="00B04E18"/>
    <w:rsid w:val="00B17F1E"/>
    <w:rsid w:val="00B645ED"/>
    <w:rsid w:val="00B71919"/>
    <w:rsid w:val="00B76701"/>
    <w:rsid w:val="00BD4D9A"/>
    <w:rsid w:val="00BD60D5"/>
    <w:rsid w:val="00C23071"/>
    <w:rsid w:val="00C81E68"/>
    <w:rsid w:val="00C83FA8"/>
    <w:rsid w:val="00C840A6"/>
    <w:rsid w:val="00C848BD"/>
    <w:rsid w:val="00C91BBF"/>
    <w:rsid w:val="00C923F6"/>
    <w:rsid w:val="00CA1319"/>
    <w:rsid w:val="00CA3818"/>
    <w:rsid w:val="00CB1FFD"/>
    <w:rsid w:val="00CB2644"/>
    <w:rsid w:val="00CD5405"/>
    <w:rsid w:val="00CE779C"/>
    <w:rsid w:val="00D13D6E"/>
    <w:rsid w:val="00D34121"/>
    <w:rsid w:val="00D40BCD"/>
    <w:rsid w:val="00D40D7C"/>
    <w:rsid w:val="00D572B1"/>
    <w:rsid w:val="00D931E5"/>
    <w:rsid w:val="00D940C8"/>
    <w:rsid w:val="00DB044E"/>
    <w:rsid w:val="00DD7CD6"/>
    <w:rsid w:val="00DF52E5"/>
    <w:rsid w:val="00E03A50"/>
    <w:rsid w:val="00E242F3"/>
    <w:rsid w:val="00E52F11"/>
    <w:rsid w:val="00E67525"/>
    <w:rsid w:val="00E7527A"/>
    <w:rsid w:val="00E953DF"/>
    <w:rsid w:val="00E96F03"/>
    <w:rsid w:val="00EA1360"/>
    <w:rsid w:val="00F0518A"/>
    <w:rsid w:val="00F05935"/>
    <w:rsid w:val="00F13B95"/>
    <w:rsid w:val="00F37F36"/>
    <w:rsid w:val="00F400CE"/>
    <w:rsid w:val="00F43742"/>
    <w:rsid w:val="00F454C8"/>
    <w:rsid w:val="00F56558"/>
    <w:rsid w:val="00F56C40"/>
    <w:rsid w:val="00F56E10"/>
    <w:rsid w:val="00F6298A"/>
    <w:rsid w:val="00F6661E"/>
    <w:rsid w:val="00F752D4"/>
    <w:rsid w:val="00F76133"/>
    <w:rsid w:val="00F8398F"/>
    <w:rsid w:val="00F83C8F"/>
    <w:rsid w:val="00FA1543"/>
    <w:rsid w:val="00FB0926"/>
    <w:rsid w:val="00FB5618"/>
    <w:rsid w:val="00FB7911"/>
    <w:rsid w:val="00FD3D9C"/>
    <w:rsid w:val="00FD59D3"/>
    <w:rsid w:val="00FD6BBE"/>
    <w:rsid w:val="00FE3429"/>
    <w:rsid w:val="00FF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3ECAA"/>
  <w15:chartTrackingRefBased/>
  <w15:docId w15:val="{84D7CB3D-2D4A-405D-8D76-93CF8B59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-方正超大字符集" w:eastAsia="宋体-方正超大字符集" w:hAnsi="MS Mincho" w:cs="MS Mincho"/>
        <w:kern w:val="2"/>
        <w:sz w:val="21"/>
        <w:szCs w:val="23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53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00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73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73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73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7360"/>
    <w:rPr>
      <w:sz w:val="18"/>
      <w:szCs w:val="18"/>
    </w:rPr>
  </w:style>
  <w:style w:type="character" w:customStyle="1" w:styleId="note">
    <w:name w:val="note"/>
    <w:basedOn w:val="a0"/>
    <w:rsid w:val="0049610E"/>
  </w:style>
  <w:style w:type="character" w:styleId="a7">
    <w:name w:val="Hyperlink"/>
    <w:basedOn w:val="a0"/>
    <w:uiPriority w:val="99"/>
    <w:semiHidden/>
    <w:unhideWhenUsed/>
    <w:rsid w:val="0049610E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E953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F400C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8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6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9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1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8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9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4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5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8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1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42</Pages>
  <Words>16193</Words>
  <Characters>16194</Characters>
  <Application>Microsoft Office Word</Application>
  <DocSecurity>0</DocSecurity>
  <Lines>462</Lines>
  <Paragraphs>7</Paragraphs>
  <ScaleCrop>false</ScaleCrop>
  <Company/>
  <LinksUpToDate>false</LinksUpToDate>
  <CharactersWithSpaces>32380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 政宇</dc:creator>
  <cp:keywords/>
  <dc:description/>
  <cp:lastModifiedBy>政宇 尚</cp:lastModifiedBy>
  <cp:revision>156</cp:revision>
  <dcterms:created xsi:type="dcterms:W3CDTF">2022-06-05T13:20:00Z</dcterms:created>
  <dcterms:modified xsi:type="dcterms:W3CDTF">2025-03-04T15:28:00Z</dcterms:modified>
</cp:coreProperties>
</file>