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63FF" w14:textId="55397119" w:rsidR="005562DC" w:rsidRDefault="005562DC">
      <w:pPr>
        <w:rPr>
          <w:lang w:val="es-ES"/>
        </w:rPr>
      </w:pPr>
      <w:proofErr w:type="spellStart"/>
      <w:r>
        <w:rPr>
          <w:lang w:val="es-ES"/>
        </w:rPr>
        <w:t>Financial</w:t>
      </w:r>
      <w:proofErr w:type="spellEnd"/>
      <w:r>
        <w:rPr>
          <w:lang w:val="es-ES"/>
        </w:rPr>
        <w:t xml:space="preserve"> Machine </w:t>
      </w:r>
      <w:proofErr w:type="spellStart"/>
      <w:r>
        <w:rPr>
          <w:lang w:val="es-ES"/>
        </w:rPr>
        <w:t>Learning</w:t>
      </w:r>
      <w:proofErr w:type="spellEnd"/>
    </w:p>
    <w:p w14:paraId="2DBC2C26" w14:textId="77777777" w:rsidR="00FA1861" w:rsidRDefault="00FA1861">
      <w:pPr>
        <w:rPr>
          <w:lang w:val="es-ES"/>
        </w:rPr>
      </w:pPr>
    </w:p>
    <w:p w14:paraId="3E8F647C" w14:textId="6E180761" w:rsidR="000D0553" w:rsidRDefault="0024022B">
      <w:pPr>
        <w:rPr>
          <w:lang w:val="es-ES"/>
        </w:rPr>
      </w:pPr>
      <w:r>
        <w:rPr>
          <w:lang w:val="es-ES"/>
        </w:rPr>
        <w:t xml:space="preserve">El trabajo de obtención de grado se basa en los mercados de finanzas descentralizadas (DEFI por sus siglas en ingles), </w:t>
      </w:r>
      <w:r w:rsidR="004D2527">
        <w:rPr>
          <w:lang w:val="es-ES"/>
        </w:rPr>
        <w:t>que se refiere a mercados que no hay una persona o entidad los controla</w:t>
      </w:r>
      <w:r w:rsidR="00FA1861">
        <w:rPr>
          <w:lang w:val="es-ES"/>
        </w:rPr>
        <w:t>, el trabajo está enfocando en</w:t>
      </w:r>
      <w:r w:rsidR="000D0553">
        <w:rPr>
          <w:lang w:val="es-ES"/>
        </w:rPr>
        <w:t xml:space="preserve"> mercados de alta frecuencia (HFT) que e</w:t>
      </w:r>
      <w:r w:rsidR="007E1411">
        <w:rPr>
          <w:lang w:val="es-ES"/>
        </w:rPr>
        <w:t>s</w:t>
      </w:r>
      <w:r w:rsidR="000D0553">
        <w:rPr>
          <w:lang w:val="es-ES"/>
        </w:rPr>
        <w:t xml:space="preserve"> una plataforma automatizada de inversión, qu</w:t>
      </w:r>
      <w:r w:rsidR="007E1411">
        <w:rPr>
          <w:lang w:val="es-ES"/>
        </w:rPr>
        <w:t>e permite un gran número de transacciones a muy alta velocidad o frecuencia.</w:t>
      </w:r>
    </w:p>
    <w:p w14:paraId="3845E567" w14:textId="77777777" w:rsidR="000D0553" w:rsidRDefault="000D0553">
      <w:pPr>
        <w:rPr>
          <w:lang w:val="es-ES"/>
        </w:rPr>
      </w:pPr>
    </w:p>
    <w:p w14:paraId="55BADB52" w14:textId="1B4093F7" w:rsidR="00FA1861" w:rsidRDefault="007E1411">
      <w:pPr>
        <w:rPr>
          <w:lang w:val="es-ES"/>
        </w:rPr>
      </w:pPr>
      <w:r>
        <w:rPr>
          <w:lang w:val="es-ES"/>
        </w:rPr>
        <w:t>Está enfocada a dos principales tipos de datos:</w:t>
      </w:r>
    </w:p>
    <w:p w14:paraId="69490142" w14:textId="30C223CF" w:rsidR="00FA1861" w:rsidRDefault="00FA1861">
      <w:pPr>
        <w:rPr>
          <w:lang w:val="es-ES"/>
        </w:rPr>
      </w:pPr>
    </w:p>
    <w:p w14:paraId="6FE99562" w14:textId="77777777" w:rsidR="001D6799" w:rsidRDefault="00FA1861">
      <w:pPr>
        <w:rPr>
          <w:lang w:val="es-ES"/>
        </w:rPr>
      </w:pPr>
      <w:r>
        <w:rPr>
          <w:lang w:val="es-ES"/>
        </w:rPr>
        <w:t>Libros de órdenes (“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books</w:t>
      </w:r>
      <w:proofErr w:type="spellEnd"/>
      <w:r>
        <w:rPr>
          <w:lang w:val="es-ES"/>
        </w:rPr>
        <w:t xml:space="preserve">”): Es una lista electrónica de órdenes de compra y venta </w:t>
      </w:r>
      <w:r w:rsidR="001D6799">
        <w:rPr>
          <w:lang w:val="es-ES"/>
        </w:rPr>
        <w:t>para un instrumento financiero.</w:t>
      </w:r>
    </w:p>
    <w:p w14:paraId="22E48615" w14:textId="428A6D57" w:rsidR="00FA1861" w:rsidRDefault="001D6799">
      <w:pPr>
        <w:rPr>
          <w:lang w:val="es-ES"/>
        </w:rPr>
      </w:pPr>
      <w:r>
        <w:rPr>
          <w:lang w:val="es-ES"/>
        </w:rPr>
        <w:t>Libro de operaciones públicas (“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trades</w:t>
      </w:r>
      <w:proofErr w:type="spellEnd"/>
      <w:r>
        <w:rPr>
          <w:lang w:val="es-ES"/>
        </w:rPr>
        <w:t>”):</w:t>
      </w:r>
      <w:r w:rsidR="00FA1861">
        <w:rPr>
          <w:lang w:val="es-ES"/>
        </w:rPr>
        <w:t xml:space="preserve"> </w:t>
      </w:r>
      <w:r>
        <w:rPr>
          <w:lang w:val="es-ES"/>
        </w:rPr>
        <w:t xml:space="preserve">Una vez que </w:t>
      </w:r>
      <w:r w:rsidR="000D0553">
        <w:rPr>
          <w:lang w:val="es-ES"/>
        </w:rPr>
        <w:t>una orden es ejecutada aquí se almacenan los datos de la transacción.</w:t>
      </w:r>
    </w:p>
    <w:p w14:paraId="53918489" w14:textId="1096651F" w:rsidR="000D0553" w:rsidRDefault="000D0553">
      <w:pPr>
        <w:rPr>
          <w:lang w:val="es-ES"/>
        </w:rPr>
      </w:pPr>
    </w:p>
    <w:p w14:paraId="74B21892" w14:textId="27723C63" w:rsidR="000D0553" w:rsidRDefault="000D0553">
      <w:pPr>
        <w:rPr>
          <w:lang w:val="es-ES"/>
        </w:rPr>
      </w:pPr>
      <w:r>
        <w:rPr>
          <w:lang w:val="es-ES"/>
        </w:rPr>
        <w:t>La diferencia entre el libro de órdenes y el de operaciones públicas, es que el primero es un reflejo de todas las ordenes que han sido colocadas, mientras que el segundo es un reflejo de las ordenes ejecutadas.</w:t>
      </w:r>
    </w:p>
    <w:p w14:paraId="101B9CDC" w14:textId="77777777" w:rsidR="00FA1861" w:rsidRDefault="00FA1861">
      <w:pPr>
        <w:rPr>
          <w:lang w:val="es-ES"/>
        </w:rPr>
      </w:pPr>
    </w:p>
    <w:p w14:paraId="33CA7B73" w14:textId="406D5FD9" w:rsidR="00FA1861" w:rsidRDefault="007E1411">
      <w:pPr>
        <w:rPr>
          <w:lang w:val="es-ES"/>
        </w:rPr>
      </w:pPr>
      <w:r>
        <w:rPr>
          <w:lang w:val="es-ES"/>
        </w:rPr>
        <w:t xml:space="preserve">El objetivo es predecir el rango entre el precio de apertura y cierre en un </w:t>
      </w:r>
      <w:proofErr w:type="gramStart"/>
      <w:r>
        <w:rPr>
          <w:lang w:val="es-ES"/>
        </w:rPr>
        <w:t>lapso de tiempo</w:t>
      </w:r>
      <w:proofErr w:type="gramEnd"/>
      <w:r>
        <w:rPr>
          <w:lang w:val="es-ES"/>
        </w:rPr>
        <w:t xml:space="preserve"> predefinido, esto para medir la volatilidad de las operaciones.</w:t>
      </w:r>
    </w:p>
    <w:p w14:paraId="3CD3C4EF" w14:textId="3FDB15A0" w:rsidR="0024022B" w:rsidRDefault="0024022B">
      <w:pPr>
        <w:rPr>
          <w:lang w:val="es-ES"/>
        </w:rPr>
      </w:pPr>
    </w:p>
    <w:p w14:paraId="52D97916" w14:textId="523DE6AF" w:rsidR="00C01C73" w:rsidRDefault="007E1411">
      <w:pPr>
        <w:rPr>
          <w:lang w:val="es-ES"/>
        </w:rPr>
      </w:pPr>
      <w:r>
        <w:rPr>
          <w:lang w:val="es-ES"/>
        </w:rPr>
        <w:t>La fuente de los datos es</w:t>
      </w:r>
      <w:r w:rsidR="00C01C73">
        <w:rPr>
          <w:lang w:val="es-ES"/>
        </w:rPr>
        <w:t xml:space="preserve"> públic</w:t>
      </w:r>
      <w:r>
        <w:rPr>
          <w:lang w:val="es-ES"/>
        </w:rPr>
        <w:t xml:space="preserve">a, </w:t>
      </w:r>
      <w:r w:rsidR="00C01C73">
        <w:rPr>
          <w:lang w:val="es-ES"/>
        </w:rPr>
        <w:t xml:space="preserve">y se extraen </w:t>
      </w:r>
      <w:r>
        <w:rPr>
          <w:lang w:val="es-ES"/>
        </w:rPr>
        <w:t>usando</w:t>
      </w:r>
      <w:r w:rsidR="00C01C73">
        <w:rPr>
          <w:lang w:val="es-ES"/>
        </w:rPr>
        <w:t xml:space="preserve"> la plataforma “</w:t>
      </w:r>
      <w:proofErr w:type="spellStart"/>
      <w:r w:rsidR="00C01C73">
        <w:rPr>
          <w:lang w:val="es-ES"/>
        </w:rPr>
        <w:t>binance</w:t>
      </w:r>
      <w:proofErr w:type="spellEnd"/>
      <w:r w:rsidR="00C01C73">
        <w:rPr>
          <w:lang w:val="es-ES"/>
        </w:rPr>
        <w:t>”</w:t>
      </w:r>
      <w:r>
        <w:rPr>
          <w:lang w:val="es-ES"/>
        </w:rPr>
        <w:t>.</w:t>
      </w:r>
      <w:r w:rsidR="00C01C73">
        <w:rPr>
          <w:lang w:val="es-ES"/>
        </w:rPr>
        <w:t xml:space="preserve"> para esta etapa en específico de</w:t>
      </w:r>
      <w:r w:rsidR="004D2527">
        <w:rPr>
          <w:lang w:val="es-ES"/>
        </w:rPr>
        <w:t xml:space="preserve"> </w:t>
      </w:r>
      <w:r w:rsidR="00C01C73">
        <w:rPr>
          <w:lang w:val="es-ES"/>
        </w:rPr>
        <w:t>l</w:t>
      </w:r>
      <w:r w:rsidR="004D2527">
        <w:rPr>
          <w:lang w:val="es-ES"/>
        </w:rPr>
        <w:t>a cadena de bloques</w:t>
      </w:r>
      <w:r>
        <w:rPr>
          <w:lang w:val="es-ES"/>
        </w:rPr>
        <w:t xml:space="preserve"> </w:t>
      </w:r>
      <w:r w:rsidR="004D2527">
        <w:rPr>
          <w:lang w:val="es-ES"/>
        </w:rPr>
        <w:t>(“</w:t>
      </w:r>
      <w:proofErr w:type="spellStart"/>
      <w:r w:rsidR="00C01C73">
        <w:rPr>
          <w:lang w:val="es-ES"/>
        </w:rPr>
        <w:t>blockc</w:t>
      </w:r>
      <w:r w:rsidR="004D2527">
        <w:rPr>
          <w:lang w:val="es-ES"/>
        </w:rPr>
        <w:t>hain</w:t>
      </w:r>
      <w:proofErr w:type="spellEnd"/>
      <w:r w:rsidR="004D2527">
        <w:rPr>
          <w:lang w:val="es-ES"/>
        </w:rPr>
        <w:t>”) Ethereum</w:t>
      </w:r>
      <w:r w:rsidR="00C01C73">
        <w:rPr>
          <w:lang w:val="es-ES"/>
        </w:rPr>
        <w:t xml:space="preserve"> </w:t>
      </w:r>
      <w:r w:rsidR="004D2527">
        <w:rPr>
          <w:lang w:val="es-ES"/>
        </w:rPr>
        <w:t>“</w:t>
      </w:r>
      <w:r w:rsidR="00C01C73">
        <w:rPr>
          <w:lang w:val="es-ES"/>
        </w:rPr>
        <w:t>ETH</w:t>
      </w:r>
      <w:r w:rsidR="004D2527">
        <w:rPr>
          <w:lang w:val="es-ES"/>
        </w:rPr>
        <w:t>”, usando la moneda USDT (</w:t>
      </w:r>
      <w:proofErr w:type="spellStart"/>
      <w:r w:rsidR="004D2527">
        <w:rPr>
          <w:lang w:val="es-ES"/>
        </w:rPr>
        <w:t>Tet</w:t>
      </w:r>
      <w:r w:rsidR="00FA1861">
        <w:rPr>
          <w:lang w:val="es-ES"/>
        </w:rPr>
        <w:t>h</w:t>
      </w:r>
      <w:r w:rsidR="004D2527">
        <w:rPr>
          <w:lang w:val="es-ES"/>
        </w:rPr>
        <w:t>er</w:t>
      </w:r>
      <w:proofErr w:type="spellEnd"/>
      <w:r w:rsidR="004D2527">
        <w:rPr>
          <w:lang w:val="es-ES"/>
        </w:rPr>
        <w:t>)</w:t>
      </w:r>
      <w:r>
        <w:rPr>
          <w:lang w:val="es-ES"/>
        </w:rPr>
        <w:t>.</w:t>
      </w:r>
    </w:p>
    <w:p w14:paraId="558CF867" w14:textId="1C225DF6" w:rsidR="005562DC" w:rsidRDefault="005562DC">
      <w:pPr>
        <w:rPr>
          <w:lang w:val="es-ES"/>
        </w:rPr>
      </w:pPr>
    </w:p>
    <w:p w14:paraId="6D7B7856" w14:textId="77777777" w:rsidR="005562DC" w:rsidRPr="005562DC" w:rsidRDefault="005562DC">
      <w:pPr>
        <w:rPr>
          <w:lang w:val="es-ES"/>
        </w:rPr>
      </w:pPr>
    </w:p>
    <w:sectPr w:rsidR="005562DC" w:rsidRPr="00556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C"/>
    <w:rsid w:val="000D0553"/>
    <w:rsid w:val="001D6799"/>
    <w:rsid w:val="0024022B"/>
    <w:rsid w:val="003B2FB5"/>
    <w:rsid w:val="004D2527"/>
    <w:rsid w:val="005562DC"/>
    <w:rsid w:val="007E1411"/>
    <w:rsid w:val="008A1D6F"/>
    <w:rsid w:val="00C01C73"/>
    <w:rsid w:val="00F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B5610"/>
  <w15:chartTrackingRefBased/>
  <w15:docId w15:val="{30511760-51CB-584A-A721-6B415F03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Guerrero Montaño</dc:creator>
  <cp:keywords/>
  <dc:description/>
  <cp:lastModifiedBy>Luis Alfonso Guerrero Montaño</cp:lastModifiedBy>
  <cp:revision>1</cp:revision>
  <dcterms:created xsi:type="dcterms:W3CDTF">2022-05-04T01:46:00Z</dcterms:created>
  <dcterms:modified xsi:type="dcterms:W3CDTF">2022-05-04T02:29:00Z</dcterms:modified>
</cp:coreProperties>
</file>