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7F7F7F"/>
          <w:spacing w:val="60"/>
          <w:sz w:val="28"/>
          <w:szCs w:val="28"/>
        </w:rPr>
        <w:t xml:space="preserve">SHOPTALK</w:t>
      </w:r>
    </w:p>
    <w:p>
      <w:pPr>
        <w:spacing w:after="120"/>
        <w:jc w:val="center"/>
      </w:pPr>
      <w:r>
        <w:rPr>
          <w:b/>
          <w:bCs/>
          <w:color w:val="1F4E79"/>
          <w:sz w:val="48"/>
          <w:szCs w:val="48"/>
        </w:rPr>
        <w:t xml:space="preserve">Session Notes &amp; Transcripts</w:t>
      </w:r>
    </w:p>
    <w:p>
      <w:pPr>
        <w:pBdr>
          <w:bottom w:val="single" w:color="1F4E79" w:sz="12" w:space="8"/>
        </w:pBdr>
        <w:spacing w:after="480"/>
        <w:jc w:val="center"/>
      </w:pPr>
      <w:r>
        <w:rPr>
          <w:i/>
          <w:iCs/>
          <w:color w:val="404040"/>
          <w:sz w:val="26"/>
          <w:szCs w:val="26"/>
        </w:rPr>
        <w:t xml:space="preserve">Sessions attended, speakers and transcripts</w:t>
      </w:r>
    </w:p>
    <w:p>
      <w:pPr>
        <w:pStyle w:val="Heading1"/>
      </w:pPr>
      <w:r>
        <w:t xml:space="preserve">Sessions Attended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3060"/>
        <w:gridCol w:w="14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Date</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Time</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Stage</w:t>
            </w:r>
          </w:p>
        </w:tc>
        <w:tc>
          <w:tcPr>
            <w:tcW w:type="dxa" w:w="30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Session</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Notes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TBC</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TBC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TBC</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Unmatched: Delivery promise and fulfillment network panel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Transcript; session not identified</w:t>
            </w:r>
          </w:p>
        </w:tc>
      </w:tr>
    </w:tbl>
    <w:p>
      <w:pPr>
        <w:spacing w:after="120"/>
      </w:pPr>
      <w:r>
        <w:t xml:space="preserve"/>
      </w:r>
    </w:p>
    <w:p>
      <w:pPr>
        <w:spacing w:after="120"/>
      </w:pPr>
      <w:r>
        <w:rPr>
          <w:i/>
          <w:iCs/>
          <w:color w:val="595959"/>
          <w:sz w:val="18"/>
          <w:szCs w:val="18"/>
        </w:rPr>
        <w:t xml:space="preserve">Times are as listed in the Shoptalk agenda. “TBC” means the detail has not been provided yet.</w:t>
      </w:r>
    </w:p>
    <w:p>
      <w:pPr>
        <w:pageBreakBefore/>
        <w:spacing w:after="60"/>
      </w:pPr>
      <w:r>
        <w:rPr>
          <w:b/>
          <w:bCs/>
          <w:color w:val="7F7F7F"/>
          <w:spacing w:val="40"/>
          <w:sz w:val="18"/>
          <w:szCs w:val="18"/>
        </w:rPr>
        <w:t xml:space="preserve">SESSION 1</w:t>
      </w:r>
    </w:p>
    <w:p>
      <w:pPr>
        <w:pStyle w:val="Heading1"/>
      </w:pPr>
      <w:r>
        <w:t xml:space="preserve">Unmatched: Delivery promise and fulfillment network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Session Details</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TBC</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Time</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TBC</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Stage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TBC</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Notes</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Transcript; session not identified</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Title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Not yet matched to an agenda session. Panel with a DoorDash executive (mentions launching drone delivery with Lowe's in Charlotte) and the CEO of a direct-to-consumer mattress brand owned by a manufacturer, plus a moderator.</w:t>
            </w:r>
          </w:p>
        </w:tc>
      </w:tr>
    </w:tbl>
    <w:p>
      <w:pPr>
        <w:pStyle w:val="Heading2"/>
      </w:pPr>
      <w:r>
        <w:t xml:space="preserve">Speakers</w:t>
      </w:r>
    </w:p>
    <w:p>
      <w:pPr>
        <w:spacing w:after="120"/>
      </w:pPr>
      <w:r>
        <w:rPr>
          <w:i/>
          <w:iCs/>
          <w:color w:val="7F7F7F"/>
        </w:rPr>
        <w:t xml:space="preserve">Speakers TBC.</w:t>
      </w:r>
    </w:p>
    <w:p>
      <w:pPr>
        <w:pStyle w:val="Heading2"/>
      </w:pPr>
      <w:r>
        <w:t xml:space="preserve">Key Takeaways</w:t>
      </w:r>
    </w:p>
    <w:p>
      <w:pPr>
        <w:pStyle w:val="ListParagraph"/>
        <w:numPr>
          <w:ilvl w:val="0"/>
          <w:numId w:val="2"/>
        </w:numPr>
        <w:spacing w:after="60"/>
      </w:pPr>
      <w:r>
        <w:t xml:space="preserve">Retailers already stock the best SKUs for their market, so DoorDash puts items in its own fulfilment nodes mainly for late-night demand or fast movers that stores struggle to keep in stock.</w:t>
      </w:r>
    </w:p>
    <w:p>
      <w:pPr>
        <w:pStyle w:val="ListParagraph"/>
        <w:numPr>
          <w:ilvl w:val="0"/>
          <w:numId w:val="2"/>
        </w:numPr>
        <w:spacing w:after="60"/>
      </w:pPr>
      <w:r>
        <w:t xml:space="preserve">The mattress brand plans capacity from 30-day trailing order concentration and saturates target markets (e.g. Phoenix); its oversized boxes make shipping costly, so pricing is built around that.</w:t>
      </w:r>
    </w:p>
    <w:p>
      <w:pPr>
        <w:pStyle w:val="ListParagraph"/>
        <w:numPr>
          <w:ilvl w:val="0"/>
          <w:numId w:val="2"/>
        </w:numPr>
        <w:spacing w:after="60"/>
      </w:pPr>
      <w:r>
        <w:t xml:space="preserve">Automate only once a process is proven and tied to a real customer problem; go high-touch first to learn where the pain is. DoorDash has launched drone delivery with Lowe's in Charlotte.</w:t>
      </w:r>
    </w:p>
    <w:p>
      <w:pPr>
        <w:pStyle w:val="ListParagraph"/>
        <w:numPr>
          <w:ilvl w:val="0"/>
          <w:numId w:val="2"/>
        </w:numPr>
        <w:spacing w:after="60"/>
      </w:pPr>
      <w:r>
        <w:t xml:space="preserve">Align marketing promises with actual operations: DoorDash sets advertised delivery times each quarter from real delivery data; the mattress brand uses NPS as its shared north star.</w:t>
      </w:r>
    </w:p>
    <w:p>
      <w:pPr>
        <w:pStyle w:val="ListParagraph"/>
        <w:numPr>
          <w:ilvl w:val="0"/>
          <w:numId w:val="2"/>
        </w:numPr>
        <w:spacing w:after="60"/>
      </w:pPr>
      <w:r>
        <w:t xml:space="preserve">Advice: stop copying competitors, and stop communicating with customers the way you used to.</w:t>
      </w:r>
    </w:p>
    <w:p>
      <w:pPr>
        <w:pStyle w:val="Heading2"/>
      </w:pPr>
      <w:r>
        <w:t xml:space="preserve">Transcript</w:t>
      </w:r>
    </w:p>
    <w:p>
      <w:pPr>
        <w:spacing w:after="120"/>
      </w:pPr>
      <w:r>
        <w:rPr>
          <w:i/>
          <w:iCs/>
          <w:color w:val="595959"/>
          <w:sz w:val="18"/>
          <w:szCs w:val="18"/>
        </w:rPr>
        <w:t xml:space="preserve">Automatic speech-to-text output, kept word for word; not split by speaker.</w:t>
      </w:r>
    </w:p>
    <w:p>
      <w:pPr>
        <w:spacing w:after="120"/>
      </w:pPr>
      <w:r>
        <w:rPr>
          <w:i/>
          <w:iCs/>
          <w:color w:val="595959"/>
          <w:sz w:val="18"/>
          <w:szCs w:val="18"/>
        </w:rPr>
        <w:t xml:space="preserve">The recording starts partway through the session. Song lyrics picked up after the session ended were removed.</w:t>
      </w:r>
    </w:p>
    <w:p>
      <w:pPr>
        <w:spacing w:after="140" w:line="300"/>
      </w:pPr>
      <w:r>
        <w:rPr>
          <w:sz w:val="21"/>
          <w:szCs w:val="21"/>
        </w:rPr>
        <w:t xml:space="preserve">The dinner's location, right? Well, you have larger optionality within the retailer option who, and then you have the ones that sit inside your network. How do you make that choice of that density of optionality? Like if you were to give people advice, be like, how do you look at your students in the end go, well, this is what needs to go closer on a hire to put pepper output. It's it's a really interesting question and then one, we actually go back and forth on a lot internally. And one of the Ford, 4 very 4 deployed, the phone nodes. You need a lot of firm books. And one of the things that we found is that retailers are really, really good at already stocking the very best excuse for their market. If I walk into PetSmart today, they already are stalking before you come back with Korea.</w:t>
      </w:r>
    </w:p>
    <w:p>
      <w:pPr>
        <w:spacing w:after="140" w:line="300"/>
      </w:pPr>
      <w:r>
        <w:rPr>
          <w:sz w:val="21"/>
          <w:szCs w:val="21"/>
        </w:rPr>
        <w:t xml:space="preserve">That is there, that is ready to go. And they are making sure that that stays on the shelf as much as possible. And so for us, as we think about, hey, how do we partner with retailers and help them fulfill these SKUs in? The questions are, one, we're seeing a lot of late night command for that type of skill, where this might be beyond your store owners. So that's one reason why we might choose to stock that in store. And then the other is is it a skew that you actually do have trouble keeping stock because it's moving so quickly or because you have so much intradate throughput? And that's a place where cash market performance services is also really helpful. That's fantastic. It's a, I don't think there is a direct answer to this at this point, but it's an answer that we all could probably spend our entire careers exploring to try and find out that right optimization path.</w:t>
      </w:r>
    </w:p>
    <w:p>
      <w:pPr>
        <w:spacing w:after="140" w:line="300"/>
      </w:pPr>
      <w:r>
        <w:rPr>
          <w:sz w:val="21"/>
          <w:szCs w:val="21"/>
        </w:rPr>
        <w:t xml:space="preserve">Hopefully AI is going to make some of those choices much easier. Exactly. That unknown to you on the network side. We have a different equation for you, I would assume. Your choices, right? You could plan 5 to 7 years out because you can make a warehousing of a network node decision. That's 5 or 7 years out in an easy, like, look, you are vegan. It's like, I don't need it to be that quick, but I can get these, you know, their houses set up and they can make the capital decisions, the automation decisions to be able to be hyperoxible. But then how do you avoid over optimizing for some of the changes that end up occurring because the industry is constantly moving. Yeah, I think it's a great question. The reality is we're going to try to be as many places as we possibly can from a service and notes perspective.</w:t>
      </w:r>
    </w:p>
    <w:p>
      <w:pPr>
        <w:spacing w:after="140" w:line="300"/>
      </w:pPr>
      <w:r>
        <w:rPr>
          <w:sz w:val="21"/>
          <w:szCs w:val="21"/>
        </w:rPr>
        <w:t xml:space="preserve">I think that is the goal. I think what companies struggle with, especially when they're in the early phases, is, do I have to do all of that today? It's really stressful. It could make you shut down. It can make the, it basically gives you and your team decision fatigue. I think for us, we're a really interesting situation. We're a wholly owned brand of a manufacturer that makes one of 5 sheets sold in North America. So we have not only a U.S. network already, we have a global network already, and so my job is actually just to be the person who's looking ahead. So we are trapping 30 day trailing, order concentration, every week. We're looking at that, we're figuring out where the orders are distributing, and it's changed, it's changed from the 1st year into the 2nd year, and where those are distributing. And so it's my job to kind of stay ahead for the rest of the business to plan, hey, we're gonna need this amount of space in a facility that we've already owned.</w:t>
      </w:r>
    </w:p>
    <w:p>
      <w:pPr>
        <w:spacing w:after="140" w:line="300"/>
      </w:pPr>
      <w:r>
        <w:rPr>
          <w:sz w:val="21"/>
          <w:szCs w:val="21"/>
        </w:rPr>
        <w:t xml:space="preserve">So it's the same problem, but I'm doing it within a confined space of an existing network. And I do have to be prepared to trigger the fact of, hey, actually, this isn't going to work in an existing facility we have. We are going to need to invest in a 3rd party year. And so we're cognizant of that. And what would actually make you make the decision to get even closer to the customers than you are already? I think it ties into that marketing and operations that you noted earlier in the slides is one of our strategies and tactics is to saturate a market. So right now, again, early days for us and we're figuring out what other target markets with. just use a city like Phoenix. where on base, 5th largest city in the country, but a tier B city from an advertising false perspective.</w:t>
      </w:r>
    </w:p>
    <w:p>
      <w:pPr>
        <w:spacing w:after="140" w:line="300"/>
      </w:pPr>
      <w:r>
        <w:rPr>
          <w:sz w:val="21"/>
          <w:szCs w:val="21"/>
        </w:rPr>
        <w:t xml:space="preserve">So our ability to go into that market and saturate Phoenix and be everywhere. We need to support that from an operational perspective. If all of a sudden the waters are growing at a wild magnitude, in a very short amount of time, because we're investing marketing dollars there, then that helps helps me plan. So really the outrage that's to stay super aligned with the marketing and the business strategy. That's fantastic. And how do you think about from a parcel spin standpoint? Because, you know, if you if you take into consideration, you know, in a traditional fulfillment scenario, you're looking at about a 70% of your total logistics cost, is that Spain itself? And how much are you optimizing for that? Because, you know, I don't want to get ahead of the promised side of the equation, but if the promise is made, there is a direct implication of, is it 70 or now going to the 8085?</w:t>
      </w:r>
    </w:p>
    <w:p>
      <w:pPr>
        <w:spacing w:after="140" w:line="300"/>
      </w:pPr>
      <w:r>
        <w:rPr>
          <w:sz w:val="21"/>
          <w:szCs w:val="21"/>
        </w:rPr>
        <w:t xml:space="preserve">I think it's a constant practice. So as an example, we launched with one set of packaging on day one, 3 months later, we were optimizing packaging. So we're doing that, again, I think it's consistency. It's a practice of optimization, an optimization where it matters to the company or the business, but it's also saying, hey, we don't, our products are big. They ship in large boxes, so the reality of our product is it's going to cost more. And so we need to plan our pricing to the customer, our advertising, and it, you know, all the costs of the business around the fact that, hey, shipping up one of our boxes that has a comfort it is gonna be more expensive than our next competitor, whether in our category or outside our category. Fantastic. And on the same subject of network and network optimization, I do want to touch on automation a little bit, right?</w:t>
      </w:r>
    </w:p>
    <w:p>
      <w:pPr>
        <w:spacing w:after="140" w:line="300"/>
      </w:pPr>
      <w:r>
        <w:rPr>
          <w:sz w:val="21"/>
          <w:szCs w:val="21"/>
        </w:rPr>
        <w:t xml:space="preserve">Honest with you, how do you see that capital decision around impact automation that might go in and specifically in your government operations type environment? How do you see the capital investment going in with, again, so many assumptions changing so rapidly in fixed automation and the cost that it brings in, how do you deal with that or view that from a business time? It's a really interesting question. I think as, ultimately, as we do automate, we just want to make sure that that automation is grounded to a customer problem. One of the things that I see a lot and is made me easier than it's ever been as AI and automation, take up more and more of our mind share, is to overbuild, to optimize for just one little segment of the delivery where if you zoom out, it really doesn't change the customer outcome. that much.</w:t>
      </w:r>
    </w:p>
    <w:p>
      <w:pPr>
        <w:spacing w:after="140" w:line="300"/>
      </w:pPr>
      <w:r>
        <w:rPr>
          <w:sz w:val="21"/>
          <w:szCs w:val="21"/>
        </w:rPr>
        <w:t xml:space="preserve">And so as I think about our fulfillment centers and what's important there today, it's delivering with a really, really high quality service. It's finding great partners for our supply chain. And, um, those are really the main 2 things. And automation will come over time, but we want to make sure that we have those muscles really, really well developed, and that we are laser focused on the customer problem before we automate. I think the development, like this, and maybe it's from kind of being a DoorDash early days, products start at like bike, and they become a car, and then they become a trainer by the time you want to. And you have more degrees of freedom, but the more and more you build up, the faster and harder it is to change directions. And so as I think about elimination, it's when we are truly, we are resolute on the direction we are going to, and then it will be better.</w:t>
      </w:r>
    </w:p>
    <w:p>
      <w:pPr>
        <w:spacing w:after="140" w:line="300"/>
      </w:pPr>
      <w:r>
        <w:rPr>
          <w:sz w:val="21"/>
          <w:szCs w:val="21"/>
        </w:rPr>
        <w:t xml:space="preserve">And one of the interesting things about your space specifically is the automation is not just inside how the thick and hack operations are happening, but there is also the automation around the transportation side of the equation because of the urban density, you know, LA, San Brand, New York, like you see this little trans passing by you or you learn the water thing that's passing by you. Do you have a point of view on that type of automation as well? Is it comes into the equation? I'm unbelievably excited about it. I think, all right, so we just launched drone delivery with Lowe's last week. And if they're in Charlotte, North Carolina, you can go on Lowe's by Drone. You can, you're in the middle of a project. You realize that you are, you know, 2 wood screws away from completing this task and being on the couch.</w:t>
      </w:r>
    </w:p>
    <w:p>
      <w:pPr>
        <w:spacing w:after="140" w:line="300"/>
      </w:pPr>
      <w:r>
        <w:rPr>
          <w:sz w:val="21"/>
          <w:szCs w:val="21"/>
        </w:rPr>
        <w:t xml:space="preserve">That's my typical bike, right? It's not 2 by 4. We'll get there, but that's still delivered by car or more likely by truck. But you get those screws, they go in a drone, they're at your home in cases of 10, 15 minutes. It's truly, it's almost instantaneous, and I think the power that can really, really change customer behavior, to turn that into a, well, I really don't have to plan ahead anywhere near as much as I thought I did. In that 2nd and 3rd trip to the hardware store is so much less painful than I just start more projects. And I think that's really happening. Well, this question on that, because I just had a curiosity now, you see it now, start scaling, like there's been a lot of experimentation around that room delivery side of the equation. Do you expect it to now kind of proliferate to a certain degree because just as a question to the audience, who remembers that 1st Amazon video of Brune delivery?</w:t>
      </w:r>
    </w:p>
    <w:p>
      <w:pPr>
        <w:spacing w:after="140" w:line="300"/>
      </w:pPr>
      <w:r>
        <w:rPr>
          <w:sz w:val="21"/>
          <w:szCs w:val="21"/>
        </w:rPr>
        <w:t xml:space="preserve">Right? Yeah, I think it was really famous. Does anyone know what year that video was? I'll tell you, it was 2012. Here in 2026. We all bought, like, drone deliveries in a backyard was going to be, like, in Frankfolk. But we are starting to see it, man. Do you expect the proliferation from here? I can't speak to that too much, but here's what I will say. One, on the regulatory side, on drone specifically, things have become a lot more clear in the last 10 years. Second, the hard part about drone delivery at scale is not necessarily buying the thing for A to B. It's all of the pieces around it. You've got the same problem at a low's where the dasher walks into the store to store 100,000 square feet, there's 50,000 items. How do you get the right one on the drone? And making that seamless with the store operations, that's the challenge.</w:t>
      </w:r>
    </w:p>
    <w:p>
      <w:pPr>
        <w:spacing w:after="140" w:line="300"/>
      </w:pPr>
      <w:r>
        <w:rPr>
          <w:sz w:val="21"/>
          <w:szCs w:val="21"/>
        </w:rPr>
        <w:t xml:space="preserve">And I think once that starts to happen and it becomes just a seamless part of the merchants every day experience, that's when I think we'll really start to see let's take off. Beautiful. I look forward to that date. And the other question for you, the same one on the automation side, you view automation from a partnership standpoint or be at your own science. How do you kind of work towards automation? How important is it from the cost to serve or the promise itself? I think Thomas and I think about this in the exact same way, which is automation is the last step or something that you've proven. And so for us, I like to swap. The 1st step of going, we're considering automation is actually going more high touch. So, again, this falls to our customer experience team, giving them the agency to be dynamic and making things happen for customers, that is not automated, not automated with Shopify checkout, not automated with our shipping services.</w:t>
      </w:r>
    </w:p>
    <w:p>
      <w:pPr>
        <w:spacing w:after="140" w:line="300"/>
      </w:pPr>
      <w:r>
        <w:rPr>
          <w:sz w:val="21"/>
          <w:szCs w:val="21"/>
        </w:rPr>
        <w:t xml:space="preserve">They can make things happen, you can make anything happen for anyone. And I think going high touch gives us a better sense of what the actual customer pain is that you're solving for, when you have enough reps at that, you can then build, confidently build or invest in automation for your business. Fantastic. And just moving on to the promise side of the equation. If you if you were to think about it for you, um, specifically, though, is, what ends up happening is most of the times, the DoorDash team, the decision, specifically Maya retailer, to say, hey, I'm going to introduce this offering. That's not a logistics decision that's been made. That's a decision that's coming from marketing, marketing ops. You say, well, we need to change this and we need to make this happen. But behind that promise, we explore operations, we at the warehouse operations, or whoever it is that needs to make it happen.</w:t>
      </w:r>
    </w:p>
    <w:p>
      <w:pPr>
        <w:spacing w:after="140" w:line="300"/>
      </w:pPr>
      <w:r>
        <w:rPr>
          <w:sz w:val="21"/>
          <w:szCs w:val="21"/>
        </w:rPr>
        <w:t xml:space="preserve">There is an alignment that needs to happen. I'm sure you've seen some challenges on the alignment itself. So as an advice to the audience, if they are marketing ops, what should they be thinking about, right? And take care about the logistics side and if you are on the logistics side, how do you kind of, or store outside? How should you be thinking about when it actually comes down? So that alignment question, what have been your experiences and what advice would you give to people? Totally. Um, I mean, first off, when two works, uh, are working together, almost always the answer is, is talk to each other, and that's where we start with the, at DoorDash. So every quarter, we sit down with our marketing team and we talk about, hey, delivery times were X last quarter. So because of these actual delivery times, we're gonna say home improvement in less than 29 minutes for beauty in less than 25 minutes.</w:t>
      </w:r>
    </w:p>
    <w:p>
      <w:pPr>
        <w:spacing w:after="140" w:line="300"/>
      </w:pPr>
      <w:r>
        <w:rPr>
          <w:sz w:val="21"/>
          <w:szCs w:val="21"/>
        </w:rPr>
        <w:t xml:space="preserve">And whatever those times are, or what we actually said. Marketing wasn't, because you are actually delivering exactly what we act, what we do. And then for operations, it holds us quite accountable because we know the next quarter, if we don't stay fast, then we've got to change our messaging, and that's not what anybody wants to do. The other layer of it is when a customer shows up for to R app, usually there is an acute problem. And the times that you show to a customer really, really matter. I gave the example earlier around that PT appointment. It's at 3 o'clock. I need athletic shorts. If those shorts show up at 305, they're totally worthless to make, right? in this scenario. But to get a 245 to 255 quote exactly right, I've got to know the weather. I've got to know the traffic because of that weather.</w:t>
      </w:r>
    </w:p>
    <w:p>
      <w:pPr>
        <w:spacing w:after="140" w:line="300"/>
      </w:pPr>
      <w:r>
        <w:rPr>
          <w:sz w:val="21"/>
          <w:szCs w:val="21"/>
        </w:rPr>
        <w:t xml:space="preserve">I've got to know how hard that store is to shop. And I've got to, you know, know the problem that the customers actually trying to solve so that I can give them a good substitution. And if you pull all of these things together, my advice to the marketing team is one grounded much operations he was actually doing. And my advice to the operating team is, know these specific segments of your business very, very well, so that you can focus on the ones that matter the most, not only from a pure speed perspective, but from a variance perspective, within the delivery time, so that you can avoid those late deliveries that ends up in broken customer problems. That's makes a lot of sense. And building the same thing, just like twist on that. You sitting in a CEO position, I'm sure marketing brings you the option, nice little business case that explains a few way to do this.</w:t>
      </w:r>
    </w:p>
    <w:p>
      <w:pPr>
        <w:spacing w:after="140" w:line="300"/>
      </w:pPr>
      <w:r>
        <w:rPr>
          <w:sz w:val="21"/>
          <w:szCs w:val="21"/>
        </w:rPr>
        <w:t xml:space="preserve">Here's the conversion rate that's gonna increase. This is what we are going to do. What is it that you challenge from a team perspective to say, well, I need to see this much proof before we actually make a promise. Is it an AV test? Is it a validation? And where is the veto power in this entire equation? It's a really good question. I think for our organizations, that's not my call. I think there's 2 points to make on this. The 1st is part of this you saw with organizational structure. So our VP of operations and RVP of marketing have worked together for 15 years. That was a strategic decision on my behalf because they know each other. They trust each other, they have the working relationship, and they are talking about this weekend and week out, what one person is trying to do and what the other person is trying to do and what the effects of that.</w:t>
      </w:r>
    </w:p>
    <w:p>
      <w:pPr>
        <w:spacing w:after="140" w:line="300"/>
      </w:pPr>
      <w:r>
        <w:rPr>
          <w:sz w:val="21"/>
          <w:szCs w:val="21"/>
        </w:rPr>
        <w:t xml:space="preserve">So I think there's an organizational approach to ensuring that the marketing promise can be delivered on, and it's not a surprise, which it tends to be, unfortunately, too often, for an operations team. I think the 2nd thing is, what is the North Star when you're trying to accomplish? Again, I think in our case, I'm not trying to get a pumfler to into somebody's hands in 10 minutes. I want them to sleep on it for 10 years, and so my newth star is keeping that customer for 10 years. You need to do whatever it takes to ensure that even if you missed whatever the initial promise delivery date was, that customer's still gonna be a promoter. I mean, we treat NPS like our largest North Star, what the customer thinks and what positively and negatively impacts their experience is of paramount important to us. Importance test.</w:t>
      </w:r>
    </w:p>
    <w:p>
      <w:pPr>
        <w:spacing w:after="140" w:line="300"/>
      </w:pPr>
      <w:r>
        <w:rPr>
          <w:sz w:val="21"/>
          <w:szCs w:val="21"/>
        </w:rPr>
        <w:t xml:space="preserve">And I think in this case, it is, even if they return the product, even if we missed the shipping window, what are we doing from a customer service perspective to ensure that it is still a positive or as positive an experience as it can be? And just one quick follow up on that, because you spoke about it, yes, and if you take marketing, kind of, owns the conversion, right? And that's what they are measuring. Operations is measuring SLAs, service and delivery promise. Who's supposed to own the cost to deliver it, cost to promise? Like, how much is it costing to actually make this happen? Yeah, I think that's a team, that's a team API, and I think, again, MPS in our case trumps all of that. It is, what is the right thing to do on the customer behalf and then you can build the business to support that?</w:t>
      </w:r>
    </w:p>
    <w:p>
      <w:pPr>
        <w:spacing w:after="140" w:line="300"/>
      </w:pPr>
      <w:r>
        <w:rPr>
          <w:sz w:val="21"/>
          <w:szCs w:val="21"/>
        </w:rPr>
        <w:t xml:space="preserve">And you're, again, you don't have to guess why am I investing all this money in a particular area? I'm investing because our customers are telling us this is the number one contributor to a positive experience for them. I mean, what else do you need in terms of reassurance from an investment standpoint? So your KPI, like one shared KPI, is MPS? Is MPS? How about you? What's the one shared KPI between the 2 that they should be measuring? Our team are so intertwined that really it becomes top line with the constraints of making sure we hit our bottom goals. But we view that top line number of GOBs, our customers coming back to buy our products because they had a great experience, and because we're telling their friends about it. Fantastic. Now, just to close this out, guys, what expectation should retailers design for that? What, where do you see the one going?</w:t>
      </w:r>
    </w:p>
    <w:p>
      <w:pPr>
        <w:spacing w:after="140" w:line="300"/>
      </w:pPr>
      <w:r>
        <w:rPr>
          <w:sz w:val="21"/>
          <w:szCs w:val="21"/>
        </w:rPr>
        <w:t xml:space="preserve">There's great pesos quote of, you know, there's no customer that wakes up wanting, you know, more expensive delivery than slower, it's like. And so I only see that going one way. Our customers are going to want ever faster, and really, as we think about shipping from the store, it really doesn't get that much faster. And so it becomes a matter of how do we how do we make that a baseline promise? And then how do we make that more and more liable? in time? Fantastic. How about you? Same questions. Yeah, I think there's one thing everybody needs with, and I think asking yourself the question, is my customer feedback embedded enough in my business today, or is it all going into a database somewhere that I'm not actually making decisions with? I think for me, that's it's the most important thing and the answer to a lot of these questions.</w:t>
      </w:r>
    </w:p>
    <w:p>
      <w:pPr>
        <w:spacing w:after="140" w:line="300"/>
      </w:pPr>
      <w:r>
        <w:rPr>
          <w:sz w:val="21"/>
          <w:szCs w:val="21"/>
        </w:rPr>
        <w:t xml:space="preserve">And the last one, or both of you, is what should we dealers stop blindly following? Mm-hmm. From a train standpoint, yeah. Yeah, I think stop looking at your competitors, I think. I think it's a really, really hard thing to do. People are making decisions on their digital experience. They're shipping speeds, their advertising, angles, and campaigns. They're all making those for different reasons, and it is not a one-to-one application to your business. It is wildly distracting, and I think as a CEO, it's my job to keep the team focused and saying, hey, that's interesting. What do we need to how do we use what you just saw to think about our business versus, oh, let's go copy the way they just did their product page as an example. I think it's, you know, that's the way I think about it. I think stop being so focused on what everybody else in your category is doing.</w:t>
      </w:r>
    </w:p>
    <w:p>
      <w:pPr>
        <w:spacing w:after="140" w:line="300"/>
      </w:pPr>
      <w:r>
        <w:rPr>
          <w:sz w:val="21"/>
          <w:szCs w:val="21"/>
        </w:rPr>
        <w:t xml:space="preserve">Yeah, I love that. I would say stop blindly following the way you used to communicate with your customers and pass. There are, especially as customers change the way they interact, whether or that's with search, with chat bots, with their email and text, there's a very different world, and the daily email case, I think, is really going to, you know, not serve retailers as well, and getting more into how do you meet your customers, where they are. And what are they how are they actually using their their media services today? I think will really, really benefit the cares. Yeah, I'll tell you, I've had a fantastic session. I could not have asked for a bigger panel than this, to have this conversation that I am extremely passionate about. So take you very much. The 3 key takeaways that are on the list, the buzzer is about to go off, so I think everyone kind of hopefully learned a few things that we came here to talk about.</w:t>
      </w:r>
    </w:p>
    <w:p>
      <w:pPr>
        <w:spacing w:after="140" w:line="300"/>
      </w:pPr>
      <w:r>
        <w:rPr>
          <w:sz w:val="21"/>
          <w:szCs w:val="21"/>
        </w:rPr>
        <w:t xml:space="preserve">Thank you very much, guests. Hope everyone enjoys the next 15 minutes until the show flows open. My name is again, in Ataria. One round of applause for the, I mean, I think, influencing, efficiency. Thank you.</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Shoptalk Session Notes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Calibri" w:cs="Calibri" w:eastAsia="Calibri" w:hAnsi="Calibri"/>
      <w:b/>
      <w:bCs/>
      <w:color w:val="1F4E79"/>
      <w:sz w:val="34"/>
      <w:szCs w:val="34"/>
    </w:rPr>
  </w:style>
  <w:style w:type="paragraph" w:styleId="Heading2">
    <w:name w:val="Heading 2"/>
    <w:basedOn w:val="Normal"/>
    <w:next w:val="Normal"/>
    <w:qFormat/>
    <w:pPr>
      <w:keepNext/>
      <w:pBdr>
        <w:bottom w:val="single" w:color="BDD7EE" w:sz="4" w:space="4"/>
      </w:pBdr>
      <w:spacing w:after="140" w:before="32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140" w:before="2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Shoptalk Session Notes</dc:title>
  <dc:creator>Shoptalk session notes</dc:creator>
  <cp:lastModifiedBy>Un-named</cp:lastModifiedBy>
  <cp:revision>1</cp:revision>
  <dcterms:created xsi:type="dcterms:W3CDTF">2026-10-02T17:59:47.212Z</dcterms:created>
  <dcterms:modified xsi:type="dcterms:W3CDTF">2026-10-02T17:59:47.212Z</dcterms:modified>
</cp:coreProperties>
</file>

<file path=docProps/custom.xml><?xml version="1.0" encoding="utf-8"?>
<Properties xmlns="http://schemas.openxmlformats.org/officeDocument/2006/custom-properties" xmlns:vt="http://schemas.openxmlformats.org/officeDocument/2006/docPropsVTypes"/>
</file>