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Newsroom Story Clustering and Wire Deduplication Platform</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sidRPr="00AE5D6E">
        <w:rPr>
          <w:bCs/>
          <w:sz w:val="28"/>
          <w:szCs w:val="28"/>
          <w:lang w:val="en-IN"/>
        </w:rPr>
        <w:t>K. Keathana Vikashini (2520090236)</w:t>
      </w:r>
    </w:p>
    <w:p w14:paraId="44534E8D" w14:textId="77777777" w:rsidR="00AE5D6E" w:rsidRPr="00AE5D6E" w:rsidRDefault="00AE5D6E" w:rsidP="00AE5D6E">
      <w:pPr>
        <w:pStyle w:val="BodyText"/>
        <w:ind w:right="26"/>
        <w:jc w:val="center"/>
        <w:rPr>
          <w:bCs/>
          <w:sz w:val="28"/>
          <w:szCs w:val="28"/>
          <w:lang w:val="en-IN"/>
        </w:rPr>
      </w:pPr>
      <w:r w:rsidRPr="00AE5D6E">
        <w:rPr>
          <w:bCs/>
          <w:sz w:val="28"/>
          <w:szCs w:val="28"/>
          <w:lang w:val="en-IN"/>
        </w:rPr>
        <w:t>Lahari Namala (2520090226)</w:t>
      </w:r>
    </w:p>
    <w:p w14:paraId="44534E8D" w14:textId="77777777" w:rsidR="00AE5D6E" w:rsidRPr="00AE5D6E" w:rsidRDefault="00AE5D6E" w:rsidP="00AE5D6E">
      <w:pPr>
        <w:pStyle w:val="BodyText"/>
        <w:ind w:right="26"/>
        <w:jc w:val="center"/>
        <w:rPr>
          <w:bCs/>
          <w:sz w:val="28"/>
          <w:szCs w:val="28"/>
          <w:lang w:val="en-IN"/>
        </w:rPr>
      </w:pPr>
      <w:r w:rsidRPr="00AE5D6E">
        <w:rPr>
          <w:bCs/>
          <w:sz w:val="28"/>
          <w:szCs w:val="28"/>
          <w:lang w:val="en-IN"/>
        </w:rPr>
        <w:t>G. Karthikeya (2520090103)</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77777777" w:rsidR="00AE5D6E" w:rsidRPr="00AE5D6E" w:rsidRDefault="00AE5D6E" w:rsidP="00AE5D6E">
      <w:pPr>
        <w:ind w:right="0" w:left="0" w:firstLine="0"/>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Team Number: 8</w:t>
      </w:r>
    </w:p>
    <w:p w14:paraId="77542E99" w14:textId="77777777" w:rsidR="00AE5D6E" w:rsidRPr="00AE5D6E" w:rsidRDefault="00AE5D6E" w:rsidP="00AE5D6E">
      <w:pPr>
        <w:ind w:right="0" w:left="0" w:firstLine="0"/>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Section: 13</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b/>
          <w:sz w:val="28"/>
          <w:szCs w:val="28"/>
        </w:rPr>
        <w:t>Dr. Dyuti Banerjee</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&lt;&lt;Designation, Department&gt;&gt;</w:t>
      </w:r>
      <w:r w:rsidR="00AE5D6E"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r w:rsidRPr="00F5354C">
        <w:rPr>
          <w:rFonts w:ascii="Times New Roman" w:eastAsia="Times New Roman" w:hAnsi="Times New Roman" w:cs="Times New Roman"/>
          <w:color w:val="000000"/>
          <w:kern w:val="0"/>
          <w:sz w:val="24"/>
          <w:szCs w:val="24"/>
          <w14:ligatures w14:val="none"/>
        </w:rPr>
        <w:t>The Mini Project Report entitled “</w:t>
      </w:r>
      <w:r w:rsidRPr="00F5354C">
        <w:rPr>
          <w:rFonts w:ascii="Times New Roman" w:eastAsia="Times New Roman" w:hAnsi="Times New Roman" w:cs="Times New Roman"/>
          <w:b/>
          <w:color w:val="000000"/>
          <w:kern w:val="0"/>
          <w:sz w:val="24"/>
          <w:szCs w:val="24"/>
          <w14:ligatures w14:val="none"/>
        </w:rPr>
        <w:t>Newsroom Story Clustering and Wire Deduplication Platform</w:t>
      </w:r>
      <w:r w:rsidRPr="00F5354C">
        <w:rPr>
          <w:rFonts w:ascii="Times New Roman" w:eastAsia="Times New Roman" w:hAnsi="Times New Roman" w:cs="Times New Roman"/>
          <w:color w:val="000000"/>
          <w:kern w:val="0"/>
          <w:sz w:val="24"/>
          <w:szCs w:val="24"/>
          <w14:ligatures w14:val="none"/>
        </w:rPr>
        <w:t xml:space="preserve">” is a record of Bonafide work of </w:t>
      </w:r>
      <w:r w:rsidRPr="00F5354C">
        <w:rPr>
          <w:rFonts w:ascii="Times New Roman" w:eastAsia="Times New Roman" w:hAnsi="Times New Roman" w:cs="Times New Roman"/>
          <w:b/>
          <w:color w:val="000000"/>
          <w:kern w:val="0"/>
          <w:sz w:val="24"/>
          <w:szCs w:val="24"/>
          <w14:ligatures w14:val="none"/>
        </w:rPr>
        <w:t>K. Keathana Vikashini – 2520090236, Lahari Namala – 2520090226, G. Karthikeya – 2520090103</w:t>
      </w:r>
      <w:r w:rsidRPr="00F5354C">
        <w:rPr>
          <w:rFonts w:ascii="Times New Roman" w:eastAsia="Times New Roman" w:hAnsi="Times New Roman" w:cs="Times New Roman"/>
          <w:color w:val="000000"/>
          <w:kern w:val="0"/>
          <w:sz w:val="24"/>
          <w:szCs w:val="24"/>
          <w14:ligatures w14:val="none"/>
        </w:rPr>
        <w:t xml:space="preserve"> submitted in partial fulfillment for the award of B. Tech in Computer Science and Engineering/Computer Science and Information Technology/ Artificial Intelligence &amp; Data Science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6208A3CD" w:rsidR="00692D91" w:rsidRDefault="00F5354C" w:rsidP="006C7338">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proofErr w:type="spellStart"/>
      <w:proofErr w:type="spellEnd"/>
      <w:r w:rsidRPr="00F5354C">
        <w:rPr>
          <w:rFonts w:ascii="Times New Roman" w:eastAsia="Times New Roman" w:hAnsi="Times New Roman" w:cs="Times New Roman"/>
          <w:b/>
          <w:color w:val="000000"/>
          <w:kern w:val="0"/>
          <w:sz w:val="24"/>
          <w:szCs w:val="24"/>
          <w14:ligatures w14:val="none"/>
        </w:rPr>
        <w:t>K. Keathana Vikashini – 2520090236</w:t>
      </w:r>
    </w:p>
    <w:p w14:paraId="7B71D2BE" w14:textId="4572CF1D" w:rsidR="006C7338" w:rsidRDefault="006C7338" w:rsidP="006C7338">
      <w:pPr>
        <w:spacing w:before="220" w:after="0" w:line="240" w:lineRule="auto"/>
        <w:ind w:left="4445" w:firstLine="595"/>
        <w:jc w:val="right"/>
        <w:rPr>
          <w:rFonts w:ascii="Times New Roman" w:eastAsia="Times New Roman" w:hAnsi="Times New Roman" w:cs="Times New Roman"/>
          <w:b/>
          <w:bCs/>
          <w:color w:val="000000"/>
          <w:kern w:val="0"/>
          <w:sz w:val="24"/>
          <w:szCs w:val="24"/>
          <w14:ligatures w14:val="none"/>
        </w:rPr>
      </w:pPr>
      <w:proofErr w:type="spellStart"/>
      <w:proofErr w:type="spellEnd"/>
      <w:r w:rsidRPr="00645C61">
        <w:rPr>
          <w:rFonts w:ascii="Times New Roman" w:eastAsia="Times New Roman" w:hAnsi="Times New Roman" w:cs="Times New Roman"/>
          <w:b/>
          <w:bCs/>
          <w:color w:val="000000"/>
          <w:kern w:val="0"/>
          <w:sz w:val="24"/>
          <w:szCs w:val="24"/>
          <w14:ligatures w14:val="none"/>
        </w:rPr>
        <w:t>Lahari Namala – 2520090226</w:t>
      </w:r>
    </w:p>
    <w:p w14:paraId="6080588F" w14:textId="36D25BAA" w:rsidR="006C7338" w:rsidRPr="00F5354C" w:rsidRDefault="006C7338" w:rsidP="006C7338">
      <w:pPr>
        <w:spacing w:before="220" w:after="0" w:line="240" w:lineRule="auto"/>
        <w:ind w:left="4445" w:firstLine="595"/>
        <w:jc w:val="right"/>
        <w:rPr>
          <w:rFonts w:ascii="Times New Roman" w:eastAsia="Times New Roman" w:hAnsi="Times New Roman" w:cs="Times New Roman"/>
          <w:kern w:val="0"/>
          <w:sz w:val="24"/>
          <w:szCs w:val="24"/>
          <w14:ligatures w14:val="none"/>
        </w:rPr>
      </w:pPr>
      <w:proofErr w:type="spellStart"/>
      <w:proofErr w:type="spellEnd"/>
      <w:r w:rsidRPr="00645C61">
        <w:rPr>
          <w:rFonts w:ascii="Times New Roman" w:eastAsia="Times New Roman" w:hAnsi="Times New Roman" w:cs="Times New Roman"/>
          <w:b/>
          <w:bCs/>
          <w:color w:val="000000"/>
          <w:kern w:val="0"/>
          <w:sz w:val="24"/>
          <w:szCs w:val="24"/>
          <w14:ligatures w14:val="none"/>
        </w:rPr>
        <w:t>G. Karthikeya – 2520090103</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r w:rsidRPr="009610D7">
        <w:rPr>
          <w:rFonts w:ascii="Times New Roman" w:eastAsia="Times New Roman" w:hAnsi="Times New Roman" w:cs="Times New Roman"/>
          <w:color w:val="000000"/>
          <w:kern w:val="0"/>
          <w:sz w:val="24"/>
          <w:szCs w:val="24"/>
          <w14:ligatures w14:val="none"/>
        </w:rPr>
        <w:t>This is to certify that the mini project based report entitled “</w:t>
      </w:r>
      <w:r w:rsidRPr="009610D7">
        <w:rPr>
          <w:rFonts w:ascii="Times New Roman" w:eastAsia="Times New Roman" w:hAnsi="Times New Roman" w:cs="Times New Roman"/>
          <w:b/>
          <w:color w:val="000000"/>
          <w:kern w:val="0"/>
          <w:sz w:val="24"/>
          <w:szCs w:val="24"/>
          <w14:ligatures w14:val="none"/>
        </w:rPr>
        <w:t>Newsroom Story Clustering and Wire Deduplication Platform</w:t>
      </w:r>
      <w:r w:rsidRPr="009610D7">
        <w:rPr>
          <w:rFonts w:ascii="Times New Roman" w:eastAsia="Times New Roman" w:hAnsi="Times New Roman" w:cs="Times New Roman"/>
          <w:color w:val="000000"/>
          <w:kern w:val="0"/>
          <w:sz w:val="24"/>
          <w:szCs w:val="24"/>
          <w14:ligatures w14:val="none"/>
        </w:rPr>
        <w:t xml:space="preserve">” is a bonafide work done and submitted by </w:t>
      </w:r>
      <w:r w:rsidRPr="009610D7">
        <w:rPr>
          <w:rFonts w:ascii="Times New Roman" w:eastAsia="Times New Roman" w:hAnsi="Times New Roman" w:cs="Times New Roman"/>
          <w:b/>
          <w:color w:val="000000"/>
          <w:kern w:val="0"/>
          <w:sz w:val="24"/>
          <w:szCs w:val="24"/>
          <w14:ligatures w14:val="none"/>
        </w:rPr>
        <w:t>K. Keathana Vikashini – 2520090236, Lahari Namala – 2520090226, G. Karthikeya – 2520090103</w:t>
      </w:r>
      <w:r w:rsidRPr="009610D7">
        <w:rPr>
          <w:rFonts w:ascii="Times New Roman" w:eastAsia="Times New Roman" w:hAnsi="Times New Roman" w:cs="Times New Roman"/>
          <w:color w:val="000000"/>
          <w:kern w:val="0"/>
          <w:sz w:val="24"/>
          <w:szCs w:val="24"/>
          <w14:ligatures w14:val="none"/>
        </w:rPr>
        <w:t xml:space="preserve"> in partial fulfillment of the requirements for the award of the degree of </w:t>
      </w:r>
      <w:r w:rsidRPr="009610D7">
        <w:rPr>
          <w:rFonts w:ascii="Times New Roman" w:eastAsia="Times New Roman" w:hAnsi="Times New Roman" w:cs="Times New Roman"/>
          <w:b/>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 Computer Science and Information Technology/Artificial Intelligence &amp; Data Science, K L (Deemed to be University), during the academic year </w:t>
      </w:r>
      <w:r w:rsidRPr="009610D7">
        <w:rPr>
          <w:rFonts w:ascii="Times New Roman" w:eastAsia="Times New Roman" w:hAnsi="Times New Roman" w:cs="Times New Roman"/>
          <w:b/>
          <w:color w:val="000000"/>
          <w:kern w:val="0"/>
          <w:sz w:val="24"/>
          <w:szCs w:val="24"/>
          <w14:ligatures w14:val="none"/>
        </w:rPr>
        <w:t>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 xml:space="preserve">Our greatest appreciation to our guide, </w:t>
      </w:r>
      <w:r w:rsidRPr="00F5354C">
        <w:rPr>
          <w:rFonts w:ascii="Times New Roman" w:eastAsia="Times New Roman" w:hAnsi="Times New Roman" w:cs="Times New Roman"/>
          <w:b/>
          <w:color w:val="000000"/>
          <w:kern w:val="0"/>
          <w:sz w:val="24"/>
          <w:szCs w:val="24"/>
          <w14:ligatures w14:val="none"/>
        </w:rPr>
        <w:t>Dr. Dyuti Banerjee</w:t>
      </w:r>
      <w:r w:rsidRPr="00F5354C">
        <w:rPr>
          <w:rFonts w:ascii="Times New Roman" w:eastAsia="Times New Roman" w:hAnsi="Times New Roman" w:cs="Times New Roman"/>
          <w:color w:val="000000"/>
          <w:kern w:val="0"/>
          <w:sz w:val="24"/>
          <w:szCs w:val="24"/>
          <w14:ligatures w14:val="none"/>
        </w:rPr>
        <w:t>, &lt;&lt;Designation&gt;&gt;, &lt;&lt;Department&gt;&gt;, which cannot be expressed in words, for her tremendous support, encouragement and guidance for this project.</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proofErr w:type="gram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proofErr w:type="gramEnd"/>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 xml:space="preserve">(CSE)/Dr. </w:t>
      </w:r>
      <w:proofErr w:type="spellStart"/>
      <w:r w:rsidR="00681E34">
        <w:rPr>
          <w:rFonts w:ascii="Times New Roman" w:eastAsia="Times New Roman" w:hAnsi="Times New Roman" w:cs="Times New Roman"/>
          <w:b/>
          <w:bCs/>
          <w:color w:val="000000"/>
          <w:kern w:val="0"/>
          <w:sz w:val="24"/>
          <w:szCs w:val="24"/>
          <w:shd w:val="clear" w:color="auto" w:fill="FFFFFF"/>
          <w14:ligatures w14:val="none"/>
        </w:rPr>
        <w:t>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aja</w:t>
      </w:r>
      <w:proofErr w:type="spellEnd"/>
      <w:r w:rsidR="00681E34">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681E34">
        <w:rPr>
          <w:rFonts w:ascii="Times New Roman" w:eastAsia="Times New Roman" w:hAnsi="Times New Roman" w:cs="Times New Roman"/>
          <w:b/>
          <w:bCs/>
          <w:color w:val="000000"/>
          <w:kern w:val="0"/>
          <w:sz w:val="24"/>
          <w:szCs w:val="24"/>
          <w:shd w:val="clear" w:color="auto" w:fill="FFFFFF"/>
          <w14:ligatures w14:val="none"/>
        </w:rPr>
        <w:t>Shareef</w:t>
      </w:r>
      <w:proofErr w:type="spellEnd"/>
      <w:r w:rsidR="00681E34">
        <w:rPr>
          <w:rFonts w:ascii="Times New Roman" w:eastAsia="Times New Roman" w:hAnsi="Times New Roman" w:cs="Times New Roman"/>
          <w:b/>
          <w:bCs/>
          <w:color w:val="000000"/>
          <w:kern w:val="0"/>
          <w:sz w:val="24"/>
          <w:szCs w:val="24"/>
          <w:shd w:val="clear" w:color="auto" w:fill="FFFFFF"/>
          <w14:ligatures w14:val="none"/>
        </w:rPr>
        <w:t xml:space="preserve">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00797210">
        <w:rPr>
          <w:rFonts w:ascii="Times New Roman" w:eastAsia="Times New Roman" w:hAnsi="Times New Roman" w:cs="Times New Roman"/>
          <w:b/>
          <w:bCs/>
          <w:color w:val="000000"/>
          <w:kern w:val="0"/>
          <w:sz w:val="24"/>
          <w:szCs w:val="24"/>
          <w:shd w:val="clear" w:color="auto" w:fill="FFFFFF"/>
          <w14:ligatures w14:val="none"/>
        </w:rPr>
        <w:t xml:space="preserve">/ Dr. </w:t>
      </w:r>
      <w:proofErr w:type="spellStart"/>
      <w:r w:rsidR="00797210">
        <w:rPr>
          <w:rFonts w:ascii="Times New Roman" w:eastAsia="Times New Roman" w:hAnsi="Times New Roman" w:cs="Times New Roman"/>
          <w:b/>
          <w:bCs/>
          <w:color w:val="000000"/>
          <w:kern w:val="0"/>
          <w:sz w:val="24"/>
          <w:szCs w:val="24"/>
          <w:shd w:val="clear" w:color="auto" w:fill="FFFFFF"/>
          <w14:ligatures w14:val="none"/>
        </w:rPr>
        <w:t>Sreen</w:t>
      </w:r>
      <w:r w:rsidR="00613216">
        <w:rPr>
          <w:rFonts w:ascii="Times New Roman" w:eastAsia="Times New Roman" w:hAnsi="Times New Roman" w:cs="Times New Roman"/>
          <w:b/>
          <w:bCs/>
          <w:color w:val="000000"/>
          <w:kern w:val="0"/>
          <w:sz w:val="24"/>
          <w:szCs w:val="24"/>
          <w:shd w:val="clear" w:color="auto" w:fill="FFFFFF"/>
          <w14:ligatures w14:val="none"/>
        </w:rPr>
        <w:t>ath</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797210">
        <w:rPr>
          <w:rFonts w:ascii="Times New Roman" w:eastAsia="Times New Roman" w:hAnsi="Times New Roman" w:cs="Times New Roman"/>
          <w:b/>
          <w:bCs/>
          <w:color w:val="000000"/>
          <w:kern w:val="0"/>
          <w:sz w:val="24"/>
          <w:szCs w:val="24"/>
          <w:shd w:val="clear" w:color="auto" w:fill="FFFFFF"/>
          <w14:ligatures w14:val="none"/>
        </w:rPr>
        <w:t>Itikela</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77777777" w:rsidR="00223BAE" w:rsidRDefault="00F5354C" w:rsidP="00223BAE">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proofErr w:type="spellStart"/>
      <w:proofErr w:type="spellEnd"/>
      <w:r w:rsidRPr="00F5354C">
        <w:rPr>
          <w:rFonts w:ascii="Times New Roman" w:eastAsia="Times New Roman" w:hAnsi="Times New Roman" w:cs="Times New Roman"/>
          <w:b/>
          <w:color w:val="000000"/>
          <w:kern w:val="0"/>
          <w:sz w:val="24"/>
          <w:szCs w:val="24"/>
          <w14:ligatures w14:val="none"/>
        </w:rPr>
        <w:t>K. Keathana Vikashini – 2520090236</w:t>
      </w:r>
    </w:p>
    <w:p w14:paraId="010D6F18" w14:textId="0C317809" w:rsidR="00223BAE" w:rsidRDefault="00223BAE" w:rsidP="00223BAE">
      <w:pPr>
        <w:spacing w:before="220" w:after="0" w:line="240" w:lineRule="auto"/>
        <w:ind w:left="5165" w:firstLine="595"/>
        <w:jc w:val="right"/>
        <w:rPr>
          <w:rFonts w:ascii="Times New Roman" w:eastAsia="Times New Roman" w:hAnsi="Times New Roman" w:cs="Times New Roman"/>
          <w:b/>
          <w:bCs/>
          <w:color w:val="000000"/>
          <w:kern w:val="0"/>
          <w:sz w:val="24"/>
          <w:szCs w:val="24"/>
          <w14:ligatures w14:val="none"/>
        </w:rPr>
      </w:pPr>
      <w:proofErr w:type="spellStart"/>
      <w:proofErr w:type="spellEnd"/>
      <w:r>
        <w:rPr>
          <w:rFonts w:ascii="Times New Roman" w:eastAsia="Times New Roman" w:hAnsi="Times New Roman" w:cs="Times New Roman"/>
          <w:b/>
          <w:bCs/>
          <w:color w:val="000000"/>
          <w:kern w:val="0"/>
          <w:sz w:val="24"/>
          <w:szCs w:val="24"/>
          <w14:ligatures w14:val="none"/>
        </w:rPr>
        <w:t>Lahari Namala – 2520090226</w:t>
      </w:r>
    </w:p>
    <w:p w14:paraId="7B6B9454" w14:textId="6AA2280C" w:rsidR="00223BAE" w:rsidRPr="00F5354C" w:rsidRDefault="00223BAE" w:rsidP="00223BAE">
      <w:pPr>
        <w:spacing w:before="220" w:after="0" w:line="240" w:lineRule="auto"/>
        <w:ind w:left="5165" w:firstLine="595"/>
        <w:jc w:val="right"/>
        <w:rPr>
          <w:rFonts w:ascii="Times New Roman" w:eastAsia="Times New Roman" w:hAnsi="Times New Roman" w:cs="Times New Roman"/>
          <w:kern w:val="0"/>
          <w:sz w:val="24"/>
          <w:szCs w:val="24"/>
          <w14:ligatures w14:val="none"/>
        </w:rPr>
      </w:pPr>
      <w:proofErr w:type="spellStart"/>
      <w:proofErr w:type="spellEnd"/>
      <w:r>
        <w:rPr>
          <w:rFonts w:ascii="Times New Roman" w:eastAsia="Times New Roman" w:hAnsi="Times New Roman" w:cs="Times New Roman"/>
          <w:b/>
          <w:bCs/>
          <w:color w:val="000000"/>
          <w:kern w:val="0"/>
          <w:sz w:val="24"/>
          <w:szCs w:val="24"/>
          <w14:ligatures w14:val="none"/>
        </w:rPr>
        <w:t>G. Karthikeya – 2520090103</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
              <w:rPr>
                <w:rFonts w:ascii="Times New Roman" w:hAnsi="Times New Roman"/>
                <w:sz w:val="24"/>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
              <w:rPr>
                <w:rFonts w:ascii="Times New Roman" w:hAnsi="Times New Roman"/>
                <w:sz w:val="24"/>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
              <w:rPr>
                <w:rFonts w:ascii="Times New Roman" w:hAnsi="Times New Roman"/>
                <w:sz w:val="24"/>
              </w:rPr>
              <w:t>9</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
              <w:rPr>
                <w:rFonts w:ascii="Times New Roman" w:hAnsi="Times New Roman"/>
                <w:sz w:val="24"/>
              </w:rPr>
              <w:t>12</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
              <w:rPr>
                <w:rFonts w:ascii="Times New Roman" w:hAnsi="Times New Roman"/>
                <w:sz w:val="24"/>
              </w:rPr>
              <w:t>13</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
              <w:rPr>
                <w:rFonts w:ascii="Times New Roman" w:hAnsi="Times New Roman"/>
                <w:sz w:val="24"/>
              </w:rPr>
              <w:t>14</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
              <w:rPr>
                <w:rFonts w:ascii="Times New Roman" w:hAnsi="Times New Roman"/>
                <w:sz w:val="24"/>
              </w:rPr>
              <w:t>23</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
              <w:rPr>
                <w:rFonts w:ascii="Times New Roman" w:hAnsi="Times New Roman"/>
                <w:sz w:val="24"/>
              </w:rPr>
              <w:t>26</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
              <w:rPr>
                <w:rFonts w:ascii="Times New Roman" w:hAnsi="Times New Roman"/>
                <w:sz w:val="24"/>
              </w:rPr>
              <w:t>27</w:t>
            </w:r>
          </w:p>
        </w:tc>
      </w:tr>
    </w:tbl>
    <w:p>
      <w:r>
        <w:br w:type="page"/>
      </w:r>
    </w:p>
    <w:p>
      <w:pPr>
        <w:spacing w:before="0" w:after="360" w:line="240" w:lineRule="auto"/>
        <w:jc w:val="center"/>
      </w:pPr>
      <w:r>
        <w:rPr>
          <w:rFonts w:ascii="Times New Roman" w:hAnsi="Times New Roman" w:cs="Times New Roman"/>
          <w:b/>
          <w:sz w:val="36"/>
        </w:rPr>
        <w:t>1. ABSTRACT</w:t>
      </w:r>
    </w:p>
    <w:p>
      <w:pPr>
        <w:spacing w:before="0" w:after="120" w:line="360" w:lineRule="auto"/>
        <w:jc w:val="both"/>
      </w:pPr>
      <w:r>
        <w:rPr>
          <w:rFonts w:ascii="Times New Roman" w:hAnsi="Times New Roman" w:cs="Times New Roman"/>
          <w:b w:val="0"/>
          <w:sz w:val="24"/>
        </w:rPr>
        <w:t>News agencies and digital newsrooms receive thousands of wire stories every day from services such as Reuters, AP and PTI and from many other publishers. A large share of these articles report the same event, and many are near-copies of the same wire text with only a few words changed. This clutters the feed for readers and forces editors to group and filter stories by hand.</w:t>
      </w:r>
    </w:p>
    <w:p>
      <w:pPr>
        <w:spacing w:before="0" w:after="120" w:line="360" w:lineRule="auto"/>
        <w:jc w:val="both"/>
      </w:pPr>
      <w:r>
        <w:rPr>
          <w:rFonts w:ascii="Times New Roman" w:hAnsi="Times New Roman" w:cs="Times New Roman"/>
          <w:b w:val="0"/>
          <w:sz w:val="24"/>
        </w:rPr>
        <w:t>This project presents a Newsroom Story Clustering and Wire Deduplication Platform that solves the problem using core Data Structures and Algorithms. Every article is cleaned, tokenized and stripped of stopwords, then converted into a set of 3-word shingles hashed with a rolling hash and a 128-value MinHash signature. Exact Jaccard similarity on shingles (≥ 0.60) flags duplicate copies, while MinHash similarity (≥ 0.12) decides which articles belong to the same story; a Union-Find structure with path compression merges them into story clusters. A max heap ranks the stories by priority, reach or date, and a Trie with a KMP fallback provides search-as-you-type. Three newsroom tools complete the system: a 0/1 knapsack dynamic program plans the front page, an Edmonds-Karp max-flow assigns stories to editors within capacity, and greedy set cover picks the fewest publishers that cover every story.</w:t>
      </w:r>
    </w:p>
    <w:p>
      <w:pPr>
        <w:spacing w:before="0" w:after="120" w:line="360" w:lineRule="auto"/>
        <w:jc w:val="both"/>
      </w:pPr>
      <w:r>
        <w:rPr>
          <w:rFonts w:ascii="Times New Roman" w:hAnsi="Times New Roman" w:cs="Times New Roman"/>
          <w:b w:val="0"/>
          <w:sz w:val="24"/>
        </w:rPr>
        <w:t>The platform is built with Python (Flask), SQLite and an HTML/CSS/JavaScript dashboard. On the sample dataset of 20 articles it produced 7 ranked stories, caught all 3 duplicate copies (83–87% overlap) and passed all 15 unit tests.</w:t>
      </w:r>
    </w:p>
    <w:p>
      <w:pPr>
        <w:spacing w:before="0" w:after="120" w:line="360" w:lineRule="auto"/>
        <w:jc w:val="both"/>
      </w:pPr>
      <w:r>
        <w:rPr>
          <w:rFonts w:ascii="Times New Roman" w:hAnsi="Times New Roman" w:cs="Times New Roman"/>
          <w:b/>
          <w:sz w:val="24"/>
        </w:rPr>
        <w:t xml:space="preserve">Keywords: </w:t>
      </w:r>
      <w:r>
        <w:rPr>
          <w:rFonts w:ascii="Times New Roman" w:hAnsi="Times New Roman" w:cs="Times New Roman"/>
          <w:b w:val="0"/>
          <w:sz w:val="24"/>
        </w:rPr>
        <w:t>Shingling, MinHash, Jaccard similarity, Union-Find, Max Heap, Trie, KMP, Knapsack DP, Max Flow, Greedy Set Cover.</w:t>
      </w:r>
    </w:p>
    <w:p>
      <w:pPr>
        <w:spacing w:before="0" w:after="120" w:line="360" w:lineRule="auto"/>
        <w:jc w:val="both"/>
      </w:pPr>
      <w:r>
        <w:rPr>
          <w:rFonts w:ascii="Times New Roman" w:hAnsi="Times New Roman" w:cs="Times New Roman"/>
          <w:b/>
          <w:sz w:val="24"/>
        </w:rPr>
        <w:t xml:space="preserve">Team Name: </w:t>
      </w:r>
      <w:r>
        <w:rPr>
          <w:rFonts w:ascii="Times New Roman" w:hAnsi="Times New Roman" w:cs="Times New Roman"/>
          <w:b w:val="0"/>
          <w:sz w:val="24"/>
        </w:rPr>
        <w:t>Team 8 (Section 13)</w:t>
      </w:r>
    </w:p>
    <w:p>
      <w:pPr>
        <w:spacing w:before="0" w:after="120" w:line="360" w:lineRule="auto"/>
        <w:jc w:val="both"/>
      </w:pPr>
      <w:r>
        <w:rPr>
          <w:rFonts w:ascii="Times New Roman" w:hAnsi="Times New Roman" w:cs="Times New Roman"/>
          <w:b/>
          <w:sz w:val="24"/>
        </w:rPr>
        <w:t xml:space="preserve">Team Logo (if any): </w:t>
      </w:r>
      <w:r>
        <w:rPr>
          <w:rFonts w:ascii="Times New Roman" w:hAnsi="Times New Roman" w:cs="Times New Roman"/>
          <w:b w:val="0"/>
          <w:sz w:val="24"/>
        </w:rPr>
        <w:t>—</w:t>
      </w:r>
    </w:p>
    <w:p>
      <w:pPr>
        <w:spacing w:before="0" w:after="40" w:line="360" w:lineRule="auto"/>
        <w:jc w:val="both"/>
      </w:pPr>
      <w:r>
        <w:rPr>
          <w:rFonts w:ascii="Times New Roman" w:hAnsi="Times New Roman" w:cs="Times New Roman"/>
          <w:b/>
          <w:sz w:val="24"/>
        </w:rPr>
        <w:t>Team Members:</w:t>
      </w:r>
    </w:p>
    <w:p>
      <w:pPr>
        <w:numPr>
          <w:ilvl w:val="0"/>
          <w:numId w:val="7"/>
        </w:numPr>
        <w:spacing w:before="0" w:after="60" w:line="312" w:lineRule="auto"/>
        <w:jc w:val="both"/>
      </w:pPr>
      <w:r>
        <w:rPr>
          <w:rFonts w:ascii="Times New Roman" w:hAnsi="Times New Roman" w:cs="Times New Roman"/>
          <w:b w:val="0"/>
          <w:sz w:val="24"/>
        </w:rPr>
        <w:t>K. Keathana Vikashini, 2520090236</w:t>
      </w:r>
    </w:p>
    <w:p>
      <w:pPr>
        <w:numPr>
          <w:ilvl w:val="0"/>
          <w:numId w:val="7"/>
        </w:numPr>
        <w:spacing w:before="0" w:after="60" w:line="312" w:lineRule="auto"/>
        <w:jc w:val="both"/>
      </w:pPr>
      <w:r>
        <w:rPr>
          <w:rFonts w:ascii="Times New Roman" w:hAnsi="Times New Roman" w:cs="Times New Roman"/>
          <w:b w:val="0"/>
          <w:sz w:val="24"/>
        </w:rPr>
        <w:t>Lahari Namala, 2520090226</w:t>
      </w:r>
    </w:p>
    <w:p>
      <w:pPr>
        <w:numPr>
          <w:ilvl w:val="0"/>
          <w:numId w:val="7"/>
        </w:numPr>
        <w:spacing w:before="0" w:after="60" w:line="312" w:lineRule="auto"/>
        <w:jc w:val="both"/>
      </w:pPr>
      <w:r>
        <w:rPr>
          <w:rFonts w:ascii="Times New Roman" w:hAnsi="Times New Roman" w:cs="Times New Roman"/>
          <w:b w:val="0"/>
          <w:sz w:val="24"/>
        </w:rPr>
        <w:t>G. Karthikeya, 2520090103</w:t>
      </w:r>
    </w:p>
    <w:p>
      <w:r>
        <w:br w:type="page"/>
      </w:r>
    </w:p>
    <w:p>
      <w:pPr>
        <w:spacing w:before="0" w:after="360" w:line="240" w:lineRule="auto"/>
        <w:jc w:val="center"/>
      </w:pPr>
      <w:r>
        <w:rPr>
          <w:rFonts w:ascii="Times New Roman" w:hAnsi="Times New Roman" w:cs="Times New Roman"/>
          <w:b/>
          <w:sz w:val="36"/>
        </w:rPr>
        <w:t>2. INTRODUCTION</w:t>
      </w:r>
    </w:p>
    <w:p>
      <w:pPr>
        <w:keepNext/>
        <w:spacing w:before="200" w:after="120" w:line="276" w:lineRule="auto"/>
      </w:pPr>
      <w:r>
        <w:rPr>
          <w:rFonts w:ascii="Times New Roman" w:hAnsi="Times New Roman" w:cs="Times New Roman"/>
          <w:b/>
          <w:sz w:val="28"/>
        </w:rPr>
        <w:t>2.1 Background</w:t>
      </w:r>
    </w:p>
    <w:p>
      <w:pPr>
        <w:spacing w:before="0" w:after="120" w:line="360" w:lineRule="auto"/>
        <w:jc w:val="both"/>
      </w:pPr>
      <w:r>
        <w:rPr>
          <w:rFonts w:ascii="Times New Roman" w:hAnsi="Times New Roman" w:cs="Times New Roman"/>
          <w:b w:val="0"/>
          <w:sz w:val="24"/>
        </w:rPr>
        <w:t>In a modern newsroom, the same event is reported by many sources within minutes. Wire services publish the first version, and syndicated partners republish it with small edits such as an added dateline, a changed headline word or the phrase “on Tuesday”. A breaking story can therefore appear five or ten times in an incoming feed, mixed with genuinely different reports about the same event from other angles.</w:t>
      </w:r>
    </w:p>
    <w:p>
      <w:pPr>
        <w:keepNext/>
        <w:spacing w:before="200" w:after="120" w:line="276" w:lineRule="auto"/>
      </w:pPr>
      <w:r>
        <w:rPr>
          <w:rFonts w:ascii="Times New Roman" w:hAnsi="Times New Roman" w:cs="Times New Roman"/>
          <w:b/>
          <w:sz w:val="28"/>
        </w:rPr>
        <w:t>2.2 Motivation</w:t>
      </w:r>
    </w:p>
    <w:p>
      <w:pPr>
        <w:spacing w:before="0" w:after="120" w:line="360" w:lineRule="auto"/>
        <w:jc w:val="both"/>
      </w:pPr>
      <w:r>
        <w:rPr>
          <w:rFonts w:ascii="Times New Roman" w:hAnsi="Times New Roman" w:cs="Times New Roman"/>
          <w:b w:val="0"/>
          <w:sz w:val="24"/>
        </w:rPr>
        <w:t>Simple methods do not handle this well. Matching only headlines or URLs misses reworded copies, while comparing the full text of every article with every other article is slow and does not scale as the feed grows. Editors end up grouping stories manually, and readers see the same news again and again. What is needed is a compact, fast way to measure how similar two articles are and an efficient way to group many similar articles together.</w:t>
      </w:r>
    </w:p>
    <w:p>
      <w:pPr>
        <w:keepNext/>
        <w:spacing w:before="200" w:after="120" w:line="276" w:lineRule="auto"/>
      </w:pPr>
      <w:r>
        <w:rPr>
          <w:rFonts w:ascii="Times New Roman" w:hAnsi="Times New Roman" w:cs="Times New Roman"/>
          <w:b/>
          <w:sz w:val="28"/>
        </w:rPr>
        <w:t>2.3 Our Approach</w:t>
      </w:r>
    </w:p>
    <w:p>
      <w:pPr>
        <w:spacing w:before="0" w:after="120" w:line="360" w:lineRule="auto"/>
        <w:jc w:val="both"/>
      </w:pPr>
      <w:r>
        <w:rPr>
          <w:rFonts w:ascii="Times New Roman" w:hAnsi="Times New Roman" w:cs="Times New Roman"/>
          <w:b w:val="0"/>
          <w:sz w:val="24"/>
        </w:rPr>
        <w:t>Our platform answers the what, why and how of this problem with DSA techniques:</w:t>
      </w:r>
    </w:p>
    <w:p>
      <w:pPr>
        <w:numPr>
          <w:ilvl w:val="0"/>
          <w:numId w:val="1"/>
        </w:numPr>
        <w:spacing w:before="0" w:after="60" w:line="312" w:lineRule="auto"/>
        <w:jc w:val="both"/>
      </w:pPr>
      <w:r>
        <w:rPr>
          <w:rFonts w:ascii="Times New Roman" w:hAnsi="Times New Roman" w:cs="Times New Roman"/>
          <w:b/>
          <w:sz w:val="24"/>
        </w:rPr>
        <w:t xml:space="preserve">Fingerprints: </w:t>
      </w:r>
      <w:r>
        <w:rPr>
          <w:rFonts w:ascii="Times New Roman" w:hAnsi="Times New Roman" w:cs="Times New Roman"/>
          <w:b w:val="0"/>
          <w:sz w:val="24"/>
        </w:rPr>
        <w:t>each article is turned into hashed 3-word shingles and a 128-number MinHash signature, so similarity can be measured without comparing full texts.</w:t>
      </w:r>
    </w:p>
    <w:p>
      <w:pPr>
        <w:numPr>
          <w:ilvl w:val="0"/>
          <w:numId w:val="1"/>
        </w:numPr>
        <w:spacing w:before="0" w:after="60" w:line="312" w:lineRule="auto"/>
        <w:jc w:val="both"/>
      </w:pPr>
      <w:r>
        <w:rPr>
          <w:rFonts w:ascii="Times New Roman" w:hAnsi="Times New Roman" w:cs="Times New Roman"/>
          <w:b/>
          <w:sz w:val="24"/>
        </w:rPr>
        <w:t xml:space="preserve">Grouping: </w:t>
      </w:r>
      <w:r>
        <w:rPr>
          <w:rFonts w:ascii="Times New Roman" w:hAnsi="Times New Roman" w:cs="Times New Roman"/>
          <w:b w:val="0"/>
          <w:sz w:val="24"/>
        </w:rPr>
        <w:t>similar articles are merged into one story with a Union-Find (disjoint set) structure, and near-identical copies are marked as duplicates using Jaccard similarity.</w:t>
      </w:r>
    </w:p>
    <w:p>
      <w:pPr>
        <w:numPr>
          <w:ilvl w:val="0"/>
          <w:numId w:val="1"/>
        </w:numPr>
        <w:spacing w:before="0" w:after="60" w:line="312" w:lineRule="auto"/>
        <w:jc w:val="both"/>
      </w:pPr>
      <w:r>
        <w:rPr>
          <w:rFonts w:ascii="Times New Roman" w:hAnsi="Times New Roman" w:cs="Times New Roman"/>
          <w:b/>
          <w:sz w:val="24"/>
        </w:rPr>
        <w:t xml:space="preserve">Presentation: </w:t>
      </w:r>
      <w:r>
        <w:rPr>
          <w:rFonts w:ascii="Times New Roman" w:hAnsi="Times New Roman" w:cs="Times New Roman"/>
          <w:b w:val="0"/>
          <w:sz w:val="24"/>
        </w:rPr>
        <w:t>stories are ranked with a max heap, searched with a Trie and KMP, and planned with DP, max flow and greedy set cover on a web dashboard.</w:t>
      </w:r>
    </w:p>
    <w:p>
      <w:pPr>
        <w:spacing w:before="0" w:after="120" w:line="360" w:lineRule="auto"/>
        <w:jc w:val="both"/>
      </w:pPr>
      <w:r>
        <w:rPr>
          <w:rFonts w:ascii="Times New Roman" w:hAnsi="Times New Roman" w:cs="Times New Roman"/>
          <w:b w:val="0"/>
          <w:sz w:val="24"/>
        </w:rPr>
        <w:t>Figure 2.1 shows a real example from our sample data: four articles about the EU AI regulation from Reuters, Financial Times, Politico Europe and Euronews are grouped into a single story, and the Euronews article is identified as a duplicate of the Reuters wire.</w:t>
      </w:r>
    </w:p>
    <w:p>
      <w:pPr>
        <w:keepNext/>
        <w:spacing w:before="120" w:after="40" w:line="240" w:lineRule="auto"/>
        <w:jc w:val="center"/>
      </w:pPr>
      <w:r>
        <w:drawing>
          <wp:inline xmlns:a="http://schemas.openxmlformats.org/drawingml/2006/main" xmlns:pic="http://schemas.openxmlformats.org/drawingml/2006/picture">
            <wp:extent cx="3291840" cy="3263943"/>
            <wp:docPr id="1228409278" name="Picture 1228409278"/>
            <wp:cNvGraphicFramePr>
              <a:graphicFrameLocks noChangeAspect="1"/>
            </wp:cNvGraphicFramePr>
            <a:graphic>
              <a:graphicData uri="http://schemas.openxmlformats.org/drawingml/2006/picture">
                <pic:pic>
                  <pic:nvPicPr>
                    <pic:cNvPr id="0" name="fig_example.png"/>
                    <pic:cNvPicPr/>
                  </pic:nvPicPr>
                  <pic:blipFill>
                    <a:blip r:embed="rId13"/>
                    <a:stretch>
                      <a:fillRect/>
                    </a:stretch>
                  </pic:blipFill>
                  <pic:spPr>
                    <a:xfrm>
                      <a:off x="0" y="0"/>
                      <a:ext cx="3291840" cy="3263943"/>
                    </a:xfrm>
                    <a:prstGeom prst="rect"/>
                  </pic:spPr>
                </pic:pic>
              </a:graphicData>
            </a:graphic>
          </wp:inline>
        </w:drawing>
      </w:r>
    </w:p>
    <w:p>
      <w:pPr>
        <w:spacing w:before="40" w:after="200" w:line="240" w:lineRule="auto"/>
        <w:jc w:val="center"/>
      </w:pPr>
      <w:r>
        <w:rPr>
          <w:rFonts w:ascii="Times New Roman" w:hAnsi="Times New Roman" w:cs="Times New Roman"/>
          <w:b/>
          <w:i/>
          <w:sz w:val="22"/>
        </w:rPr>
        <w:t>Figure 2.1: Four source articles grouped into one story with one duplicate</w:t>
      </w:r>
    </w:p>
    <w:p>
      <w:pPr>
        <w:spacing w:before="0" w:after="120" w:line="360" w:lineRule="auto"/>
        <w:jc w:val="both"/>
      </w:pPr>
      <w:r>
        <w:rPr>
          <w:rFonts w:ascii="Times New Roman" w:hAnsi="Times New Roman" w:cs="Times New Roman"/>
          <w:b w:val="0"/>
          <w:sz w:val="24"/>
        </w:rPr>
        <w:t>The rest of this report covers the literature survey (Chapter 3), the problem statement and objectives (Chapter 4), requirements (Chapter 5), the design and code of the implementation (Chapter 6), the results (Chapter 7), and the conclusion and future scope (Chapter 8).</w:t>
      </w:r>
    </w:p>
    <w:p>
      <w:r>
        <w:br w:type="page"/>
      </w:r>
    </w:p>
    <w:p>
      <w:pPr>
        <w:spacing w:before="0" w:after="360" w:line="240" w:lineRule="auto"/>
        <w:jc w:val="center"/>
      </w:pPr>
      <w:r>
        <w:rPr>
          <w:rFonts w:ascii="Times New Roman" w:hAnsi="Times New Roman" w:cs="Times New Roman"/>
          <w:b/>
          <w:sz w:val="36"/>
        </w:rPr>
        <w:t>3. LITERATURE SURVEY</w:t>
      </w:r>
    </w:p>
    <w:p>
      <w:pPr>
        <w:spacing w:before="0" w:after="120" w:line="360" w:lineRule="auto"/>
        <w:jc w:val="both"/>
      </w:pPr>
      <w:r>
        <w:rPr>
          <w:rFonts w:ascii="Times New Roman" w:hAnsi="Times New Roman" w:cs="Times New Roman"/>
          <w:b/>
          <w:sz w:val="24"/>
        </w:rPr>
        <w:t xml:space="preserve">3.1 A. Z. Broder (1997) – On the resemblance and containment of documents. </w:t>
      </w:r>
      <w:r>
        <w:rPr>
          <w:rFonts w:ascii="Times New Roman" w:hAnsi="Times New Roman" w:cs="Times New Roman"/>
          <w:b w:val="0"/>
          <w:sz w:val="24"/>
        </w:rPr>
        <w:t>Broder defined the resemblance of two documents as the Jaccard similarity of their sets of contiguous word sequences (shingles), and showed that min-wise independent hashing can estimate this resemblance from small sketches. The technique was developed for the AltaVista search engine to detect near-duplicate web pages. Our project uses exactly this idea: 3-word shingles, Jaccard for duplicate detection and MinHash signatures for similarity estimation.</w:t>
      </w:r>
    </w:p>
    <w:p>
      <w:pPr>
        <w:spacing w:before="0" w:after="120" w:line="360" w:lineRule="auto"/>
        <w:jc w:val="both"/>
      </w:pPr>
      <w:r>
        <w:rPr>
          <w:rFonts w:ascii="Times New Roman" w:hAnsi="Times New Roman" w:cs="Times New Roman"/>
          <w:b/>
          <w:sz w:val="24"/>
        </w:rPr>
        <w:t xml:space="preserve">3.2 M. S. Charikar (2002) – Similarity estimation techniques from rounding algorithms. </w:t>
      </w:r>
      <w:r>
        <w:rPr>
          <w:rFonts w:ascii="Times New Roman" w:hAnsi="Times New Roman" w:cs="Times New Roman"/>
          <w:b w:val="0"/>
          <w:sz w:val="24"/>
        </w:rPr>
        <w:t>Charikar introduced SimHash, a locality-sensitive hashing scheme in which short bit fingerprints agree in a fraction of bits that reflects the cosine similarity of the original vectors. The paper shows that compact fingerprints can replace expensive full-text comparison. It motivates our design choice of fixed-length fingerprints for every article.</w:t>
      </w:r>
    </w:p>
    <w:p>
      <w:pPr>
        <w:spacing w:before="0" w:after="120" w:line="360" w:lineRule="auto"/>
        <w:jc w:val="both"/>
      </w:pPr>
      <w:r>
        <w:rPr>
          <w:rFonts w:ascii="Times New Roman" w:hAnsi="Times New Roman" w:cs="Times New Roman"/>
          <w:b/>
          <w:sz w:val="24"/>
        </w:rPr>
        <w:t xml:space="preserve">3.3 M. Henzinger (2006) – Finding near-duplicate web pages: a large-scale evaluation of algorithms. </w:t>
      </w:r>
      <w:r>
        <w:rPr>
          <w:rFonts w:ascii="Times New Roman" w:hAnsi="Times New Roman" w:cs="Times New Roman"/>
          <w:b w:val="0"/>
          <w:sz w:val="24"/>
        </w:rPr>
        <w:t>Henzinger compared Broder’s shingling (MinHash) with Charikar’s SimHash on 1.6 billion web pages. Both methods found near-duplicates with good precision, with each performing better in different situations. The study supports our use of shingling plus hashing as a proven approach for near-duplicate detection at scale.</w:t>
      </w:r>
    </w:p>
    <w:p>
      <w:pPr>
        <w:spacing w:before="0" w:after="120" w:line="360" w:lineRule="auto"/>
        <w:jc w:val="both"/>
      </w:pPr>
      <w:r>
        <w:rPr>
          <w:rFonts w:ascii="Times New Roman" w:hAnsi="Times New Roman" w:cs="Times New Roman"/>
          <w:b/>
          <w:sz w:val="24"/>
        </w:rPr>
        <w:t xml:space="preserve">3.4 G. S. Manku, A. Jain and A. Das Sarma (2007) – Detecting near-duplicates for web crawling. </w:t>
      </w:r>
      <w:r>
        <w:rPr>
          <w:rFonts w:ascii="Times New Roman" w:hAnsi="Times New Roman" w:cs="Times New Roman"/>
          <w:b w:val="0"/>
          <w:sz w:val="24"/>
        </w:rPr>
        <w:t>This Google work applied 64-bit SimHash fingerprints to a repository of eight billion pages and presented fast techniques for finding all fingerprints that differ in only a few bit positions. It shows how fingerprinting can be made efficient in a production crawler, which is the same throughput problem a newsroom faces with a high-volume wire feed.</w:t>
      </w:r>
    </w:p>
    <w:p>
      <w:pPr>
        <w:spacing w:before="0" w:after="120" w:line="360" w:lineRule="auto"/>
        <w:jc w:val="both"/>
      </w:pPr>
      <w:r>
        <w:rPr>
          <w:rFonts w:ascii="Times New Roman" w:hAnsi="Times New Roman" w:cs="Times New Roman"/>
          <w:b/>
          <w:sz w:val="24"/>
        </w:rPr>
        <w:t xml:space="preserve">3.5 A. Das, M. Datar, A. Garg and S. Rajaram (2007) – Google News personalization. </w:t>
      </w:r>
      <w:r>
        <w:rPr>
          <w:rFonts w:ascii="Times New Roman" w:hAnsi="Times New Roman" w:cs="Times New Roman"/>
          <w:b w:val="0"/>
          <w:sz w:val="24"/>
        </w:rPr>
        <w:t>The authors built the recommendation system for Google News and used MinHash-based clustering of users’ click histories, combined with other methods, to serve millions of users. Although they cluster users rather than articles, the paper demonstrates that MinHash clustering is practical on a real news platform at very large scale.</w:t>
      </w:r>
    </w:p>
    <w:p>
      <w:pPr>
        <w:spacing w:before="0" w:after="120" w:line="360" w:lineRule="auto"/>
        <w:jc w:val="both"/>
      </w:pPr>
      <w:r>
        <w:rPr>
          <w:rFonts w:ascii="Times New Roman" w:hAnsi="Times New Roman" w:cs="Times New Roman"/>
          <w:b/>
          <w:sz w:val="24"/>
        </w:rPr>
        <w:t xml:space="preserve">3.6 R. E. Tarjan (1975) – Efficiency of a good but not linear set union algorithm. </w:t>
      </w:r>
      <w:r>
        <w:rPr>
          <w:rFonts w:ascii="Times New Roman" w:hAnsi="Times New Roman" w:cs="Times New Roman"/>
          <w:b w:val="0"/>
          <w:sz w:val="24"/>
        </w:rPr>
        <w:t>Tarjan proved that the disjoint-set (Union-Find) structure with path compression and union by rank runs in O(m·α(n)) time for m operations, where α is the extremely slow-growing inverse Ackermann function. This makes each union and find nearly constant time in practice. We use this structure to merge similar articles into story clusters efficiently.</w:t>
      </w:r>
    </w:p>
    <w:p>
      <w:pPr>
        <w:spacing w:before="0" w:after="120" w:line="360" w:lineRule="auto"/>
        <w:jc w:val="both"/>
      </w:pPr>
      <w:r>
        <w:rPr>
          <w:rFonts w:ascii="Times New Roman" w:hAnsi="Times New Roman" w:cs="Times New Roman"/>
          <w:b/>
          <w:sz w:val="24"/>
        </w:rPr>
        <w:t xml:space="preserve">3.7 J. Leskovec, A. Rajaraman and J. D. Ullman – Mining of Massive Datasets (Chapter 3). </w:t>
      </w:r>
      <w:r>
        <w:rPr>
          <w:rFonts w:ascii="Times New Roman" w:hAnsi="Times New Roman" w:cs="Times New Roman"/>
          <w:b w:val="0"/>
          <w:sz w:val="24"/>
        </w:rPr>
        <w:t>This textbook gives a complete treatment of finding similar items: shingling, Jaccard similarity, MinHash signatures and locality-sensitive hashing (LSH) with banding. It explains why the fraction of matching MinHash values is an unbiased estimate of Jaccard similarity. We followed this chapter for our MinHash implementation, and LSH banding is listed as our main future scalability step.</w:t>
      </w:r>
    </w:p>
    <w:p>
      <w:pPr>
        <w:spacing w:before="0" w:after="120" w:line="360" w:lineRule="auto"/>
        <w:jc w:val="both"/>
      </w:pPr>
      <w:r>
        <w:rPr>
          <w:rFonts w:ascii="Times New Roman" w:hAnsi="Times New Roman" w:cs="Times New Roman"/>
          <w:b/>
          <w:sz w:val="24"/>
        </w:rPr>
        <w:t xml:space="preserve">3.8 D. E. Knuth, J. H. Morris and V. R. Pratt (1977) – Fast pattern matching in strings. </w:t>
      </w:r>
      <w:r>
        <w:rPr>
          <w:rFonts w:ascii="Times New Roman" w:hAnsi="Times New Roman" w:cs="Times New Roman"/>
          <w:b w:val="0"/>
          <w:sz w:val="24"/>
        </w:rPr>
        <w:t>The KMP algorithm finds a pattern in a text in O(n + m) time by pre-computing a failure (prefix) table, so the text pointer never moves backwards. We use KMP as the fallback in our search module when no indexed word starts with the user’s query, allowing a match anywhere inside a headline.</w:t>
      </w:r>
    </w:p>
    <w:p>
      <w:pPr>
        <w:spacing w:before="0" w:after="120" w:line="360" w:lineRule="auto"/>
        <w:jc w:val="both"/>
      </w:pPr>
      <w:r>
        <w:rPr>
          <w:rFonts w:ascii="Times New Roman" w:hAnsi="Times New Roman" w:cs="Times New Roman"/>
          <w:b/>
          <w:sz w:val="24"/>
        </w:rPr>
        <w:t xml:space="preserve">3.9 J. Edmonds and R. M. Karp (1972) and V. Chvátal (1979) – Max flow and greedy set cover. </w:t>
      </w:r>
      <w:r>
        <w:rPr>
          <w:rFonts w:ascii="Times New Roman" w:hAnsi="Times New Roman" w:cs="Times New Roman"/>
          <w:b w:val="0"/>
          <w:sz w:val="24"/>
        </w:rPr>
        <w:t>Edmonds and Karp showed that choosing shortest augmenting paths with BFS makes the Ford-Fulkerson method run in O(VE²) time; we use it to assign stories to editors without exceeding capacity. Chvátal proved that the greedy heuristic for set cover is within a factor H(n) ≈ ln n of optimal; we use it to choose the fewest publishers that together cover all stories.</w:t>
      </w:r>
    </w:p>
    <w:p>
      <w:pPr>
        <w:keepNext/>
        <w:spacing w:before="120" w:after="80" w:line="240" w:lineRule="auto"/>
        <w:jc w:val="center"/>
      </w:pPr>
      <w:r>
        <w:rPr>
          <w:rFonts w:ascii="Times New Roman" w:hAnsi="Times New Roman" w:cs="Times New Roman"/>
          <w:b/>
          <w:sz w:val="22"/>
        </w:rPr>
        <w:t>Table 3.1: Summary of the literature survey</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304"/>
        <w:gridCol w:w="3600"/>
        <w:gridCol w:w="3456"/>
      </w:tblGrid>
      <w:tr>
        <w:trPr>
          <w:cantSplit/>
          <w:tblHeader w:val="true"/>
        </w:trPr>
        <w:tc>
          <w:tcPr>
            <w:tcW w:type="dxa" w:w="2304"/>
            <w:shd w:val="clear" w:color="auto" w:fill="D9D9D9"/>
          </w:tcPr>
          <w:p>
            <w:r>
              <w:rPr>
                <w:rFonts w:ascii="Times New Roman" w:hAnsi="Times New Roman" w:cs="Times New Roman"/>
                <w:b/>
                <w:sz w:val="20"/>
              </w:rPr>
              <w:t>Reference</w:t>
            </w:r>
          </w:p>
        </w:tc>
        <w:tc>
          <w:tcPr>
            <w:tcW w:type="dxa" w:w="3600"/>
            <w:shd w:val="clear" w:color="auto" w:fill="D9D9D9"/>
          </w:tcPr>
          <w:p>
            <w:r>
              <w:rPr>
                <w:rFonts w:ascii="Times New Roman" w:hAnsi="Times New Roman" w:cs="Times New Roman"/>
                <w:b/>
                <w:sz w:val="20"/>
              </w:rPr>
              <w:t>Key idea</w:t>
            </w:r>
          </w:p>
        </w:tc>
        <w:tc>
          <w:tcPr>
            <w:tcW w:type="dxa" w:w="3456"/>
            <w:shd w:val="clear" w:color="auto" w:fill="D9D9D9"/>
          </w:tcPr>
          <w:p>
            <w:r>
              <w:rPr>
                <w:rFonts w:ascii="Times New Roman" w:hAnsi="Times New Roman" w:cs="Times New Roman"/>
                <w:b/>
                <w:sz w:val="20"/>
              </w:rPr>
              <w:t>How we use it</w:t>
            </w:r>
          </w:p>
        </w:tc>
      </w:tr>
      <w:tr>
        <w:trPr>
          <w:cantSplit/>
        </w:trPr>
        <w:tc>
          <w:tcPr>
            <w:tcW w:type="dxa" w:w="2304"/>
          </w:tcPr>
          <w:p>
            <w:r>
              <w:rPr>
                <w:rFonts w:ascii="Times New Roman" w:hAnsi="Times New Roman" w:cs="Times New Roman"/>
                <w:b w:val="0"/>
                <w:sz w:val="20"/>
              </w:rPr>
              <w:t>Broder (1997)</w:t>
            </w:r>
          </w:p>
        </w:tc>
        <w:tc>
          <w:tcPr>
            <w:tcW w:type="dxa" w:w="3600"/>
          </w:tcPr>
          <w:p>
            <w:r>
              <w:rPr>
                <w:rFonts w:ascii="Times New Roman" w:hAnsi="Times New Roman" w:cs="Times New Roman"/>
                <w:b w:val="0"/>
                <w:sz w:val="20"/>
              </w:rPr>
              <w:t>Shingles + Jaccard; min-wise hashing</w:t>
            </w:r>
          </w:p>
        </w:tc>
        <w:tc>
          <w:tcPr>
            <w:tcW w:type="dxa" w:w="3456"/>
          </w:tcPr>
          <w:p>
            <w:r>
              <w:rPr>
                <w:rFonts w:ascii="Times New Roman" w:hAnsi="Times New Roman" w:cs="Times New Roman"/>
                <w:b w:val="0"/>
                <w:sz w:val="20"/>
              </w:rPr>
              <w:t>3-word shingles, Jaccard duplicates, MinHash</w:t>
            </w:r>
          </w:p>
        </w:tc>
      </w:tr>
      <w:tr>
        <w:trPr>
          <w:cantSplit/>
        </w:trPr>
        <w:tc>
          <w:tcPr>
            <w:tcW w:type="dxa" w:w="2304"/>
          </w:tcPr>
          <w:p>
            <w:r>
              <w:rPr>
                <w:rFonts w:ascii="Times New Roman" w:hAnsi="Times New Roman" w:cs="Times New Roman"/>
                <w:b w:val="0"/>
                <w:sz w:val="20"/>
              </w:rPr>
              <w:t>Charikar (2002)</w:t>
            </w:r>
          </w:p>
        </w:tc>
        <w:tc>
          <w:tcPr>
            <w:tcW w:type="dxa" w:w="3600"/>
          </w:tcPr>
          <w:p>
            <w:r>
              <w:rPr>
                <w:rFonts w:ascii="Times New Roman" w:hAnsi="Times New Roman" w:cs="Times New Roman"/>
                <w:b w:val="0"/>
                <w:sz w:val="20"/>
              </w:rPr>
              <w:t>SimHash compact fingerprints</w:t>
            </w:r>
          </w:p>
        </w:tc>
        <w:tc>
          <w:tcPr>
            <w:tcW w:type="dxa" w:w="3456"/>
          </w:tcPr>
          <w:p>
            <w:r>
              <w:rPr>
                <w:rFonts w:ascii="Times New Roman" w:hAnsi="Times New Roman" w:cs="Times New Roman"/>
                <w:b w:val="0"/>
                <w:sz w:val="20"/>
              </w:rPr>
              <w:t>Fingerprints instead of full-text comparison</w:t>
            </w:r>
          </w:p>
        </w:tc>
      </w:tr>
      <w:tr>
        <w:trPr>
          <w:cantSplit/>
        </w:trPr>
        <w:tc>
          <w:tcPr>
            <w:tcW w:type="dxa" w:w="2304"/>
          </w:tcPr>
          <w:p>
            <w:r>
              <w:rPr>
                <w:rFonts w:ascii="Times New Roman" w:hAnsi="Times New Roman" w:cs="Times New Roman"/>
                <w:b w:val="0"/>
                <w:sz w:val="20"/>
              </w:rPr>
              <w:t>Henzinger (2006)</w:t>
            </w:r>
          </w:p>
        </w:tc>
        <w:tc>
          <w:tcPr>
            <w:tcW w:type="dxa" w:w="3600"/>
          </w:tcPr>
          <w:p>
            <w:r>
              <w:rPr>
                <w:rFonts w:ascii="Times New Roman" w:hAnsi="Times New Roman" w:cs="Times New Roman"/>
                <w:b w:val="0"/>
                <w:sz w:val="20"/>
              </w:rPr>
              <w:t>Shingling vs SimHash on billions of pages</w:t>
            </w:r>
          </w:p>
        </w:tc>
        <w:tc>
          <w:tcPr>
            <w:tcW w:type="dxa" w:w="3456"/>
          </w:tcPr>
          <w:p>
            <w:r>
              <w:rPr>
                <w:rFonts w:ascii="Times New Roman" w:hAnsi="Times New Roman" w:cs="Times New Roman"/>
                <w:b w:val="0"/>
                <w:sz w:val="20"/>
              </w:rPr>
              <w:t>Supports shingling + hashing</w:t>
            </w:r>
          </w:p>
        </w:tc>
      </w:tr>
      <w:tr>
        <w:trPr>
          <w:cantSplit/>
        </w:trPr>
        <w:tc>
          <w:tcPr>
            <w:tcW w:type="dxa" w:w="2304"/>
          </w:tcPr>
          <w:p>
            <w:r>
              <w:rPr>
                <w:rFonts w:ascii="Times New Roman" w:hAnsi="Times New Roman" w:cs="Times New Roman"/>
                <w:b w:val="0"/>
                <w:sz w:val="20"/>
              </w:rPr>
              <w:t>Manku et al. (2007)</w:t>
            </w:r>
          </w:p>
        </w:tc>
        <w:tc>
          <w:tcPr>
            <w:tcW w:type="dxa" w:w="3600"/>
          </w:tcPr>
          <w:p>
            <w:r>
              <w:rPr>
                <w:rFonts w:ascii="Times New Roman" w:hAnsi="Times New Roman" w:cs="Times New Roman"/>
                <w:b w:val="0"/>
                <w:sz w:val="20"/>
              </w:rPr>
              <w:t>Fingerprint near-duplicates at crawler scale</w:t>
            </w:r>
          </w:p>
        </w:tc>
        <w:tc>
          <w:tcPr>
            <w:tcW w:type="dxa" w:w="3456"/>
          </w:tcPr>
          <w:p>
            <w:r>
              <w:rPr>
                <w:rFonts w:ascii="Times New Roman" w:hAnsi="Times New Roman" w:cs="Times New Roman"/>
                <w:b w:val="0"/>
                <w:sz w:val="20"/>
              </w:rPr>
              <w:t>Throughput for high-volume feeds</w:t>
            </w:r>
          </w:p>
        </w:tc>
      </w:tr>
      <w:tr>
        <w:trPr>
          <w:cantSplit/>
        </w:trPr>
        <w:tc>
          <w:tcPr>
            <w:tcW w:type="dxa" w:w="2304"/>
          </w:tcPr>
          <w:p>
            <w:r>
              <w:rPr>
                <w:rFonts w:ascii="Times New Roman" w:hAnsi="Times New Roman" w:cs="Times New Roman"/>
                <w:b w:val="0"/>
                <w:sz w:val="20"/>
              </w:rPr>
              <w:t>Das et al. (2007)</w:t>
            </w:r>
          </w:p>
        </w:tc>
        <w:tc>
          <w:tcPr>
            <w:tcW w:type="dxa" w:w="3600"/>
          </w:tcPr>
          <w:p>
            <w:r>
              <w:rPr>
                <w:rFonts w:ascii="Times New Roman" w:hAnsi="Times New Roman" w:cs="Times New Roman"/>
                <w:b w:val="0"/>
                <w:sz w:val="20"/>
              </w:rPr>
              <w:t>MinHash clustering at Google News scale</w:t>
            </w:r>
          </w:p>
        </w:tc>
        <w:tc>
          <w:tcPr>
            <w:tcW w:type="dxa" w:w="3456"/>
          </w:tcPr>
          <w:p>
            <w:r>
              <w:rPr>
                <w:rFonts w:ascii="Times New Roman" w:hAnsi="Times New Roman" w:cs="Times New Roman"/>
                <w:b w:val="0"/>
                <w:sz w:val="20"/>
              </w:rPr>
              <w:t>MinHash is practical for news</w:t>
            </w:r>
          </w:p>
        </w:tc>
      </w:tr>
      <w:tr>
        <w:trPr>
          <w:cantSplit/>
        </w:trPr>
        <w:tc>
          <w:tcPr>
            <w:tcW w:type="dxa" w:w="2304"/>
          </w:tcPr>
          <w:p>
            <w:r>
              <w:rPr>
                <w:rFonts w:ascii="Times New Roman" w:hAnsi="Times New Roman" w:cs="Times New Roman"/>
                <w:b w:val="0"/>
                <w:sz w:val="20"/>
              </w:rPr>
              <w:t>Tarjan (1975)</w:t>
            </w:r>
          </w:p>
        </w:tc>
        <w:tc>
          <w:tcPr>
            <w:tcW w:type="dxa" w:w="3600"/>
          </w:tcPr>
          <w:p>
            <w:r>
              <w:rPr>
                <w:rFonts w:ascii="Times New Roman" w:hAnsi="Times New Roman" w:cs="Times New Roman"/>
                <w:b w:val="0"/>
                <w:sz w:val="20"/>
              </w:rPr>
              <w:t>Union-Find with path compression ≈ O(1)</w:t>
            </w:r>
          </w:p>
        </w:tc>
        <w:tc>
          <w:tcPr>
            <w:tcW w:type="dxa" w:w="3456"/>
          </w:tcPr>
          <w:p>
            <w:r>
              <w:rPr>
                <w:rFonts w:ascii="Times New Roman" w:hAnsi="Times New Roman" w:cs="Times New Roman"/>
                <w:b w:val="0"/>
                <w:sz w:val="20"/>
              </w:rPr>
              <w:t>Merging articles into stories</w:t>
            </w:r>
          </w:p>
        </w:tc>
      </w:tr>
      <w:tr>
        <w:trPr>
          <w:cantSplit/>
        </w:trPr>
        <w:tc>
          <w:tcPr>
            <w:tcW w:type="dxa" w:w="2304"/>
          </w:tcPr>
          <w:p>
            <w:r>
              <w:rPr>
                <w:rFonts w:ascii="Times New Roman" w:hAnsi="Times New Roman" w:cs="Times New Roman"/>
                <w:b w:val="0"/>
                <w:sz w:val="20"/>
              </w:rPr>
              <w:t>Leskovec et al. (MMDS)</w:t>
            </w:r>
          </w:p>
        </w:tc>
        <w:tc>
          <w:tcPr>
            <w:tcW w:type="dxa" w:w="3600"/>
          </w:tcPr>
          <w:p>
            <w:r>
              <w:rPr>
                <w:rFonts w:ascii="Times New Roman" w:hAnsi="Times New Roman" w:cs="Times New Roman"/>
                <w:b w:val="0"/>
                <w:sz w:val="20"/>
              </w:rPr>
              <w:t>MinHash, LSH banding</w:t>
            </w:r>
          </w:p>
        </w:tc>
        <w:tc>
          <w:tcPr>
            <w:tcW w:type="dxa" w:w="3456"/>
          </w:tcPr>
          <w:p>
            <w:r>
              <w:rPr>
                <w:rFonts w:ascii="Times New Roman" w:hAnsi="Times New Roman" w:cs="Times New Roman"/>
                <w:b w:val="0"/>
                <w:sz w:val="20"/>
              </w:rPr>
              <w:t>MinHash design; LSH as future work</w:t>
            </w:r>
          </w:p>
        </w:tc>
      </w:tr>
      <w:tr>
        <w:trPr>
          <w:cantSplit/>
        </w:trPr>
        <w:tc>
          <w:tcPr>
            <w:tcW w:type="dxa" w:w="2304"/>
          </w:tcPr>
          <w:p>
            <w:r>
              <w:rPr>
                <w:rFonts w:ascii="Times New Roman" w:hAnsi="Times New Roman" w:cs="Times New Roman"/>
                <w:b w:val="0"/>
                <w:sz w:val="20"/>
              </w:rPr>
              <w:t>Knuth–Morris–Pratt (1977)</w:t>
            </w:r>
          </w:p>
        </w:tc>
        <w:tc>
          <w:tcPr>
            <w:tcW w:type="dxa" w:w="3600"/>
          </w:tcPr>
          <w:p>
            <w:r>
              <w:rPr>
                <w:rFonts w:ascii="Times New Roman" w:hAnsi="Times New Roman" w:cs="Times New Roman"/>
                <w:b w:val="0"/>
                <w:sz w:val="20"/>
              </w:rPr>
              <w:t>Linear-time string matching</w:t>
            </w:r>
          </w:p>
        </w:tc>
        <w:tc>
          <w:tcPr>
            <w:tcW w:type="dxa" w:w="3456"/>
          </w:tcPr>
          <w:p>
            <w:r>
              <w:rPr>
                <w:rFonts w:ascii="Times New Roman" w:hAnsi="Times New Roman" w:cs="Times New Roman"/>
                <w:b w:val="0"/>
                <w:sz w:val="20"/>
              </w:rPr>
              <w:t>Search fallback</w:t>
            </w:r>
          </w:p>
        </w:tc>
      </w:tr>
      <w:tr>
        <w:trPr>
          <w:cantSplit/>
        </w:trPr>
        <w:tc>
          <w:tcPr>
            <w:tcW w:type="dxa" w:w="2304"/>
          </w:tcPr>
          <w:p>
            <w:r>
              <w:rPr>
                <w:rFonts w:ascii="Times New Roman" w:hAnsi="Times New Roman" w:cs="Times New Roman"/>
                <w:b w:val="0"/>
                <w:sz w:val="20"/>
              </w:rPr>
              <w:t>Edmonds–Karp; Chvátal</w:t>
            </w:r>
          </w:p>
        </w:tc>
        <w:tc>
          <w:tcPr>
            <w:tcW w:type="dxa" w:w="3600"/>
          </w:tcPr>
          <w:p>
            <w:r>
              <w:rPr>
                <w:rFonts w:ascii="Times New Roman" w:hAnsi="Times New Roman" w:cs="Times New Roman"/>
                <w:b w:val="0"/>
                <w:sz w:val="20"/>
              </w:rPr>
              <w:t>Max flow; greedy set cover</w:t>
            </w:r>
          </w:p>
        </w:tc>
        <w:tc>
          <w:tcPr>
            <w:tcW w:type="dxa" w:w="3456"/>
          </w:tcPr>
          <w:p>
            <w:r>
              <w:rPr>
                <w:rFonts w:ascii="Times New Roman" w:hAnsi="Times New Roman" w:cs="Times New Roman"/>
                <w:b w:val="0"/>
                <w:sz w:val="20"/>
              </w:rPr>
              <w:t>Editor desk; publisher coverage</w:t>
            </w:r>
          </w:p>
        </w:tc>
      </w:tr>
    </w:tbl>
    <w:p/>
    <w:p>
      <w:r>
        <w:br w:type="page"/>
      </w:r>
    </w:p>
    <w:p>
      <w:pPr>
        <w:spacing w:before="0" w:after="360" w:line="240" w:lineRule="auto"/>
        <w:jc w:val="center"/>
      </w:pPr>
      <w:r>
        <w:rPr>
          <w:rFonts w:ascii="Times New Roman" w:hAnsi="Times New Roman" w:cs="Times New Roman"/>
          <w:b/>
          <w:sz w:val="36"/>
        </w:rPr>
        <w:t>4. PROBLEM STATEMENT AND OBJECTIVES</w:t>
      </w:r>
    </w:p>
    <w:p>
      <w:pPr>
        <w:spacing w:before="0" w:after="120" w:line="360" w:lineRule="auto"/>
        <w:jc w:val="both"/>
      </w:pPr>
      <w:r>
        <w:rPr>
          <w:rFonts w:ascii="Times New Roman" w:hAnsi="Times New Roman" w:cs="Times New Roman"/>
          <w:b/>
          <w:sz w:val="24"/>
        </w:rPr>
        <w:t xml:space="preserve">Problem Statement: </w:t>
      </w:r>
      <w:r>
        <w:rPr>
          <w:rFonts w:ascii="Times New Roman" w:hAnsi="Times New Roman" w:cs="Times New Roman"/>
          <w:b w:val="0"/>
          <w:sz w:val="24"/>
        </w:rPr>
        <w:t>Newsroom feeds are flooded with many reports of the same event and near-identical wire copies, and there is no fast, automatic way to group them into stories and remove the duplicates.</w:t>
      </w:r>
    </w:p>
    <w:p>
      <w:pPr>
        <w:spacing w:before="0" w:after="120" w:line="360" w:lineRule="auto"/>
        <w:jc w:val="both"/>
      </w:pPr>
      <w:r>
        <w:rPr>
          <w:rFonts w:ascii="Times New Roman" w:hAnsi="Times New Roman" w:cs="Times New Roman"/>
          <w:b/>
          <w:sz w:val="24"/>
        </w:rPr>
        <w:t xml:space="preserve">Problem Description: </w:t>
      </w:r>
      <w:r>
        <w:rPr>
          <w:rFonts w:ascii="Times New Roman" w:hAnsi="Times New Roman" w:cs="Times New Roman"/>
          <w:b w:val="0"/>
          <w:sz w:val="24"/>
        </w:rPr>
        <w:t>Editors group related articles by hand while readers see the same news repeatedly; exact headline matching misses reworded copies and comparing every pair of full texts is too slow, which also makes searching and ranking stories difficult.</w:t>
      </w:r>
    </w:p>
    <w:p>
      <w:pPr>
        <w:keepNext/>
        <w:spacing w:before="200" w:after="120" w:line="276" w:lineRule="auto"/>
      </w:pPr>
      <w:r>
        <w:rPr>
          <w:rFonts w:ascii="Times New Roman" w:hAnsi="Times New Roman" w:cs="Times New Roman"/>
          <w:b/>
          <w:sz w:val="28"/>
        </w:rPr>
        <w:t>Objectives:</w:t>
      </w:r>
    </w:p>
    <w:p>
      <w:pPr>
        <w:spacing w:before="0" w:after="120" w:line="360" w:lineRule="auto"/>
        <w:jc w:val="both"/>
      </w:pPr>
      <w:r>
        <w:rPr>
          <w:rFonts w:ascii="Times New Roman" w:hAnsi="Times New Roman" w:cs="Times New Roman"/>
          <w:b/>
          <w:sz w:val="24"/>
        </w:rPr>
        <w:t xml:space="preserve">Identify the Project’s Purpose: </w:t>
      </w:r>
      <w:r>
        <w:rPr>
          <w:rFonts w:ascii="Times New Roman" w:hAnsi="Times New Roman" w:cs="Times New Roman"/>
          <w:b w:val="0"/>
          <w:sz w:val="24"/>
        </w:rPr>
        <w:t>The project was initiated to reduce the manual effort of editors and the clutter seen by readers by applying efficient DSA techniques to wire-story processing. Its objectives are:</w:t>
      </w:r>
    </w:p>
    <w:p>
      <w:pPr>
        <w:numPr>
          <w:ilvl w:val="0"/>
          <w:numId w:val="1"/>
        </w:numPr>
        <w:spacing w:before="0" w:after="60" w:line="312" w:lineRule="auto"/>
        <w:jc w:val="both"/>
      </w:pPr>
      <w:r>
        <w:rPr>
          <w:rFonts w:ascii="Times New Roman" w:hAnsi="Times New Roman" w:cs="Times New Roman"/>
          <w:b w:val="0"/>
          <w:sz w:val="24"/>
        </w:rPr>
        <w:t>Automatically group similar articles into story clusters (MinHash + Union-Find).</w:t>
      </w:r>
    </w:p>
    <w:p>
      <w:pPr>
        <w:numPr>
          <w:ilvl w:val="0"/>
          <w:numId w:val="1"/>
        </w:numPr>
        <w:spacing w:before="0" w:after="60" w:line="312" w:lineRule="auto"/>
        <w:jc w:val="both"/>
      </w:pPr>
      <w:r>
        <w:rPr>
          <w:rFonts w:ascii="Times New Roman" w:hAnsi="Times New Roman" w:cs="Times New Roman"/>
          <w:b w:val="0"/>
          <w:sz w:val="24"/>
        </w:rPr>
        <w:t>Detect near-duplicate news copies (shingling + Jaccard similarity).</w:t>
      </w:r>
    </w:p>
    <w:p>
      <w:pPr>
        <w:numPr>
          <w:ilvl w:val="0"/>
          <w:numId w:val="1"/>
        </w:numPr>
        <w:spacing w:before="0" w:after="60" w:line="312" w:lineRule="auto"/>
        <w:jc w:val="both"/>
      </w:pPr>
      <w:r>
        <w:rPr>
          <w:rFonts w:ascii="Times New Roman" w:hAnsi="Times New Roman" w:cs="Times New Roman"/>
          <w:b w:val="0"/>
          <w:sz w:val="24"/>
        </w:rPr>
        <w:t>Select a lead article for each story (highest-scored original article).</w:t>
      </w:r>
    </w:p>
    <w:p>
      <w:pPr>
        <w:numPr>
          <w:ilvl w:val="0"/>
          <w:numId w:val="1"/>
        </w:numPr>
        <w:spacing w:before="0" w:after="60" w:line="312" w:lineRule="auto"/>
        <w:jc w:val="both"/>
      </w:pPr>
      <w:r>
        <w:rPr>
          <w:rFonts w:ascii="Times New Roman" w:hAnsi="Times New Roman" w:cs="Times New Roman"/>
          <w:b w:val="0"/>
          <w:sz w:val="24"/>
        </w:rPr>
        <w:t>Rank stories by priority, reach or date (max heap).</w:t>
      </w:r>
    </w:p>
    <w:p>
      <w:pPr>
        <w:numPr>
          <w:ilvl w:val="0"/>
          <w:numId w:val="1"/>
        </w:numPr>
        <w:spacing w:before="0" w:after="60" w:line="312" w:lineRule="auto"/>
        <w:jc w:val="both"/>
      </w:pPr>
      <w:r>
        <w:rPr>
          <w:rFonts w:ascii="Times New Roman" w:hAnsi="Times New Roman" w:cs="Times New Roman"/>
          <w:b w:val="0"/>
          <w:sz w:val="24"/>
        </w:rPr>
        <w:t>Provide fast search and a web dashboard (Trie + KMP, Flask + HTML/CSS/JS).</w:t>
      </w:r>
    </w:p>
    <w:p>
      <w:pPr>
        <w:numPr>
          <w:ilvl w:val="0"/>
          <w:numId w:val="1"/>
        </w:numPr>
        <w:spacing w:before="0" w:after="60" w:line="312" w:lineRule="auto"/>
        <w:jc w:val="both"/>
      </w:pPr>
      <w:r>
        <w:rPr>
          <w:rFonts w:ascii="Times New Roman" w:hAnsi="Times New Roman" w:cs="Times New Roman"/>
          <w:b w:val="0"/>
          <w:sz w:val="24"/>
        </w:rPr>
        <w:t>Support front-page planning, editor assignment and publisher coverage (knapsack DP, max flow, greedy set cover).</w:t>
      </w:r>
    </w:p>
    <w:p>
      <w:r>
        <w:br w:type="page"/>
      </w:r>
    </w:p>
    <w:p>
      <w:pPr>
        <w:spacing w:before="0" w:after="360" w:line="240" w:lineRule="auto"/>
        <w:jc w:val="center"/>
      </w:pPr>
      <w:r>
        <w:rPr>
          <w:rFonts w:ascii="Times New Roman" w:hAnsi="Times New Roman" w:cs="Times New Roman"/>
          <w:b/>
          <w:sz w:val="36"/>
        </w:rPr>
        <w:t>5. HARDWARE AND SOFTWARE REQUIREMENTS</w:t>
      </w:r>
    </w:p>
    <w:p>
      <w:pPr>
        <w:keepNext/>
        <w:spacing w:before="200" w:after="120" w:line="276" w:lineRule="auto"/>
      </w:pPr>
      <w:r>
        <w:rPr>
          <w:rFonts w:ascii="Times New Roman" w:hAnsi="Times New Roman" w:cs="Times New Roman"/>
          <w:b/>
          <w:sz w:val="28"/>
        </w:rPr>
        <w:t>Hardware Requirements:</w:t>
      </w:r>
    </w:p>
    <w:p>
      <w:pPr>
        <w:numPr>
          <w:ilvl w:val="0"/>
          <w:numId w:val="1"/>
        </w:numPr>
        <w:spacing w:before="0" w:after="60" w:line="312" w:lineRule="auto"/>
        <w:jc w:val="both"/>
      </w:pPr>
      <w:r>
        <w:rPr>
          <w:rFonts w:ascii="Times New Roman" w:hAnsi="Times New Roman" w:cs="Times New Roman"/>
          <w:b w:val="0"/>
          <w:sz w:val="24"/>
        </w:rPr>
        <w:t>Processor: Intel Core i5 or higher</w:t>
      </w:r>
    </w:p>
    <w:p>
      <w:pPr>
        <w:numPr>
          <w:ilvl w:val="0"/>
          <w:numId w:val="1"/>
        </w:numPr>
        <w:spacing w:before="0" w:after="60" w:line="312" w:lineRule="auto"/>
        <w:jc w:val="both"/>
      </w:pPr>
      <w:r>
        <w:rPr>
          <w:rFonts w:ascii="Times New Roman" w:hAnsi="Times New Roman" w:cs="Times New Roman"/>
          <w:b w:val="0"/>
          <w:sz w:val="24"/>
        </w:rPr>
        <w:t>RAM: 8 GB minimum (16 GB recommended for large datasets)</w:t>
      </w:r>
    </w:p>
    <w:p>
      <w:pPr>
        <w:numPr>
          <w:ilvl w:val="0"/>
          <w:numId w:val="1"/>
        </w:numPr>
        <w:spacing w:before="0" w:after="60" w:line="312" w:lineRule="auto"/>
        <w:jc w:val="both"/>
      </w:pPr>
      <w:r>
        <w:rPr>
          <w:rFonts w:ascii="Times New Roman" w:hAnsi="Times New Roman" w:cs="Times New Roman"/>
          <w:b w:val="0"/>
          <w:sz w:val="24"/>
        </w:rPr>
        <w:t>Storage: 5 GB free disk space</w:t>
      </w:r>
    </w:p>
    <w:p>
      <w:pPr>
        <w:numPr>
          <w:ilvl w:val="0"/>
          <w:numId w:val="1"/>
        </w:numPr>
        <w:spacing w:before="0" w:after="60" w:line="312" w:lineRule="auto"/>
        <w:jc w:val="both"/>
      </w:pPr>
      <w:r>
        <w:rPr>
          <w:rFonts w:ascii="Times New Roman" w:hAnsi="Times New Roman" w:cs="Times New Roman"/>
          <w:b w:val="0"/>
          <w:sz w:val="24"/>
        </w:rPr>
        <w:t>Internet: required only for live wire feeds</w:t>
      </w:r>
    </w:p>
    <w:p>
      <w:pPr>
        <w:numPr>
          <w:ilvl w:val="0"/>
          <w:numId w:val="1"/>
        </w:numPr>
        <w:spacing w:before="0" w:after="60" w:line="312" w:lineRule="auto"/>
        <w:jc w:val="both"/>
      </w:pPr>
      <w:r>
        <w:rPr>
          <w:rFonts w:ascii="Times New Roman" w:hAnsi="Times New Roman" w:cs="Times New Roman"/>
          <w:b w:val="0"/>
          <w:sz w:val="24"/>
        </w:rPr>
        <w:t>Peripherals: display, keyboard and mouse</w:t>
      </w:r>
    </w:p>
    <w:p>
      <w:pPr>
        <w:keepNext/>
        <w:spacing w:before="200" w:after="120" w:line="276" w:lineRule="auto"/>
      </w:pPr>
      <w:r>
        <w:rPr>
          <w:rFonts w:ascii="Times New Roman" w:hAnsi="Times New Roman" w:cs="Times New Roman"/>
          <w:b/>
          <w:sz w:val="28"/>
        </w:rPr>
        <w:t>Software Requirements:</w:t>
      </w:r>
    </w:p>
    <w:p>
      <w:pPr>
        <w:numPr>
          <w:ilvl w:val="0"/>
          <w:numId w:val="1"/>
        </w:numPr>
        <w:spacing w:before="0" w:after="60" w:line="312" w:lineRule="auto"/>
        <w:jc w:val="both"/>
      </w:pPr>
      <w:r>
        <w:rPr>
          <w:rFonts w:ascii="Times New Roman" w:hAnsi="Times New Roman" w:cs="Times New Roman"/>
          <w:b w:val="0"/>
          <w:sz w:val="24"/>
        </w:rPr>
        <w:t>Language: Python 3.10 or above</w:t>
      </w:r>
    </w:p>
    <w:p>
      <w:pPr>
        <w:numPr>
          <w:ilvl w:val="0"/>
          <w:numId w:val="1"/>
        </w:numPr>
        <w:spacing w:before="0" w:after="60" w:line="312" w:lineRule="auto"/>
        <w:jc w:val="both"/>
      </w:pPr>
      <w:r>
        <w:rPr>
          <w:rFonts w:ascii="Times New Roman" w:hAnsi="Times New Roman" w:cs="Times New Roman"/>
          <w:b w:val="0"/>
          <w:sz w:val="24"/>
        </w:rPr>
        <w:t>Backend: Flask (REST API)</w:t>
      </w:r>
    </w:p>
    <w:p>
      <w:pPr>
        <w:numPr>
          <w:ilvl w:val="0"/>
          <w:numId w:val="1"/>
        </w:numPr>
        <w:spacing w:before="0" w:after="60" w:line="312" w:lineRule="auto"/>
        <w:jc w:val="both"/>
      </w:pPr>
      <w:r>
        <w:rPr>
          <w:rFonts w:ascii="Times New Roman" w:hAnsi="Times New Roman" w:cs="Times New Roman"/>
          <w:b w:val="0"/>
          <w:sz w:val="24"/>
        </w:rPr>
        <w:t>Database: SQLite (newsroom.db)</w:t>
      </w:r>
    </w:p>
    <w:p>
      <w:pPr>
        <w:numPr>
          <w:ilvl w:val="0"/>
          <w:numId w:val="1"/>
        </w:numPr>
        <w:spacing w:before="0" w:after="60" w:line="312" w:lineRule="auto"/>
        <w:jc w:val="both"/>
      </w:pPr>
      <w:r>
        <w:rPr>
          <w:rFonts w:ascii="Times New Roman" w:hAnsi="Times New Roman" w:cs="Times New Roman"/>
          <w:b w:val="0"/>
          <w:sz w:val="24"/>
        </w:rPr>
        <w:t>Frontend: HTML, CSS and JavaScript</w:t>
      </w:r>
    </w:p>
    <w:p>
      <w:pPr>
        <w:numPr>
          <w:ilvl w:val="0"/>
          <w:numId w:val="1"/>
        </w:numPr>
        <w:spacing w:before="0" w:after="60" w:line="312" w:lineRule="auto"/>
        <w:jc w:val="both"/>
      </w:pPr>
      <w:r>
        <w:rPr>
          <w:rFonts w:ascii="Times New Roman" w:hAnsi="Times New Roman" w:cs="Times New Roman"/>
          <w:b w:val="0"/>
          <w:sz w:val="24"/>
        </w:rPr>
        <w:t>Data: JSON sample files (20 articles, 5 editors)</w:t>
      </w:r>
    </w:p>
    <w:p>
      <w:pPr>
        <w:numPr>
          <w:ilvl w:val="0"/>
          <w:numId w:val="1"/>
        </w:numPr>
        <w:spacing w:before="0" w:after="60" w:line="312" w:lineRule="auto"/>
        <w:jc w:val="both"/>
      </w:pPr>
      <w:r>
        <w:rPr>
          <w:rFonts w:ascii="Times New Roman" w:hAnsi="Times New Roman" w:cs="Times New Roman"/>
          <w:b w:val="0"/>
          <w:sz w:val="24"/>
        </w:rPr>
        <w:t>Testing: Python unittest</w:t>
      </w:r>
    </w:p>
    <w:p>
      <w:pPr>
        <w:numPr>
          <w:ilvl w:val="0"/>
          <w:numId w:val="1"/>
        </w:numPr>
        <w:spacing w:before="0" w:after="60" w:line="312" w:lineRule="auto"/>
        <w:jc w:val="both"/>
      </w:pPr>
      <w:r>
        <w:rPr>
          <w:rFonts w:ascii="Times New Roman" w:hAnsi="Times New Roman" w:cs="Times New Roman"/>
          <w:b w:val="0"/>
          <w:sz w:val="24"/>
        </w:rPr>
        <w:t>Tools / OS: VS Code, Git; Windows, Linux or macOS</w:t>
      </w:r>
    </w:p>
    <w:p>
      <w:pPr>
        <w:spacing w:before="0" w:after="120" w:line="360" w:lineRule="auto"/>
        <w:jc w:val="both"/>
      </w:pPr>
      <w:r>
        <w:rPr>
          <w:rFonts w:ascii="Times New Roman" w:hAnsi="Times New Roman" w:cs="Times New Roman"/>
          <w:b/>
          <w:sz w:val="24"/>
        </w:rPr>
        <w:t xml:space="preserve">Note: </w:t>
      </w:r>
      <w:r>
        <w:rPr>
          <w:rFonts w:ascii="Times New Roman" w:hAnsi="Times New Roman" w:cs="Times New Roman"/>
          <w:b w:val="0"/>
          <w:sz w:val="24"/>
        </w:rPr>
        <w:t>all text processing and algorithms are written from scratch in plain Python, so no external NLP or numerical library (such as NLTK or NumPy) is required.</w:t>
      </w:r>
    </w:p>
    <w:p>
      <w:r>
        <w:br w:type="page"/>
      </w:r>
    </w:p>
    <w:p>
      <w:pPr>
        <w:spacing w:before="0" w:after="360" w:line="240" w:lineRule="auto"/>
        <w:jc w:val="center"/>
      </w:pPr>
      <w:r>
        <w:rPr>
          <w:rFonts w:ascii="Times New Roman" w:hAnsi="Times New Roman" w:cs="Times New Roman"/>
          <w:b/>
          <w:sz w:val="36"/>
        </w:rPr>
        <w:t>6. IMPLEMENTATION</w:t>
      </w:r>
    </w:p>
    <w:p>
      <w:pPr>
        <w:keepNext/>
        <w:spacing w:before="200" w:after="120" w:line="276" w:lineRule="auto"/>
      </w:pPr>
      <w:r>
        <w:rPr>
          <w:rFonts w:ascii="Times New Roman" w:hAnsi="Times New Roman" w:cs="Times New Roman"/>
          <w:b/>
          <w:sz w:val="28"/>
        </w:rPr>
        <w:t>6.1 Flow of the System</w:t>
      </w:r>
    </w:p>
    <w:p>
      <w:pPr>
        <w:spacing w:before="0" w:after="120" w:line="360" w:lineRule="auto"/>
        <w:jc w:val="both"/>
      </w:pPr>
      <w:r>
        <w:rPr>
          <w:rFonts w:ascii="Times New Roman" w:hAnsi="Times New Roman" w:cs="Times New Roman"/>
          <w:b w:val="0"/>
          <w:sz w:val="24"/>
        </w:rPr>
        <w:t>Figure 6.1 shows how one batch of articles is processed. The text of each article is cleaned, tokenized and stripped of stopwords; fingerprints are built with hashing and MinHash; similarity is checked; Union-Find forms the clusters; duplicates are marked; stories are ranked; and the result is shown on the dashboard.</w:t>
      </w:r>
    </w:p>
    <w:p>
      <w:pPr>
        <w:keepNext/>
        <w:spacing w:before="120" w:after="40" w:line="240" w:lineRule="auto"/>
        <w:jc w:val="center"/>
      </w:pPr>
      <w:r>
        <w:drawing>
          <wp:inline xmlns:a="http://schemas.openxmlformats.org/drawingml/2006/main" xmlns:pic="http://schemas.openxmlformats.org/drawingml/2006/picture">
            <wp:extent cx="5760720" cy="1772873"/>
            <wp:docPr id="1228409279" name="Picture 1228409279"/>
            <wp:cNvGraphicFramePr>
              <a:graphicFrameLocks noChangeAspect="1"/>
            </wp:cNvGraphicFramePr>
            <a:graphic>
              <a:graphicData uri="http://schemas.openxmlformats.org/drawingml/2006/picture">
                <pic:pic>
                  <pic:nvPicPr>
                    <pic:cNvPr id="0" name="fig_flow.png"/>
                    <pic:cNvPicPr/>
                  </pic:nvPicPr>
                  <pic:blipFill>
                    <a:blip r:embed="rId14"/>
                    <a:stretch>
                      <a:fillRect/>
                    </a:stretch>
                  </pic:blipFill>
                  <pic:spPr>
                    <a:xfrm>
                      <a:off x="0" y="0"/>
                      <a:ext cx="5760720" cy="1772873"/>
                    </a:xfrm>
                    <a:prstGeom prst="rect"/>
                  </pic:spPr>
                </pic:pic>
              </a:graphicData>
            </a:graphic>
          </wp:inline>
        </w:drawing>
      </w:r>
    </w:p>
    <w:p>
      <w:pPr>
        <w:spacing w:before="40" w:after="200" w:line="240" w:lineRule="auto"/>
        <w:jc w:val="center"/>
      </w:pPr>
      <w:r>
        <w:rPr>
          <w:rFonts w:ascii="Times New Roman" w:hAnsi="Times New Roman" w:cs="Times New Roman"/>
          <w:b/>
          <w:i/>
          <w:sz w:val="22"/>
        </w:rPr>
        <w:t>Figure 6.1: Flow chart of the processing pipeline</w:t>
      </w:r>
    </w:p>
    <w:p>
      <w:pPr>
        <w:spacing w:before="0" w:after="120" w:line="360" w:lineRule="auto"/>
        <w:jc w:val="both"/>
      </w:pPr>
      <w:r>
        <w:rPr>
          <w:rFonts w:ascii="Times New Roman" w:hAnsi="Times New Roman" w:cs="Times New Roman"/>
          <w:b/>
          <w:sz w:val="24"/>
        </w:rPr>
        <w:t xml:space="preserve">Decision rules: </w:t>
      </w:r>
      <w:r>
        <w:rPr>
          <w:rFonts w:ascii="Times New Roman" w:hAnsi="Times New Roman" w:cs="Times New Roman"/>
          <w:b w:val="0"/>
          <w:sz w:val="24"/>
        </w:rPr>
        <w:t>MinHash similarity ≥ 0.12 → same story (union); Jaccard overlap ≥ 0.60 → the later article is a duplicate copy.</w:t>
      </w:r>
    </w:p>
    <w:p>
      <w:pPr>
        <w:keepNext/>
        <w:spacing w:before="200" w:after="120" w:line="276" w:lineRule="auto"/>
      </w:pPr>
      <w:r>
        <w:rPr>
          <w:rFonts w:ascii="Times New Roman" w:hAnsi="Times New Roman" w:cs="Times New Roman"/>
          <w:b/>
          <w:sz w:val="28"/>
        </w:rPr>
        <w:t>6.2 System Architecture</w:t>
      </w:r>
    </w:p>
    <w:p>
      <w:pPr>
        <w:spacing w:before="0" w:after="120" w:line="360" w:lineRule="auto"/>
        <w:jc w:val="both"/>
      </w:pPr>
      <w:r>
        <w:rPr>
          <w:rFonts w:ascii="Times New Roman" w:hAnsi="Times New Roman" w:cs="Times New Roman"/>
          <w:b w:val="0"/>
          <w:sz w:val="24"/>
        </w:rPr>
        <w:t>The user works on the frontend dashboard. When something changes (for example, the similarity slider is moved), app.js calls the Flask REST API. Flask reads the articles from SQLite, runs them through the DSA modules in the core/ folder, and returns JSON; the browser then redraws the story cards.</w:t>
      </w:r>
    </w:p>
    <w:p>
      <w:pPr>
        <w:keepNext/>
        <w:spacing w:before="120" w:after="40" w:line="240" w:lineRule="auto"/>
        <w:jc w:val="center"/>
      </w:pPr>
      <w:r>
        <w:drawing>
          <wp:inline xmlns:a="http://schemas.openxmlformats.org/drawingml/2006/main" xmlns:pic="http://schemas.openxmlformats.org/drawingml/2006/picture">
            <wp:extent cx="5760720" cy="2452198"/>
            <wp:docPr id="1228409280" name="Picture 1228409280"/>
            <wp:cNvGraphicFramePr>
              <a:graphicFrameLocks noChangeAspect="1"/>
            </wp:cNvGraphicFramePr>
            <a:graphic>
              <a:graphicData uri="http://schemas.openxmlformats.org/drawingml/2006/picture">
                <pic:pic>
                  <pic:nvPicPr>
                    <pic:cNvPr id="0" name="fig_arch.png"/>
                    <pic:cNvPicPr/>
                  </pic:nvPicPr>
                  <pic:blipFill>
                    <a:blip r:embed="rId15"/>
                    <a:stretch>
                      <a:fillRect/>
                    </a:stretch>
                  </pic:blipFill>
                  <pic:spPr>
                    <a:xfrm>
                      <a:off x="0" y="0"/>
                      <a:ext cx="5760720" cy="2452198"/>
                    </a:xfrm>
                    <a:prstGeom prst="rect"/>
                  </pic:spPr>
                </pic:pic>
              </a:graphicData>
            </a:graphic>
          </wp:inline>
        </w:drawing>
      </w:r>
    </w:p>
    <w:p>
      <w:pPr>
        <w:spacing w:before="40" w:after="200" w:line="240" w:lineRule="auto"/>
        <w:jc w:val="center"/>
      </w:pPr>
      <w:r>
        <w:rPr>
          <w:rFonts w:ascii="Times New Roman" w:hAnsi="Times New Roman" w:cs="Times New Roman"/>
          <w:b/>
          <w:i/>
          <w:sz w:val="22"/>
        </w:rPr>
        <w:t>Figure 6.2: System architecture</w:t>
      </w:r>
    </w:p>
    <w:p>
      <w:pPr>
        <w:keepNext/>
        <w:spacing w:before="120" w:after="80" w:line="240" w:lineRule="auto"/>
        <w:jc w:val="center"/>
      </w:pPr>
      <w:r>
        <w:rPr>
          <w:rFonts w:ascii="Times New Roman" w:hAnsi="Times New Roman" w:cs="Times New Roman"/>
          <w:b/>
          <w:sz w:val="22"/>
        </w:rPr>
        <w:t>Table 6.1: Project files and their roles</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584"/>
        <w:gridCol w:w="2015"/>
        <w:gridCol w:w="5760"/>
      </w:tblGrid>
      <w:tr>
        <w:trPr>
          <w:cantSplit/>
          <w:tblHeader w:val="true"/>
        </w:trPr>
        <w:tc>
          <w:tcPr>
            <w:tcW w:type="dxa" w:w="1584"/>
            <w:shd w:val="clear" w:color="auto" w:fill="D9D9D9"/>
          </w:tcPr>
          <w:p>
            <w:r>
              <w:rPr>
                <w:rFonts w:ascii="Times New Roman" w:hAnsi="Times New Roman" w:cs="Times New Roman"/>
                <w:b/>
                <w:sz w:val="20"/>
              </w:rPr>
              <w:t>Layer</w:t>
            </w:r>
          </w:p>
        </w:tc>
        <w:tc>
          <w:tcPr>
            <w:tcW w:type="dxa" w:w="2016"/>
            <w:shd w:val="clear" w:color="auto" w:fill="D9D9D9"/>
          </w:tcPr>
          <w:p>
            <w:r>
              <w:rPr>
                <w:rFonts w:ascii="Times New Roman" w:hAnsi="Times New Roman" w:cs="Times New Roman"/>
                <w:b/>
                <w:sz w:val="20"/>
              </w:rPr>
              <w:t>File</w:t>
            </w:r>
          </w:p>
        </w:tc>
        <w:tc>
          <w:tcPr>
            <w:tcW w:type="dxa" w:w="5760"/>
            <w:shd w:val="clear" w:color="auto" w:fill="D9D9D9"/>
          </w:tcPr>
          <w:p>
            <w:r>
              <w:rPr>
                <w:rFonts w:ascii="Times New Roman" w:hAnsi="Times New Roman" w:cs="Times New Roman"/>
                <w:b/>
                <w:sz w:val="20"/>
              </w:rPr>
              <w:t>Responsibility</w:t>
            </w:r>
          </w:p>
        </w:tc>
      </w:tr>
      <w:tr>
        <w:trPr>
          <w:cantSplit/>
        </w:trPr>
        <w:tc>
          <w:tcPr>
            <w:tcW w:type="dxa" w:w="1584"/>
          </w:tcPr>
          <w:p>
            <w:r>
              <w:rPr>
                <w:rFonts w:ascii="Times New Roman" w:hAnsi="Times New Roman" w:cs="Times New Roman"/>
                <w:b w:val="0"/>
                <w:sz w:val="20"/>
              </w:rPr>
              <w:t>Frontend</w:t>
            </w:r>
          </w:p>
        </w:tc>
        <w:tc>
          <w:tcPr>
            <w:tcW w:type="dxa" w:w="2016"/>
          </w:tcPr>
          <w:p>
            <w:r>
              <w:rPr>
                <w:rFonts w:ascii="Times New Roman" w:hAnsi="Times New Roman" w:cs="Times New Roman"/>
                <w:b w:val="0"/>
                <w:sz w:val="20"/>
              </w:rPr>
              <w:t>index.html</w:t>
            </w:r>
          </w:p>
        </w:tc>
        <w:tc>
          <w:tcPr>
            <w:tcW w:type="dxa" w:w="5760"/>
          </w:tcPr>
          <w:p>
            <w:r>
              <w:rPr>
                <w:rFonts w:ascii="Times New Roman" w:hAnsi="Times New Roman" w:cs="Times New Roman"/>
                <w:b w:val="0"/>
                <w:sz w:val="20"/>
              </w:rPr>
              <w:t>Page structure: stats, search, story cards, tool tabs</w:t>
            </w:r>
          </w:p>
        </w:tc>
      </w:tr>
      <w:tr>
        <w:trPr>
          <w:cantSplit/>
        </w:trPr>
        <w:tc>
          <w:tcPr>
            <w:tcW w:type="dxa" w:w="1584"/>
          </w:tcPr>
          <w:p>
            <w:r>
              <w:rPr>
                <w:rFonts w:ascii="Times New Roman" w:hAnsi="Times New Roman" w:cs="Times New Roman"/>
                <w:b w:val="0"/>
                <w:sz w:val="20"/>
              </w:rPr>
              <w:t>Frontend</w:t>
            </w:r>
          </w:p>
        </w:tc>
        <w:tc>
          <w:tcPr>
            <w:tcW w:type="dxa" w:w="2016"/>
          </w:tcPr>
          <w:p>
            <w:r>
              <w:rPr>
                <w:rFonts w:ascii="Times New Roman" w:hAnsi="Times New Roman" w:cs="Times New Roman"/>
                <w:b w:val="0"/>
                <w:sz w:val="20"/>
              </w:rPr>
              <w:t>style.css</w:t>
            </w:r>
          </w:p>
        </w:tc>
        <w:tc>
          <w:tcPr>
            <w:tcW w:type="dxa" w:w="5760"/>
          </w:tcPr>
          <w:p>
            <w:r>
              <w:rPr>
                <w:rFonts w:ascii="Times New Roman" w:hAnsi="Times New Roman" w:cs="Times New Roman"/>
                <w:b w:val="0"/>
                <w:sz w:val="20"/>
              </w:rPr>
              <w:t>Red newsroom theme and card layout</w:t>
            </w:r>
          </w:p>
        </w:tc>
      </w:tr>
      <w:tr>
        <w:trPr>
          <w:cantSplit/>
        </w:trPr>
        <w:tc>
          <w:tcPr>
            <w:tcW w:type="dxa" w:w="1584"/>
          </w:tcPr>
          <w:p>
            <w:r>
              <w:rPr>
                <w:rFonts w:ascii="Times New Roman" w:hAnsi="Times New Roman" w:cs="Times New Roman"/>
                <w:b w:val="0"/>
                <w:sz w:val="20"/>
              </w:rPr>
              <w:t>Frontend</w:t>
            </w:r>
          </w:p>
        </w:tc>
        <w:tc>
          <w:tcPr>
            <w:tcW w:type="dxa" w:w="2016"/>
          </w:tcPr>
          <w:p>
            <w:r>
              <w:rPr>
                <w:rFonts w:ascii="Times New Roman" w:hAnsi="Times New Roman" w:cs="Times New Roman"/>
                <w:b w:val="0"/>
                <w:sz w:val="20"/>
              </w:rPr>
              <w:t>app.js</w:t>
            </w:r>
          </w:p>
        </w:tc>
        <w:tc>
          <w:tcPr>
            <w:tcW w:type="dxa" w:w="5760"/>
          </w:tcPr>
          <w:p>
            <w:r>
              <w:rPr>
                <w:rFonts w:ascii="Times New Roman" w:hAnsi="Times New Roman" w:cs="Times New Roman"/>
                <w:b w:val="0"/>
                <w:sz w:val="20"/>
              </w:rPr>
              <w:t>Calls backend APIs with fetch() and renders results</w:t>
            </w:r>
          </w:p>
        </w:tc>
      </w:tr>
      <w:tr>
        <w:trPr>
          <w:cantSplit/>
        </w:trPr>
        <w:tc>
          <w:tcPr>
            <w:tcW w:type="dxa" w:w="1584"/>
          </w:tcPr>
          <w:p>
            <w:r>
              <w:rPr>
                <w:rFonts w:ascii="Times New Roman" w:hAnsi="Times New Roman" w:cs="Times New Roman"/>
                <w:b w:val="0"/>
                <w:sz w:val="20"/>
              </w:rPr>
              <w:t>Backend</w:t>
            </w:r>
          </w:p>
        </w:tc>
        <w:tc>
          <w:tcPr>
            <w:tcW w:type="dxa" w:w="2016"/>
          </w:tcPr>
          <w:p>
            <w:r>
              <w:rPr>
                <w:rFonts w:ascii="Times New Roman" w:hAnsi="Times New Roman" w:cs="Times New Roman"/>
                <w:b w:val="0"/>
                <w:sz w:val="20"/>
              </w:rPr>
              <w:t>app.py</w:t>
            </w:r>
          </w:p>
        </w:tc>
        <w:tc>
          <w:tcPr>
            <w:tcW w:type="dxa" w:w="5760"/>
          </w:tcPr>
          <w:p>
            <w:r>
              <w:rPr>
                <w:rFonts w:ascii="Times New Roman" w:hAnsi="Times New Roman" w:cs="Times New Roman"/>
                <w:b w:val="0"/>
                <w:sz w:val="20"/>
              </w:rPr>
              <w:t>Flask server and all /api/... routes</w:t>
            </w:r>
          </w:p>
        </w:tc>
      </w:tr>
      <w:tr>
        <w:trPr>
          <w:cantSplit/>
        </w:trPr>
        <w:tc>
          <w:tcPr>
            <w:tcW w:type="dxa" w:w="1584"/>
          </w:tcPr>
          <w:p>
            <w:r>
              <w:rPr>
                <w:rFonts w:ascii="Times New Roman" w:hAnsi="Times New Roman" w:cs="Times New Roman"/>
                <w:b w:val="0"/>
                <w:sz w:val="20"/>
              </w:rPr>
              <w:t>Backend</w:t>
            </w:r>
          </w:p>
        </w:tc>
        <w:tc>
          <w:tcPr>
            <w:tcW w:type="dxa" w:w="2016"/>
          </w:tcPr>
          <w:p>
            <w:r>
              <w:rPr>
                <w:rFonts w:ascii="Times New Roman" w:hAnsi="Times New Roman" w:cs="Times New Roman"/>
                <w:b w:val="0"/>
                <w:sz w:val="20"/>
              </w:rPr>
              <w:t>database.py</w:t>
            </w:r>
          </w:p>
        </w:tc>
        <w:tc>
          <w:tcPr>
            <w:tcW w:type="dxa" w:w="5760"/>
          </w:tcPr>
          <w:p>
            <w:r>
              <w:rPr>
                <w:rFonts w:ascii="Times New Roman" w:hAnsi="Times New Roman" w:cs="Times New Roman"/>
                <w:b w:val="0"/>
                <w:sz w:val="20"/>
              </w:rPr>
              <w:t>SQLite table, sample data, add/delete articles</w:t>
            </w:r>
          </w:p>
        </w:tc>
      </w:tr>
      <w:tr>
        <w:trPr>
          <w:cantSplit/>
        </w:trPr>
        <w:tc>
          <w:tcPr>
            <w:tcW w:type="dxa" w:w="1584"/>
          </w:tcPr>
          <w:p>
            <w:r>
              <w:rPr>
                <w:rFonts w:ascii="Times New Roman" w:hAnsi="Times New Roman" w:cs="Times New Roman"/>
                <w:b w:val="0"/>
                <w:sz w:val="20"/>
              </w:rPr>
              <w:t>Backend</w:t>
            </w:r>
          </w:p>
        </w:tc>
        <w:tc>
          <w:tcPr>
            <w:tcW w:type="dxa" w:w="2016"/>
          </w:tcPr>
          <w:p>
            <w:r>
              <w:rPr>
                <w:rFonts w:ascii="Times New Roman" w:hAnsi="Times New Roman" w:cs="Times New Roman"/>
                <w:b w:val="0"/>
                <w:sz w:val="20"/>
              </w:rPr>
              <w:t>clustering.py</w:t>
            </w:r>
          </w:p>
        </w:tc>
        <w:tc>
          <w:tcPr>
            <w:tcW w:type="dxa" w:w="5760"/>
          </w:tcPr>
          <w:p>
            <w:r>
              <w:rPr>
                <w:rFonts w:ascii="Times New Roman" w:hAnsi="Times New Roman" w:cs="Times New Roman"/>
                <w:b w:val="0"/>
                <w:sz w:val="20"/>
              </w:rPr>
              <w:t>Main pipeline: duplicates → clusters → ranking</w:t>
            </w:r>
          </w:p>
        </w:tc>
      </w:tr>
      <w:tr>
        <w:trPr>
          <w:cantSplit/>
        </w:trPr>
        <w:tc>
          <w:tcPr>
            <w:tcW w:type="dxa" w:w="1584"/>
          </w:tcPr>
          <w:p>
            <w:r>
              <w:rPr>
                <w:rFonts w:ascii="Times New Roman" w:hAnsi="Times New Roman" w:cs="Times New Roman"/>
                <w:b w:val="0"/>
                <w:sz w:val="20"/>
              </w:rPr>
              <w:t>Backend</w:t>
            </w:r>
          </w:p>
        </w:tc>
        <w:tc>
          <w:tcPr>
            <w:tcW w:type="dxa" w:w="2016"/>
          </w:tcPr>
          <w:p>
            <w:r>
              <w:rPr>
                <w:rFonts w:ascii="Times New Roman" w:hAnsi="Times New Roman" w:cs="Times New Roman"/>
                <w:b w:val="0"/>
                <w:sz w:val="20"/>
              </w:rPr>
              <w:t>core/</w:t>
            </w:r>
          </w:p>
        </w:tc>
        <w:tc>
          <w:tcPr>
            <w:tcW w:type="dxa" w:w="5760"/>
          </w:tcPr>
          <w:p>
            <w:r>
              <w:rPr>
                <w:rFonts w:ascii="Times New Roman" w:hAnsi="Times New Roman" w:cs="Times New Roman"/>
                <w:b w:val="0"/>
                <w:sz w:val="20"/>
              </w:rPr>
              <w:t>One file per algorithm (hashing, union_find, trie, planning …)</w:t>
            </w:r>
          </w:p>
        </w:tc>
      </w:tr>
    </w:tbl>
    <w:p/>
    <w:p>
      <w:pPr>
        <w:keepNext/>
        <w:spacing w:before="200" w:after="120" w:line="276" w:lineRule="auto"/>
      </w:pPr>
      <w:r>
        <w:rPr>
          <w:rFonts w:ascii="Times New Roman" w:hAnsi="Times New Roman" w:cs="Times New Roman"/>
          <w:b/>
          <w:sz w:val="28"/>
        </w:rPr>
        <w:t>6.3 DSA Concepts Used</w:t>
      </w:r>
    </w:p>
    <w:p>
      <w:pPr>
        <w:keepNext/>
        <w:spacing w:before="120" w:after="80" w:line="240" w:lineRule="auto"/>
        <w:jc w:val="center"/>
      </w:pPr>
      <w:r>
        <w:rPr>
          <w:rFonts w:ascii="Times New Roman" w:hAnsi="Times New Roman" w:cs="Times New Roman"/>
          <w:b/>
          <w:sz w:val="22"/>
        </w:rPr>
        <w:t>Table 6.2: DSA concepts (k = 128 hashes, L = words, W = page slots)</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576"/>
        <w:gridCol w:w="2736"/>
        <w:gridCol w:w="3600"/>
        <w:gridCol w:w="2448"/>
      </w:tblGrid>
      <w:tr>
        <w:trPr>
          <w:cantSplit/>
          <w:tblHeader w:val="true"/>
        </w:trPr>
        <w:tc>
          <w:tcPr>
            <w:tcW w:type="dxa" w:w="576"/>
            <w:shd w:val="clear" w:color="auto" w:fill="D9D9D9"/>
          </w:tcPr>
          <w:p>
            <w:r>
              <w:rPr>
                <w:rFonts w:ascii="Times New Roman" w:hAnsi="Times New Roman" w:cs="Times New Roman"/>
                <w:b/>
                <w:sz w:val="20"/>
              </w:rPr>
              <w:t>#</w:t>
            </w:r>
          </w:p>
        </w:tc>
        <w:tc>
          <w:tcPr>
            <w:tcW w:type="dxa" w:w="2736"/>
            <w:shd w:val="clear" w:color="auto" w:fill="D9D9D9"/>
          </w:tcPr>
          <w:p>
            <w:r>
              <w:rPr>
                <w:rFonts w:ascii="Times New Roman" w:hAnsi="Times New Roman" w:cs="Times New Roman"/>
                <w:b/>
                <w:sz w:val="20"/>
              </w:rPr>
              <w:t>Concept</w:t>
            </w:r>
          </w:p>
        </w:tc>
        <w:tc>
          <w:tcPr>
            <w:tcW w:type="dxa" w:w="3600"/>
            <w:shd w:val="clear" w:color="auto" w:fill="D9D9D9"/>
          </w:tcPr>
          <w:p>
            <w:r>
              <w:rPr>
                <w:rFonts w:ascii="Times New Roman" w:hAnsi="Times New Roman" w:cs="Times New Roman"/>
                <w:b/>
                <w:sz w:val="20"/>
              </w:rPr>
              <w:t>Used for</w:t>
            </w:r>
          </w:p>
        </w:tc>
        <w:tc>
          <w:tcPr>
            <w:tcW w:type="dxa" w:w="2448"/>
            <w:shd w:val="clear" w:color="auto" w:fill="D9D9D9"/>
          </w:tcPr>
          <w:p>
            <w:r>
              <w:rPr>
                <w:rFonts w:ascii="Times New Roman" w:hAnsi="Times New Roman" w:cs="Times New Roman"/>
                <w:b/>
                <w:sz w:val="20"/>
              </w:rPr>
              <w:t>Complexity</w:t>
            </w:r>
          </w:p>
        </w:tc>
      </w:tr>
      <w:tr>
        <w:trPr>
          <w:cantSplit/>
        </w:trPr>
        <w:tc>
          <w:tcPr>
            <w:tcW w:type="dxa" w:w="576"/>
          </w:tcPr>
          <w:p>
            <w:r>
              <w:rPr>
                <w:rFonts w:ascii="Times New Roman" w:hAnsi="Times New Roman" w:cs="Times New Roman"/>
                <w:b w:val="0"/>
                <w:sz w:val="20"/>
              </w:rPr>
              <w:t>1</w:t>
            </w:r>
          </w:p>
        </w:tc>
        <w:tc>
          <w:tcPr>
            <w:tcW w:type="dxa" w:w="2736"/>
          </w:tcPr>
          <w:p>
            <w:r>
              <w:rPr>
                <w:rFonts w:ascii="Times New Roman" w:hAnsi="Times New Roman" w:cs="Times New Roman"/>
                <w:b w:val="0"/>
                <w:sz w:val="20"/>
              </w:rPr>
              <w:t>Tokenization</w:t>
            </w:r>
          </w:p>
        </w:tc>
        <w:tc>
          <w:tcPr>
            <w:tcW w:type="dxa" w:w="3600"/>
          </w:tcPr>
          <w:p>
            <w:r>
              <w:rPr>
                <w:rFonts w:ascii="Times New Roman" w:hAnsi="Times New Roman" w:cs="Times New Roman"/>
                <w:b w:val="0"/>
                <w:sz w:val="20"/>
              </w:rPr>
              <w:t>Cleaning and splitting text</w:t>
            </w:r>
          </w:p>
        </w:tc>
        <w:tc>
          <w:tcPr>
            <w:tcW w:type="dxa" w:w="2448"/>
          </w:tcPr>
          <w:p>
            <w:r>
              <w:rPr>
                <w:rFonts w:ascii="Times New Roman" w:hAnsi="Times New Roman" w:cs="Times New Roman"/>
                <w:b w:val="0"/>
                <w:sz w:val="20"/>
              </w:rPr>
              <w:t>O(L)</w:t>
            </w:r>
          </w:p>
        </w:tc>
      </w:tr>
      <w:tr>
        <w:trPr>
          <w:cantSplit/>
        </w:trPr>
        <w:tc>
          <w:tcPr>
            <w:tcW w:type="dxa" w:w="576"/>
          </w:tcPr>
          <w:p>
            <w:r>
              <w:rPr>
                <w:rFonts w:ascii="Times New Roman" w:hAnsi="Times New Roman" w:cs="Times New Roman"/>
                <w:b w:val="0"/>
                <w:sz w:val="20"/>
              </w:rPr>
              <w:t>2</w:t>
            </w:r>
          </w:p>
        </w:tc>
        <w:tc>
          <w:tcPr>
            <w:tcW w:type="dxa" w:w="2736"/>
          </w:tcPr>
          <w:p>
            <w:r>
              <w:rPr>
                <w:rFonts w:ascii="Times New Roman" w:hAnsi="Times New Roman" w:cs="Times New Roman"/>
                <w:b w:val="0"/>
                <w:sz w:val="20"/>
              </w:rPr>
              <w:t>Stopword removal</w:t>
            </w:r>
          </w:p>
        </w:tc>
        <w:tc>
          <w:tcPr>
            <w:tcW w:type="dxa" w:w="3600"/>
          </w:tcPr>
          <w:p>
            <w:r>
              <w:rPr>
                <w:rFonts w:ascii="Times New Roman" w:hAnsi="Times New Roman" w:cs="Times New Roman"/>
                <w:b w:val="0"/>
                <w:sz w:val="20"/>
              </w:rPr>
              <w:t>Better comparison</w:t>
            </w:r>
          </w:p>
        </w:tc>
        <w:tc>
          <w:tcPr>
            <w:tcW w:type="dxa" w:w="2448"/>
          </w:tcPr>
          <w:p>
            <w:r>
              <w:rPr>
                <w:rFonts w:ascii="Times New Roman" w:hAnsi="Times New Roman" w:cs="Times New Roman"/>
                <w:b w:val="0"/>
                <w:sz w:val="20"/>
              </w:rPr>
              <w:t>O(L) with a hash set</w:t>
            </w:r>
          </w:p>
        </w:tc>
      </w:tr>
      <w:tr>
        <w:trPr>
          <w:cantSplit/>
        </w:trPr>
        <w:tc>
          <w:tcPr>
            <w:tcW w:type="dxa" w:w="576"/>
          </w:tcPr>
          <w:p>
            <w:r>
              <w:rPr>
                <w:rFonts w:ascii="Times New Roman" w:hAnsi="Times New Roman" w:cs="Times New Roman"/>
                <w:b w:val="0"/>
                <w:sz w:val="20"/>
              </w:rPr>
              <w:t>3</w:t>
            </w:r>
          </w:p>
        </w:tc>
        <w:tc>
          <w:tcPr>
            <w:tcW w:type="dxa" w:w="2736"/>
          </w:tcPr>
          <w:p>
            <w:r>
              <w:rPr>
                <w:rFonts w:ascii="Times New Roman" w:hAnsi="Times New Roman" w:cs="Times New Roman"/>
                <w:b w:val="0"/>
                <w:sz w:val="20"/>
              </w:rPr>
              <w:t>Hashing</w:t>
            </w:r>
          </w:p>
        </w:tc>
        <w:tc>
          <w:tcPr>
            <w:tcW w:type="dxa" w:w="3600"/>
          </w:tcPr>
          <w:p>
            <w:r>
              <w:rPr>
                <w:rFonts w:ascii="Times New Roman" w:hAnsi="Times New Roman" w:cs="Times New Roman"/>
                <w:b w:val="0"/>
                <w:sz w:val="20"/>
              </w:rPr>
              <w:t>Fast comparison of words</w:t>
            </w:r>
          </w:p>
        </w:tc>
        <w:tc>
          <w:tcPr>
            <w:tcW w:type="dxa" w:w="2448"/>
          </w:tcPr>
          <w:p>
            <w:r>
              <w:rPr>
                <w:rFonts w:ascii="Times New Roman" w:hAnsi="Times New Roman" w:cs="Times New Roman"/>
                <w:b w:val="0"/>
                <w:sz w:val="20"/>
              </w:rPr>
              <w:t>O(1) per lookup</w:t>
            </w:r>
          </w:p>
        </w:tc>
      </w:tr>
      <w:tr>
        <w:trPr>
          <w:cantSplit/>
        </w:trPr>
        <w:tc>
          <w:tcPr>
            <w:tcW w:type="dxa" w:w="576"/>
          </w:tcPr>
          <w:p>
            <w:r>
              <w:rPr>
                <w:rFonts w:ascii="Times New Roman" w:hAnsi="Times New Roman" w:cs="Times New Roman"/>
                <w:b w:val="0"/>
                <w:sz w:val="20"/>
              </w:rPr>
              <w:t>4</w:t>
            </w:r>
          </w:p>
        </w:tc>
        <w:tc>
          <w:tcPr>
            <w:tcW w:type="dxa" w:w="2736"/>
          </w:tcPr>
          <w:p>
            <w:r>
              <w:rPr>
                <w:rFonts w:ascii="Times New Roman" w:hAnsi="Times New Roman" w:cs="Times New Roman"/>
                <w:b w:val="0"/>
                <w:sz w:val="20"/>
              </w:rPr>
              <w:t>Rolling hash</w:t>
            </w:r>
          </w:p>
        </w:tc>
        <w:tc>
          <w:tcPr>
            <w:tcW w:type="dxa" w:w="3600"/>
          </w:tcPr>
          <w:p>
            <w:r>
              <w:rPr>
                <w:rFonts w:ascii="Times New Roman" w:hAnsi="Times New Roman" w:cs="Times New Roman"/>
                <w:b w:val="0"/>
                <w:sz w:val="20"/>
              </w:rPr>
              <w:t>Hashing 3-word shingles</w:t>
            </w:r>
          </w:p>
        </w:tc>
        <w:tc>
          <w:tcPr>
            <w:tcW w:type="dxa" w:w="2448"/>
          </w:tcPr>
          <w:p>
            <w:r>
              <w:rPr>
                <w:rFonts w:ascii="Times New Roman" w:hAnsi="Times New Roman" w:cs="Times New Roman"/>
                <w:b w:val="0"/>
                <w:sz w:val="20"/>
              </w:rPr>
              <w:t>O(L) per article</w:t>
            </w:r>
          </w:p>
        </w:tc>
      </w:tr>
      <w:tr>
        <w:trPr>
          <w:cantSplit/>
        </w:trPr>
        <w:tc>
          <w:tcPr>
            <w:tcW w:type="dxa" w:w="576"/>
          </w:tcPr>
          <w:p>
            <w:r>
              <w:rPr>
                <w:rFonts w:ascii="Times New Roman" w:hAnsi="Times New Roman" w:cs="Times New Roman"/>
                <w:b w:val="0"/>
                <w:sz w:val="20"/>
              </w:rPr>
              <w:t>5</w:t>
            </w:r>
          </w:p>
        </w:tc>
        <w:tc>
          <w:tcPr>
            <w:tcW w:type="dxa" w:w="2736"/>
          </w:tcPr>
          <w:p>
            <w:r>
              <w:rPr>
                <w:rFonts w:ascii="Times New Roman" w:hAnsi="Times New Roman" w:cs="Times New Roman"/>
                <w:b w:val="0"/>
                <w:sz w:val="20"/>
              </w:rPr>
              <w:t>Jaccard similarity</w:t>
            </w:r>
          </w:p>
        </w:tc>
        <w:tc>
          <w:tcPr>
            <w:tcW w:type="dxa" w:w="3600"/>
          </w:tcPr>
          <w:p>
            <w:r>
              <w:rPr>
                <w:rFonts w:ascii="Times New Roman" w:hAnsi="Times New Roman" w:cs="Times New Roman"/>
                <w:b w:val="0"/>
                <w:sz w:val="20"/>
              </w:rPr>
              <w:t>Duplicate detection</w:t>
            </w:r>
          </w:p>
        </w:tc>
        <w:tc>
          <w:tcPr>
            <w:tcW w:type="dxa" w:w="2448"/>
          </w:tcPr>
          <w:p>
            <w:r>
              <w:rPr>
                <w:rFonts w:ascii="Times New Roman" w:hAnsi="Times New Roman" w:cs="Times New Roman"/>
                <w:b w:val="0"/>
                <w:sz w:val="20"/>
              </w:rPr>
              <w:t>O(|A| + |B|)</w:t>
            </w:r>
          </w:p>
        </w:tc>
      </w:tr>
      <w:tr>
        <w:trPr>
          <w:cantSplit/>
        </w:trPr>
        <w:tc>
          <w:tcPr>
            <w:tcW w:type="dxa" w:w="576"/>
          </w:tcPr>
          <w:p>
            <w:r>
              <w:rPr>
                <w:rFonts w:ascii="Times New Roman" w:hAnsi="Times New Roman" w:cs="Times New Roman"/>
                <w:b w:val="0"/>
                <w:sz w:val="20"/>
              </w:rPr>
              <w:t>6</w:t>
            </w:r>
          </w:p>
        </w:tc>
        <w:tc>
          <w:tcPr>
            <w:tcW w:type="dxa" w:w="2736"/>
          </w:tcPr>
          <w:p>
            <w:r>
              <w:rPr>
                <w:rFonts w:ascii="Times New Roman" w:hAnsi="Times New Roman" w:cs="Times New Roman"/>
                <w:b w:val="0"/>
                <w:sz w:val="20"/>
              </w:rPr>
              <w:t>MinHash</w:t>
            </w:r>
          </w:p>
        </w:tc>
        <w:tc>
          <w:tcPr>
            <w:tcW w:type="dxa" w:w="3600"/>
          </w:tcPr>
          <w:p>
            <w:r>
              <w:rPr>
                <w:rFonts w:ascii="Times New Roman" w:hAnsi="Times New Roman" w:cs="Times New Roman"/>
                <w:b w:val="0"/>
                <w:sz w:val="20"/>
              </w:rPr>
              <w:t>Similarity estimation</w:t>
            </w:r>
          </w:p>
        </w:tc>
        <w:tc>
          <w:tcPr>
            <w:tcW w:type="dxa" w:w="2448"/>
          </w:tcPr>
          <w:p>
            <w:r>
              <w:rPr>
                <w:rFonts w:ascii="Times New Roman" w:hAnsi="Times New Roman" w:cs="Times New Roman"/>
                <w:b w:val="0"/>
                <w:sz w:val="20"/>
              </w:rPr>
              <w:t>O(k·|S|) build, O(k) compare</w:t>
            </w:r>
          </w:p>
        </w:tc>
      </w:tr>
      <w:tr>
        <w:trPr>
          <w:cantSplit/>
        </w:trPr>
        <w:tc>
          <w:tcPr>
            <w:tcW w:type="dxa" w:w="576"/>
          </w:tcPr>
          <w:p>
            <w:r>
              <w:rPr>
                <w:rFonts w:ascii="Times New Roman" w:hAnsi="Times New Roman" w:cs="Times New Roman"/>
                <w:b w:val="0"/>
                <w:sz w:val="20"/>
              </w:rPr>
              <w:t>7</w:t>
            </w:r>
          </w:p>
        </w:tc>
        <w:tc>
          <w:tcPr>
            <w:tcW w:type="dxa" w:w="2736"/>
          </w:tcPr>
          <w:p>
            <w:r>
              <w:rPr>
                <w:rFonts w:ascii="Times New Roman" w:hAnsi="Times New Roman" w:cs="Times New Roman"/>
                <w:b w:val="0"/>
                <w:sz w:val="20"/>
              </w:rPr>
              <w:t>Union-Find</w:t>
            </w:r>
          </w:p>
        </w:tc>
        <w:tc>
          <w:tcPr>
            <w:tcW w:type="dxa" w:w="3600"/>
          </w:tcPr>
          <w:p>
            <w:r>
              <w:rPr>
                <w:rFonts w:ascii="Times New Roman" w:hAnsi="Times New Roman" w:cs="Times New Roman"/>
                <w:b w:val="0"/>
                <w:sz w:val="20"/>
              </w:rPr>
              <w:t>Clustering</w:t>
            </w:r>
          </w:p>
        </w:tc>
        <w:tc>
          <w:tcPr>
            <w:tcW w:type="dxa" w:w="2448"/>
          </w:tcPr>
          <w:p>
            <w:r>
              <w:rPr>
                <w:rFonts w:ascii="Times New Roman" w:hAnsi="Times New Roman" w:cs="Times New Roman"/>
                <w:b w:val="0"/>
                <w:sz w:val="20"/>
              </w:rPr>
              <w:t>≈ O(α(n)) per operation</w:t>
            </w:r>
          </w:p>
        </w:tc>
      </w:tr>
      <w:tr>
        <w:trPr>
          <w:cantSplit/>
        </w:trPr>
        <w:tc>
          <w:tcPr>
            <w:tcW w:type="dxa" w:w="576"/>
          </w:tcPr>
          <w:p>
            <w:r>
              <w:rPr>
                <w:rFonts w:ascii="Times New Roman" w:hAnsi="Times New Roman" w:cs="Times New Roman"/>
                <w:b w:val="0"/>
                <w:sz w:val="20"/>
              </w:rPr>
              <w:t>8</w:t>
            </w:r>
          </w:p>
        </w:tc>
        <w:tc>
          <w:tcPr>
            <w:tcW w:type="dxa" w:w="2736"/>
          </w:tcPr>
          <w:p>
            <w:r>
              <w:rPr>
                <w:rFonts w:ascii="Times New Roman" w:hAnsi="Times New Roman" w:cs="Times New Roman"/>
                <w:b w:val="0"/>
                <w:sz w:val="20"/>
              </w:rPr>
              <w:t>Max Heap</w:t>
            </w:r>
          </w:p>
        </w:tc>
        <w:tc>
          <w:tcPr>
            <w:tcW w:type="dxa" w:w="3600"/>
          </w:tcPr>
          <w:p>
            <w:r>
              <w:rPr>
                <w:rFonts w:ascii="Times New Roman" w:hAnsi="Times New Roman" w:cs="Times New Roman"/>
                <w:b w:val="0"/>
                <w:sz w:val="20"/>
              </w:rPr>
              <w:t>Ranking</w:t>
            </w:r>
          </w:p>
        </w:tc>
        <w:tc>
          <w:tcPr>
            <w:tcW w:type="dxa" w:w="2448"/>
          </w:tcPr>
          <w:p>
            <w:r>
              <w:rPr>
                <w:rFonts w:ascii="Times New Roman" w:hAnsi="Times New Roman" w:cs="Times New Roman"/>
                <w:b w:val="0"/>
                <w:sz w:val="20"/>
              </w:rPr>
              <w:t>O(log n) push/pop</w:t>
            </w:r>
          </w:p>
        </w:tc>
      </w:tr>
      <w:tr>
        <w:trPr>
          <w:cantSplit/>
        </w:trPr>
        <w:tc>
          <w:tcPr>
            <w:tcW w:type="dxa" w:w="576"/>
          </w:tcPr>
          <w:p>
            <w:r>
              <w:rPr>
                <w:rFonts w:ascii="Times New Roman" w:hAnsi="Times New Roman" w:cs="Times New Roman"/>
                <w:b w:val="0"/>
                <w:sz w:val="20"/>
              </w:rPr>
              <w:t>9</w:t>
            </w:r>
          </w:p>
        </w:tc>
        <w:tc>
          <w:tcPr>
            <w:tcW w:type="dxa" w:w="2736"/>
          </w:tcPr>
          <w:p>
            <w:r>
              <w:rPr>
                <w:rFonts w:ascii="Times New Roman" w:hAnsi="Times New Roman" w:cs="Times New Roman"/>
                <w:b w:val="0"/>
                <w:sz w:val="20"/>
              </w:rPr>
              <w:t>Trie</w:t>
            </w:r>
          </w:p>
        </w:tc>
        <w:tc>
          <w:tcPr>
            <w:tcW w:type="dxa" w:w="3600"/>
          </w:tcPr>
          <w:p>
            <w:r>
              <w:rPr>
                <w:rFonts w:ascii="Times New Roman" w:hAnsi="Times New Roman" w:cs="Times New Roman"/>
                <w:b w:val="0"/>
                <w:sz w:val="20"/>
              </w:rPr>
              <w:t>Prefix search</w:t>
            </w:r>
          </w:p>
        </w:tc>
        <w:tc>
          <w:tcPr>
            <w:tcW w:type="dxa" w:w="2448"/>
          </w:tcPr>
          <w:p>
            <w:r>
              <w:rPr>
                <w:rFonts w:ascii="Times New Roman" w:hAnsi="Times New Roman" w:cs="Times New Roman"/>
                <w:b w:val="0"/>
                <w:sz w:val="20"/>
              </w:rPr>
              <w:t>O(|query|)</w:t>
            </w:r>
          </w:p>
        </w:tc>
      </w:tr>
      <w:tr>
        <w:trPr>
          <w:cantSplit/>
        </w:trPr>
        <w:tc>
          <w:tcPr>
            <w:tcW w:type="dxa" w:w="576"/>
          </w:tcPr>
          <w:p>
            <w:r>
              <w:rPr>
                <w:rFonts w:ascii="Times New Roman" w:hAnsi="Times New Roman" w:cs="Times New Roman"/>
                <w:b w:val="0"/>
                <w:sz w:val="20"/>
              </w:rPr>
              <w:t>10</w:t>
            </w:r>
          </w:p>
        </w:tc>
        <w:tc>
          <w:tcPr>
            <w:tcW w:type="dxa" w:w="2736"/>
          </w:tcPr>
          <w:p>
            <w:r>
              <w:rPr>
                <w:rFonts w:ascii="Times New Roman" w:hAnsi="Times New Roman" w:cs="Times New Roman"/>
                <w:b w:val="0"/>
                <w:sz w:val="20"/>
              </w:rPr>
              <w:t>KMP</w:t>
            </w:r>
          </w:p>
        </w:tc>
        <w:tc>
          <w:tcPr>
            <w:tcW w:type="dxa" w:w="3600"/>
          </w:tcPr>
          <w:p>
            <w:r>
              <w:rPr>
                <w:rFonts w:ascii="Times New Roman" w:hAnsi="Times New Roman" w:cs="Times New Roman"/>
                <w:b w:val="0"/>
                <w:sz w:val="20"/>
              </w:rPr>
              <w:t>Search fallback</w:t>
            </w:r>
          </w:p>
        </w:tc>
        <w:tc>
          <w:tcPr>
            <w:tcW w:type="dxa" w:w="2448"/>
          </w:tcPr>
          <w:p>
            <w:r>
              <w:rPr>
                <w:rFonts w:ascii="Times New Roman" w:hAnsi="Times New Roman" w:cs="Times New Roman"/>
                <w:b w:val="0"/>
                <w:sz w:val="20"/>
              </w:rPr>
              <w:t>O(n + m)</w:t>
            </w:r>
          </w:p>
        </w:tc>
      </w:tr>
      <w:tr>
        <w:trPr>
          <w:cantSplit/>
        </w:trPr>
        <w:tc>
          <w:tcPr>
            <w:tcW w:type="dxa" w:w="576"/>
          </w:tcPr>
          <w:p>
            <w:r>
              <w:rPr>
                <w:rFonts w:ascii="Times New Roman" w:hAnsi="Times New Roman" w:cs="Times New Roman"/>
                <w:b w:val="0"/>
                <w:sz w:val="20"/>
              </w:rPr>
              <w:t>11</w:t>
            </w:r>
          </w:p>
        </w:tc>
        <w:tc>
          <w:tcPr>
            <w:tcW w:type="dxa" w:w="2736"/>
          </w:tcPr>
          <w:p>
            <w:r>
              <w:rPr>
                <w:rFonts w:ascii="Times New Roman" w:hAnsi="Times New Roman" w:cs="Times New Roman"/>
                <w:b w:val="0"/>
                <w:sz w:val="20"/>
              </w:rPr>
              <w:t>Dynamic Programming</w:t>
            </w:r>
          </w:p>
        </w:tc>
        <w:tc>
          <w:tcPr>
            <w:tcW w:type="dxa" w:w="3600"/>
          </w:tcPr>
          <w:p>
            <w:r>
              <w:rPr>
                <w:rFonts w:ascii="Times New Roman" w:hAnsi="Times New Roman" w:cs="Times New Roman"/>
                <w:b w:val="0"/>
                <w:sz w:val="20"/>
              </w:rPr>
              <w:t>Front page planner (0/1 knapsack)</w:t>
            </w:r>
          </w:p>
        </w:tc>
        <w:tc>
          <w:tcPr>
            <w:tcW w:type="dxa" w:w="2448"/>
          </w:tcPr>
          <w:p>
            <w:r>
              <w:rPr>
                <w:rFonts w:ascii="Times New Roman" w:hAnsi="Times New Roman" w:cs="Times New Roman"/>
                <w:b w:val="0"/>
                <w:sz w:val="20"/>
              </w:rPr>
              <w:t>O(n·W)</w:t>
            </w:r>
          </w:p>
        </w:tc>
      </w:tr>
      <w:tr>
        <w:trPr>
          <w:cantSplit/>
        </w:trPr>
        <w:tc>
          <w:tcPr>
            <w:tcW w:type="dxa" w:w="576"/>
          </w:tcPr>
          <w:p>
            <w:r>
              <w:rPr>
                <w:rFonts w:ascii="Times New Roman" w:hAnsi="Times New Roman" w:cs="Times New Roman"/>
                <w:b w:val="0"/>
                <w:sz w:val="20"/>
              </w:rPr>
              <w:t>12</w:t>
            </w:r>
          </w:p>
        </w:tc>
        <w:tc>
          <w:tcPr>
            <w:tcW w:type="dxa" w:w="2736"/>
          </w:tcPr>
          <w:p>
            <w:r>
              <w:rPr>
                <w:rFonts w:ascii="Times New Roman" w:hAnsi="Times New Roman" w:cs="Times New Roman"/>
                <w:b w:val="0"/>
                <w:sz w:val="20"/>
              </w:rPr>
              <w:t>Max Flow (Edmonds-Karp)</w:t>
            </w:r>
          </w:p>
        </w:tc>
        <w:tc>
          <w:tcPr>
            <w:tcW w:type="dxa" w:w="3600"/>
          </w:tcPr>
          <w:p>
            <w:r>
              <w:rPr>
                <w:rFonts w:ascii="Times New Roman" w:hAnsi="Times New Roman" w:cs="Times New Roman"/>
                <w:b w:val="0"/>
                <w:sz w:val="20"/>
              </w:rPr>
              <w:t>Editor assignment</w:t>
            </w:r>
          </w:p>
        </w:tc>
        <w:tc>
          <w:tcPr>
            <w:tcW w:type="dxa" w:w="2448"/>
          </w:tcPr>
          <w:p>
            <w:r>
              <w:rPr>
                <w:rFonts w:ascii="Times New Roman" w:hAnsi="Times New Roman" w:cs="Times New Roman"/>
                <w:b w:val="0"/>
                <w:sz w:val="20"/>
              </w:rPr>
              <w:t>O(V·E²)</w:t>
            </w:r>
          </w:p>
        </w:tc>
      </w:tr>
      <w:tr>
        <w:trPr>
          <w:cantSplit/>
        </w:trPr>
        <w:tc>
          <w:tcPr>
            <w:tcW w:type="dxa" w:w="576"/>
          </w:tcPr>
          <w:p>
            <w:r>
              <w:rPr>
                <w:rFonts w:ascii="Times New Roman" w:hAnsi="Times New Roman" w:cs="Times New Roman"/>
                <w:b w:val="0"/>
                <w:sz w:val="20"/>
              </w:rPr>
              <w:t>13</w:t>
            </w:r>
          </w:p>
        </w:tc>
        <w:tc>
          <w:tcPr>
            <w:tcW w:type="dxa" w:w="2736"/>
          </w:tcPr>
          <w:p>
            <w:r>
              <w:rPr>
                <w:rFonts w:ascii="Times New Roman" w:hAnsi="Times New Roman" w:cs="Times New Roman"/>
                <w:b w:val="0"/>
                <w:sz w:val="20"/>
              </w:rPr>
              <w:t>Greedy Set Cover</w:t>
            </w:r>
          </w:p>
        </w:tc>
        <w:tc>
          <w:tcPr>
            <w:tcW w:type="dxa" w:w="3600"/>
          </w:tcPr>
          <w:p>
            <w:r>
              <w:rPr>
                <w:rFonts w:ascii="Times New Roman" w:hAnsi="Times New Roman" w:cs="Times New Roman"/>
                <w:b w:val="0"/>
                <w:sz w:val="20"/>
              </w:rPr>
              <w:t>Publisher coverage</w:t>
            </w:r>
          </w:p>
        </w:tc>
        <w:tc>
          <w:tcPr>
            <w:tcW w:type="dxa" w:w="2448"/>
          </w:tcPr>
          <w:p>
            <w:r>
              <w:rPr>
                <w:rFonts w:ascii="Times New Roman" w:hAnsi="Times New Roman" w:cs="Times New Roman"/>
                <w:b w:val="0"/>
                <w:sz w:val="20"/>
              </w:rPr>
              <w:t>O(P·S) per step</w:t>
            </w:r>
          </w:p>
        </w:tc>
      </w:tr>
    </w:tbl>
    <w:p/>
    <w:p>
      <w:pPr>
        <w:keepNext/>
        <w:spacing w:before="200" w:after="120" w:line="276" w:lineRule="auto"/>
      </w:pPr>
      <w:r>
        <w:rPr>
          <w:rFonts w:ascii="Times New Roman" w:hAnsi="Times New Roman" w:cs="Times New Roman"/>
          <w:b/>
          <w:sz w:val="28"/>
        </w:rPr>
        <w:t>6.4 Working of Key Algorithms</w:t>
      </w:r>
    </w:p>
    <w:p>
      <w:pPr>
        <w:spacing w:before="0" w:after="120" w:line="360" w:lineRule="auto"/>
        <w:jc w:val="both"/>
      </w:pPr>
      <w:r>
        <w:rPr>
          <w:rFonts w:ascii="Times New Roman" w:hAnsi="Times New Roman" w:cs="Times New Roman"/>
          <w:b/>
          <w:sz w:val="24"/>
        </w:rPr>
        <w:t xml:space="preserve">Duplicate detection. </w:t>
      </w:r>
      <w:r>
        <w:rPr>
          <w:rFonts w:ascii="Times New Roman" w:hAnsi="Times New Roman" w:cs="Times New Roman"/>
          <w:b w:val="0"/>
          <w:sz w:val="24"/>
        </w:rPr>
        <w:t>Each article is split into 3-word shingles hashed with a rolling hash. Jaccard similarity = common shingles ÷ all shingles. If Jaccard ≥ 0.60, the later article is marked as a duplicate. Example: the Euronews copy of a Reuters article only added “on Tuesday”, giving 87% overlap, so it is a duplicate.</w:t>
      </w:r>
    </w:p>
    <w:p>
      <w:pPr>
        <w:spacing w:before="0" w:after="120" w:line="360" w:lineRule="auto"/>
        <w:jc w:val="both"/>
      </w:pPr>
      <w:r>
        <w:rPr>
          <w:rFonts w:ascii="Times New Roman" w:hAnsi="Times New Roman" w:cs="Times New Roman"/>
          <w:b/>
          <w:sz w:val="24"/>
        </w:rPr>
        <w:t xml:space="preserve">Story clustering. </w:t>
      </w:r>
      <w:r>
        <w:rPr>
          <w:rFonts w:ascii="Times New Roman" w:hAnsi="Times New Roman" w:cs="Times New Roman"/>
          <w:b w:val="0"/>
          <w:sz w:val="24"/>
        </w:rPr>
        <w:t>MinHash makes a 128-number signature for every article; the fraction of matching positions estimates similarity. If two articles are at least 0.12 similar, union(a, b) is called on the Union-Find structure, and each final set is one story. Example: wire-01, 04, 09 and 15 form the EU AI story with wire-01 (Reuters) as the lead.</w:t>
      </w:r>
    </w:p>
    <w:p>
      <w:pPr>
        <w:spacing w:before="0" w:after="120" w:line="360" w:lineRule="auto"/>
        <w:jc w:val="both"/>
      </w:pPr>
      <w:r>
        <w:rPr>
          <w:rFonts w:ascii="Times New Roman" w:hAnsi="Times New Roman" w:cs="Times New Roman"/>
          <w:b/>
          <w:sz w:val="24"/>
        </w:rPr>
        <w:t xml:space="preserve">Search (Trie + KMP). </w:t>
      </w:r>
      <w:r>
        <w:rPr>
          <w:rFonts w:ascii="Times New Roman" w:hAnsi="Times New Roman" w:cs="Times New Roman"/>
          <w:b w:val="0"/>
          <w:sz w:val="24"/>
        </w:rPr>
        <w:t>Headline words, publishers and keywords are stored in a Trie. Typing “reu” walks r → e → u and returns Reuters articles in time proportional to the query length. If no word starts with the query, KMP finds it anywhere inside a headline in linear time.</w:t>
      </w:r>
    </w:p>
    <w:p>
      <w:pPr>
        <w:spacing w:before="0" w:after="120" w:line="360" w:lineRule="auto"/>
        <w:jc w:val="both"/>
      </w:pPr>
      <w:r>
        <w:rPr>
          <w:rFonts w:ascii="Times New Roman" w:hAnsi="Times New Roman" w:cs="Times New Roman"/>
          <w:b/>
          <w:sz w:val="24"/>
        </w:rPr>
        <w:t xml:space="preserve">Ranking (Max Heap). </w:t>
      </w:r>
      <w:r>
        <w:rPr>
          <w:rFonts w:ascii="Times New Roman" w:hAnsi="Times New Roman" w:cs="Times New Roman"/>
          <w:b w:val="0"/>
          <w:sz w:val="24"/>
        </w:rPr>
        <w:t>The lead of each story is the highest-scored original article (ties broken by reach, then date). Story leads are pushed into a max heap and popped by priority score, reach or latest date.</w:t>
      </w:r>
    </w:p>
    <w:p>
      <w:pPr>
        <w:spacing w:before="0" w:after="120" w:line="360" w:lineRule="auto"/>
        <w:jc w:val="both"/>
      </w:pPr>
      <w:r>
        <w:rPr>
          <w:rFonts w:ascii="Times New Roman" w:hAnsi="Times New Roman" w:cs="Times New Roman"/>
          <w:b/>
          <w:sz w:val="24"/>
        </w:rPr>
        <w:t xml:space="preserve">Newsroom tools. </w:t>
      </w:r>
      <w:r>
        <w:rPr>
          <w:rFonts w:ascii="Times New Roman" w:hAnsi="Times New Roman" w:cs="Times New Roman"/>
          <w:b w:val="0"/>
          <w:sz w:val="24"/>
        </w:rPr>
        <w:t>The front page planner is a 0/1 knapsack solved by DP to pick the stories with the highest total importance that fit the page slots. Editor assignment is modelled as source → stories → editors → sink and solved with Edmonds-Karp so no editor exceeds capacity. Publisher coverage is set cover (NP-hard), solved with the greedy approximation that repeatedly picks the publisher covering the most uncovered stories.</w:t>
      </w:r>
    </w:p>
    <w:p>
      <w:pPr>
        <w:keepNext/>
        <w:spacing w:before="200" w:after="120" w:line="276" w:lineRule="auto"/>
      </w:pPr>
      <w:r>
        <w:rPr>
          <w:rFonts w:ascii="Times New Roman" w:hAnsi="Times New Roman" w:cs="Times New Roman"/>
          <w:b/>
          <w:sz w:val="28"/>
        </w:rPr>
        <w:t>6.5 Course Outcome (CO) Mapping</w:t>
      </w:r>
    </w:p>
    <w:p>
      <w:pPr>
        <w:keepNext/>
        <w:spacing w:before="120" w:after="80" w:line="240" w:lineRule="auto"/>
        <w:jc w:val="center"/>
      </w:pPr>
      <w:r>
        <w:rPr>
          <w:rFonts w:ascii="Times New Roman" w:hAnsi="Times New Roman" w:cs="Times New Roman"/>
          <w:b/>
          <w:sz w:val="22"/>
        </w:rPr>
        <w:t>Table 6.3: CO mapping</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152"/>
        <w:gridCol w:w="3168"/>
        <w:gridCol w:w="5040"/>
      </w:tblGrid>
      <w:tr>
        <w:trPr>
          <w:cantSplit/>
          <w:tblHeader w:val="true"/>
        </w:trPr>
        <w:tc>
          <w:tcPr>
            <w:tcW w:type="dxa" w:w="1152"/>
            <w:shd w:val="clear" w:color="auto" w:fill="D9D9D9"/>
          </w:tcPr>
          <w:p>
            <w:r>
              <w:rPr>
                <w:rFonts w:ascii="Times New Roman" w:hAnsi="Times New Roman" w:cs="Times New Roman"/>
                <w:b/>
                <w:sz w:val="20"/>
              </w:rPr>
              <w:t>CO</w:t>
            </w:r>
          </w:p>
        </w:tc>
        <w:tc>
          <w:tcPr>
            <w:tcW w:type="dxa" w:w="3168"/>
            <w:shd w:val="clear" w:color="auto" w:fill="D9D9D9"/>
          </w:tcPr>
          <w:p>
            <w:r>
              <w:rPr>
                <w:rFonts w:ascii="Times New Roman" w:hAnsi="Times New Roman" w:cs="Times New Roman"/>
                <w:b/>
                <w:sz w:val="20"/>
              </w:rPr>
              <w:t>Topic</w:t>
            </w:r>
          </w:p>
        </w:tc>
        <w:tc>
          <w:tcPr>
            <w:tcW w:type="dxa" w:w="5040"/>
            <w:shd w:val="clear" w:color="auto" w:fill="D9D9D9"/>
          </w:tcPr>
          <w:p>
            <w:r>
              <w:rPr>
                <w:rFonts w:ascii="Times New Roman" w:hAnsi="Times New Roman" w:cs="Times New Roman"/>
                <w:b/>
                <w:sz w:val="20"/>
              </w:rPr>
              <w:t>Where it appears in our project</w:t>
            </w:r>
          </w:p>
        </w:tc>
      </w:tr>
      <w:tr>
        <w:trPr>
          <w:cantSplit/>
        </w:trPr>
        <w:tc>
          <w:tcPr>
            <w:tcW w:type="dxa" w:w="1152"/>
          </w:tcPr>
          <w:p>
            <w:r>
              <w:rPr>
                <w:rFonts w:ascii="Times New Roman" w:hAnsi="Times New Roman" w:cs="Times New Roman"/>
                <w:b w:val="0"/>
                <w:sz w:val="20"/>
              </w:rPr>
              <w:t>CO1</w:t>
            </w:r>
          </w:p>
        </w:tc>
        <w:tc>
          <w:tcPr>
            <w:tcW w:type="dxa" w:w="3168"/>
          </w:tcPr>
          <w:p>
            <w:r>
              <w:rPr>
                <w:rFonts w:ascii="Times New Roman" w:hAnsi="Times New Roman" w:cs="Times New Roman"/>
                <w:b w:val="0"/>
                <w:sz w:val="20"/>
              </w:rPr>
              <w:t>Problem-class signatures</w:t>
            </w:r>
          </w:p>
        </w:tc>
        <w:tc>
          <w:tcPr>
            <w:tcW w:type="dxa" w:w="5040"/>
          </w:tcPr>
          <w:p>
            <w:r>
              <w:rPr>
                <w:rFonts w:ascii="Times New Roman" w:hAnsi="Times New Roman" w:cs="Times New Roman"/>
                <w:b w:val="0"/>
                <w:sz w:val="20"/>
              </w:rPr>
              <w:t>Search, network flow, NP-hard set cover</w:t>
            </w:r>
          </w:p>
        </w:tc>
      </w:tr>
      <w:tr>
        <w:trPr>
          <w:cantSplit/>
        </w:trPr>
        <w:tc>
          <w:tcPr>
            <w:tcW w:type="dxa" w:w="1152"/>
          </w:tcPr>
          <w:p>
            <w:r>
              <w:rPr>
                <w:rFonts w:ascii="Times New Roman" w:hAnsi="Times New Roman" w:cs="Times New Roman"/>
                <w:b w:val="0"/>
                <w:sz w:val="20"/>
              </w:rPr>
              <w:t>CO2</w:t>
            </w:r>
          </w:p>
        </w:tc>
        <w:tc>
          <w:tcPr>
            <w:tcW w:type="dxa" w:w="3168"/>
          </w:tcPr>
          <w:p>
            <w:r>
              <w:rPr>
                <w:rFonts w:ascii="Times New Roman" w:hAnsi="Times New Roman" w:cs="Times New Roman"/>
                <w:b w:val="0"/>
                <w:sz w:val="20"/>
              </w:rPr>
              <w:t>String algorithms</w:t>
            </w:r>
          </w:p>
        </w:tc>
        <w:tc>
          <w:tcPr>
            <w:tcW w:type="dxa" w:w="5040"/>
          </w:tcPr>
          <w:p>
            <w:r>
              <w:rPr>
                <w:rFonts w:ascii="Times New Roman" w:hAnsi="Times New Roman" w:cs="Times New Roman"/>
                <w:b w:val="0"/>
                <w:sz w:val="20"/>
              </w:rPr>
              <w:t>KMP, rolling hash, Trie</w:t>
            </w:r>
          </w:p>
        </w:tc>
      </w:tr>
      <w:tr>
        <w:trPr>
          <w:cantSplit/>
        </w:trPr>
        <w:tc>
          <w:tcPr>
            <w:tcW w:type="dxa" w:w="1152"/>
          </w:tcPr>
          <w:p>
            <w:r>
              <w:rPr>
                <w:rFonts w:ascii="Times New Roman" w:hAnsi="Times New Roman" w:cs="Times New Roman"/>
                <w:b w:val="0"/>
                <w:sz w:val="20"/>
              </w:rPr>
              <w:t>CO3</w:t>
            </w:r>
          </w:p>
        </w:tc>
        <w:tc>
          <w:tcPr>
            <w:tcW w:type="dxa" w:w="3168"/>
          </w:tcPr>
          <w:p>
            <w:r>
              <w:rPr>
                <w:rFonts w:ascii="Times New Roman" w:hAnsi="Times New Roman" w:cs="Times New Roman"/>
                <w:b w:val="0"/>
                <w:sz w:val="20"/>
              </w:rPr>
              <w:t>Dynamic programming</w:t>
            </w:r>
          </w:p>
        </w:tc>
        <w:tc>
          <w:tcPr>
            <w:tcW w:type="dxa" w:w="5040"/>
          </w:tcPr>
          <w:p>
            <w:r>
              <w:rPr>
                <w:rFonts w:ascii="Times New Roman" w:hAnsi="Times New Roman" w:cs="Times New Roman"/>
                <w:b w:val="0"/>
                <w:sz w:val="20"/>
              </w:rPr>
              <w:t>Knapsack-based front page planner</w:t>
            </w:r>
          </w:p>
        </w:tc>
      </w:tr>
      <w:tr>
        <w:trPr>
          <w:cantSplit/>
        </w:trPr>
        <w:tc>
          <w:tcPr>
            <w:tcW w:type="dxa" w:w="1152"/>
          </w:tcPr>
          <w:p>
            <w:r>
              <w:rPr>
                <w:rFonts w:ascii="Times New Roman" w:hAnsi="Times New Roman" w:cs="Times New Roman"/>
                <w:b w:val="0"/>
                <w:sz w:val="20"/>
              </w:rPr>
              <w:t>CO4</w:t>
            </w:r>
          </w:p>
        </w:tc>
        <w:tc>
          <w:tcPr>
            <w:tcW w:type="dxa" w:w="3168"/>
          </w:tcPr>
          <w:p>
            <w:r>
              <w:rPr>
                <w:rFonts w:ascii="Times New Roman" w:hAnsi="Times New Roman" w:cs="Times New Roman"/>
                <w:b w:val="0"/>
                <w:sz w:val="20"/>
              </w:rPr>
              <w:t>Network flow</w:t>
            </w:r>
          </w:p>
        </w:tc>
        <w:tc>
          <w:tcPr>
            <w:tcW w:type="dxa" w:w="5040"/>
          </w:tcPr>
          <w:p>
            <w:r>
              <w:rPr>
                <w:rFonts w:ascii="Times New Roman" w:hAnsi="Times New Roman" w:cs="Times New Roman"/>
                <w:b w:val="0"/>
                <w:sz w:val="20"/>
              </w:rPr>
              <w:t>Edmonds-Karp editor assignment</w:t>
            </w:r>
          </w:p>
        </w:tc>
      </w:tr>
      <w:tr>
        <w:trPr>
          <w:cantSplit/>
        </w:trPr>
        <w:tc>
          <w:tcPr>
            <w:tcW w:type="dxa" w:w="1152"/>
          </w:tcPr>
          <w:p>
            <w:r>
              <w:rPr>
                <w:rFonts w:ascii="Times New Roman" w:hAnsi="Times New Roman" w:cs="Times New Roman"/>
                <w:b w:val="0"/>
                <w:sz w:val="20"/>
              </w:rPr>
              <w:t>CO5</w:t>
            </w:r>
          </w:p>
        </w:tc>
        <w:tc>
          <w:tcPr>
            <w:tcW w:type="dxa" w:w="3168"/>
          </w:tcPr>
          <w:p>
            <w:r>
              <w:rPr>
                <w:rFonts w:ascii="Times New Roman" w:hAnsi="Times New Roman" w:cs="Times New Roman"/>
                <w:b w:val="0"/>
                <w:sz w:val="20"/>
              </w:rPr>
              <w:t>Greedy approximation</w:t>
            </w:r>
          </w:p>
        </w:tc>
        <w:tc>
          <w:tcPr>
            <w:tcW w:type="dxa" w:w="5040"/>
          </w:tcPr>
          <w:p>
            <w:r>
              <w:rPr>
                <w:rFonts w:ascii="Times New Roman" w:hAnsi="Times New Roman" w:cs="Times New Roman"/>
                <w:b w:val="0"/>
                <w:sz w:val="20"/>
              </w:rPr>
              <w:t>Greedy set cover of publishers</w:t>
            </w:r>
          </w:p>
        </w:tc>
      </w:tr>
      <w:tr>
        <w:trPr>
          <w:cantSplit/>
        </w:trPr>
        <w:tc>
          <w:tcPr>
            <w:tcW w:type="dxa" w:w="1152"/>
          </w:tcPr>
          <w:p>
            <w:r>
              <w:rPr>
                <w:rFonts w:ascii="Times New Roman" w:hAnsi="Times New Roman" w:cs="Times New Roman"/>
                <w:b w:val="0"/>
                <w:sz w:val="20"/>
              </w:rPr>
              <w:t>CO6</w:t>
            </w:r>
          </w:p>
        </w:tc>
        <w:tc>
          <w:tcPr>
            <w:tcW w:type="dxa" w:w="3168"/>
          </w:tcPr>
          <w:p>
            <w:r>
              <w:rPr>
                <w:rFonts w:ascii="Times New Roman" w:hAnsi="Times New Roman" w:cs="Times New Roman"/>
                <w:b w:val="0"/>
                <w:sz w:val="20"/>
              </w:rPr>
              <w:t>Randomized algorithms</w:t>
            </w:r>
          </w:p>
        </w:tc>
        <w:tc>
          <w:tcPr>
            <w:tcW w:type="dxa" w:w="5040"/>
          </w:tcPr>
          <w:p>
            <w:r>
              <w:rPr>
                <w:rFonts w:ascii="Times New Roman" w:hAnsi="Times New Roman" w:cs="Times New Roman"/>
                <w:b w:val="0"/>
                <w:sz w:val="20"/>
              </w:rPr>
              <w:t>MinHash similarity estimation</w:t>
            </w:r>
          </w:p>
        </w:tc>
      </w:tr>
    </w:tbl>
    <w:p/>
    <w:p>
      <w:r>
        <w:br w:type="page"/>
      </w:r>
    </w:p>
    <w:p>
      <w:pPr>
        <w:keepNext/>
        <w:spacing w:before="200" w:after="120" w:line="276" w:lineRule="auto"/>
      </w:pPr>
      <w:r>
        <w:rPr>
          <w:rFonts w:ascii="Times New Roman" w:hAnsi="Times New Roman" w:cs="Times New Roman"/>
          <w:b/>
          <w:sz w:val="28"/>
        </w:rPr>
        <w:t>6.6 Module Code</w:t>
      </w:r>
    </w:p>
    <w:p>
      <w:pPr>
        <w:spacing w:before="0" w:after="120" w:line="360" w:lineRule="auto"/>
        <w:jc w:val="both"/>
      </w:pPr>
      <w:r>
        <w:rPr>
          <w:rFonts w:ascii="Times New Roman" w:hAnsi="Times New Roman" w:cs="Times New Roman"/>
          <w:b w:val="0"/>
          <w:sz w:val="24"/>
        </w:rPr>
        <w:t>The four core modules of the project are given below.</w:t>
      </w:r>
    </w:p>
    <w:p>
      <w:pPr>
        <w:keepNext/>
        <w:spacing w:before="200" w:after="120" w:line="276" w:lineRule="auto"/>
      </w:pPr>
      <w:r>
        <w:rPr>
          <w:rFonts w:ascii="Times New Roman" w:hAnsi="Times New Roman" w:cs="Times New Roman"/>
          <w:b/>
          <w:sz w:val="24"/>
        </w:rPr>
        <w:t>Module 1: Text processing, shingling, Jaccard and MinHash (core/hashing.py)</w:t>
      </w:r>
    </w:p>
    <w:tbl>
      <w:tblPr>
        <w:tblW w:type="dxa" w:w="936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9360"/>
      </w:tblGrid>
      <w:tr>
        <w:tc>
          <w:tcPr>
            <w:tcW w:type="dxa" w:w="9360"/>
            <w:shd w:val="clear" w:color="auto" w:fill="F7F7F7"/>
          </w:tcPr>
          <w:p>
            <w:pPr>
              <w:spacing w:before="0" w:after="0" w:line="240" w:lineRule="auto"/>
            </w:pPr>
            <w:r>
              <w:rPr>
                <w:rFonts w:ascii="Courier New" w:hAnsi="Courier New" w:cs="Courier New" w:eastAsia="Courier New"/>
                <w:b w:val="0"/>
                <w:sz w:val="17"/>
              </w:rPr>
              <w:t># core/hashing.py - text cleaning, rolling-hash shingles, Jaccard and MinHash</w:t>
            </w:r>
          </w:p>
          <w:p>
            <w:pPr>
              <w:spacing w:before="0" w:after="0" w:line="240" w:lineRule="auto"/>
            </w:pPr>
            <w:r>
              <w:rPr>
                <w:rFonts w:ascii="Courier New" w:hAnsi="Courier New" w:cs="Courier New" w:eastAsia="Courier New"/>
                <w:b w:val="0"/>
                <w:sz w:val="17"/>
              </w:rPr>
              <w:t>import random</w:t>
            </w:r>
          </w:p>
          <w:p>
            <w:pPr>
              <w:spacing w:before="0" w:after="0" w:line="240" w:lineRule="auto"/>
            </w:pPr>
            <w:r>
              <w:rPr>
                <w:rFonts w:ascii="Courier New" w:hAnsi="Courier New" w:cs="Courier New" w:eastAsia="Courier New"/>
                <w:b w:val="0"/>
                <w:sz w:val="17"/>
              </w:rPr>
              <w:t>import re</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STOPWORDS = {"a", "an", "the", "is", "are", "was", "were", "of", "to", "in",</w:t>
            </w:r>
          </w:p>
          <w:p>
            <w:pPr>
              <w:spacing w:before="0" w:after="0" w:line="240" w:lineRule="auto"/>
            </w:pPr>
            <w:r>
              <w:rPr>
                <w:rFonts w:ascii="Courier New" w:hAnsi="Courier New" w:cs="Courier New" w:eastAsia="Courier New"/>
                <w:b w:val="0"/>
                <w:sz w:val="17"/>
              </w:rPr>
              <w:t xml:space="preserve">             "on", "for", "and", "or", "at", "by", "with", "as", "from", "it"}</w:t>
            </w:r>
          </w:p>
          <w:p>
            <w:pPr>
              <w:spacing w:before="0" w:after="0" w:line="240" w:lineRule="auto"/>
            </w:pPr>
            <w:r>
              <w:rPr>
                <w:rFonts w:ascii="Courier New" w:hAnsi="Courier New" w:cs="Courier New" w:eastAsia="Courier New"/>
                <w:b w:val="0"/>
                <w:sz w:val="17"/>
              </w:rPr>
              <w:t>BASE, MOD = 257, (1 &lt;&lt; 61) - 1          # rolling-hash base and large prime</w:t>
            </w:r>
          </w:p>
          <w:p>
            <w:pPr>
              <w:spacing w:before="0" w:after="0" w:line="240" w:lineRule="auto"/>
            </w:pPr>
            <w:r>
              <w:rPr>
                <w:rFonts w:ascii="Courier New" w:hAnsi="Courier New" w:cs="Courier New" w:eastAsia="Courier New"/>
                <w:b w:val="0"/>
                <w:sz w:val="17"/>
              </w:rPr>
              <w:t>NUM_HASHES = 128                        # length of each MinHash signature</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def tokenize(text):</w:t>
            </w:r>
          </w:p>
          <w:p>
            <w:pPr>
              <w:spacing w:before="0" w:after="0" w:line="240" w:lineRule="auto"/>
            </w:pPr>
            <w:r>
              <w:rPr>
                <w:rFonts w:ascii="Courier New" w:hAnsi="Courier New" w:cs="Courier New" w:eastAsia="Courier New"/>
                <w:b w:val="0"/>
                <w:sz w:val="17"/>
              </w:rPr>
              <w:t xml:space="preserve">    """Lower-case, strip punctuation, split into words, drop stopwords."""</w:t>
            </w:r>
          </w:p>
          <w:p>
            <w:pPr>
              <w:spacing w:before="0" w:after="0" w:line="240" w:lineRule="auto"/>
            </w:pPr>
            <w:r>
              <w:rPr>
                <w:rFonts w:ascii="Courier New" w:hAnsi="Courier New" w:cs="Courier New" w:eastAsia="Courier New"/>
                <w:b w:val="0"/>
                <w:sz w:val="17"/>
              </w:rPr>
              <w:t xml:space="preserve">    words = re.findall(r"[a-z0-9]+", text.lower())</w:t>
            </w:r>
          </w:p>
          <w:p>
            <w:pPr>
              <w:spacing w:before="0" w:after="0" w:line="240" w:lineRule="auto"/>
            </w:pPr>
            <w:r>
              <w:rPr>
                <w:rFonts w:ascii="Courier New" w:hAnsi="Courier New" w:cs="Courier New" w:eastAsia="Courier New"/>
                <w:b w:val="0"/>
                <w:sz w:val="17"/>
              </w:rPr>
              <w:t xml:space="preserve">    return [w for w in words if w not in STOPWORDS]</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def word_hash(word):</w:t>
            </w:r>
          </w:p>
          <w:p>
            <w:pPr>
              <w:spacing w:before="0" w:after="0" w:line="240" w:lineRule="auto"/>
            </w:pPr>
            <w:r>
              <w:rPr>
                <w:rFonts w:ascii="Courier New" w:hAnsi="Courier New" w:cs="Courier New" w:eastAsia="Courier New"/>
                <w:b w:val="0"/>
                <w:sz w:val="17"/>
              </w:rPr>
              <w:t xml:space="preserve">    h = 0</w:t>
            </w:r>
          </w:p>
          <w:p>
            <w:pPr>
              <w:spacing w:before="0" w:after="0" w:line="240" w:lineRule="auto"/>
            </w:pPr>
            <w:r>
              <w:rPr>
                <w:rFonts w:ascii="Courier New" w:hAnsi="Courier New" w:cs="Courier New" w:eastAsia="Courier New"/>
                <w:b w:val="0"/>
                <w:sz w:val="17"/>
              </w:rPr>
              <w:t xml:space="preserve">    for ch in word:                     # polynomial hash of one word</w:t>
            </w:r>
          </w:p>
          <w:p>
            <w:pPr>
              <w:spacing w:before="0" w:after="0" w:line="240" w:lineRule="auto"/>
            </w:pPr>
            <w:r>
              <w:rPr>
                <w:rFonts w:ascii="Courier New" w:hAnsi="Courier New" w:cs="Courier New" w:eastAsia="Courier New"/>
                <w:b w:val="0"/>
                <w:sz w:val="17"/>
              </w:rPr>
              <w:t xml:space="preserve">        h = (h * BASE + ord(ch)) % MOD</w:t>
            </w:r>
          </w:p>
          <w:p>
            <w:pPr>
              <w:spacing w:before="0" w:after="0" w:line="240" w:lineRule="auto"/>
            </w:pPr>
            <w:r>
              <w:rPr>
                <w:rFonts w:ascii="Courier New" w:hAnsi="Courier New" w:cs="Courier New" w:eastAsia="Courier New"/>
                <w:b w:val="0"/>
                <w:sz w:val="17"/>
              </w:rPr>
              <w:t xml:space="preserve">    return h</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def shingles(tokens, k=3):</w:t>
            </w:r>
          </w:p>
          <w:p>
            <w:pPr>
              <w:spacing w:before="0" w:after="0" w:line="240" w:lineRule="auto"/>
            </w:pPr>
            <w:r>
              <w:rPr>
                <w:rFonts w:ascii="Courier New" w:hAnsi="Courier New" w:cs="Courier New" w:eastAsia="Courier New"/>
                <w:b w:val="0"/>
                <w:sz w:val="17"/>
              </w:rPr>
              <w:t xml:space="preserve">    """Set of hashed k-word shingles built with a rolling hash."""</w:t>
            </w:r>
          </w:p>
          <w:p>
            <w:pPr>
              <w:spacing w:before="0" w:after="0" w:line="240" w:lineRule="auto"/>
            </w:pPr>
            <w:r>
              <w:rPr>
                <w:rFonts w:ascii="Courier New" w:hAnsi="Courier New" w:cs="Courier New" w:eastAsia="Courier New"/>
                <w:b w:val="0"/>
                <w:sz w:val="17"/>
              </w:rPr>
              <w:t xml:space="preserve">    if len(tokens) &lt; k:</w:t>
            </w:r>
          </w:p>
          <w:p>
            <w:pPr>
              <w:spacing w:before="0" w:after="0" w:line="240" w:lineRule="auto"/>
            </w:pPr>
            <w:r>
              <w:rPr>
                <w:rFonts w:ascii="Courier New" w:hAnsi="Courier New" w:cs="Courier New" w:eastAsia="Courier New"/>
                <w:b w:val="0"/>
                <w:sz w:val="17"/>
              </w:rPr>
              <w:t xml:space="preserve">        return {word_hash(" ".join(tokens))} if tokens else set()</w:t>
            </w:r>
          </w:p>
          <w:p>
            <w:pPr>
              <w:spacing w:before="0" w:after="0" w:line="240" w:lineRule="auto"/>
            </w:pPr>
            <w:r>
              <w:rPr>
                <w:rFonts w:ascii="Courier New" w:hAnsi="Courier New" w:cs="Courier New" w:eastAsia="Courier New"/>
                <w:b w:val="0"/>
                <w:sz w:val="17"/>
              </w:rPr>
              <w:t xml:space="preserve">    hs = [word_hash(t) for t in tokens]</w:t>
            </w:r>
          </w:p>
          <w:p>
            <w:pPr>
              <w:spacing w:before="0" w:after="0" w:line="240" w:lineRule="auto"/>
            </w:pPr>
            <w:r>
              <w:rPr>
                <w:rFonts w:ascii="Courier New" w:hAnsi="Courier New" w:cs="Courier New" w:eastAsia="Courier New"/>
                <w:b w:val="0"/>
                <w:sz w:val="17"/>
              </w:rPr>
              <w:t xml:space="preserve">    power = pow(BASE, k - 1, MOD)</w:t>
            </w:r>
          </w:p>
          <w:p>
            <w:pPr>
              <w:spacing w:before="0" w:after="0" w:line="240" w:lineRule="auto"/>
            </w:pPr>
            <w:r>
              <w:rPr>
                <w:rFonts w:ascii="Courier New" w:hAnsi="Courier New" w:cs="Courier New" w:eastAsia="Courier New"/>
                <w:b w:val="0"/>
                <w:sz w:val="17"/>
              </w:rPr>
              <w:t xml:space="preserve">    h = 0</w:t>
            </w:r>
          </w:p>
          <w:p>
            <w:pPr>
              <w:spacing w:before="0" w:after="0" w:line="240" w:lineRule="auto"/>
            </w:pPr>
            <w:r>
              <w:rPr>
                <w:rFonts w:ascii="Courier New" w:hAnsi="Courier New" w:cs="Courier New" w:eastAsia="Courier New"/>
                <w:b w:val="0"/>
                <w:sz w:val="17"/>
              </w:rPr>
              <w:t xml:space="preserve">    for i in range(k):</w:t>
            </w:r>
          </w:p>
          <w:p>
            <w:pPr>
              <w:spacing w:before="0" w:after="0" w:line="240" w:lineRule="auto"/>
            </w:pPr>
            <w:r>
              <w:rPr>
                <w:rFonts w:ascii="Courier New" w:hAnsi="Courier New" w:cs="Courier New" w:eastAsia="Courier New"/>
                <w:b w:val="0"/>
                <w:sz w:val="17"/>
              </w:rPr>
              <w:t xml:space="preserve">        h = (h * BASE + hs[i]) % MOD</w:t>
            </w:r>
          </w:p>
          <w:p>
            <w:pPr>
              <w:spacing w:before="0" w:after="0" w:line="240" w:lineRule="auto"/>
            </w:pPr>
            <w:r>
              <w:rPr>
                <w:rFonts w:ascii="Courier New" w:hAnsi="Courier New" w:cs="Courier New" w:eastAsia="Courier New"/>
                <w:b w:val="0"/>
                <w:sz w:val="17"/>
              </w:rPr>
              <w:t xml:space="preserve">    result = {h}</w:t>
            </w:r>
          </w:p>
          <w:p>
            <w:pPr>
              <w:spacing w:before="0" w:after="0" w:line="240" w:lineRule="auto"/>
            </w:pPr>
            <w:r>
              <w:rPr>
                <w:rFonts w:ascii="Courier New" w:hAnsi="Courier New" w:cs="Courier New" w:eastAsia="Courier New"/>
                <w:b w:val="0"/>
                <w:sz w:val="17"/>
              </w:rPr>
              <w:t xml:space="preserve">    for i in range(k, len(hs)):         # slide window: drop left, add right</w:t>
            </w:r>
          </w:p>
          <w:p>
            <w:pPr>
              <w:spacing w:before="0" w:after="0" w:line="240" w:lineRule="auto"/>
            </w:pPr>
            <w:r>
              <w:rPr>
                <w:rFonts w:ascii="Courier New" w:hAnsi="Courier New" w:cs="Courier New" w:eastAsia="Courier New"/>
                <w:b w:val="0"/>
                <w:sz w:val="17"/>
              </w:rPr>
              <w:t xml:space="preserve">        h = ((h - hs[i - k] * power) * BASE + hs[i]) % MOD</w:t>
            </w:r>
          </w:p>
          <w:p>
            <w:pPr>
              <w:spacing w:before="0" w:after="0" w:line="240" w:lineRule="auto"/>
            </w:pPr>
            <w:r>
              <w:rPr>
                <w:rFonts w:ascii="Courier New" w:hAnsi="Courier New" w:cs="Courier New" w:eastAsia="Courier New"/>
                <w:b w:val="0"/>
                <w:sz w:val="17"/>
              </w:rPr>
              <w:t xml:space="preserve">        result.add(h)</w:t>
            </w:r>
          </w:p>
          <w:p>
            <w:pPr>
              <w:spacing w:before="0" w:after="0" w:line="240" w:lineRule="auto"/>
            </w:pPr>
            <w:r>
              <w:rPr>
                <w:rFonts w:ascii="Courier New" w:hAnsi="Courier New" w:cs="Courier New" w:eastAsia="Courier New"/>
                <w:b w:val="0"/>
                <w:sz w:val="17"/>
              </w:rPr>
              <w:t xml:space="preserve">    return result</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def jaccard(a, b):</w:t>
            </w:r>
          </w:p>
          <w:p>
            <w:pPr>
              <w:spacing w:before="0" w:after="0" w:line="240" w:lineRule="auto"/>
            </w:pPr>
            <w:r>
              <w:rPr>
                <w:rFonts w:ascii="Courier New" w:hAnsi="Courier New" w:cs="Courier New" w:eastAsia="Courier New"/>
                <w:b w:val="0"/>
                <w:sz w:val="17"/>
              </w:rPr>
              <w:t xml:space="preserve">    """|A n B| / |A u B| - exact overlap used for duplicate detection."""</w:t>
            </w:r>
          </w:p>
          <w:p>
            <w:pPr>
              <w:spacing w:before="0" w:after="0" w:line="240" w:lineRule="auto"/>
            </w:pPr>
            <w:r>
              <w:rPr>
                <w:rFonts w:ascii="Courier New" w:hAnsi="Courier New" w:cs="Courier New" w:eastAsia="Courier New"/>
                <w:b w:val="0"/>
                <w:sz w:val="17"/>
              </w:rPr>
              <w:t xml:space="preserve">    if not a and not b:</w:t>
            </w:r>
          </w:p>
          <w:p>
            <w:pPr>
              <w:spacing w:before="0" w:after="0" w:line="240" w:lineRule="auto"/>
            </w:pPr>
            <w:r>
              <w:rPr>
                <w:rFonts w:ascii="Courier New" w:hAnsi="Courier New" w:cs="Courier New" w:eastAsia="Courier New"/>
                <w:b w:val="0"/>
                <w:sz w:val="17"/>
              </w:rPr>
              <w:t xml:space="preserve">        return 1.0</w:t>
            </w:r>
          </w:p>
          <w:p>
            <w:pPr>
              <w:spacing w:before="0" w:after="0" w:line="240" w:lineRule="auto"/>
            </w:pPr>
            <w:r>
              <w:rPr>
                <w:rFonts w:ascii="Courier New" w:hAnsi="Courier New" w:cs="Courier New" w:eastAsia="Courier New"/>
                <w:b w:val="0"/>
                <w:sz w:val="17"/>
              </w:rPr>
              <w:t xml:space="preserve">    return len(a &amp; b) / len(a | b)</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rng = random.Random(42)                 # fixed seed -&gt; repeatable signatures</w:t>
            </w:r>
          </w:p>
          <w:p>
            <w:pPr>
              <w:spacing w:before="0" w:after="0" w:line="240" w:lineRule="auto"/>
            </w:pPr>
            <w:r>
              <w:rPr>
                <w:rFonts w:ascii="Courier New" w:hAnsi="Courier New" w:cs="Courier New" w:eastAsia="Courier New"/>
                <w:b w:val="0"/>
                <w:sz w:val="17"/>
              </w:rPr>
              <w:t>_PARAMS = [(rng.randrange(1, MOD), rng.randrange(0, MOD))</w:t>
            </w:r>
          </w:p>
          <w:p>
            <w:pPr>
              <w:spacing w:before="0" w:after="0" w:line="240" w:lineRule="auto"/>
            </w:pPr>
            <w:r>
              <w:rPr>
                <w:rFonts w:ascii="Courier New" w:hAnsi="Courier New" w:cs="Courier New" w:eastAsia="Courier New"/>
                <w:b w:val="0"/>
                <w:sz w:val="17"/>
              </w:rPr>
              <w:t xml:space="preserve">           for _ in range(NUM_HASHES)]</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def minhash(shingle_set):</w:t>
            </w:r>
          </w:p>
          <w:p>
            <w:pPr>
              <w:spacing w:before="0" w:after="0" w:line="240" w:lineRule="auto"/>
            </w:pPr>
            <w:r>
              <w:rPr>
                <w:rFonts w:ascii="Courier New" w:hAnsi="Courier New" w:cs="Courier New" w:eastAsia="Courier New"/>
                <w:b w:val="0"/>
                <w:sz w:val="17"/>
              </w:rPr>
              <w:t xml:space="preserve">    """128-value signature: minimum of each random hash over the set."""</w:t>
            </w:r>
          </w:p>
          <w:p>
            <w:pPr>
              <w:spacing w:before="0" w:after="0" w:line="240" w:lineRule="auto"/>
            </w:pPr>
            <w:r>
              <w:rPr>
                <w:rFonts w:ascii="Courier New" w:hAnsi="Courier New" w:cs="Courier New" w:eastAsia="Courier New"/>
                <w:b w:val="0"/>
                <w:sz w:val="17"/>
              </w:rPr>
              <w:t xml:space="preserve">    return [min((a * s + b) % MOD for s in shingle_set)</w:t>
            </w:r>
          </w:p>
          <w:p>
            <w:pPr>
              <w:spacing w:before="0" w:after="0" w:line="240" w:lineRule="auto"/>
            </w:pPr>
            <w:r>
              <w:rPr>
                <w:rFonts w:ascii="Courier New" w:hAnsi="Courier New" w:cs="Courier New" w:eastAsia="Courier New"/>
                <w:b w:val="0"/>
                <w:sz w:val="17"/>
              </w:rPr>
              <w:t xml:space="preserve">            for a, b in _PARAMS] if shingle_set else [MOD] * NUM_HASHES</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def estimate_similarity(sig1, sig2):</w:t>
            </w:r>
          </w:p>
          <w:p>
            <w:pPr>
              <w:spacing w:before="0" w:after="0" w:line="240" w:lineRule="auto"/>
            </w:pPr>
            <w:r>
              <w:rPr>
                <w:rFonts w:ascii="Courier New" w:hAnsi="Courier New" w:cs="Courier New" w:eastAsia="Courier New"/>
                <w:b w:val="0"/>
                <w:sz w:val="17"/>
              </w:rPr>
              <w:t xml:space="preserve">    """Fraction of matching positions estimates the Jaccard similarity."""</w:t>
            </w:r>
          </w:p>
          <w:p>
            <w:pPr>
              <w:spacing w:before="0" w:after="0" w:line="240" w:lineRule="auto"/>
            </w:pPr>
            <w:r>
              <w:rPr>
                <w:rFonts w:ascii="Courier New" w:hAnsi="Courier New" w:cs="Courier New" w:eastAsia="Courier New"/>
                <w:b w:val="0"/>
                <w:sz w:val="17"/>
              </w:rPr>
              <w:t xml:space="preserve">    same = sum(1 for x, y in zip(sig1, sig2) if x == y)</w:t>
            </w:r>
          </w:p>
          <w:p>
            <w:pPr>
              <w:spacing w:before="0" w:after="0" w:line="240" w:lineRule="auto"/>
            </w:pPr>
            <w:r>
              <w:rPr>
                <w:rFonts w:ascii="Courier New" w:hAnsi="Courier New" w:cs="Courier New" w:eastAsia="Courier New"/>
                <w:b w:val="0"/>
                <w:sz w:val="17"/>
              </w:rPr>
              <w:t xml:space="preserve">    return same / len(sig1)</w:t>
            </w:r>
          </w:p>
        </w:tc>
      </w:tr>
    </w:tbl>
    <w:p/>
    <w:p>
      <w:pPr>
        <w:keepNext/>
        <w:spacing w:before="200" w:after="120" w:line="276" w:lineRule="auto"/>
      </w:pPr>
      <w:r>
        <w:rPr>
          <w:rFonts w:ascii="Times New Roman" w:hAnsi="Times New Roman" w:cs="Times New Roman"/>
          <w:b/>
          <w:sz w:val="24"/>
        </w:rPr>
        <w:t>Module 2a: Union-Find for story clustering (core/union_find.py)</w:t>
      </w:r>
    </w:p>
    <w:tbl>
      <w:tblPr>
        <w:tblW w:type="dxa" w:w="936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9360"/>
      </w:tblGrid>
      <w:tr>
        <w:tc>
          <w:tcPr>
            <w:tcW w:type="dxa" w:w="9360"/>
            <w:shd w:val="clear" w:color="auto" w:fill="F7F7F7"/>
          </w:tcPr>
          <w:p>
            <w:pPr>
              <w:spacing w:before="0" w:after="0" w:line="240" w:lineRule="auto"/>
            </w:pPr>
            <w:r>
              <w:rPr>
                <w:rFonts w:ascii="Courier New" w:hAnsi="Courier New" w:cs="Courier New" w:eastAsia="Courier New"/>
                <w:b w:val="0"/>
                <w:sz w:val="17"/>
              </w:rPr>
              <w:t># core/union_find.py - disjoint set union used to build story clusters</w:t>
            </w:r>
          </w:p>
          <w:p>
            <w:pPr>
              <w:spacing w:before="0" w:after="0" w:line="240" w:lineRule="auto"/>
            </w:pPr>
            <w:r>
              <w:rPr>
                <w:rFonts w:ascii="Courier New" w:hAnsi="Courier New" w:cs="Courier New" w:eastAsia="Courier New"/>
                <w:b w:val="0"/>
                <w:sz w:val="17"/>
              </w:rPr>
              <w:t>class UnionFind:</w:t>
            </w:r>
          </w:p>
          <w:p>
            <w:pPr>
              <w:spacing w:before="0" w:after="0" w:line="240" w:lineRule="auto"/>
            </w:pPr>
            <w:r>
              <w:rPr>
                <w:rFonts w:ascii="Courier New" w:hAnsi="Courier New" w:cs="Courier New" w:eastAsia="Courier New"/>
                <w:b w:val="0"/>
                <w:sz w:val="17"/>
              </w:rPr>
              <w:t xml:space="preserve">    def __init__(self, items):</w:t>
            </w:r>
          </w:p>
          <w:p>
            <w:pPr>
              <w:spacing w:before="0" w:after="0" w:line="240" w:lineRule="auto"/>
            </w:pPr>
            <w:r>
              <w:rPr>
                <w:rFonts w:ascii="Courier New" w:hAnsi="Courier New" w:cs="Courier New" w:eastAsia="Courier New"/>
                <w:b w:val="0"/>
                <w:sz w:val="17"/>
              </w:rPr>
              <w:t xml:space="preserve">        self.parent = {x: x for x in items}</w:t>
            </w:r>
          </w:p>
          <w:p>
            <w:pPr>
              <w:spacing w:before="0" w:after="0" w:line="240" w:lineRule="auto"/>
            </w:pPr>
            <w:r>
              <w:rPr>
                <w:rFonts w:ascii="Courier New" w:hAnsi="Courier New" w:cs="Courier New" w:eastAsia="Courier New"/>
                <w:b w:val="0"/>
                <w:sz w:val="17"/>
              </w:rPr>
              <w:t xml:space="preserve">        self.rank = {x: 0 for x in items}</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def find(self, x):</w:t>
            </w:r>
          </w:p>
          <w:p>
            <w:pPr>
              <w:spacing w:before="0" w:after="0" w:line="240" w:lineRule="auto"/>
            </w:pPr>
            <w:r>
              <w:rPr>
                <w:rFonts w:ascii="Courier New" w:hAnsi="Courier New" w:cs="Courier New" w:eastAsia="Courier New"/>
                <w:b w:val="0"/>
                <w:sz w:val="17"/>
              </w:rPr>
              <w:t xml:space="preserve">        # path compression: point every node on the path at the root</w:t>
            </w:r>
          </w:p>
          <w:p>
            <w:pPr>
              <w:spacing w:before="0" w:after="0" w:line="240" w:lineRule="auto"/>
            </w:pPr>
            <w:r>
              <w:rPr>
                <w:rFonts w:ascii="Courier New" w:hAnsi="Courier New" w:cs="Courier New" w:eastAsia="Courier New"/>
                <w:b w:val="0"/>
                <w:sz w:val="17"/>
              </w:rPr>
              <w:t xml:space="preserve">        root = x</w:t>
            </w:r>
          </w:p>
          <w:p>
            <w:pPr>
              <w:spacing w:before="0" w:after="0" w:line="240" w:lineRule="auto"/>
            </w:pPr>
            <w:r>
              <w:rPr>
                <w:rFonts w:ascii="Courier New" w:hAnsi="Courier New" w:cs="Courier New" w:eastAsia="Courier New"/>
                <w:b w:val="0"/>
                <w:sz w:val="17"/>
              </w:rPr>
              <w:t xml:space="preserve">        while self.parent[root] != root:</w:t>
            </w:r>
          </w:p>
          <w:p>
            <w:pPr>
              <w:spacing w:before="0" w:after="0" w:line="240" w:lineRule="auto"/>
            </w:pPr>
            <w:r>
              <w:rPr>
                <w:rFonts w:ascii="Courier New" w:hAnsi="Courier New" w:cs="Courier New" w:eastAsia="Courier New"/>
                <w:b w:val="0"/>
                <w:sz w:val="17"/>
              </w:rPr>
              <w:t xml:space="preserve">            root = self.parent[root]</w:t>
            </w:r>
          </w:p>
          <w:p>
            <w:pPr>
              <w:spacing w:before="0" w:after="0" w:line="240" w:lineRule="auto"/>
            </w:pPr>
            <w:r>
              <w:rPr>
                <w:rFonts w:ascii="Courier New" w:hAnsi="Courier New" w:cs="Courier New" w:eastAsia="Courier New"/>
                <w:b w:val="0"/>
                <w:sz w:val="17"/>
              </w:rPr>
              <w:t xml:space="preserve">        while self.parent[x] != root:</w:t>
            </w:r>
          </w:p>
          <w:p>
            <w:pPr>
              <w:spacing w:before="0" w:after="0" w:line="240" w:lineRule="auto"/>
            </w:pPr>
            <w:r>
              <w:rPr>
                <w:rFonts w:ascii="Courier New" w:hAnsi="Courier New" w:cs="Courier New" w:eastAsia="Courier New"/>
                <w:b w:val="0"/>
                <w:sz w:val="17"/>
              </w:rPr>
              <w:t xml:space="preserve">            self.parent[x], x = root, self.parent[x]</w:t>
            </w:r>
          </w:p>
          <w:p>
            <w:pPr>
              <w:spacing w:before="0" w:after="0" w:line="240" w:lineRule="auto"/>
            </w:pPr>
            <w:r>
              <w:rPr>
                <w:rFonts w:ascii="Courier New" w:hAnsi="Courier New" w:cs="Courier New" w:eastAsia="Courier New"/>
                <w:b w:val="0"/>
                <w:sz w:val="17"/>
              </w:rPr>
              <w:t xml:space="preserve">        return root</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def union(self, a, b):</w:t>
            </w:r>
          </w:p>
          <w:p>
            <w:pPr>
              <w:spacing w:before="0" w:after="0" w:line="240" w:lineRule="auto"/>
            </w:pPr>
            <w:r>
              <w:rPr>
                <w:rFonts w:ascii="Courier New" w:hAnsi="Courier New" w:cs="Courier New" w:eastAsia="Courier New"/>
                <w:b w:val="0"/>
                <w:sz w:val="17"/>
              </w:rPr>
              <w:t xml:space="preserve">        ra, rb = self.find(a), self.find(b)</w:t>
            </w:r>
          </w:p>
          <w:p>
            <w:pPr>
              <w:spacing w:before="0" w:after="0" w:line="240" w:lineRule="auto"/>
            </w:pPr>
            <w:r>
              <w:rPr>
                <w:rFonts w:ascii="Courier New" w:hAnsi="Courier New" w:cs="Courier New" w:eastAsia="Courier New"/>
                <w:b w:val="0"/>
                <w:sz w:val="17"/>
              </w:rPr>
              <w:t xml:space="preserve">        if ra == rb:</w:t>
            </w:r>
          </w:p>
          <w:p>
            <w:pPr>
              <w:spacing w:before="0" w:after="0" w:line="240" w:lineRule="auto"/>
            </w:pPr>
            <w:r>
              <w:rPr>
                <w:rFonts w:ascii="Courier New" w:hAnsi="Courier New" w:cs="Courier New" w:eastAsia="Courier New"/>
                <w:b w:val="0"/>
                <w:sz w:val="17"/>
              </w:rPr>
              <w:t xml:space="preserve">            return False</w:t>
            </w:r>
          </w:p>
          <w:p>
            <w:pPr>
              <w:spacing w:before="0" w:after="0" w:line="240" w:lineRule="auto"/>
            </w:pPr>
            <w:r>
              <w:rPr>
                <w:rFonts w:ascii="Courier New" w:hAnsi="Courier New" w:cs="Courier New" w:eastAsia="Courier New"/>
                <w:b w:val="0"/>
                <w:sz w:val="17"/>
              </w:rPr>
              <w:t xml:space="preserve">        if self.rank[ra] &lt; self.rank[rb]:   # union by rank keeps trees flat</w:t>
            </w:r>
          </w:p>
          <w:p>
            <w:pPr>
              <w:spacing w:before="0" w:after="0" w:line="240" w:lineRule="auto"/>
            </w:pPr>
            <w:r>
              <w:rPr>
                <w:rFonts w:ascii="Courier New" w:hAnsi="Courier New" w:cs="Courier New" w:eastAsia="Courier New"/>
                <w:b w:val="0"/>
                <w:sz w:val="17"/>
              </w:rPr>
              <w:t xml:space="preserve">            ra, rb = rb, ra</w:t>
            </w:r>
          </w:p>
          <w:p>
            <w:pPr>
              <w:spacing w:before="0" w:after="0" w:line="240" w:lineRule="auto"/>
            </w:pPr>
            <w:r>
              <w:rPr>
                <w:rFonts w:ascii="Courier New" w:hAnsi="Courier New" w:cs="Courier New" w:eastAsia="Courier New"/>
                <w:b w:val="0"/>
                <w:sz w:val="17"/>
              </w:rPr>
              <w:t xml:space="preserve">        self.parent[rb] = ra</w:t>
            </w:r>
          </w:p>
          <w:p>
            <w:pPr>
              <w:spacing w:before="0" w:after="0" w:line="240" w:lineRule="auto"/>
            </w:pPr>
            <w:r>
              <w:rPr>
                <w:rFonts w:ascii="Courier New" w:hAnsi="Courier New" w:cs="Courier New" w:eastAsia="Courier New"/>
                <w:b w:val="0"/>
                <w:sz w:val="17"/>
              </w:rPr>
              <w:t xml:space="preserve">        if self.rank[ra] == self.rank[rb]:</w:t>
            </w:r>
          </w:p>
          <w:p>
            <w:pPr>
              <w:spacing w:before="0" w:after="0" w:line="240" w:lineRule="auto"/>
            </w:pPr>
            <w:r>
              <w:rPr>
                <w:rFonts w:ascii="Courier New" w:hAnsi="Courier New" w:cs="Courier New" w:eastAsia="Courier New"/>
                <w:b w:val="0"/>
                <w:sz w:val="17"/>
              </w:rPr>
              <w:t xml:space="preserve">            self.rank[ra] += 1</w:t>
            </w:r>
          </w:p>
          <w:p>
            <w:pPr>
              <w:spacing w:before="0" w:after="0" w:line="240" w:lineRule="auto"/>
            </w:pPr>
            <w:r>
              <w:rPr>
                <w:rFonts w:ascii="Courier New" w:hAnsi="Courier New" w:cs="Courier New" w:eastAsia="Courier New"/>
                <w:b w:val="0"/>
                <w:sz w:val="17"/>
              </w:rPr>
              <w:t xml:space="preserve">        return True</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def groups(self):</w:t>
            </w:r>
          </w:p>
          <w:p>
            <w:pPr>
              <w:spacing w:before="0" w:after="0" w:line="240" w:lineRule="auto"/>
            </w:pPr>
            <w:r>
              <w:rPr>
                <w:rFonts w:ascii="Courier New" w:hAnsi="Courier New" w:cs="Courier New" w:eastAsia="Courier New"/>
                <w:b w:val="0"/>
                <w:sz w:val="17"/>
              </w:rPr>
              <w:t xml:space="preserve">        out = {}</w:t>
            </w:r>
          </w:p>
          <w:p>
            <w:pPr>
              <w:spacing w:before="0" w:after="0" w:line="240" w:lineRule="auto"/>
            </w:pPr>
            <w:r>
              <w:rPr>
                <w:rFonts w:ascii="Courier New" w:hAnsi="Courier New" w:cs="Courier New" w:eastAsia="Courier New"/>
                <w:b w:val="0"/>
                <w:sz w:val="17"/>
              </w:rPr>
              <w:t xml:space="preserve">        for x in self.parent:</w:t>
            </w:r>
          </w:p>
          <w:p>
            <w:pPr>
              <w:spacing w:before="0" w:after="0" w:line="240" w:lineRule="auto"/>
            </w:pPr>
            <w:r>
              <w:rPr>
                <w:rFonts w:ascii="Courier New" w:hAnsi="Courier New" w:cs="Courier New" w:eastAsia="Courier New"/>
                <w:b w:val="0"/>
                <w:sz w:val="17"/>
              </w:rPr>
              <w:t xml:space="preserve">            out.setdefault(self.find(x), []).append(x)</w:t>
            </w:r>
          </w:p>
          <w:p>
            <w:pPr>
              <w:spacing w:before="0" w:after="0" w:line="240" w:lineRule="auto"/>
            </w:pPr>
            <w:r>
              <w:rPr>
                <w:rFonts w:ascii="Courier New" w:hAnsi="Courier New" w:cs="Courier New" w:eastAsia="Courier New"/>
                <w:b w:val="0"/>
                <w:sz w:val="17"/>
              </w:rPr>
              <w:t xml:space="preserve">        return list(out.values())</w:t>
            </w:r>
          </w:p>
        </w:tc>
      </w:tr>
    </w:tbl>
    <w:p/>
    <w:p>
      <w:pPr>
        <w:keepNext/>
        <w:spacing w:before="200" w:after="120" w:line="276" w:lineRule="auto"/>
      </w:pPr>
      <w:r>
        <w:rPr>
          <w:rFonts w:ascii="Times New Roman" w:hAnsi="Times New Roman" w:cs="Times New Roman"/>
          <w:b/>
          <w:sz w:val="24"/>
        </w:rPr>
        <w:t>Module 2b: Clustering pipeline with duplicate detection and max-heap ranking (clustering.py)</w:t>
      </w:r>
    </w:p>
    <w:tbl>
      <w:tblPr>
        <w:tblW w:type="dxa" w:w="936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9360"/>
      </w:tblGrid>
      <w:tr>
        <w:tc>
          <w:tcPr>
            <w:tcW w:type="dxa" w:w="9360"/>
            <w:shd w:val="clear" w:color="auto" w:fill="F7F7F7"/>
          </w:tcPr>
          <w:p>
            <w:pPr>
              <w:spacing w:before="0" w:after="0" w:line="240" w:lineRule="auto"/>
            </w:pPr>
            <w:r>
              <w:rPr>
                <w:rFonts w:ascii="Courier New" w:hAnsi="Courier New" w:cs="Courier New" w:eastAsia="Courier New"/>
                <w:b w:val="0"/>
                <w:sz w:val="17"/>
              </w:rPr>
              <w:t># clustering.py - main pipeline: duplicates -&gt; clusters -&gt; ranking</w:t>
            </w:r>
          </w:p>
          <w:p>
            <w:pPr>
              <w:spacing w:before="0" w:after="0" w:line="240" w:lineRule="auto"/>
            </w:pPr>
            <w:r>
              <w:rPr>
                <w:rFonts w:ascii="Courier New" w:hAnsi="Courier New" w:cs="Courier New" w:eastAsia="Courier New"/>
                <w:b w:val="0"/>
                <w:sz w:val="17"/>
              </w:rPr>
              <w:t>import heapq</w:t>
            </w:r>
          </w:p>
          <w:p>
            <w:pPr>
              <w:spacing w:before="0" w:after="0" w:line="240" w:lineRule="auto"/>
            </w:pPr>
            <w:r>
              <w:rPr>
                <w:rFonts w:ascii="Courier New" w:hAnsi="Courier New" w:cs="Courier New" w:eastAsia="Courier New"/>
                <w:b w:val="0"/>
                <w:sz w:val="17"/>
              </w:rPr>
              <w:t>from core.union_find import UnionFind</w:t>
            </w:r>
          </w:p>
          <w:p>
            <w:pPr>
              <w:spacing w:before="0" w:after="0" w:line="240" w:lineRule="auto"/>
            </w:pPr>
            <w:r>
              <w:rPr>
                <w:rFonts w:ascii="Courier New" w:hAnsi="Courier New" w:cs="Courier New" w:eastAsia="Courier New"/>
                <w:b w:val="0"/>
                <w:sz w:val="17"/>
              </w:rPr>
              <w:t>from core.hashing import tokenize, shingles, jaccard, minhash, estimate_similarity</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CLUSTER_THRESHOLD = 0.12     # MinHash similarity -&gt; same story</w:t>
            </w:r>
          </w:p>
          <w:p>
            <w:pPr>
              <w:spacing w:before="0" w:after="0" w:line="240" w:lineRule="auto"/>
            </w:pPr>
            <w:r>
              <w:rPr>
                <w:rFonts w:ascii="Courier New" w:hAnsi="Courier New" w:cs="Courier New" w:eastAsia="Courier New"/>
                <w:b w:val="0"/>
                <w:sz w:val="17"/>
              </w:rPr>
              <w:t>DUPLICATE_THRESHOLD = 0.60   # Jaccard overlap   -&gt; duplicate copy</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def build_stories(articles, sort_key="priority"):</w:t>
            </w:r>
          </w:p>
          <w:p>
            <w:pPr>
              <w:spacing w:before="0" w:after="0" w:line="240" w:lineRule="auto"/>
            </w:pPr>
            <w:r>
              <w:rPr>
                <w:rFonts w:ascii="Courier New" w:hAnsi="Courier New" w:cs="Courier New" w:eastAsia="Courier New"/>
                <w:b w:val="0"/>
                <w:sz w:val="17"/>
              </w:rPr>
              <w:t xml:space="preserve">    """articles: list of dicts with id, headline, body, publisher,</w:t>
            </w:r>
          </w:p>
          <w:p>
            <w:pPr>
              <w:spacing w:before="0" w:after="0" w:line="240" w:lineRule="auto"/>
            </w:pPr>
            <w:r>
              <w:rPr>
                <w:rFonts w:ascii="Courier New" w:hAnsi="Courier New" w:cs="Courier New" w:eastAsia="Courier New"/>
                <w:b w:val="0"/>
                <w:sz w:val="17"/>
              </w:rPr>
              <w:t xml:space="preserve">    priority, reach, published (ISO date). Returns ranked story list."""</w:t>
            </w:r>
          </w:p>
          <w:p>
            <w:pPr>
              <w:spacing w:before="0" w:after="0" w:line="240" w:lineRule="auto"/>
            </w:pPr>
            <w:r>
              <w:rPr>
                <w:rFonts w:ascii="Courier New" w:hAnsi="Courier New" w:cs="Courier New" w:eastAsia="Courier New"/>
                <w:b w:val="0"/>
                <w:sz w:val="17"/>
              </w:rPr>
              <w:t xml:space="preserve">    ids = [a["id"] for a in articles]</w:t>
            </w:r>
          </w:p>
          <w:p>
            <w:pPr>
              <w:spacing w:before="0" w:after="0" w:line="240" w:lineRule="auto"/>
            </w:pPr>
            <w:r>
              <w:rPr>
                <w:rFonts w:ascii="Courier New" w:hAnsi="Courier New" w:cs="Courier New" w:eastAsia="Courier New"/>
                <w:b w:val="0"/>
                <w:sz w:val="17"/>
              </w:rPr>
              <w:t xml:space="preserve">    by_id = {a["id"]: a for a in articles}</w:t>
            </w:r>
          </w:p>
          <w:p>
            <w:pPr>
              <w:spacing w:before="0" w:after="0" w:line="240" w:lineRule="auto"/>
            </w:pPr>
            <w:r>
              <w:rPr>
                <w:rFonts w:ascii="Courier New" w:hAnsi="Courier New" w:cs="Courier New" w:eastAsia="Courier New"/>
                <w:b w:val="0"/>
                <w:sz w:val="17"/>
              </w:rPr>
              <w:t xml:space="preserve">    sh = {a["id"]: shingles(tokenize(a["headline"] + " " + a["body"]))</w:t>
            </w:r>
          </w:p>
          <w:p>
            <w:pPr>
              <w:spacing w:before="0" w:after="0" w:line="240" w:lineRule="auto"/>
            </w:pPr>
            <w:r>
              <w:rPr>
                <w:rFonts w:ascii="Courier New" w:hAnsi="Courier New" w:cs="Courier New" w:eastAsia="Courier New"/>
                <w:b w:val="0"/>
                <w:sz w:val="17"/>
              </w:rPr>
              <w:t xml:space="preserve">          for a in articles}</w:t>
            </w:r>
          </w:p>
          <w:p>
            <w:pPr>
              <w:spacing w:before="0" w:after="0" w:line="240" w:lineRule="auto"/>
            </w:pPr>
            <w:r>
              <w:rPr>
                <w:rFonts w:ascii="Courier New" w:hAnsi="Courier New" w:cs="Courier New" w:eastAsia="Courier New"/>
                <w:b w:val="0"/>
                <w:sz w:val="17"/>
              </w:rPr>
              <w:t xml:space="preserve">    sig = {i: minhash(sh[i]) for i in ids}</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uf, duplicate_of = UnionFind(ids), {}</w:t>
            </w:r>
          </w:p>
          <w:p>
            <w:pPr>
              <w:spacing w:before="0" w:after="0" w:line="240" w:lineRule="auto"/>
            </w:pPr>
            <w:r>
              <w:rPr>
                <w:rFonts w:ascii="Courier New" w:hAnsi="Courier New" w:cs="Courier New" w:eastAsia="Courier New"/>
                <w:b w:val="0"/>
                <w:sz w:val="17"/>
              </w:rPr>
              <w:t xml:space="preserve">    order = sorted(ids, key=lambda i: by_id[i]["published"])</w:t>
            </w:r>
          </w:p>
          <w:p>
            <w:pPr>
              <w:spacing w:before="0" w:after="0" w:line="240" w:lineRule="auto"/>
            </w:pPr>
            <w:r>
              <w:rPr>
                <w:rFonts w:ascii="Courier New" w:hAnsi="Courier New" w:cs="Courier New" w:eastAsia="Courier New"/>
                <w:b w:val="0"/>
                <w:sz w:val="17"/>
              </w:rPr>
              <w:t xml:space="preserve">    for x in range(len(order)):</w:t>
            </w:r>
          </w:p>
          <w:p>
            <w:pPr>
              <w:spacing w:before="0" w:after="0" w:line="240" w:lineRule="auto"/>
            </w:pPr>
            <w:r>
              <w:rPr>
                <w:rFonts w:ascii="Courier New" w:hAnsi="Courier New" w:cs="Courier New" w:eastAsia="Courier New"/>
                <w:b w:val="0"/>
                <w:sz w:val="17"/>
              </w:rPr>
              <w:t xml:space="preserve">        for y in range(x + 1, len(order)):</w:t>
            </w:r>
          </w:p>
          <w:p>
            <w:pPr>
              <w:spacing w:before="0" w:after="0" w:line="240" w:lineRule="auto"/>
            </w:pPr>
            <w:r>
              <w:rPr>
                <w:rFonts w:ascii="Courier New" w:hAnsi="Courier New" w:cs="Courier New" w:eastAsia="Courier New"/>
                <w:b w:val="0"/>
                <w:sz w:val="17"/>
              </w:rPr>
              <w:t xml:space="preserve">            a, b = order[x], order[y]</w:t>
            </w:r>
          </w:p>
          <w:p>
            <w:pPr>
              <w:spacing w:before="0" w:after="0" w:line="240" w:lineRule="auto"/>
            </w:pPr>
            <w:r>
              <w:rPr>
                <w:rFonts w:ascii="Courier New" w:hAnsi="Courier New" w:cs="Courier New" w:eastAsia="Courier New"/>
                <w:b w:val="0"/>
                <w:sz w:val="17"/>
              </w:rPr>
              <w:t xml:space="preserve">            if estimate_similarity(sig[a], sig[b]) &gt;= CLUSTER_THRESHOLD:</w:t>
            </w:r>
          </w:p>
          <w:p>
            <w:pPr>
              <w:spacing w:before="0" w:after="0" w:line="240" w:lineRule="auto"/>
            </w:pPr>
            <w:r>
              <w:rPr>
                <w:rFonts w:ascii="Courier New" w:hAnsi="Courier New" w:cs="Courier New" w:eastAsia="Courier New"/>
                <w:b w:val="0"/>
                <w:sz w:val="17"/>
              </w:rPr>
              <w:t xml:space="preserve">                uf.union(a, b)</w:t>
            </w:r>
          </w:p>
          <w:p>
            <w:pPr>
              <w:spacing w:before="0" w:after="0" w:line="240" w:lineRule="auto"/>
            </w:pPr>
            <w:r>
              <w:rPr>
                <w:rFonts w:ascii="Courier New" w:hAnsi="Courier New" w:cs="Courier New" w:eastAsia="Courier New"/>
                <w:b w:val="0"/>
                <w:sz w:val="17"/>
              </w:rPr>
              <w:t xml:space="preserve">                if b not in duplicate_of and jaccard(sh[a], sh[b]) &gt;= DUPLICATE_THRESHOLD:</w:t>
            </w:r>
          </w:p>
          <w:p>
            <w:pPr>
              <w:spacing w:before="0" w:after="0" w:line="240" w:lineRule="auto"/>
            </w:pPr>
            <w:r>
              <w:rPr>
                <w:rFonts w:ascii="Courier New" w:hAnsi="Courier New" w:cs="Courier New" w:eastAsia="Courier New"/>
                <w:b w:val="0"/>
                <w:sz w:val="17"/>
              </w:rPr>
              <w:t xml:space="preserve">                    duplicate_of[b] = a          # later copy is the duplicate</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keys = {"priority": "priority", "reach": "reach", "date": "published"}</w:t>
            </w:r>
          </w:p>
          <w:p>
            <w:pPr>
              <w:spacing w:before="0" w:after="0" w:line="240" w:lineRule="auto"/>
            </w:pPr>
            <w:r>
              <w:rPr>
                <w:rFonts w:ascii="Courier New" w:hAnsi="Courier New" w:cs="Courier New" w:eastAsia="Courier New"/>
                <w:b w:val="0"/>
                <w:sz w:val="17"/>
              </w:rPr>
              <w:t xml:space="preserve">    heap = []</w:t>
            </w:r>
          </w:p>
          <w:p>
            <w:pPr>
              <w:spacing w:before="0" w:after="0" w:line="240" w:lineRule="auto"/>
            </w:pPr>
            <w:r>
              <w:rPr>
                <w:rFonts w:ascii="Courier New" w:hAnsi="Courier New" w:cs="Courier New" w:eastAsia="Courier New"/>
                <w:b w:val="0"/>
                <w:sz w:val="17"/>
              </w:rPr>
              <w:t xml:space="preserve">    for members in uf.groups():</w:t>
            </w:r>
          </w:p>
          <w:p>
            <w:pPr>
              <w:spacing w:before="0" w:after="0" w:line="240" w:lineRule="auto"/>
            </w:pPr>
            <w:r>
              <w:rPr>
                <w:rFonts w:ascii="Courier New" w:hAnsi="Courier New" w:cs="Courier New" w:eastAsia="Courier New"/>
                <w:b w:val="0"/>
                <w:sz w:val="17"/>
              </w:rPr>
              <w:t xml:space="preserve">        originals = [m for m in members if m not in duplicate_of] or members</w:t>
            </w:r>
          </w:p>
          <w:p>
            <w:pPr>
              <w:spacing w:before="0" w:after="0" w:line="240" w:lineRule="auto"/>
            </w:pPr>
            <w:r>
              <w:rPr>
                <w:rFonts w:ascii="Courier New" w:hAnsi="Courier New" w:cs="Courier New" w:eastAsia="Courier New"/>
                <w:b w:val="0"/>
                <w:sz w:val="17"/>
              </w:rPr>
              <w:t xml:space="preserve">        lead = max(originals, key=lambda m: (by_id[m]["priority"],</w:t>
            </w:r>
          </w:p>
          <w:p>
            <w:pPr>
              <w:spacing w:before="0" w:after="0" w:line="240" w:lineRule="auto"/>
            </w:pPr>
            <w:r>
              <w:rPr>
                <w:rFonts w:ascii="Courier New" w:hAnsi="Courier New" w:cs="Courier New" w:eastAsia="Courier New"/>
                <w:b w:val="0"/>
                <w:sz w:val="17"/>
              </w:rPr>
              <w:t xml:space="preserve">                                             by_id[m]["reach"],</w:t>
            </w:r>
          </w:p>
          <w:p>
            <w:pPr>
              <w:spacing w:before="0" w:after="0" w:line="240" w:lineRule="auto"/>
            </w:pPr>
            <w:r>
              <w:rPr>
                <w:rFonts w:ascii="Courier New" w:hAnsi="Courier New" w:cs="Courier New" w:eastAsia="Courier New"/>
                <w:b w:val="0"/>
                <w:sz w:val="17"/>
              </w:rPr>
              <w:t xml:space="preserve">                                             by_id[m]["published"]))</w:t>
            </w:r>
          </w:p>
          <w:p>
            <w:pPr>
              <w:spacing w:before="0" w:after="0" w:line="240" w:lineRule="auto"/>
            </w:pPr>
            <w:r>
              <w:rPr>
                <w:rFonts w:ascii="Courier New" w:hAnsi="Courier New" w:cs="Courier New" w:eastAsia="Courier New"/>
                <w:b w:val="0"/>
                <w:sz w:val="17"/>
              </w:rPr>
              <w:t xml:space="preserve">        story = {"lead": lead, "members": sorted(members),</w:t>
            </w:r>
          </w:p>
          <w:p>
            <w:pPr>
              <w:spacing w:before="0" w:after="0" w:line="240" w:lineRule="auto"/>
            </w:pPr>
            <w:r>
              <w:rPr>
                <w:rFonts w:ascii="Courier New" w:hAnsi="Courier New" w:cs="Courier New" w:eastAsia="Courier New"/>
                <w:b w:val="0"/>
                <w:sz w:val="17"/>
              </w:rPr>
              <w:t xml:space="preserve">                 "duplicates": [m for m in members if m in duplicate_of]}</w:t>
            </w:r>
          </w:p>
          <w:p>
            <w:pPr>
              <w:spacing w:before="0" w:after="0" w:line="240" w:lineRule="auto"/>
            </w:pPr>
            <w:r>
              <w:rPr>
                <w:rFonts w:ascii="Courier New" w:hAnsi="Courier New" w:cs="Courier New" w:eastAsia="Courier New"/>
                <w:b w:val="0"/>
                <w:sz w:val="17"/>
              </w:rPr>
              <w:t xml:space="preserve">        value = by_id[lead][keys[sort_key]]</w:t>
            </w:r>
          </w:p>
          <w:p>
            <w:pPr>
              <w:spacing w:before="0" w:after="0" w:line="240" w:lineRule="auto"/>
            </w:pPr>
            <w:r>
              <w:rPr>
                <w:rFonts w:ascii="Courier New" w:hAnsi="Courier New" w:cs="Courier New" w:eastAsia="Courier New"/>
                <w:b w:val="0"/>
                <w:sz w:val="17"/>
              </w:rPr>
              <w:t xml:space="preserve">        if sort_key == "date":                   # "2026-05-12T08:00" -&gt; 202605120800</w:t>
            </w:r>
          </w:p>
          <w:p>
            <w:pPr>
              <w:spacing w:before="0" w:after="0" w:line="240" w:lineRule="auto"/>
            </w:pPr>
            <w:r>
              <w:rPr>
                <w:rFonts w:ascii="Courier New" w:hAnsi="Courier New" w:cs="Courier New" w:eastAsia="Courier New"/>
                <w:b w:val="0"/>
                <w:sz w:val="17"/>
              </w:rPr>
              <w:t xml:space="preserve">            value = int("".join(ch for ch in value if ch.isdigit()))</w:t>
            </w:r>
          </w:p>
          <w:p>
            <w:pPr>
              <w:spacing w:before="0" w:after="0" w:line="240" w:lineRule="auto"/>
            </w:pPr>
            <w:r>
              <w:rPr>
                <w:rFonts w:ascii="Courier New" w:hAnsi="Courier New" w:cs="Courier New" w:eastAsia="Courier New"/>
                <w:b w:val="0"/>
                <w:sz w:val="17"/>
              </w:rPr>
              <w:t xml:space="preserve">        # heapq is a min-heap, so push -value to pop the largest first</w:t>
            </w:r>
          </w:p>
          <w:p>
            <w:pPr>
              <w:spacing w:before="0" w:after="0" w:line="240" w:lineRule="auto"/>
            </w:pPr>
            <w:r>
              <w:rPr>
                <w:rFonts w:ascii="Courier New" w:hAnsi="Courier New" w:cs="Courier New" w:eastAsia="Courier New"/>
                <w:b w:val="0"/>
                <w:sz w:val="17"/>
              </w:rPr>
              <w:t xml:space="preserve">        heapq.heappush(heap, (-value, lead, story))</w:t>
            </w:r>
          </w:p>
          <w:p>
            <w:pPr>
              <w:spacing w:before="0" w:after="0" w:line="240" w:lineRule="auto"/>
            </w:pPr>
            <w:r>
              <w:rPr>
                <w:rFonts w:ascii="Courier New" w:hAnsi="Courier New" w:cs="Courier New" w:eastAsia="Courier New"/>
                <w:b w:val="0"/>
                <w:sz w:val="17"/>
              </w:rPr>
              <w:t xml:space="preserve">    return [heapq.heappop(heap)[2] for _ in range(len(heap))]</w:t>
            </w:r>
          </w:p>
        </w:tc>
      </w:tr>
    </w:tbl>
    <w:p/>
    <w:p>
      <w:pPr>
        <w:keepNext/>
        <w:spacing w:before="200" w:after="120" w:line="276" w:lineRule="auto"/>
      </w:pPr>
      <w:r>
        <w:rPr>
          <w:rFonts w:ascii="Times New Roman" w:hAnsi="Times New Roman" w:cs="Times New Roman"/>
          <w:b/>
          <w:sz w:val="24"/>
        </w:rPr>
        <w:t>Module 3: Search with Trie and KMP fallback (core/trie.py)</w:t>
      </w:r>
    </w:p>
    <w:tbl>
      <w:tblPr>
        <w:tblW w:type="dxa" w:w="936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9360"/>
      </w:tblGrid>
      <w:tr>
        <w:tc>
          <w:tcPr>
            <w:tcW w:type="dxa" w:w="9360"/>
            <w:shd w:val="clear" w:color="auto" w:fill="F7F7F7"/>
          </w:tcPr>
          <w:p>
            <w:pPr>
              <w:spacing w:before="0" w:after="0" w:line="240" w:lineRule="auto"/>
            </w:pPr>
            <w:r>
              <w:rPr>
                <w:rFonts w:ascii="Courier New" w:hAnsi="Courier New" w:cs="Courier New" w:eastAsia="Courier New"/>
                <w:b w:val="0"/>
                <w:sz w:val="17"/>
              </w:rPr>
              <w:t># core/trie.py - prefix search over headline words, publishers and keywords</w:t>
            </w:r>
          </w:p>
          <w:p>
            <w:pPr>
              <w:spacing w:before="0" w:after="0" w:line="240" w:lineRule="auto"/>
            </w:pPr>
            <w:r>
              <w:rPr>
                <w:rFonts w:ascii="Courier New" w:hAnsi="Courier New" w:cs="Courier New" w:eastAsia="Courier New"/>
                <w:b w:val="0"/>
                <w:sz w:val="17"/>
              </w:rPr>
              <w:t>class TrieNode:</w:t>
            </w:r>
          </w:p>
          <w:p>
            <w:pPr>
              <w:spacing w:before="0" w:after="0" w:line="240" w:lineRule="auto"/>
            </w:pPr>
            <w:r>
              <w:rPr>
                <w:rFonts w:ascii="Courier New" w:hAnsi="Courier New" w:cs="Courier New" w:eastAsia="Courier New"/>
                <w:b w:val="0"/>
                <w:sz w:val="17"/>
              </w:rPr>
              <w:t xml:space="preserve">    __slots__ = ("children", "ids")</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def __init__(self):</w:t>
            </w:r>
          </w:p>
          <w:p>
            <w:pPr>
              <w:spacing w:before="0" w:after="0" w:line="240" w:lineRule="auto"/>
            </w:pPr>
            <w:r>
              <w:rPr>
                <w:rFonts w:ascii="Courier New" w:hAnsi="Courier New" w:cs="Courier New" w:eastAsia="Courier New"/>
                <w:b w:val="0"/>
                <w:sz w:val="17"/>
              </w:rPr>
              <w:t xml:space="preserve">        self.children = {}</w:t>
            </w:r>
          </w:p>
          <w:p>
            <w:pPr>
              <w:spacing w:before="0" w:after="0" w:line="240" w:lineRule="auto"/>
            </w:pPr>
            <w:r>
              <w:rPr>
                <w:rFonts w:ascii="Courier New" w:hAnsi="Courier New" w:cs="Courier New" w:eastAsia="Courier New"/>
                <w:b w:val="0"/>
                <w:sz w:val="17"/>
              </w:rPr>
              <w:t xml:space="preserve">        self.ids = set()          # article ids whose word passes this node</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class Trie:</w:t>
            </w:r>
          </w:p>
          <w:p>
            <w:pPr>
              <w:spacing w:before="0" w:after="0" w:line="240" w:lineRule="auto"/>
            </w:pPr>
            <w:r>
              <w:rPr>
                <w:rFonts w:ascii="Courier New" w:hAnsi="Courier New" w:cs="Courier New" w:eastAsia="Courier New"/>
                <w:b w:val="0"/>
                <w:sz w:val="17"/>
              </w:rPr>
              <w:t xml:space="preserve">    def __init__(self):</w:t>
            </w:r>
          </w:p>
          <w:p>
            <w:pPr>
              <w:spacing w:before="0" w:after="0" w:line="240" w:lineRule="auto"/>
            </w:pPr>
            <w:r>
              <w:rPr>
                <w:rFonts w:ascii="Courier New" w:hAnsi="Courier New" w:cs="Courier New" w:eastAsia="Courier New"/>
                <w:b w:val="0"/>
                <w:sz w:val="17"/>
              </w:rPr>
              <w:t xml:space="preserve">        self.root = TrieNode()</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def insert(self, word, article_id):</w:t>
            </w:r>
          </w:p>
          <w:p>
            <w:pPr>
              <w:spacing w:before="0" w:after="0" w:line="240" w:lineRule="auto"/>
            </w:pPr>
            <w:r>
              <w:rPr>
                <w:rFonts w:ascii="Courier New" w:hAnsi="Courier New" w:cs="Courier New" w:eastAsia="Courier New"/>
                <w:b w:val="0"/>
                <w:sz w:val="17"/>
              </w:rPr>
              <w:t xml:space="preserve">        node = self.root</w:t>
            </w:r>
          </w:p>
          <w:p>
            <w:pPr>
              <w:spacing w:before="0" w:after="0" w:line="240" w:lineRule="auto"/>
            </w:pPr>
            <w:r>
              <w:rPr>
                <w:rFonts w:ascii="Courier New" w:hAnsi="Courier New" w:cs="Courier New" w:eastAsia="Courier New"/>
                <w:b w:val="0"/>
                <w:sz w:val="17"/>
              </w:rPr>
              <w:t xml:space="preserve">        for ch in word.lower():</w:t>
            </w:r>
          </w:p>
          <w:p>
            <w:pPr>
              <w:spacing w:before="0" w:after="0" w:line="240" w:lineRule="auto"/>
            </w:pPr>
            <w:r>
              <w:rPr>
                <w:rFonts w:ascii="Courier New" w:hAnsi="Courier New" w:cs="Courier New" w:eastAsia="Courier New"/>
                <w:b w:val="0"/>
                <w:sz w:val="17"/>
              </w:rPr>
              <w:t xml:space="preserve">            node = node.children.setdefault(ch, TrieNode())</w:t>
            </w:r>
          </w:p>
          <w:p>
            <w:pPr>
              <w:spacing w:before="0" w:after="0" w:line="240" w:lineRule="auto"/>
            </w:pPr>
            <w:r>
              <w:rPr>
                <w:rFonts w:ascii="Courier New" w:hAnsi="Courier New" w:cs="Courier New" w:eastAsia="Courier New"/>
                <w:b w:val="0"/>
                <w:sz w:val="17"/>
              </w:rPr>
              <w:t xml:space="preserve">            node.ids.add(article_id)</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def starts_with(self, prefix):</w:t>
            </w:r>
          </w:p>
          <w:p>
            <w:pPr>
              <w:spacing w:before="0" w:after="0" w:line="240" w:lineRule="auto"/>
            </w:pPr>
            <w:r>
              <w:rPr>
                <w:rFonts w:ascii="Courier New" w:hAnsi="Courier New" w:cs="Courier New" w:eastAsia="Courier New"/>
                <w:b w:val="0"/>
                <w:sz w:val="17"/>
              </w:rPr>
              <w:t xml:space="preserve">        """O(len(prefix)) walk, e.g. 'reu' -&gt; r -&gt; e -&gt; u."""</w:t>
            </w:r>
          </w:p>
          <w:p>
            <w:pPr>
              <w:spacing w:before="0" w:after="0" w:line="240" w:lineRule="auto"/>
            </w:pPr>
            <w:r>
              <w:rPr>
                <w:rFonts w:ascii="Courier New" w:hAnsi="Courier New" w:cs="Courier New" w:eastAsia="Courier New"/>
                <w:b w:val="0"/>
                <w:sz w:val="17"/>
              </w:rPr>
              <w:t xml:space="preserve">        node = self.root</w:t>
            </w:r>
          </w:p>
          <w:p>
            <w:pPr>
              <w:spacing w:before="0" w:after="0" w:line="240" w:lineRule="auto"/>
            </w:pPr>
            <w:r>
              <w:rPr>
                <w:rFonts w:ascii="Courier New" w:hAnsi="Courier New" w:cs="Courier New" w:eastAsia="Courier New"/>
                <w:b w:val="0"/>
                <w:sz w:val="17"/>
              </w:rPr>
              <w:t xml:space="preserve">        for ch in prefix.lower():</w:t>
            </w:r>
          </w:p>
          <w:p>
            <w:pPr>
              <w:spacing w:before="0" w:after="0" w:line="240" w:lineRule="auto"/>
            </w:pPr>
            <w:r>
              <w:rPr>
                <w:rFonts w:ascii="Courier New" w:hAnsi="Courier New" w:cs="Courier New" w:eastAsia="Courier New"/>
                <w:b w:val="0"/>
                <w:sz w:val="17"/>
              </w:rPr>
              <w:t xml:space="preserve">            if ch not in node.children:</w:t>
            </w:r>
          </w:p>
          <w:p>
            <w:pPr>
              <w:spacing w:before="0" w:after="0" w:line="240" w:lineRule="auto"/>
            </w:pPr>
            <w:r>
              <w:rPr>
                <w:rFonts w:ascii="Courier New" w:hAnsi="Courier New" w:cs="Courier New" w:eastAsia="Courier New"/>
                <w:b w:val="0"/>
                <w:sz w:val="17"/>
              </w:rPr>
              <w:t xml:space="preserve">                return set()</w:t>
            </w:r>
          </w:p>
          <w:p>
            <w:pPr>
              <w:spacing w:before="0" w:after="0" w:line="240" w:lineRule="auto"/>
            </w:pPr>
            <w:r>
              <w:rPr>
                <w:rFonts w:ascii="Courier New" w:hAnsi="Courier New" w:cs="Courier New" w:eastAsia="Courier New"/>
                <w:b w:val="0"/>
                <w:sz w:val="17"/>
              </w:rPr>
              <w:t xml:space="preserve">            node = node.children[ch]</w:t>
            </w:r>
          </w:p>
          <w:p>
            <w:pPr>
              <w:spacing w:before="0" w:after="0" w:line="240" w:lineRule="auto"/>
            </w:pPr>
            <w:r>
              <w:rPr>
                <w:rFonts w:ascii="Courier New" w:hAnsi="Courier New" w:cs="Courier New" w:eastAsia="Courier New"/>
                <w:b w:val="0"/>
                <w:sz w:val="17"/>
              </w:rPr>
              <w:t xml:space="preserve">        return set(node.ids)</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def kmp_table(pattern):</w:t>
            </w:r>
          </w:p>
          <w:p>
            <w:pPr>
              <w:spacing w:before="0" w:after="0" w:line="240" w:lineRule="auto"/>
            </w:pPr>
            <w:r>
              <w:rPr>
                <w:rFonts w:ascii="Courier New" w:hAnsi="Courier New" w:cs="Courier New" w:eastAsia="Courier New"/>
                <w:b w:val="0"/>
                <w:sz w:val="17"/>
              </w:rPr>
              <w:t xml:space="preserve">    """Longest proper prefix that is also a suffix, for each position."""</w:t>
            </w:r>
          </w:p>
          <w:p>
            <w:pPr>
              <w:spacing w:before="0" w:after="0" w:line="240" w:lineRule="auto"/>
            </w:pPr>
            <w:r>
              <w:rPr>
                <w:rFonts w:ascii="Courier New" w:hAnsi="Courier New" w:cs="Courier New" w:eastAsia="Courier New"/>
                <w:b w:val="0"/>
                <w:sz w:val="17"/>
              </w:rPr>
              <w:t xml:space="preserve">    lps, k = [0] * len(pattern), 0</w:t>
            </w:r>
          </w:p>
          <w:p>
            <w:pPr>
              <w:spacing w:before="0" w:after="0" w:line="240" w:lineRule="auto"/>
            </w:pPr>
            <w:r>
              <w:rPr>
                <w:rFonts w:ascii="Courier New" w:hAnsi="Courier New" w:cs="Courier New" w:eastAsia="Courier New"/>
                <w:b w:val="0"/>
                <w:sz w:val="17"/>
              </w:rPr>
              <w:t xml:space="preserve">    for i in range(1, len(pattern)):</w:t>
            </w:r>
          </w:p>
          <w:p>
            <w:pPr>
              <w:spacing w:before="0" w:after="0" w:line="240" w:lineRule="auto"/>
            </w:pPr>
            <w:r>
              <w:rPr>
                <w:rFonts w:ascii="Courier New" w:hAnsi="Courier New" w:cs="Courier New" w:eastAsia="Courier New"/>
                <w:b w:val="0"/>
                <w:sz w:val="17"/>
              </w:rPr>
              <w:t xml:space="preserve">        while k and pattern[i] != pattern[k]:</w:t>
            </w:r>
          </w:p>
          <w:p>
            <w:pPr>
              <w:spacing w:before="0" w:after="0" w:line="240" w:lineRule="auto"/>
            </w:pPr>
            <w:r>
              <w:rPr>
                <w:rFonts w:ascii="Courier New" w:hAnsi="Courier New" w:cs="Courier New" w:eastAsia="Courier New"/>
                <w:b w:val="0"/>
                <w:sz w:val="17"/>
              </w:rPr>
              <w:t xml:space="preserve">            k = lps[k - 1]</w:t>
            </w:r>
          </w:p>
          <w:p>
            <w:pPr>
              <w:spacing w:before="0" w:after="0" w:line="240" w:lineRule="auto"/>
            </w:pPr>
            <w:r>
              <w:rPr>
                <w:rFonts w:ascii="Courier New" w:hAnsi="Courier New" w:cs="Courier New" w:eastAsia="Courier New"/>
                <w:b w:val="0"/>
                <w:sz w:val="17"/>
              </w:rPr>
              <w:t xml:space="preserve">        if pattern[i] == pattern[k]:</w:t>
            </w:r>
          </w:p>
          <w:p>
            <w:pPr>
              <w:spacing w:before="0" w:after="0" w:line="240" w:lineRule="auto"/>
            </w:pPr>
            <w:r>
              <w:rPr>
                <w:rFonts w:ascii="Courier New" w:hAnsi="Courier New" w:cs="Courier New" w:eastAsia="Courier New"/>
                <w:b w:val="0"/>
                <w:sz w:val="17"/>
              </w:rPr>
              <w:t xml:space="preserve">            k += 1</w:t>
            </w:r>
          </w:p>
          <w:p>
            <w:pPr>
              <w:spacing w:before="0" w:after="0" w:line="240" w:lineRule="auto"/>
            </w:pPr>
            <w:r>
              <w:rPr>
                <w:rFonts w:ascii="Courier New" w:hAnsi="Courier New" w:cs="Courier New" w:eastAsia="Courier New"/>
                <w:b w:val="0"/>
                <w:sz w:val="17"/>
              </w:rPr>
              <w:t xml:space="preserve">        lps[i] = k</w:t>
            </w:r>
          </w:p>
          <w:p>
            <w:pPr>
              <w:spacing w:before="0" w:after="0" w:line="240" w:lineRule="auto"/>
            </w:pPr>
            <w:r>
              <w:rPr>
                <w:rFonts w:ascii="Courier New" w:hAnsi="Courier New" w:cs="Courier New" w:eastAsia="Courier New"/>
                <w:b w:val="0"/>
                <w:sz w:val="17"/>
              </w:rPr>
              <w:t xml:space="preserve">    return lps</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def kmp_search(text, pattern):</w:t>
            </w:r>
          </w:p>
          <w:p>
            <w:pPr>
              <w:spacing w:before="0" w:after="0" w:line="240" w:lineRule="auto"/>
            </w:pPr>
            <w:r>
              <w:rPr>
                <w:rFonts w:ascii="Courier New" w:hAnsi="Courier New" w:cs="Courier New" w:eastAsia="Courier New"/>
                <w:b w:val="0"/>
                <w:sz w:val="17"/>
              </w:rPr>
              <w:t xml:space="preserve">    """True if pattern occurs anywhere in text - O(n + m)."""</w:t>
            </w:r>
          </w:p>
          <w:p>
            <w:pPr>
              <w:spacing w:before="0" w:after="0" w:line="240" w:lineRule="auto"/>
            </w:pPr>
            <w:r>
              <w:rPr>
                <w:rFonts w:ascii="Courier New" w:hAnsi="Courier New" w:cs="Courier New" w:eastAsia="Courier New"/>
                <w:b w:val="0"/>
                <w:sz w:val="17"/>
              </w:rPr>
              <w:t xml:space="preserve">    text, pattern = text.lower(), pattern.lower()</w:t>
            </w:r>
          </w:p>
          <w:p>
            <w:pPr>
              <w:spacing w:before="0" w:after="0" w:line="240" w:lineRule="auto"/>
            </w:pPr>
            <w:r>
              <w:rPr>
                <w:rFonts w:ascii="Courier New" w:hAnsi="Courier New" w:cs="Courier New" w:eastAsia="Courier New"/>
                <w:b w:val="0"/>
                <w:sz w:val="17"/>
              </w:rPr>
              <w:t xml:space="preserve">    if not pattern:</w:t>
            </w:r>
          </w:p>
          <w:p>
            <w:pPr>
              <w:spacing w:before="0" w:after="0" w:line="240" w:lineRule="auto"/>
            </w:pPr>
            <w:r>
              <w:rPr>
                <w:rFonts w:ascii="Courier New" w:hAnsi="Courier New" w:cs="Courier New" w:eastAsia="Courier New"/>
                <w:b w:val="0"/>
                <w:sz w:val="17"/>
              </w:rPr>
              <w:t xml:space="preserve">        return True</w:t>
            </w:r>
          </w:p>
          <w:p>
            <w:pPr>
              <w:spacing w:before="0" w:after="0" w:line="240" w:lineRule="auto"/>
            </w:pPr>
            <w:r>
              <w:rPr>
                <w:rFonts w:ascii="Courier New" w:hAnsi="Courier New" w:cs="Courier New" w:eastAsia="Courier New"/>
                <w:b w:val="0"/>
                <w:sz w:val="17"/>
              </w:rPr>
              <w:t xml:space="preserve">    lps, k = kmp_table(pattern), 0</w:t>
            </w:r>
          </w:p>
          <w:p>
            <w:pPr>
              <w:spacing w:before="0" w:after="0" w:line="240" w:lineRule="auto"/>
            </w:pPr>
            <w:r>
              <w:rPr>
                <w:rFonts w:ascii="Courier New" w:hAnsi="Courier New" w:cs="Courier New" w:eastAsia="Courier New"/>
                <w:b w:val="0"/>
                <w:sz w:val="17"/>
              </w:rPr>
              <w:t xml:space="preserve">    for ch in text:</w:t>
            </w:r>
          </w:p>
          <w:p>
            <w:pPr>
              <w:spacing w:before="0" w:after="0" w:line="240" w:lineRule="auto"/>
            </w:pPr>
            <w:r>
              <w:rPr>
                <w:rFonts w:ascii="Courier New" w:hAnsi="Courier New" w:cs="Courier New" w:eastAsia="Courier New"/>
                <w:b w:val="0"/>
                <w:sz w:val="17"/>
              </w:rPr>
              <w:t xml:space="preserve">        while k and ch != pattern[k]:</w:t>
            </w:r>
          </w:p>
          <w:p>
            <w:pPr>
              <w:spacing w:before="0" w:after="0" w:line="240" w:lineRule="auto"/>
            </w:pPr>
            <w:r>
              <w:rPr>
                <w:rFonts w:ascii="Courier New" w:hAnsi="Courier New" w:cs="Courier New" w:eastAsia="Courier New"/>
                <w:b w:val="0"/>
                <w:sz w:val="17"/>
              </w:rPr>
              <w:t xml:space="preserve">            k = lps[k - 1]</w:t>
            </w:r>
          </w:p>
          <w:p>
            <w:pPr>
              <w:spacing w:before="0" w:after="0" w:line="240" w:lineRule="auto"/>
            </w:pPr>
            <w:r>
              <w:rPr>
                <w:rFonts w:ascii="Courier New" w:hAnsi="Courier New" w:cs="Courier New" w:eastAsia="Courier New"/>
                <w:b w:val="0"/>
                <w:sz w:val="17"/>
              </w:rPr>
              <w:t xml:space="preserve">        if ch == pattern[k]:</w:t>
            </w:r>
          </w:p>
          <w:p>
            <w:pPr>
              <w:spacing w:before="0" w:after="0" w:line="240" w:lineRule="auto"/>
            </w:pPr>
            <w:r>
              <w:rPr>
                <w:rFonts w:ascii="Courier New" w:hAnsi="Courier New" w:cs="Courier New" w:eastAsia="Courier New"/>
                <w:b w:val="0"/>
                <w:sz w:val="17"/>
              </w:rPr>
              <w:t xml:space="preserve">            k += 1</w:t>
            </w:r>
          </w:p>
          <w:p>
            <w:pPr>
              <w:spacing w:before="0" w:after="0" w:line="240" w:lineRule="auto"/>
            </w:pPr>
            <w:r>
              <w:rPr>
                <w:rFonts w:ascii="Courier New" w:hAnsi="Courier New" w:cs="Courier New" w:eastAsia="Courier New"/>
                <w:b w:val="0"/>
                <w:sz w:val="17"/>
              </w:rPr>
              <w:t xml:space="preserve">            if k == len(pattern):</w:t>
            </w:r>
          </w:p>
          <w:p>
            <w:pPr>
              <w:spacing w:before="0" w:after="0" w:line="240" w:lineRule="auto"/>
            </w:pPr>
            <w:r>
              <w:rPr>
                <w:rFonts w:ascii="Courier New" w:hAnsi="Courier New" w:cs="Courier New" w:eastAsia="Courier New"/>
                <w:b w:val="0"/>
                <w:sz w:val="17"/>
              </w:rPr>
              <w:t xml:space="preserve">                return True</w:t>
            </w:r>
          </w:p>
          <w:p>
            <w:pPr>
              <w:spacing w:before="0" w:after="0" w:line="240" w:lineRule="auto"/>
            </w:pPr>
            <w:r>
              <w:rPr>
                <w:rFonts w:ascii="Courier New" w:hAnsi="Courier New" w:cs="Courier New" w:eastAsia="Courier New"/>
                <w:b w:val="0"/>
                <w:sz w:val="17"/>
              </w:rPr>
              <w:t xml:space="preserve">    return False</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def search(trie, articles, query):</w:t>
            </w:r>
          </w:p>
          <w:p>
            <w:pPr>
              <w:spacing w:before="0" w:after="0" w:line="240" w:lineRule="auto"/>
            </w:pPr>
            <w:r>
              <w:rPr>
                <w:rFonts w:ascii="Courier New" w:hAnsi="Courier New" w:cs="Courier New" w:eastAsia="Courier New"/>
                <w:b w:val="0"/>
                <w:sz w:val="17"/>
              </w:rPr>
              <w:t xml:space="preserve">    """Trie prefix search first; KMP substring scan as a fallback."""</w:t>
            </w:r>
          </w:p>
          <w:p>
            <w:pPr>
              <w:spacing w:before="0" w:after="0" w:line="240" w:lineRule="auto"/>
            </w:pPr>
            <w:r>
              <w:rPr>
                <w:rFonts w:ascii="Courier New" w:hAnsi="Courier New" w:cs="Courier New" w:eastAsia="Courier New"/>
                <w:b w:val="0"/>
                <w:sz w:val="17"/>
              </w:rPr>
              <w:t xml:space="preserve">    hits = trie.starts_with(query)</w:t>
            </w:r>
          </w:p>
          <w:p>
            <w:pPr>
              <w:spacing w:before="0" w:after="0" w:line="240" w:lineRule="auto"/>
            </w:pPr>
            <w:r>
              <w:rPr>
                <w:rFonts w:ascii="Courier New" w:hAnsi="Courier New" w:cs="Courier New" w:eastAsia="Courier New"/>
                <w:b w:val="0"/>
                <w:sz w:val="17"/>
              </w:rPr>
              <w:t xml:space="preserve">    if hits:</w:t>
            </w:r>
          </w:p>
          <w:p>
            <w:pPr>
              <w:spacing w:before="0" w:after="0" w:line="240" w:lineRule="auto"/>
            </w:pPr>
            <w:r>
              <w:rPr>
                <w:rFonts w:ascii="Courier New" w:hAnsi="Courier New" w:cs="Courier New" w:eastAsia="Courier New"/>
                <w:b w:val="0"/>
                <w:sz w:val="17"/>
              </w:rPr>
              <w:t xml:space="preserve">        return sorted(hits)</w:t>
            </w:r>
          </w:p>
          <w:p>
            <w:pPr>
              <w:spacing w:before="0" w:after="0" w:line="240" w:lineRule="auto"/>
            </w:pPr>
            <w:r>
              <w:rPr>
                <w:rFonts w:ascii="Courier New" w:hAnsi="Courier New" w:cs="Courier New" w:eastAsia="Courier New"/>
                <w:b w:val="0"/>
                <w:sz w:val="17"/>
              </w:rPr>
              <w:t xml:space="preserve">    return sorted(a["id"] for a in articles if kmp_search(a["headline"], query))</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def build_index(articles):</w:t>
            </w:r>
          </w:p>
          <w:p>
            <w:pPr>
              <w:spacing w:before="0" w:after="0" w:line="240" w:lineRule="auto"/>
            </w:pPr>
            <w:r>
              <w:rPr>
                <w:rFonts w:ascii="Courier New" w:hAnsi="Courier New" w:cs="Courier New" w:eastAsia="Courier New"/>
                <w:b w:val="0"/>
                <w:sz w:val="17"/>
              </w:rPr>
              <w:t xml:space="preserve">    trie = Trie()</w:t>
            </w:r>
          </w:p>
          <w:p>
            <w:pPr>
              <w:spacing w:before="0" w:after="0" w:line="240" w:lineRule="auto"/>
            </w:pPr>
            <w:r>
              <w:rPr>
                <w:rFonts w:ascii="Courier New" w:hAnsi="Courier New" w:cs="Courier New" w:eastAsia="Courier New"/>
                <w:b w:val="0"/>
                <w:sz w:val="17"/>
              </w:rPr>
              <w:t xml:space="preserve">    for a in articles:</w:t>
            </w:r>
          </w:p>
          <w:p>
            <w:pPr>
              <w:spacing w:before="0" w:after="0" w:line="240" w:lineRule="auto"/>
            </w:pPr>
            <w:r>
              <w:rPr>
                <w:rFonts w:ascii="Courier New" w:hAnsi="Courier New" w:cs="Courier New" w:eastAsia="Courier New"/>
                <w:b w:val="0"/>
                <w:sz w:val="17"/>
              </w:rPr>
              <w:t xml:space="preserve">        words = a["headline"].split() + [a["publisher"]] + a.get("keywords", [])</w:t>
            </w:r>
          </w:p>
          <w:p>
            <w:pPr>
              <w:spacing w:before="0" w:after="0" w:line="240" w:lineRule="auto"/>
            </w:pPr>
            <w:r>
              <w:rPr>
                <w:rFonts w:ascii="Courier New" w:hAnsi="Courier New" w:cs="Courier New" w:eastAsia="Courier New"/>
                <w:b w:val="0"/>
                <w:sz w:val="17"/>
              </w:rPr>
              <w:t xml:space="preserve">        for w in words:</w:t>
            </w:r>
          </w:p>
          <w:p>
            <w:pPr>
              <w:spacing w:before="0" w:after="0" w:line="240" w:lineRule="auto"/>
            </w:pPr>
            <w:r>
              <w:rPr>
                <w:rFonts w:ascii="Courier New" w:hAnsi="Courier New" w:cs="Courier New" w:eastAsia="Courier New"/>
                <w:b w:val="0"/>
                <w:sz w:val="17"/>
              </w:rPr>
              <w:t xml:space="preserve">            trie.insert(w.strip(".,:;!?\"'"), a["id"])</w:t>
            </w:r>
          </w:p>
          <w:p>
            <w:pPr>
              <w:spacing w:before="0" w:after="0" w:line="240" w:lineRule="auto"/>
            </w:pPr>
            <w:r>
              <w:rPr>
                <w:rFonts w:ascii="Courier New" w:hAnsi="Courier New" w:cs="Courier New" w:eastAsia="Courier New"/>
                <w:b w:val="0"/>
                <w:sz w:val="17"/>
              </w:rPr>
              <w:t xml:space="preserve">    return trie</w:t>
            </w:r>
          </w:p>
        </w:tc>
      </w:tr>
    </w:tbl>
    <w:p/>
    <w:p>
      <w:pPr>
        <w:keepNext/>
        <w:spacing w:before="200" w:after="120" w:line="276" w:lineRule="auto"/>
      </w:pPr>
      <w:r>
        <w:rPr>
          <w:rFonts w:ascii="Times New Roman" w:hAnsi="Times New Roman" w:cs="Times New Roman"/>
          <w:b/>
          <w:sz w:val="24"/>
        </w:rPr>
        <w:t>Module 4: Front page DP, editor max flow and publisher set cover (core/planning.py)</w:t>
      </w:r>
    </w:p>
    <w:tbl>
      <w:tblPr>
        <w:tblW w:type="dxa" w:w="936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9360"/>
      </w:tblGrid>
      <w:tr>
        <w:tc>
          <w:tcPr>
            <w:tcW w:type="dxa" w:w="9360"/>
            <w:shd w:val="clear" w:color="auto" w:fill="F7F7F7"/>
          </w:tcPr>
          <w:p>
            <w:pPr>
              <w:spacing w:before="0" w:after="0" w:line="240" w:lineRule="auto"/>
            </w:pPr>
            <w:r>
              <w:rPr>
                <w:rFonts w:ascii="Courier New" w:hAnsi="Courier New" w:cs="Courier New" w:eastAsia="Courier New"/>
                <w:b w:val="0"/>
                <w:sz w:val="17"/>
              </w:rPr>
              <w:t># core/planning.py - front page (0/1 knapsack DP), editor desk (max flow)</w:t>
            </w:r>
          </w:p>
          <w:p>
            <w:pPr>
              <w:spacing w:before="0" w:after="0" w:line="240" w:lineRule="auto"/>
            </w:pPr>
            <w:r>
              <w:rPr>
                <w:rFonts w:ascii="Courier New" w:hAnsi="Courier New" w:cs="Courier New" w:eastAsia="Courier New"/>
                <w:b w:val="0"/>
                <w:sz w:val="17"/>
              </w:rPr>
              <w:t>#                     and publisher coverage (greedy set cover)</w:t>
            </w:r>
          </w:p>
          <w:p>
            <w:pPr>
              <w:spacing w:before="0" w:after="0" w:line="240" w:lineRule="auto"/>
            </w:pPr>
            <w:r>
              <w:rPr>
                <w:rFonts w:ascii="Courier New" w:hAnsi="Courier New" w:cs="Courier New" w:eastAsia="Courier New"/>
                <w:b w:val="0"/>
                <w:sz w:val="17"/>
              </w:rPr>
              <w:t>from collections import deque</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def front_page(stories, slots):</w:t>
            </w:r>
          </w:p>
          <w:p>
            <w:pPr>
              <w:spacing w:before="0" w:after="0" w:line="240" w:lineRule="auto"/>
            </w:pPr>
            <w:r>
              <w:rPr>
                <w:rFonts w:ascii="Courier New" w:hAnsi="Courier New" w:cs="Courier New" w:eastAsia="Courier New"/>
                <w:b w:val="0"/>
                <w:sz w:val="17"/>
              </w:rPr>
              <w:t xml:space="preserve">    """stories: list of (story_id, slot_size, importance).</w:t>
            </w:r>
          </w:p>
          <w:p>
            <w:pPr>
              <w:spacing w:before="0" w:after="0" w:line="240" w:lineRule="auto"/>
            </w:pPr>
            <w:r>
              <w:rPr>
                <w:rFonts w:ascii="Courier New" w:hAnsi="Courier New" w:cs="Courier New" w:eastAsia="Courier New"/>
                <w:b w:val="0"/>
                <w:sz w:val="17"/>
              </w:rPr>
              <w:t xml:space="preserve">    Choose stories with maximum total importance that fit in `slots`."""</w:t>
            </w:r>
          </w:p>
          <w:p>
            <w:pPr>
              <w:spacing w:before="0" w:after="0" w:line="240" w:lineRule="auto"/>
            </w:pPr>
            <w:r>
              <w:rPr>
                <w:rFonts w:ascii="Courier New" w:hAnsi="Courier New" w:cs="Courier New" w:eastAsia="Courier New"/>
                <w:b w:val="0"/>
                <w:sz w:val="17"/>
              </w:rPr>
              <w:t xml:space="preserve">    n = len(stories)</w:t>
            </w:r>
          </w:p>
          <w:p>
            <w:pPr>
              <w:spacing w:before="0" w:after="0" w:line="240" w:lineRule="auto"/>
            </w:pPr>
            <w:r>
              <w:rPr>
                <w:rFonts w:ascii="Courier New" w:hAnsi="Courier New" w:cs="Courier New" w:eastAsia="Courier New"/>
                <w:b w:val="0"/>
                <w:sz w:val="17"/>
              </w:rPr>
              <w:t xml:space="preserve">    dp = [[0] * (slots + 1) for _ in range(n + 1)]</w:t>
            </w:r>
          </w:p>
          <w:p>
            <w:pPr>
              <w:spacing w:before="0" w:after="0" w:line="240" w:lineRule="auto"/>
            </w:pPr>
            <w:r>
              <w:rPr>
                <w:rFonts w:ascii="Courier New" w:hAnsi="Courier New" w:cs="Courier New" w:eastAsia="Courier New"/>
                <w:b w:val="0"/>
                <w:sz w:val="17"/>
              </w:rPr>
              <w:t xml:space="preserve">    for i in range(1, n + 1):</w:t>
            </w:r>
          </w:p>
          <w:p>
            <w:pPr>
              <w:spacing w:before="0" w:after="0" w:line="240" w:lineRule="auto"/>
            </w:pPr>
            <w:r>
              <w:rPr>
                <w:rFonts w:ascii="Courier New" w:hAnsi="Courier New" w:cs="Courier New" w:eastAsia="Courier New"/>
                <w:b w:val="0"/>
                <w:sz w:val="17"/>
              </w:rPr>
              <w:t xml:space="preserve">        _, size, value = stories[i - 1]</w:t>
            </w:r>
          </w:p>
          <w:p>
            <w:pPr>
              <w:spacing w:before="0" w:after="0" w:line="240" w:lineRule="auto"/>
            </w:pPr>
            <w:r>
              <w:rPr>
                <w:rFonts w:ascii="Courier New" w:hAnsi="Courier New" w:cs="Courier New" w:eastAsia="Courier New"/>
                <w:b w:val="0"/>
                <w:sz w:val="17"/>
              </w:rPr>
              <w:t xml:space="preserve">        for cap in range(slots + 1):</w:t>
            </w:r>
          </w:p>
          <w:p>
            <w:pPr>
              <w:spacing w:before="0" w:after="0" w:line="240" w:lineRule="auto"/>
            </w:pPr>
            <w:r>
              <w:rPr>
                <w:rFonts w:ascii="Courier New" w:hAnsi="Courier New" w:cs="Courier New" w:eastAsia="Courier New"/>
                <w:b w:val="0"/>
                <w:sz w:val="17"/>
              </w:rPr>
              <w:t xml:space="preserve">            dp[i][cap] = dp[i - 1][cap]                       # skip story i</w:t>
            </w:r>
          </w:p>
          <w:p>
            <w:pPr>
              <w:spacing w:before="0" w:after="0" w:line="240" w:lineRule="auto"/>
            </w:pPr>
            <w:r>
              <w:rPr>
                <w:rFonts w:ascii="Courier New" w:hAnsi="Courier New" w:cs="Courier New" w:eastAsia="Courier New"/>
                <w:b w:val="0"/>
                <w:sz w:val="17"/>
              </w:rPr>
              <w:t xml:space="preserve">            if size &lt;= cap:                                   # or take it</w:t>
            </w:r>
          </w:p>
          <w:p>
            <w:pPr>
              <w:spacing w:before="0" w:after="0" w:line="240" w:lineRule="auto"/>
            </w:pPr>
            <w:r>
              <w:rPr>
                <w:rFonts w:ascii="Courier New" w:hAnsi="Courier New" w:cs="Courier New" w:eastAsia="Courier New"/>
                <w:b w:val="0"/>
                <w:sz w:val="17"/>
              </w:rPr>
              <w:t xml:space="preserve">                dp[i][cap] = max(dp[i][cap], dp[i - 1][cap - size] + value)</w:t>
            </w:r>
          </w:p>
          <w:p>
            <w:pPr>
              <w:spacing w:before="0" w:after="0" w:line="240" w:lineRule="auto"/>
            </w:pPr>
            <w:r>
              <w:rPr>
                <w:rFonts w:ascii="Courier New" w:hAnsi="Courier New" w:cs="Courier New" w:eastAsia="Courier New"/>
                <w:b w:val="0"/>
                <w:sz w:val="17"/>
              </w:rPr>
              <w:t xml:space="preserve">    chosen, cap = [], slots</w:t>
            </w:r>
          </w:p>
          <w:p>
            <w:pPr>
              <w:spacing w:before="0" w:after="0" w:line="240" w:lineRule="auto"/>
            </w:pPr>
            <w:r>
              <w:rPr>
                <w:rFonts w:ascii="Courier New" w:hAnsi="Courier New" w:cs="Courier New" w:eastAsia="Courier New"/>
                <w:b w:val="0"/>
                <w:sz w:val="17"/>
              </w:rPr>
              <w:t xml:space="preserve">    for i in range(n, 0, -1):                                 # backtrack</w:t>
            </w:r>
          </w:p>
          <w:p>
            <w:pPr>
              <w:spacing w:before="0" w:after="0" w:line="240" w:lineRule="auto"/>
            </w:pPr>
            <w:r>
              <w:rPr>
                <w:rFonts w:ascii="Courier New" w:hAnsi="Courier New" w:cs="Courier New" w:eastAsia="Courier New"/>
                <w:b w:val="0"/>
                <w:sz w:val="17"/>
              </w:rPr>
              <w:t xml:space="preserve">        if dp[i][cap] != dp[i - 1][cap]:</w:t>
            </w:r>
          </w:p>
          <w:p>
            <w:pPr>
              <w:spacing w:before="0" w:after="0" w:line="240" w:lineRule="auto"/>
            </w:pPr>
            <w:r>
              <w:rPr>
                <w:rFonts w:ascii="Courier New" w:hAnsi="Courier New" w:cs="Courier New" w:eastAsia="Courier New"/>
                <w:b w:val="0"/>
                <w:sz w:val="17"/>
              </w:rPr>
              <w:t xml:space="preserve">            chosen.append(stories[i - 1][0])</w:t>
            </w:r>
          </w:p>
          <w:p>
            <w:pPr>
              <w:spacing w:before="0" w:after="0" w:line="240" w:lineRule="auto"/>
            </w:pPr>
            <w:r>
              <w:rPr>
                <w:rFonts w:ascii="Courier New" w:hAnsi="Courier New" w:cs="Courier New" w:eastAsia="Courier New"/>
                <w:b w:val="0"/>
                <w:sz w:val="17"/>
              </w:rPr>
              <w:t xml:space="preserve">            cap -= stories[i - 1][1]</w:t>
            </w:r>
          </w:p>
          <w:p>
            <w:pPr>
              <w:spacing w:before="0" w:after="0" w:line="240" w:lineRule="auto"/>
            </w:pPr>
            <w:r>
              <w:rPr>
                <w:rFonts w:ascii="Courier New" w:hAnsi="Courier New" w:cs="Courier New" w:eastAsia="Courier New"/>
                <w:b w:val="0"/>
                <w:sz w:val="17"/>
              </w:rPr>
              <w:t xml:space="preserve">    return dp[n][slots], chosen[::-1]</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def assign_editors(stories, editors, can_edit):</w:t>
            </w:r>
          </w:p>
          <w:p>
            <w:pPr>
              <w:spacing w:before="0" w:after="0" w:line="240" w:lineRule="auto"/>
            </w:pPr>
            <w:r>
              <w:rPr>
                <w:rFonts w:ascii="Courier New" w:hAnsi="Courier New" w:cs="Courier New" w:eastAsia="Courier New"/>
                <w:b w:val="0"/>
                <w:sz w:val="17"/>
              </w:rPr>
              <w:t xml:space="preserve">    """editors: {name: capacity}; can_edit: {story: [editor, ...]}.</w:t>
            </w:r>
          </w:p>
          <w:p>
            <w:pPr>
              <w:spacing w:before="0" w:after="0" w:line="240" w:lineRule="auto"/>
            </w:pPr>
            <w:r>
              <w:rPr>
                <w:rFonts w:ascii="Courier New" w:hAnsi="Courier New" w:cs="Courier New" w:eastAsia="Courier New"/>
                <w:b w:val="0"/>
                <w:sz w:val="17"/>
              </w:rPr>
              <w:t xml:space="preserve">    Edmonds-Karp on source -&gt; stories -&gt; editors -&gt; sink."""</w:t>
            </w:r>
          </w:p>
          <w:p>
            <w:pPr>
              <w:spacing w:before="0" w:after="0" w:line="240" w:lineRule="auto"/>
            </w:pPr>
            <w:r>
              <w:rPr>
                <w:rFonts w:ascii="Courier New" w:hAnsi="Courier New" w:cs="Courier New" w:eastAsia="Courier New"/>
                <w:b w:val="0"/>
                <w:sz w:val="17"/>
              </w:rPr>
              <w:t xml:space="preserve">    S, T = "_src", "_sink"</w:t>
            </w:r>
          </w:p>
          <w:p>
            <w:pPr>
              <w:spacing w:before="0" w:after="0" w:line="240" w:lineRule="auto"/>
            </w:pPr>
            <w:r>
              <w:rPr>
                <w:rFonts w:ascii="Courier New" w:hAnsi="Courier New" w:cs="Courier New" w:eastAsia="Courier New"/>
                <w:b w:val="0"/>
                <w:sz w:val="17"/>
              </w:rPr>
              <w:t xml:space="preserve">    cap = {}</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def add(u, v, c):</w:t>
            </w:r>
          </w:p>
          <w:p>
            <w:pPr>
              <w:spacing w:before="0" w:after="0" w:line="240" w:lineRule="auto"/>
            </w:pPr>
            <w:r>
              <w:rPr>
                <w:rFonts w:ascii="Courier New" w:hAnsi="Courier New" w:cs="Courier New" w:eastAsia="Courier New"/>
                <w:b w:val="0"/>
                <w:sz w:val="17"/>
              </w:rPr>
              <w:t xml:space="preserve">        cap.setdefault(u, {})[v] = c</w:t>
            </w:r>
          </w:p>
          <w:p>
            <w:pPr>
              <w:spacing w:before="0" w:after="0" w:line="240" w:lineRule="auto"/>
            </w:pPr>
            <w:r>
              <w:rPr>
                <w:rFonts w:ascii="Courier New" w:hAnsi="Courier New" w:cs="Courier New" w:eastAsia="Courier New"/>
                <w:b w:val="0"/>
                <w:sz w:val="17"/>
              </w:rPr>
              <w:t xml:space="preserve">        cap.setdefault(v, {}).setdefault(u, 0)               # residual edge</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for s in stories:</w:t>
            </w:r>
          </w:p>
          <w:p>
            <w:pPr>
              <w:spacing w:before="0" w:after="0" w:line="240" w:lineRule="auto"/>
            </w:pPr>
            <w:r>
              <w:rPr>
                <w:rFonts w:ascii="Courier New" w:hAnsi="Courier New" w:cs="Courier New" w:eastAsia="Courier New"/>
                <w:b w:val="0"/>
                <w:sz w:val="17"/>
              </w:rPr>
              <w:t xml:space="preserve">        add(S, s, 1)</w:t>
            </w:r>
          </w:p>
          <w:p>
            <w:pPr>
              <w:spacing w:before="0" w:after="0" w:line="240" w:lineRule="auto"/>
            </w:pPr>
            <w:r>
              <w:rPr>
                <w:rFonts w:ascii="Courier New" w:hAnsi="Courier New" w:cs="Courier New" w:eastAsia="Courier New"/>
                <w:b w:val="0"/>
                <w:sz w:val="17"/>
              </w:rPr>
              <w:t xml:space="preserve">        for e in can_edit.get(s, []):</w:t>
            </w:r>
          </w:p>
          <w:p>
            <w:pPr>
              <w:spacing w:before="0" w:after="0" w:line="240" w:lineRule="auto"/>
            </w:pPr>
            <w:r>
              <w:rPr>
                <w:rFonts w:ascii="Courier New" w:hAnsi="Courier New" w:cs="Courier New" w:eastAsia="Courier New"/>
                <w:b w:val="0"/>
                <w:sz w:val="17"/>
              </w:rPr>
              <w:t xml:space="preserve">            add(s, e, 1)</w:t>
            </w:r>
          </w:p>
          <w:p>
            <w:pPr>
              <w:spacing w:before="0" w:after="0" w:line="240" w:lineRule="auto"/>
            </w:pPr>
            <w:r>
              <w:rPr>
                <w:rFonts w:ascii="Courier New" w:hAnsi="Courier New" w:cs="Courier New" w:eastAsia="Courier New"/>
                <w:b w:val="0"/>
                <w:sz w:val="17"/>
              </w:rPr>
              <w:t xml:space="preserve">    for e, c in editors.items():</w:t>
            </w:r>
          </w:p>
          <w:p>
            <w:pPr>
              <w:spacing w:before="0" w:after="0" w:line="240" w:lineRule="auto"/>
            </w:pPr>
            <w:r>
              <w:rPr>
                <w:rFonts w:ascii="Courier New" w:hAnsi="Courier New" w:cs="Courier New" w:eastAsia="Courier New"/>
                <w:b w:val="0"/>
                <w:sz w:val="17"/>
              </w:rPr>
              <w:t xml:space="preserve">        add(e, T, c)</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flow = 0</w:t>
            </w:r>
          </w:p>
          <w:p>
            <w:pPr>
              <w:spacing w:before="0" w:after="0" w:line="240" w:lineRule="auto"/>
            </w:pPr>
            <w:r>
              <w:rPr>
                <w:rFonts w:ascii="Courier New" w:hAnsi="Courier New" w:cs="Courier New" w:eastAsia="Courier New"/>
                <w:b w:val="0"/>
                <w:sz w:val="17"/>
              </w:rPr>
              <w:t xml:space="preserve">    while True:</w:t>
            </w:r>
          </w:p>
          <w:p>
            <w:pPr>
              <w:spacing w:before="0" w:after="0" w:line="240" w:lineRule="auto"/>
            </w:pPr>
            <w:r>
              <w:rPr>
                <w:rFonts w:ascii="Courier New" w:hAnsi="Courier New" w:cs="Courier New" w:eastAsia="Courier New"/>
                <w:b w:val="0"/>
                <w:sz w:val="17"/>
              </w:rPr>
              <w:t xml:space="preserve">        parent, q = {S: None}, deque([S])                    # BFS = shortest path</w:t>
            </w:r>
          </w:p>
          <w:p>
            <w:pPr>
              <w:spacing w:before="0" w:after="0" w:line="240" w:lineRule="auto"/>
            </w:pPr>
            <w:r>
              <w:rPr>
                <w:rFonts w:ascii="Courier New" w:hAnsi="Courier New" w:cs="Courier New" w:eastAsia="Courier New"/>
                <w:b w:val="0"/>
                <w:sz w:val="17"/>
              </w:rPr>
              <w:t xml:space="preserve">        while q and T not in parent:</w:t>
            </w:r>
          </w:p>
          <w:p>
            <w:pPr>
              <w:spacing w:before="0" w:after="0" w:line="240" w:lineRule="auto"/>
            </w:pPr>
            <w:r>
              <w:rPr>
                <w:rFonts w:ascii="Courier New" w:hAnsi="Courier New" w:cs="Courier New" w:eastAsia="Courier New"/>
                <w:b w:val="0"/>
                <w:sz w:val="17"/>
              </w:rPr>
              <w:t xml:space="preserve">            u = q.popleft()</w:t>
            </w:r>
          </w:p>
          <w:p>
            <w:pPr>
              <w:spacing w:before="0" w:after="0" w:line="240" w:lineRule="auto"/>
            </w:pPr>
            <w:r>
              <w:rPr>
                <w:rFonts w:ascii="Courier New" w:hAnsi="Courier New" w:cs="Courier New" w:eastAsia="Courier New"/>
                <w:b w:val="0"/>
                <w:sz w:val="17"/>
              </w:rPr>
              <w:t xml:space="preserve">            for v, c in cap[u].items():</w:t>
            </w:r>
          </w:p>
          <w:p>
            <w:pPr>
              <w:spacing w:before="0" w:after="0" w:line="240" w:lineRule="auto"/>
            </w:pPr>
            <w:r>
              <w:rPr>
                <w:rFonts w:ascii="Courier New" w:hAnsi="Courier New" w:cs="Courier New" w:eastAsia="Courier New"/>
                <w:b w:val="0"/>
                <w:sz w:val="17"/>
              </w:rPr>
              <w:t xml:space="preserve">                if c &gt; 0 and v not in parent:</w:t>
            </w:r>
          </w:p>
          <w:p>
            <w:pPr>
              <w:spacing w:before="0" w:after="0" w:line="240" w:lineRule="auto"/>
            </w:pPr>
            <w:r>
              <w:rPr>
                <w:rFonts w:ascii="Courier New" w:hAnsi="Courier New" w:cs="Courier New" w:eastAsia="Courier New"/>
                <w:b w:val="0"/>
                <w:sz w:val="17"/>
              </w:rPr>
              <w:t xml:space="preserve">                    parent[v] = u</w:t>
            </w:r>
          </w:p>
          <w:p>
            <w:pPr>
              <w:spacing w:before="0" w:after="0" w:line="240" w:lineRule="auto"/>
            </w:pPr>
            <w:r>
              <w:rPr>
                <w:rFonts w:ascii="Courier New" w:hAnsi="Courier New" w:cs="Courier New" w:eastAsia="Courier New"/>
                <w:b w:val="0"/>
                <w:sz w:val="17"/>
              </w:rPr>
              <w:t xml:space="preserve">                    q.append(v)</w:t>
            </w:r>
          </w:p>
          <w:p>
            <w:pPr>
              <w:spacing w:before="0" w:after="0" w:line="240" w:lineRule="auto"/>
            </w:pPr>
            <w:r>
              <w:rPr>
                <w:rFonts w:ascii="Courier New" w:hAnsi="Courier New" w:cs="Courier New" w:eastAsia="Courier New"/>
                <w:b w:val="0"/>
                <w:sz w:val="17"/>
              </w:rPr>
              <w:t xml:space="preserve">        if T not in parent:</w:t>
            </w:r>
          </w:p>
          <w:p>
            <w:pPr>
              <w:spacing w:before="0" w:after="0" w:line="240" w:lineRule="auto"/>
            </w:pPr>
            <w:r>
              <w:rPr>
                <w:rFonts w:ascii="Courier New" w:hAnsi="Courier New" w:cs="Courier New" w:eastAsia="Courier New"/>
                <w:b w:val="0"/>
                <w:sz w:val="17"/>
              </w:rPr>
              <w:t xml:space="preserve">            break</w:t>
            </w:r>
          </w:p>
          <w:p>
            <w:pPr>
              <w:spacing w:before="0" w:after="0" w:line="240" w:lineRule="auto"/>
            </w:pPr>
            <w:r>
              <w:rPr>
                <w:rFonts w:ascii="Courier New" w:hAnsi="Courier New" w:cs="Courier New" w:eastAsia="Courier New"/>
                <w:b w:val="0"/>
                <w:sz w:val="17"/>
              </w:rPr>
              <w:t xml:space="preserve">        v = T                                                # augment by 1</w:t>
            </w:r>
          </w:p>
          <w:p>
            <w:pPr>
              <w:spacing w:before="0" w:after="0" w:line="240" w:lineRule="auto"/>
            </w:pPr>
            <w:r>
              <w:rPr>
                <w:rFonts w:ascii="Courier New" w:hAnsi="Courier New" w:cs="Courier New" w:eastAsia="Courier New"/>
                <w:b w:val="0"/>
                <w:sz w:val="17"/>
              </w:rPr>
              <w:t xml:space="preserve">        while parent[v] is not None:</w:t>
            </w:r>
          </w:p>
          <w:p>
            <w:pPr>
              <w:spacing w:before="0" w:after="0" w:line="240" w:lineRule="auto"/>
            </w:pPr>
            <w:r>
              <w:rPr>
                <w:rFonts w:ascii="Courier New" w:hAnsi="Courier New" w:cs="Courier New" w:eastAsia="Courier New"/>
                <w:b w:val="0"/>
                <w:sz w:val="17"/>
              </w:rPr>
              <w:t xml:space="preserve">            u = parent[v]</w:t>
            </w:r>
          </w:p>
          <w:p>
            <w:pPr>
              <w:spacing w:before="0" w:after="0" w:line="240" w:lineRule="auto"/>
            </w:pPr>
            <w:r>
              <w:rPr>
                <w:rFonts w:ascii="Courier New" w:hAnsi="Courier New" w:cs="Courier New" w:eastAsia="Courier New"/>
                <w:b w:val="0"/>
                <w:sz w:val="17"/>
              </w:rPr>
              <w:t xml:space="preserve">            cap[u][v] -= 1</w:t>
            </w:r>
          </w:p>
          <w:p>
            <w:pPr>
              <w:spacing w:before="0" w:after="0" w:line="240" w:lineRule="auto"/>
            </w:pPr>
            <w:r>
              <w:rPr>
                <w:rFonts w:ascii="Courier New" w:hAnsi="Courier New" w:cs="Courier New" w:eastAsia="Courier New"/>
                <w:b w:val="0"/>
                <w:sz w:val="17"/>
              </w:rPr>
              <w:t xml:space="preserve">            cap[v][u] += 1</w:t>
            </w:r>
          </w:p>
          <w:p>
            <w:pPr>
              <w:spacing w:before="0" w:after="0" w:line="240" w:lineRule="auto"/>
            </w:pPr>
            <w:r>
              <w:rPr>
                <w:rFonts w:ascii="Courier New" w:hAnsi="Courier New" w:cs="Courier New" w:eastAsia="Courier New"/>
                <w:b w:val="0"/>
                <w:sz w:val="17"/>
              </w:rPr>
              <w:t xml:space="preserve">            v = u</w:t>
            </w:r>
          </w:p>
          <w:p>
            <w:pPr>
              <w:spacing w:before="0" w:after="0" w:line="240" w:lineRule="auto"/>
            </w:pPr>
            <w:r>
              <w:rPr>
                <w:rFonts w:ascii="Courier New" w:hAnsi="Courier New" w:cs="Courier New" w:eastAsia="Courier New"/>
                <w:b w:val="0"/>
                <w:sz w:val="17"/>
              </w:rPr>
              <w:t xml:space="preserve">        flow += 1</w:t>
            </w:r>
          </w:p>
          <w:p>
            <w:pPr>
              <w:spacing w:before="0" w:after="0" w:line="240" w:lineRule="auto"/>
            </w:pPr>
            <w:r>
              <w:rPr>
                <w:rFonts w:ascii="Courier New" w:hAnsi="Courier New" w:cs="Courier New" w:eastAsia="Courier New"/>
                <w:b w:val="0"/>
                <w:sz w:val="17"/>
              </w:rPr>
              <w:t xml:space="preserve">    assignment = {s: e for s in stories for e in can_edit.get(s, [])</w:t>
            </w:r>
          </w:p>
          <w:p>
            <w:pPr>
              <w:spacing w:before="0" w:after="0" w:line="240" w:lineRule="auto"/>
            </w:pPr>
            <w:r>
              <w:rPr>
                <w:rFonts w:ascii="Courier New" w:hAnsi="Courier New" w:cs="Courier New" w:eastAsia="Courier New"/>
                <w:b w:val="0"/>
                <w:sz w:val="17"/>
              </w:rPr>
              <w:t xml:space="preserve">                  if cap[e].get(s, 0) &gt; 0}                   # used edges</w:t>
            </w:r>
          </w:p>
          <w:p>
            <w:pPr>
              <w:spacing w:before="0" w:after="0" w:line="240" w:lineRule="auto"/>
            </w:pPr>
            <w:r>
              <w:rPr>
                <w:rFonts w:ascii="Courier New" w:hAnsi="Courier New" w:cs="Courier New" w:eastAsia="Courier New"/>
                <w:b w:val="0"/>
                <w:sz w:val="17"/>
              </w:rPr>
              <w:t xml:space="preserve">    return flow, assignment</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 xml:space="preserve"> </w:t>
            </w:r>
          </w:p>
          <w:p>
            <w:pPr>
              <w:spacing w:before="0" w:after="0" w:line="240" w:lineRule="auto"/>
            </w:pPr>
            <w:r>
              <w:rPr>
                <w:rFonts w:ascii="Courier New" w:hAnsi="Courier New" w:cs="Courier New" w:eastAsia="Courier New"/>
                <w:b w:val="0"/>
                <w:sz w:val="17"/>
              </w:rPr>
              <w:t>def publisher_cover(stories, coverage):</w:t>
            </w:r>
          </w:p>
          <w:p>
            <w:pPr>
              <w:spacing w:before="0" w:after="0" w:line="240" w:lineRule="auto"/>
            </w:pPr>
            <w:r>
              <w:rPr>
                <w:rFonts w:ascii="Courier New" w:hAnsi="Courier New" w:cs="Courier New" w:eastAsia="Courier New"/>
                <w:b w:val="0"/>
                <w:sz w:val="17"/>
              </w:rPr>
              <w:t xml:space="preserve">    """coverage: {publisher: set(story ids)}. Greedy ln(n)-approximation."""</w:t>
            </w:r>
          </w:p>
          <w:p>
            <w:pPr>
              <w:spacing w:before="0" w:after="0" w:line="240" w:lineRule="auto"/>
            </w:pPr>
            <w:r>
              <w:rPr>
                <w:rFonts w:ascii="Courier New" w:hAnsi="Courier New" w:cs="Courier New" w:eastAsia="Courier New"/>
                <w:b w:val="0"/>
                <w:sz w:val="17"/>
              </w:rPr>
              <w:t xml:space="preserve">    uncovered, picked = set(stories), []</w:t>
            </w:r>
          </w:p>
          <w:p>
            <w:pPr>
              <w:spacing w:before="0" w:after="0" w:line="240" w:lineRule="auto"/>
            </w:pPr>
            <w:r>
              <w:rPr>
                <w:rFonts w:ascii="Courier New" w:hAnsi="Courier New" w:cs="Courier New" w:eastAsia="Courier New"/>
                <w:b w:val="0"/>
                <w:sz w:val="17"/>
              </w:rPr>
              <w:t xml:space="preserve">    while uncovered:</w:t>
            </w:r>
          </w:p>
          <w:p>
            <w:pPr>
              <w:spacing w:before="0" w:after="0" w:line="240" w:lineRule="auto"/>
            </w:pPr>
            <w:r>
              <w:rPr>
                <w:rFonts w:ascii="Courier New" w:hAnsi="Courier New" w:cs="Courier New" w:eastAsia="Courier New"/>
                <w:b w:val="0"/>
                <w:sz w:val="17"/>
              </w:rPr>
              <w:t xml:space="preserve">        best = max(coverage, key=lambda p: len(coverage[p] &amp; uncovered))</w:t>
            </w:r>
          </w:p>
          <w:p>
            <w:pPr>
              <w:spacing w:before="0" w:after="0" w:line="240" w:lineRule="auto"/>
            </w:pPr>
            <w:r>
              <w:rPr>
                <w:rFonts w:ascii="Courier New" w:hAnsi="Courier New" w:cs="Courier New" w:eastAsia="Courier New"/>
                <w:b w:val="0"/>
                <w:sz w:val="17"/>
              </w:rPr>
              <w:t xml:space="preserve">        gain = coverage[best] &amp; uncovered</w:t>
            </w:r>
          </w:p>
          <w:p>
            <w:pPr>
              <w:spacing w:before="0" w:after="0" w:line="240" w:lineRule="auto"/>
            </w:pPr>
            <w:r>
              <w:rPr>
                <w:rFonts w:ascii="Courier New" w:hAnsi="Courier New" w:cs="Courier New" w:eastAsia="Courier New"/>
                <w:b w:val="0"/>
                <w:sz w:val="17"/>
              </w:rPr>
              <w:t xml:space="preserve">        if not gain:</w:t>
            </w:r>
          </w:p>
          <w:p>
            <w:pPr>
              <w:spacing w:before="0" w:after="0" w:line="240" w:lineRule="auto"/>
            </w:pPr>
            <w:r>
              <w:rPr>
                <w:rFonts w:ascii="Courier New" w:hAnsi="Courier New" w:cs="Courier New" w:eastAsia="Courier New"/>
                <w:b w:val="0"/>
                <w:sz w:val="17"/>
              </w:rPr>
              <w:t xml:space="preserve">            break                                            # rest uncoverable</w:t>
            </w:r>
          </w:p>
          <w:p>
            <w:pPr>
              <w:spacing w:before="0" w:after="0" w:line="240" w:lineRule="auto"/>
            </w:pPr>
            <w:r>
              <w:rPr>
                <w:rFonts w:ascii="Courier New" w:hAnsi="Courier New" w:cs="Courier New" w:eastAsia="Courier New"/>
                <w:b w:val="0"/>
                <w:sz w:val="17"/>
              </w:rPr>
              <w:t xml:space="preserve">        picked.append(best)</w:t>
            </w:r>
          </w:p>
          <w:p>
            <w:pPr>
              <w:spacing w:before="0" w:after="0" w:line="240" w:lineRule="auto"/>
            </w:pPr>
            <w:r>
              <w:rPr>
                <w:rFonts w:ascii="Courier New" w:hAnsi="Courier New" w:cs="Courier New" w:eastAsia="Courier New"/>
                <w:b w:val="0"/>
                <w:sz w:val="17"/>
              </w:rPr>
              <w:t xml:space="preserve">        uncovered -= gain</w:t>
            </w:r>
          </w:p>
          <w:p>
            <w:pPr>
              <w:spacing w:before="0" w:after="0" w:line="240" w:lineRule="auto"/>
            </w:pPr>
            <w:r>
              <w:rPr>
                <w:rFonts w:ascii="Courier New" w:hAnsi="Courier New" w:cs="Courier New" w:eastAsia="Courier New"/>
                <w:b w:val="0"/>
                <w:sz w:val="17"/>
              </w:rPr>
              <w:t xml:space="preserve">    return picked, uncovered</w:t>
            </w:r>
          </w:p>
        </w:tc>
      </w:tr>
    </w:tbl>
    <w:p/>
    <w:p>
      <w:r>
        <w:br w:type="page"/>
      </w:r>
    </w:p>
    <w:p>
      <w:pPr>
        <w:spacing w:before="0" w:after="360" w:line="240" w:lineRule="auto"/>
        <w:jc w:val="center"/>
      </w:pPr>
      <w:r>
        <w:rPr>
          <w:rFonts w:ascii="Times New Roman" w:hAnsi="Times New Roman" w:cs="Times New Roman"/>
          <w:b/>
          <w:sz w:val="36"/>
        </w:rPr>
        <w:t>7. RESULTS &amp; DISCUSSION</w:t>
      </w:r>
    </w:p>
    <w:p>
      <w:pPr>
        <w:spacing w:before="0" w:after="120" w:line="360" w:lineRule="auto"/>
        <w:jc w:val="both"/>
      </w:pPr>
      <w:r>
        <w:rPr>
          <w:rFonts w:ascii="Times New Roman" w:hAnsi="Times New Roman" w:cs="Times New Roman"/>
          <w:b w:val="0"/>
          <w:sz w:val="24"/>
        </w:rPr>
        <w:t>The platform was run on the sample dataset of 20 wire articles from 15 publishers and 5 editors. Table 7.1 summarises the outcome.</w:t>
      </w:r>
    </w:p>
    <w:p>
      <w:pPr>
        <w:keepNext/>
        <w:spacing w:before="120" w:after="80" w:line="240" w:lineRule="auto"/>
        <w:jc w:val="center"/>
      </w:pPr>
      <w:r>
        <w:rPr>
          <w:rFonts w:ascii="Times New Roman" w:hAnsi="Times New Roman" w:cs="Times New Roman"/>
          <w:b/>
          <w:sz w:val="22"/>
        </w:rPr>
        <w:t>Table 7.1: Summary of results</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3600"/>
        <w:gridCol w:w="5760"/>
      </w:tblGrid>
      <w:tr>
        <w:trPr>
          <w:cantSplit/>
          <w:tblHeader w:val="true"/>
        </w:trPr>
        <w:tc>
          <w:tcPr>
            <w:tcW w:type="dxa" w:w="3600"/>
            <w:shd w:val="clear" w:color="auto" w:fill="D9D9D9"/>
          </w:tcPr>
          <w:p>
            <w:r>
              <w:rPr>
                <w:rFonts w:ascii="Times New Roman" w:hAnsi="Times New Roman" w:cs="Times New Roman"/>
                <w:b/>
                <w:sz w:val="22"/>
              </w:rPr>
              <w:t>Metric</w:t>
            </w:r>
          </w:p>
        </w:tc>
        <w:tc>
          <w:tcPr>
            <w:tcW w:type="dxa" w:w="5760"/>
            <w:shd w:val="clear" w:color="auto" w:fill="D9D9D9"/>
          </w:tcPr>
          <w:p>
            <w:r>
              <w:rPr>
                <w:rFonts w:ascii="Times New Roman" w:hAnsi="Times New Roman" w:cs="Times New Roman"/>
                <w:b/>
                <w:sz w:val="22"/>
              </w:rPr>
              <w:t>Result</w:t>
            </w:r>
          </w:p>
        </w:tc>
      </w:tr>
      <w:tr>
        <w:trPr>
          <w:cantSplit/>
        </w:trPr>
        <w:tc>
          <w:tcPr>
            <w:tcW w:type="dxa" w:w="3600"/>
          </w:tcPr>
          <w:p>
            <w:r>
              <w:rPr>
                <w:rFonts w:ascii="Times New Roman" w:hAnsi="Times New Roman" w:cs="Times New Roman"/>
                <w:b w:val="0"/>
                <w:sz w:val="22"/>
              </w:rPr>
              <w:t>Articles in</w:t>
            </w:r>
          </w:p>
        </w:tc>
        <w:tc>
          <w:tcPr>
            <w:tcW w:type="dxa" w:w="5760"/>
          </w:tcPr>
          <w:p>
            <w:r>
              <w:rPr>
                <w:rFonts w:ascii="Times New Roman" w:hAnsi="Times New Roman" w:cs="Times New Roman"/>
                <w:b w:val="0"/>
                <w:sz w:val="22"/>
              </w:rPr>
              <w:t>20</w:t>
            </w:r>
          </w:p>
        </w:tc>
      </w:tr>
      <w:tr>
        <w:trPr>
          <w:cantSplit/>
        </w:trPr>
        <w:tc>
          <w:tcPr>
            <w:tcW w:type="dxa" w:w="3600"/>
          </w:tcPr>
          <w:p>
            <w:r>
              <w:rPr>
                <w:rFonts w:ascii="Times New Roman" w:hAnsi="Times New Roman" w:cs="Times New Roman"/>
                <w:b w:val="0"/>
                <w:sz w:val="22"/>
              </w:rPr>
              <w:t>Stories out</w:t>
            </w:r>
          </w:p>
        </w:tc>
        <w:tc>
          <w:tcPr>
            <w:tcW w:type="dxa" w:w="5760"/>
          </w:tcPr>
          <w:p>
            <w:r>
              <w:rPr>
                <w:rFonts w:ascii="Times New Roman" w:hAnsi="Times New Roman" w:cs="Times New Roman"/>
                <w:b w:val="0"/>
                <w:sz w:val="22"/>
              </w:rPr>
              <w:t>7</w:t>
            </w:r>
          </w:p>
        </w:tc>
      </w:tr>
      <w:tr>
        <w:trPr>
          <w:cantSplit/>
        </w:trPr>
        <w:tc>
          <w:tcPr>
            <w:tcW w:type="dxa" w:w="3600"/>
          </w:tcPr>
          <w:p>
            <w:r>
              <w:rPr>
                <w:rFonts w:ascii="Times New Roman" w:hAnsi="Times New Roman" w:cs="Times New Roman"/>
                <w:b w:val="0"/>
                <w:sz w:val="22"/>
              </w:rPr>
              <w:t>Duplicate copies caught</w:t>
            </w:r>
          </w:p>
        </w:tc>
        <w:tc>
          <w:tcPr>
            <w:tcW w:type="dxa" w:w="5760"/>
          </w:tcPr>
          <w:p>
            <w:r>
              <w:rPr>
                <w:rFonts w:ascii="Times New Roman" w:hAnsi="Times New Roman" w:cs="Times New Roman"/>
                <w:b w:val="0"/>
                <w:sz w:val="22"/>
              </w:rPr>
              <w:t>3 (83–87% overlap)</w:t>
            </w:r>
          </w:p>
        </w:tc>
      </w:tr>
      <w:tr>
        <w:trPr>
          <w:cantSplit/>
        </w:trPr>
        <w:tc>
          <w:tcPr>
            <w:tcW w:type="dxa" w:w="3600"/>
          </w:tcPr>
          <w:p>
            <w:r>
              <w:rPr>
                <w:rFonts w:ascii="Times New Roman" w:hAnsi="Times New Roman" w:cs="Times New Roman"/>
                <w:b w:val="0"/>
                <w:sz w:val="22"/>
              </w:rPr>
              <w:t>Unit tests passed</w:t>
            </w:r>
          </w:p>
        </w:tc>
        <w:tc>
          <w:tcPr>
            <w:tcW w:type="dxa" w:w="5760"/>
          </w:tcPr>
          <w:p>
            <w:r>
              <w:rPr>
                <w:rFonts w:ascii="Times New Roman" w:hAnsi="Times New Roman" w:cs="Times New Roman"/>
                <w:b w:val="0"/>
                <w:sz w:val="22"/>
              </w:rPr>
              <w:t>15 / 15</w:t>
            </w:r>
          </w:p>
        </w:tc>
      </w:tr>
      <w:tr>
        <w:trPr>
          <w:cantSplit/>
        </w:trPr>
        <w:tc>
          <w:tcPr>
            <w:tcW w:type="dxa" w:w="3600"/>
          </w:tcPr>
          <w:p>
            <w:r>
              <w:rPr>
                <w:rFonts w:ascii="Times New Roman" w:hAnsi="Times New Roman" w:cs="Times New Roman"/>
                <w:b w:val="0"/>
                <w:sz w:val="22"/>
              </w:rPr>
              <w:t>Front page (8 slots)</w:t>
            </w:r>
          </w:p>
        </w:tc>
        <w:tc>
          <w:tcPr>
            <w:tcW w:type="dxa" w:w="5760"/>
          </w:tcPr>
          <w:p>
            <w:r>
              <w:rPr>
                <w:rFonts w:ascii="Times New Roman" w:hAnsi="Times New Roman" w:cs="Times New Roman"/>
                <w:b w:val="0"/>
                <w:sz w:val="22"/>
              </w:rPr>
              <w:t>4 best stories chosen by DP</w:t>
            </w:r>
          </w:p>
        </w:tc>
      </w:tr>
      <w:tr>
        <w:trPr>
          <w:cantSplit/>
        </w:trPr>
        <w:tc>
          <w:tcPr>
            <w:tcW w:type="dxa" w:w="3600"/>
          </w:tcPr>
          <w:p>
            <w:r>
              <w:rPr>
                <w:rFonts w:ascii="Times New Roman" w:hAnsi="Times New Roman" w:cs="Times New Roman"/>
                <w:b w:val="0"/>
                <w:sz w:val="22"/>
              </w:rPr>
              <w:t>Editor desk</w:t>
            </w:r>
          </w:p>
        </w:tc>
        <w:tc>
          <w:tcPr>
            <w:tcW w:type="dxa" w:w="5760"/>
          </w:tcPr>
          <w:p>
            <w:r>
              <w:rPr>
                <w:rFonts w:ascii="Times New Roman" w:hAnsi="Times New Roman" w:cs="Times New Roman"/>
                <w:b w:val="0"/>
                <w:sz w:val="22"/>
              </w:rPr>
              <w:t>All 7 stories assigned to 5 editors within capacity</w:t>
            </w:r>
          </w:p>
        </w:tc>
      </w:tr>
      <w:tr>
        <w:trPr>
          <w:cantSplit/>
        </w:trPr>
        <w:tc>
          <w:tcPr>
            <w:tcW w:type="dxa" w:w="3600"/>
          </w:tcPr>
          <w:p>
            <w:r>
              <w:rPr>
                <w:rFonts w:ascii="Times New Roman" w:hAnsi="Times New Roman" w:cs="Times New Roman"/>
                <w:b w:val="0"/>
                <w:sz w:val="22"/>
              </w:rPr>
              <w:t>Publisher coverage</w:t>
            </w:r>
          </w:p>
        </w:tc>
        <w:tc>
          <w:tcPr>
            <w:tcW w:type="dxa" w:w="5760"/>
          </w:tcPr>
          <w:p>
            <w:r>
              <w:rPr>
                <w:rFonts w:ascii="Times New Roman" w:hAnsi="Times New Roman" w:cs="Times New Roman"/>
                <w:b w:val="0"/>
                <w:sz w:val="22"/>
              </w:rPr>
              <w:t>4 of 15 publishers cover all 7 stories</w:t>
            </w:r>
          </w:p>
        </w:tc>
      </w:tr>
    </w:tbl>
    <w:p/>
    <w:p>
      <w:pPr>
        <w:keepNext/>
        <w:spacing w:before="120" w:after="80" w:line="240" w:lineRule="auto"/>
        <w:jc w:val="center"/>
      </w:pPr>
      <w:r>
        <w:rPr>
          <w:rFonts w:ascii="Times New Roman" w:hAnsi="Times New Roman" w:cs="Times New Roman"/>
          <w:b/>
          <w:sz w:val="22"/>
        </w:rPr>
        <w:t>Table 7.2: Story clusters ranked by priority score</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864"/>
        <w:gridCol w:w="6192"/>
        <w:gridCol w:w="1296"/>
        <w:gridCol w:w="1007"/>
      </w:tblGrid>
      <w:tr>
        <w:trPr>
          <w:cantSplit/>
          <w:tblHeader w:val="true"/>
        </w:trPr>
        <w:tc>
          <w:tcPr>
            <w:tcW w:type="dxa" w:w="864"/>
            <w:shd w:val="clear" w:color="auto" w:fill="D9D9D9"/>
          </w:tcPr>
          <w:p>
            <w:r>
              <w:rPr>
                <w:rFonts w:ascii="Times New Roman" w:hAnsi="Times New Roman" w:cs="Times New Roman"/>
                <w:b/>
                <w:sz w:val="20"/>
              </w:rPr>
              <w:t>Rank</w:t>
            </w:r>
          </w:p>
        </w:tc>
        <w:tc>
          <w:tcPr>
            <w:tcW w:type="dxa" w:w="6192"/>
            <w:shd w:val="clear" w:color="auto" w:fill="D9D9D9"/>
          </w:tcPr>
          <w:p>
            <w:r>
              <w:rPr>
                <w:rFonts w:ascii="Times New Roman" w:hAnsi="Times New Roman" w:cs="Times New Roman"/>
                <w:b/>
                <w:sz w:val="20"/>
              </w:rPr>
              <w:t>Lead headline (story)</w:t>
            </w:r>
          </w:p>
        </w:tc>
        <w:tc>
          <w:tcPr>
            <w:tcW w:type="dxa" w:w="1296"/>
            <w:shd w:val="clear" w:color="auto" w:fill="D9D9D9"/>
          </w:tcPr>
          <w:p>
            <w:r>
              <w:rPr>
                <w:rFonts w:ascii="Times New Roman" w:hAnsi="Times New Roman" w:cs="Times New Roman"/>
                <w:b/>
                <w:sz w:val="20"/>
              </w:rPr>
              <w:t>Articles</w:t>
            </w:r>
          </w:p>
        </w:tc>
        <w:tc>
          <w:tcPr>
            <w:tcW w:type="dxa" w:w="1008"/>
            <w:shd w:val="clear" w:color="auto" w:fill="D9D9D9"/>
          </w:tcPr>
          <w:p>
            <w:r>
              <w:rPr>
                <w:rFonts w:ascii="Times New Roman" w:hAnsi="Times New Roman" w:cs="Times New Roman"/>
                <w:b/>
                <w:sz w:val="20"/>
              </w:rPr>
              <w:t>Dup.</w:t>
            </w:r>
          </w:p>
        </w:tc>
      </w:tr>
      <w:tr>
        <w:trPr>
          <w:cantSplit/>
        </w:trPr>
        <w:tc>
          <w:tcPr>
            <w:tcW w:type="dxa" w:w="864"/>
          </w:tcPr>
          <w:p>
            <w:r>
              <w:rPr>
                <w:rFonts w:ascii="Times New Roman" w:hAnsi="Times New Roman" w:cs="Times New Roman"/>
                <w:b w:val="0"/>
                <w:sz w:val="20"/>
              </w:rPr>
              <w:t>1</w:t>
            </w:r>
          </w:p>
        </w:tc>
        <w:tc>
          <w:tcPr>
            <w:tcW w:type="dxa" w:w="6192"/>
          </w:tcPr>
          <w:p>
            <w:r>
              <w:rPr>
                <w:rFonts w:ascii="Times New Roman" w:hAnsi="Times New Roman" w:cs="Times New Roman"/>
                <w:b w:val="0"/>
                <w:sz w:val="20"/>
              </w:rPr>
              <w:t>EU lawmakers advance sweeping AI regulation package</w:t>
            </w:r>
          </w:p>
        </w:tc>
        <w:tc>
          <w:tcPr>
            <w:tcW w:type="dxa" w:w="1296"/>
          </w:tcPr>
          <w:p>
            <w:r>
              <w:rPr>
                <w:rFonts w:ascii="Times New Roman" w:hAnsi="Times New Roman" w:cs="Times New Roman"/>
                <w:b w:val="0"/>
                <w:sz w:val="20"/>
              </w:rPr>
              <w:t>4</w:t>
            </w:r>
          </w:p>
        </w:tc>
        <w:tc>
          <w:tcPr>
            <w:tcW w:type="dxa" w:w="1008"/>
          </w:tcPr>
          <w:p>
            <w:r>
              <w:rPr>
                <w:rFonts w:ascii="Times New Roman" w:hAnsi="Times New Roman" w:cs="Times New Roman"/>
                <w:b w:val="0"/>
                <w:sz w:val="20"/>
              </w:rPr>
              <w:t>1</w:t>
            </w:r>
          </w:p>
        </w:tc>
      </w:tr>
      <w:tr>
        <w:trPr>
          <w:cantSplit/>
        </w:trPr>
        <w:tc>
          <w:tcPr>
            <w:tcW w:type="dxa" w:w="864"/>
          </w:tcPr>
          <w:p>
            <w:r>
              <w:rPr>
                <w:rFonts w:ascii="Times New Roman" w:hAnsi="Times New Roman" w:cs="Times New Roman"/>
                <w:b w:val="0"/>
                <w:sz w:val="20"/>
              </w:rPr>
              <w:t>2</w:t>
            </w:r>
          </w:p>
        </w:tc>
        <w:tc>
          <w:tcPr>
            <w:tcW w:type="dxa" w:w="6192"/>
          </w:tcPr>
          <w:p>
            <w:r>
              <w:rPr>
                <w:rFonts w:ascii="Times New Roman" w:hAnsi="Times New Roman" w:cs="Times New Roman"/>
                <w:b w:val="0"/>
                <w:sz w:val="20"/>
              </w:rPr>
              <w:t>Harbour City wins Continental Cup final in extra time</w:t>
            </w:r>
          </w:p>
        </w:tc>
        <w:tc>
          <w:tcPr>
            <w:tcW w:type="dxa" w:w="1296"/>
          </w:tcPr>
          <w:p>
            <w:r>
              <w:rPr>
                <w:rFonts w:ascii="Times New Roman" w:hAnsi="Times New Roman" w:cs="Times New Roman"/>
                <w:b w:val="0"/>
                <w:sz w:val="20"/>
              </w:rPr>
              <w:t>3</w:t>
            </w:r>
          </w:p>
        </w:tc>
        <w:tc>
          <w:tcPr>
            <w:tcW w:type="dxa" w:w="1008"/>
          </w:tcPr>
          <w:p>
            <w:r>
              <w:rPr>
                <w:rFonts w:ascii="Times New Roman" w:hAnsi="Times New Roman" w:cs="Times New Roman"/>
                <w:b w:val="0"/>
                <w:sz w:val="20"/>
              </w:rPr>
              <w:t>1</w:t>
            </w:r>
          </w:p>
        </w:tc>
      </w:tr>
      <w:tr>
        <w:trPr>
          <w:cantSplit/>
        </w:trPr>
        <w:tc>
          <w:tcPr>
            <w:tcW w:type="dxa" w:w="864"/>
          </w:tcPr>
          <w:p>
            <w:r>
              <w:rPr>
                <w:rFonts w:ascii="Times New Roman" w:hAnsi="Times New Roman" w:cs="Times New Roman"/>
                <w:b w:val="0"/>
                <w:sz w:val="20"/>
              </w:rPr>
              <w:t>3</w:t>
            </w:r>
          </w:p>
        </w:tc>
        <w:tc>
          <w:tcPr>
            <w:tcW w:type="dxa" w:w="6192"/>
          </w:tcPr>
          <w:p>
            <w:r>
              <w:rPr>
                <w:rFonts w:ascii="Times New Roman" w:hAnsi="Times New Roman" w:cs="Times New Roman"/>
                <w:b w:val="0"/>
                <w:sz w:val="20"/>
              </w:rPr>
              <w:t>Climate summit opens in Nairobi with emissions deadlock</w:t>
            </w:r>
          </w:p>
        </w:tc>
        <w:tc>
          <w:tcPr>
            <w:tcW w:type="dxa" w:w="1296"/>
          </w:tcPr>
          <w:p>
            <w:r>
              <w:rPr>
                <w:rFonts w:ascii="Times New Roman" w:hAnsi="Times New Roman" w:cs="Times New Roman"/>
                <w:b w:val="0"/>
                <w:sz w:val="20"/>
              </w:rPr>
              <w:t>4</w:t>
            </w:r>
          </w:p>
        </w:tc>
        <w:tc>
          <w:tcPr>
            <w:tcW w:type="dxa" w:w="1008"/>
          </w:tcPr>
          <w:p>
            <w:r>
              <w:rPr>
                <w:rFonts w:ascii="Times New Roman" w:hAnsi="Times New Roman" w:cs="Times New Roman"/>
                <w:b w:val="0"/>
                <w:sz w:val="20"/>
              </w:rPr>
              <w:t>1</w:t>
            </w:r>
          </w:p>
        </w:tc>
      </w:tr>
      <w:tr>
        <w:trPr>
          <w:cantSplit/>
        </w:trPr>
        <w:tc>
          <w:tcPr>
            <w:tcW w:type="dxa" w:w="864"/>
          </w:tcPr>
          <w:p>
            <w:r>
              <w:rPr>
                <w:rFonts w:ascii="Times New Roman" w:hAnsi="Times New Roman" w:cs="Times New Roman"/>
                <w:b w:val="0"/>
                <w:sz w:val="20"/>
              </w:rPr>
              <w:t>4</w:t>
            </w:r>
          </w:p>
        </w:tc>
        <w:tc>
          <w:tcPr>
            <w:tcW w:type="dxa" w:w="6192"/>
          </w:tcPr>
          <w:p>
            <w:r>
              <w:rPr>
                <w:rFonts w:ascii="Times New Roman" w:hAnsi="Times New Roman" w:cs="Times New Roman"/>
                <w:b w:val="0"/>
                <w:sz w:val="20"/>
              </w:rPr>
              <w:t>Parliamentary election delivers narrow coalition path</w:t>
            </w:r>
          </w:p>
        </w:tc>
        <w:tc>
          <w:tcPr>
            <w:tcW w:type="dxa" w:w="1296"/>
          </w:tcPr>
          <w:p>
            <w:r>
              <w:rPr>
                <w:rFonts w:ascii="Times New Roman" w:hAnsi="Times New Roman" w:cs="Times New Roman"/>
                <w:b w:val="0"/>
                <w:sz w:val="20"/>
              </w:rPr>
              <w:t>3</w:t>
            </w:r>
          </w:p>
        </w:tc>
        <w:tc>
          <w:tcPr>
            <w:tcW w:type="dxa" w:w="1008"/>
          </w:tcPr>
          <w:p>
            <w:r>
              <w:rPr>
                <w:rFonts w:ascii="Times New Roman" w:hAnsi="Times New Roman" w:cs="Times New Roman"/>
                <w:b w:val="0"/>
                <w:sz w:val="20"/>
              </w:rPr>
              <w:t>0</w:t>
            </w:r>
          </w:p>
        </w:tc>
      </w:tr>
      <w:tr>
        <w:trPr>
          <w:cantSplit/>
        </w:trPr>
        <w:tc>
          <w:tcPr>
            <w:tcW w:type="dxa" w:w="864"/>
          </w:tcPr>
          <w:p>
            <w:r>
              <w:rPr>
                <w:rFonts w:ascii="Times New Roman" w:hAnsi="Times New Roman" w:cs="Times New Roman"/>
                <w:b w:val="0"/>
                <w:sz w:val="20"/>
              </w:rPr>
              <w:t>5</w:t>
            </w:r>
          </w:p>
        </w:tc>
        <w:tc>
          <w:tcPr>
            <w:tcW w:type="dxa" w:w="6192"/>
          </w:tcPr>
          <w:p>
            <w:r>
              <w:rPr>
                <w:rFonts w:ascii="Times New Roman" w:hAnsi="Times New Roman" w:cs="Times New Roman"/>
                <w:b w:val="0"/>
                <w:sz w:val="20"/>
              </w:rPr>
              <w:t>Northgate Semiconductor posts record quarterly revenue</w:t>
            </w:r>
          </w:p>
        </w:tc>
        <w:tc>
          <w:tcPr>
            <w:tcW w:type="dxa" w:w="1296"/>
          </w:tcPr>
          <w:p>
            <w:r>
              <w:rPr>
                <w:rFonts w:ascii="Times New Roman" w:hAnsi="Times New Roman" w:cs="Times New Roman"/>
                <w:b w:val="0"/>
                <w:sz w:val="20"/>
              </w:rPr>
              <w:t>3</w:t>
            </w:r>
          </w:p>
        </w:tc>
        <w:tc>
          <w:tcPr>
            <w:tcW w:type="dxa" w:w="1008"/>
          </w:tcPr>
          <w:p>
            <w:r>
              <w:rPr>
                <w:rFonts w:ascii="Times New Roman" w:hAnsi="Times New Roman" w:cs="Times New Roman"/>
                <w:b w:val="0"/>
                <w:sz w:val="20"/>
              </w:rPr>
              <w:t>0</w:t>
            </w:r>
          </w:p>
        </w:tc>
      </w:tr>
      <w:tr>
        <w:trPr>
          <w:cantSplit/>
        </w:trPr>
        <w:tc>
          <w:tcPr>
            <w:tcW w:type="dxa" w:w="864"/>
          </w:tcPr>
          <w:p>
            <w:r>
              <w:rPr>
                <w:rFonts w:ascii="Times New Roman" w:hAnsi="Times New Roman" w:cs="Times New Roman"/>
                <w:b w:val="0"/>
                <w:sz w:val="20"/>
              </w:rPr>
              <w:t>6</w:t>
            </w:r>
          </w:p>
        </w:tc>
        <w:tc>
          <w:tcPr>
            <w:tcW w:type="dxa" w:w="6192"/>
          </w:tcPr>
          <w:p>
            <w:r>
              <w:rPr>
                <w:rFonts w:ascii="Times New Roman" w:hAnsi="Times New Roman" w:cs="Times New Roman"/>
                <w:b w:val="0"/>
                <w:sz w:val="20"/>
              </w:rPr>
              <w:t>Monsoon floods disrupt rail services across coastal districts</w:t>
            </w:r>
          </w:p>
        </w:tc>
        <w:tc>
          <w:tcPr>
            <w:tcW w:type="dxa" w:w="1296"/>
          </w:tcPr>
          <w:p>
            <w:r>
              <w:rPr>
                <w:rFonts w:ascii="Times New Roman" w:hAnsi="Times New Roman" w:cs="Times New Roman"/>
                <w:b w:val="0"/>
                <w:sz w:val="20"/>
              </w:rPr>
              <w:t>2</w:t>
            </w:r>
          </w:p>
        </w:tc>
        <w:tc>
          <w:tcPr>
            <w:tcW w:type="dxa" w:w="1008"/>
          </w:tcPr>
          <w:p>
            <w:r>
              <w:rPr>
                <w:rFonts w:ascii="Times New Roman" w:hAnsi="Times New Roman" w:cs="Times New Roman"/>
                <w:b w:val="0"/>
                <w:sz w:val="20"/>
              </w:rPr>
              <w:t>0</w:t>
            </w:r>
          </w:p>
        </w:tc>
      </w:tr>
      <w:tr>
        <w:trPr>
          <w:cantSplit/>
        </w:trPr>
        <w:tc>
          <w:tcPr>
            <w:tcW w:type="dxa" w:w="864"/>
          </w:tcPr>
          <w:p>
            <w:r>
              <w:rPr>
                <w:rFonts w:ascii="Times New Roman" w:hAnsi="Times New Roman" w:cs="Times New Roman"/>
                <w:b w:val="0"/>
                <w:sz w:val="20"/>
              </w:rPr>
              <w:t>7</w:t>
            </w:r>
          </w:p>
        </w:tc>
        <w:tc>
          <w:tcPr>
            <w:tcW w:type="dxa" w:w="6192"/>
          </w:tcPr>
          <w:p>
            <w:r>
              <w:rPr>
                <w:rFonts w:ascii="Times New Roman" w:hAnsi="Times New Roman" w:cs="Times New Roman"/>
                <w:b w:val="0"/>
                <w:sz w:val="20"/>
              </w:rPr>
              <w:t>Space agency confirms launch window for lunar lander</w:t>
            </w:r>
          </w:p>
        </w:tc>
        <w:tc>
          <w:tcPr>
            <w:tcW w:type="dxa" w:w="1296"/>
          </w:tcPr>
          <w:p>
            <w:r>
              <w:rPr>
                <w:rFonts w:ascii="Times New Roman" w:hAnsi="Times New Roman" w:cs="Times New Roman"/>
                <w:b w:val="0"/>
                <w:sz w:val="20"/>
              </w:rPr>
              <w:t>1</w:t>
            </w:r>
          </w:p>
        </w:tc>
        <w:tc>
          <w:tcPr>
            <w:tcW w:type="dxa" w:w="1008"/>
          </w:tcPr>
          <w:p>
            <w:r>
              <w:rPr>
                <w:rFonts w:ascii="Times New Roman" w:hAnsi="Times New Roman" w:cs="Times New Roman"/>
                <w:b w:val="0"/>
                <w:sz w:val="20"/>
              </w:rPr>
              <w:t>0</w:t>
            </w:r>
          </w:p>
        </w:tc>
      </w:tr>
    </w:tbl>
    <w:p/>
    <w:p>
      <w:pPr>
        <w:spacing w:before="0" w:after="120" w:line="360" w:lineRule="auto"/>
        <w:jc w:val="both"/>
      </w:pPr>
      <w:r>
        <w:rPr>
          <w:rFonts w:ascii="Times New Roman" w:hAnsi="Times New Roman" w:cs="Times New Roman"/>
          <w:b w:val="0"/>
          <w:sz w:val="24"/>
        </w:rPr>
        <w:t>Discussion: every reworded wire copy was caught as a duplicate while genuinely different reports of the same event (for example, the Financial Times and Politico Europe pieces on the EU AI story) were kept as separate sources inside one cluster. Because similarity is computed on 128-number signatures rather than full texts, re-clustering after a threshold change is immediate on the dashboard.</w:t>
      </w:r>
    </w:p>
    <w:p>
      <w:pPr>
        <w:keepNext/>
        <w:spacing w:before="200" w:after="120" w:line="276" w:lineRule="auto"/>
      </w:pPr>
      <w:r>
        <w:rPr>
          <w:rFonts w:ascii="Times New Roman" w:hAnsi="Times New Roman" w:cs="Times New Roman"/>
          <w:b/>
          <w:sz w:val="28"/>
        </w:rPr>
        <w:t>Output Screenshots</w:t>
      </w:r>
    </w:p>
    <w:p>
      <w:pPr>
        <w:keepNext/>
        <w:spacing w:before="120" w:after="40" w:line="240" w:lineRule="auto"/>
        <w:jc w:val="center"/>
      </w:pPr>
      <w:r>
        <w:drawing>
          <wp:inline xmlns:a="http://schemas.openxmlformats.org/drawingml/2006/main" xmlns:pic="http://schemas.openxmlformats.org/drawingml/2006/picture">
            <wp:extent cx="5394960" cy="3090228"/>
            <wp:docPr id="1228409281" name="Picture 1228409281"/>
            <wp:cNvGraphicFramePr>
              <a:graphicFrameLocks noChangeAspect="1"/>
            </wp:cNvGraphicFramePr>
            <a:graphic>
              <a:graphicData uri="http://schemas.openxmlformats.org/drawingml/2006/picture">
                <pic:pic>
                  <pic:nvPicPr>
                    <pic:cNvPr id="0" name="shot1.png"/>
                    <pic:cNvPicPr/>
                  </pic:nvPicPr>
                  <pic:blipFill>
                    <a:blip r:embed="rId16"/>
                    <a:stretch>
                      <a:fillRect/>
                    </a:stretch>
                  </pic:blipFill>
                  <pic:spPr>
                    <a:xfrm>
                      <a:off x="0" y="0"/>
                      <a:ext cx="5394960" cy="3090228"/>
                    </a:xfrm>
                    <a:prstGeom prst="rect"/>
                  </pic:spPr>
                </pic:pic>
              </a:graphicData>
            </a:graphic>
          </wp:inline>
        </w:drawing>
      </w:r>
    </w:p>
    <w:p>
      <w:pPr>
        <w:spacing w:before="40" w:after="200" w:line="240" w:lineRule="auto"/>
        <w:jc w:val="center"/>
      </w:pPr>
      <w:r>
        <w:rPr>
          <w:rFonts w:ascii="Times New Roman" w:hAnsi="Times New Roman" w:cs="Times New Roman"/>
          <w:b/>
          <w:i/>
          <w:sz w:val="22"/>
        </w:rPr>
        <w:t>Figure 7.1: Dashboard – desk statistics, read order and story cards</w:t>
      </w:r>
    </w:p>
    <w:p>
      <w:pPr>
        <w:spacing w:before="0" w:after="240" w:line="360" w:lineRule="auto"/>
        <w:jc w:val="both"/>
      </w:pPr>
      <w:r>
        <w:rPr>
          <w:rFonts w:ascii="Times New Roman" w:hAnsi="Times New Roman" w:cs="Times New Roman"/>
          <w:b w:val="0"/>
          <w:sz w:val="24"/>
        </w:rPr>
        <w:t>The dashboard shows the desk totals (articles on the wire, stories generated, publishers, average priority score and duplicate copies) and the story leads in max-heap read order at the 0.12 similarity threshold. Each story card lists its lead headline, publisher, priority score, audience reach and cluster size.</w:t>
      </w:r>
    </w:p>
    <w:p>
      <w:pPr>
        <w:keepNext/>
        <w:spacing w:before="120" w:after="40" w:line="240" w:lineRule="auto"/>
        <w:jc w:val="center"/>
      </w:pPr>
      <w:r>
        <w:drawing>
          <wp:inline xmlns:a="http://schemas.openxmlformats.org/drawingml/2006/main" xmlns:pic="http://schemas.openxmlformats.org/drawingml/2006/picture">
            <wp:extent cx="5394960" cy="2048320"/>
            <wp:docPr id="1228409282" name="Picture 1228409282"/>
            <wp:cNvGraphicFramePr>
              <a:graphicFrameLocks noChangeAspect="1"/>
            </wp:cNvGraphicFramePr>
            <a:graphic>
              <a:graphicData uri="http://schemas.openxmlformats.org/drawingml/2006/picture">
                <pic:pic>
                  <pic:nvPicPr>
                    <pic:cNvPr id="0" name="shot2.png"/>
                    <pic:cNvPicPr/>
                  </pic:nvPicPr>
                  <pic:blipFill>
                    <a:blip r:embed="rId17"/>
                    <a:stretch>
                      <a:fillRect/>
                    </a:stretch>
                  </pic:blipFill>
                  <pic:spPr>
                    <a:xfrm>
                      <a:off x="0" y="0"/>
                      <a:ext cx="5394960" cy="2048320"/>
                    </a:xfrm>
                    <a:prstGeom prst="rect"/>
                  </pic:spPr>
                </pic:pic>
              </a:graphicData>
            </a:graphic>
          </wp:inline>
        </w:drawing>
      </w:r>
    </w:p>
    <w:p>
      <w:pPr>
        <w:spacing w:before="40" w:after="200" w:line="240" w:lineRule="auto"/>
        <w:jc w:val="center"/>
      </w:pPr>
      <w:r>
        <w:rPr>
          <w:rFonts w:ascii="Times New Roman" w:hAnsi="Times New Roman" w:cs="Times New Roman"/>
          <w:b/>
          <w:i/>
          <w:sz w:val="22"/>
        </w:rPr>
        <w:t>Figure 7.2: Desk tools – near-duplicate wire copies</w:t>
      </w:r>
    </w:p>
    <w:p>
      <w:pPr>
        <w:spacing w:before="0" w:after="240" w:line="360" w:lineRule="auto"/>
        <w:jc w:val="both"/>
      </w:pPr>
      <w:r>
        <w:rPr>
          <w:rFonts w:ascii="Times New Roman" w:hAnsi="Times New Roman" w:cs="Times New Roman"/>
          <w:b w:val="0"/>
          <w:sz w:val="24"/>
        </w:rPr>
        <w:t>The Duplicate copies tab lists every copy flagged by Jaccard similarity next to its original article: the Euronews, Times of India and ESPN copies overlap 87%, 86% and 83% with the originals. Copies stay in their story but never become its lead.</w:t>
      </w:r>
    </w:p>
    <w:p>
      <w:r>
        <w:br w:type="page"/>
      </w:r>
    </w:p>
    <w:p>
      <w:pPr>
        <w:spacing w:before="0" w:after="360" w:line="240" w:lineRule="auto"/>
        <w:jc w:val="center"/>
      </w:pPr>
      <w:r>
        <w:rPr>
          <w:rFonts w:ascii="Times New Roman" w:hAnsi="Times New Roman" w:cs="Times New Roman"/>
          <w:b/>
          <w:sz w:val="36"/>
        </w:rPr>
        <w:t>8. CONCLUSION &amp; FUTURE SCOPE</w:t>
      </w:r>
    </w:p>
    <w:p>
      <w:pPr>
        <w:keepNext/>
        <w:spacing w:before="200" w:after="120" w:line="276" w:lineRule="auto"/>
      </w:pPr>
      <w:r>
        <w:rPr>
          <w:rFonts w:ascii="Times New Roman" w:hAnsi="Times New Roman" w:cs="Times New Roman"/>
          <w:b/>
          <w:sz w:val="28"/>
        </w:rPr>
        <w:t>Conclusion</w:t>
      </w:r>
    </w:p>
    <w:p>
      <w:pPr>
        <w:spacing w:before="0" w:after="120" w:line="360" w:lineRule="auto"/>
        <w:jc w:val="both"/>
      </w:pPr>
      <w:r>
        <w:rPr>
          <w:rFonts w:ascii="Times New Roman" w:hAnsi="Times New Roman" w:cs="Times New Roman"/>
          <w:b w:val="0"/>
          <w:sz w:val="24"/>
        </w:rPr>
        <w:t>This project shows how real newsroom problems can be solved with core DSA concepts. All six objectives were met: similar articles are grouped automatically into story clusters, near-duplicate copies are detected, each story has a lead article, stories are ranked by priority, reach or date, search and a dashboard are provided, and the front page, editor desk and publisher coverage are planned with DP, max flow and greedy set cover. By combining a frontend, a backend, a database and thirteen algorithms, the platform is:</w:t>
      </w:r>
    </w:p>
    <w:p>
      <w:pPr>
        <w:numPr>
          <w:ilvl w:val="0"/>
          <w:numId w:val="1"/>
        </w:numPr>
        <w:spacing w:before="0" w:after="60" w:line="312" w:lineRule="auto"/>
        <w:jc w:val="both"/>
      </w:pPr>
      <w:r>
        <w:rPr>
          <w:rFonts w:ascii="Times New Roman" w:hAnsi="Times New Roman" w:cs="Times New Roman"/>
          <w:b/>
          <w:sz w:val="24"/>
        </w:rPr>
        <w:t xml:space="preserve">Faster – </w:t>
      </w:r>
      <w:r>
        <w:rPr>
          <w:rFonts w:ascii="Times New Roman" w:hAnsi="Times New Roman" w:cs="Times New Roman"/>
          <w:b w:val="0"/>
          <w:sz w:val="24"/>
        </w:rPr>
        <w:t>hashing and MinHash avoid slow full-text comparison.</w:t>
      </w:r>
    </w:p>
    <w:p>
      <w:pPr>
        <w:numPr>
          <w:ilvl w:val="0"/>
          <w:numId w:val="1"/>
        </w:numPr>
        <w:spacing w:before="0" w:after="60" w:line="312" w:lineRule="auto"/>
        <w:jc w:val="both"/>
      </w:pPr>
      <w:r>
        <w:rPr>
          <w:rFonts w:ascii="Times New Roman" w:hAnsi="Times New Roman" w:cs="Times New Roman"/>
          <w:b/>
          <w:sz w:val="24"/>
        </w:rPr>
        <w:t xml:space="preserve">Cleaner – </w:t>
      </w:r>
      <w:r>
        <w:rPr>
          <w:rFonts w:ascii="Times New Roman" w:hAnsi="Times New Roman" w:cs="Times New Roman"/>
          <w:b w:val="0"/>
          <w:sz w:val="24"/>
        </w:rPr>
        <w:t>duplicates are removed and each story appears as one card.</w:t>
      </w:r>
    </w:p>
    <w:p>
      <w:pPr>
        <w:numPr>
          <w:ilvl w:val="0"/>
          <w:numId w:val="1"/>
        </w:numPr>
        <w:spacing w:before="0" w:after="60" w:line="312" w:lineRule="auto"/>
        <w:jc w:val="both"/>
      </w:pPr>
      <w:r>
        <w:rPr>
          <w:rFonts w:ascii="Times New Roman" w:hAnsi="Times New Roman" w:cs="Times New Roman"/>
          <w:b/>
          <w:sz w:val="24"/>
        </w:rPr>
        <w:t xml:space="preserve">Smarter – </w:t>
      </w:r>
      <w:r>
        <w:rPr>
          <w:rFonts w:ascii="Times New Roman" w:hAnsi="Times New Roman" w:cs="Times New Roman"/>
          <w:b w:val="0"/>
          <w:sz w:val="24"/>
        </w:rPr>
        <w:t>ranking, search, front-page planning and editor tools live in one dashboard.</w:t>
      </w:r>
    </w:p>
    <w:p>
      <w:pPr>
        <w:keepNext/>
        <w:spacing w:before="200" w:after="120" w:line="276" w:lineRule="auto"/>
      </w:pPr>
      <w:r>
        <w:rPr>
          <w:rFonts w:ascii="Times New Roman" w:hAnsi="Times New Roman" w:cs="Times New Roman"/>
          <w:b/>
          <w:sz w:val="28"/>
        </w:rPr>
        <w:t>Future Scope</w:t>
      </w:r>
    </w:p>
    <w:p>
      <w:pPr>
        <w:spacing w:before="0" w:after="40" w:line="360" w:lineRule="auto"/>
        <w:jc w:val="both"/>
      </w:pPr>
      <w:r>
        <w:rPr>
          <w:rFonts w:ascii="Times New Roman" w:hAnsi="Times New Roman" w:cs="Times New Roman"/>
          <w:b/>
          <w:sz w:val="24"/>
        </w:rPr>
        <w:t>Near term</w:t>
      </w:r>
    </w:p>
    <w:p>
      <w:pPr>
        <w:numPr>
          <w:ilvl w:val="0"/>
          <w:numId w:val="1"/>
        </w:numPr>
        <w:spacing w:before="0" w:after="60" w:line="312" w:lineRule="auto"/>
        <w:jc w:val="both"/>
      </w:pPr>
      <w:r>
        <w:rPr>
          <w:rFonts w:ascii="Times New Roman" w:hAnsi="Times New Roman" w:cs="Times New Roman"/>
          <w:b/>
          <w:sz w:val="24"/>
        </w:rPr>
        <w:t xml:space="preserve">Live news feeds: </w:t>
      </w:r>
      <w:r>
        <w:rPr>
          <w:rFonts w:ascii="Times New Roman" w:hAnsi="Times New Roman" w:cs="Times New Roman"/>
          <w:b w:val="0"/>
          <w:sz w:val="24"/>
        </w:rPr>
        <w:t>read RSS and wire APIs in real time instead of sample JSON.</w:t>
      </w:r>
    </w:p>
    <w:p>
      <w:pPr>
        <w:numPr>
          <w:ilvl w:val="0"/>
          <w:numId w:val="1"/>
        </w:numPr>
        <w:spacing w:before="0" w:after="60" w:line="312" w:lineRule="auto"/>
        <w:jc w:val="both"/>
      </w:pPr>
      <w:r>
        <w:rPr>
          <w:rFonts w:ascii="Times New Roman" w:hAnsi="Times New Roman" w:cs="Times New Roman"/>
          <w:b/>
          <w:sz w:val="24"/>
        </w:rPr>
        <w:t xml:space="preserve">Entity tagging: </w:t>
      </w:r>
      <w:r>
        <w:rPr>
          <w:rFonts w:ascii="Times New Roman" w:hAnsi="Times New Roman" w:cs="Times New Roman"/>
          <w:b w:val="0"/>
          <w:sz w:val="24"/>
        </w:rPr>
        <w:t>detect people, places and organisations for better grouping.</w:t>
      </w:r>
    </w:p>
    <w:p>
      <w:pPr>
        <w:spacing w:before="0" w:after="40" w:line="360" w:lineRule="auto"/>
        <w:jc w:val="both"/>
      </w:pPr>
      <w:r>
        <w:rPr>
          <w:rFonts w:ascii="Times New Roman" w:hAnsi="Times New Roman" w:cs="Times New Roman"/>
          <w:b/>
          <w:sz w:val="24"/>
        </w:rPr>
        <w:t>Medium term</w:t>
      </w:r>
    </w:p>
    <w:p>
      <w:pPr>
        <w:numPr>
          <w:ilvl w:val="0"/>
          <w:numId w:val="1"/>
        </w:numPr>
        <w:spacing w:before="0" w:after="60" w:line="312" w:lineRule="auto"/>
        <w:jc w:val="both"/>
      </w:pPr>
      <w:r>
        <w:rPr>
          <w:rFonts w:ascii="Times New Roman" w:hAnsi="Times New Roman" w:cs="Times New Roman"/>
          <w:b/>
          <w:sz w:val="24"/>
        </w:rPr>
        <w:t xml:space="preserve">Scale with LSH: </w:t>
      </w:r>
      <w:r>
        <w:rPr>
          <w:rFonts w:ascii="Times New Roman" w:hAnsi="Times New Roman" w:cs="Times New Roman"/>
          <w:b w:val="0"/>
          <w:sz w:val="24"/>
        </w:rPr>
        <w:t>add MinHash LSH banding so only likely pairs are compared, handling millions of articles.</w:t>
      </w:r>
    </w:p>
    <w:p>
      <w:pPr>
        <w:numPr>
          <w:ilvl w:val="0"/>
          <w:numId w:val="1"/>
        </w:numPr>
        <w:spacing w:before="0" w:after="60" w:line="312" w:lineRule="auto"/>
        <w:jc w:val="both"/>
      </w:pPr>
      <w:r>
        <w:rPr>
          <w:rFonts w:ascii="Times New Roman" w:hAnsi="Times New Roman" w:cs="Times New Roman"/>
          <w:b/>
          <w:sz w:val="24"/>
        </w:rPr>
        <w:t xml:space="preserve">Multilingual stories: </w:t>
      </w:r>
      <w:r>
        <w:rPr>
          <w:rFonts w:ascii="Times New Roman" w:hAnsi="Times New Roman" w:cs="Times New Roman"/>
          <w:b w:val="0"/>
          <w:sz w:val="24"/>
        </w:rPr>
        <w:t>cluster Hindi, Telugu and English reports of the same event.</w:t>
      </w:r>
    </w:p>
    <w:p>
      <w:pPr>
        <w:spacing w:before="0" w:after="40" w:line="360" w:lineRule="auto"/>
        <w:jc w:val="both"/>
      </w:pPr>
      <w:r>
        <w:rPr>
          <w:rFonts w:ascii="Times New Roman" w:hAnsi="Times New Roman" w:cs="Times New Roman"/>
          <w:b/>
          <w:sz w:val="24"/>
        </w:rPr>
        <w:t>Long term</w:t>
      </w:r>
    </w:p>
    <w:p>
      <w:pPr>
        <w:numPr>
          <w:ilvl w:val="0"/>
          <w:numId w:val="1"/>
        </w:numPr>
        <w:spacing w:before="0" w:after="60" w:line="312" w:lineRule="auto"/>
        <w:jc w:val="both"/>
      </w:pPr>
      <w:r>
        <w:rPr>
          <w:rFonts w:ascii="Times New Roman" w:hAnsi="Times New Roman" w:cs="Times New Roman"/>
          <w:b/>
          <w:sz w:val="24"/>
        </w:rPr>
        <w:t xml:space="preserve">Meaning-based similarity: </w:t>
      </w:r>
      <w:r>
        <w:rPr>
          <w:rFonts w:ascii="Times New Roman" w:hAnsi="Times New Roman" w:cs="Times New Roman"/>
          <w:b w:val="0"/>
          <w:sz w:val="24"/>
        </w:rPr>
        <w:t>use sentence embeddings to catch heavily reworded stories.</w:t>
      </w:r>
    </w:p>
    <w:p>
      <w:pPr>
        <w:numPr>
          <w:ilvl w:val="0"/>
          <w:numId w:val="1"/>
        </w:numPr>
        <w:spacing w:before="0" w:after="60" w:line="312" w:lineRule="auto"/>
        <w:jc w:val="both"/>
      </w:pPr>
      <w:r>
        <w:rPr>
          <w:rFonts w:ascii="Times New Roman" w:hAnsi="Times New Roman" w:cs="Times New Roman"/>
          <w:b/>
          <w:sz w:val="24"/>
        </w:rPr>
        <w:t xml:space="preserve">Cloud deployment: </w:t>
      </w:r>
      <w:r>
        <w:rPr>
          <w:rFonts w:ascii="Times New Roman" w:hAnsi="Times New Roman" w:cs="Times New Roman"/>
          <w:b w:val="0"/>
          <w:sz w:val="24"/>
        </w:rPr>
        <w:t>host on the cloud with PostgreSQL and user logins.</w:t>
      </w:r>
    </w:p>
    <w:p>
      <w:r>
        <w:br w:type="page"/>
      </w:r>
    </w:p>
    <w:p>
      <w:pPr>
        <w:spacing w:before="0" w:after="360" w:line="240" w:lineRule="auto"/>
        <w:jc w:val="center"/>
      </w:pPr>
      <w:r>
        <w:rPr>
          <w:rFonts w:ascii="Times New Roman" w:hAnsi="Times New Roman" w:cs="Times New Roman"/>
          <w:b/>
          <w:sz w:val="36"/>
        </w:rPr>
        <w:t>9. REFERENCES</w:t>
      </w:r>
    </w:p>
    <w:p>
      <w:pPr>
        <w:spacing w:before="0" w:after="120" w:line="312" w:lineRule="auto"/>
        <w:ind w:left="576" w:hanging="576"/>
        <w:jc w:val="left"/>
      </w:pPr>
      <w:r>
        <w:rPr>
          <w:rFonts w:ascii="Times New Roman" w:hAnsi="Times New Roman" w:cs="Times New Roman"/>
          <w:b/>
          <w:sz w:val="24"/>
        </w:rPr>
        <w:t>1.</w:t>
        <w:tab/>
      </w:r>
      <w:r>
        <w:rPr>
          <w:rFonts w:ascii="Times New Roman" w:hAnsi="Times New Roman" w:cs="Times New Roman"/>
          <w:b w:val="0"/>
          <w:sz w:val="24"/>
        </w:rPr>
        <w:t>A. Z. Broder, “On the resemblance and containment of documents,” Proc. Compression and Complexity of SEQUENCES, 1997, pp. 21–29. https://doi.org/10.1109/SEQUEN.1997.666900</w:t>
      </w:r>
    </w:p>
    <w:p>
      <w:pPr>
        <w:spacing w:before="0" w:after="120" w:line="312" w:lineRule="auto"/>
        <w:ind w:left="576" w:hanging="576"/>
        <w:jc w:val="left"/>
      </w:pPr>
      <w:r>
        <w:rPr>
          <w:rFonts w:ascii="Times New Roman" w:hAnsi="Times New Roman" w:cs="Times New Roman"/>
          <w:b/>
          <w:sz w:val="24"/>
        </w:rPr>
        <w:t>2.</w:t>
        <w:tab/>
      </w:r>
      <w:r>
        <w:rPr>
          <w:rFonts w:ascii="Times New Roman" w:hAnsi="Times New Roman" w:cs="Times New Roman"/>
          <w:b w:val="0"/>
          <w:sz w:val="24"/>
        </w:rPr>
        <w:t>M. S. Charikar, “Similarity estimation techniques from rounding algorithms,” Proc. 34th ACM STOC, 2002, pp. 380–388. https://doi.org/10.1145/509907.509965</w:t>
      </w:r>
    </w:p>
    <w:p>
      <w:pPr>
        <w:spacing w:before="0" w:after="120" w:line="312" w:lineRule="auto"/>
        <w:ind w:left="576" w:hanging="576"/>
        <w:jc w:val="left"/>
      </w:pPr>
      <w:r>
        <w:rPr>
          <w:rFonts w:ascii="Times New Roman" w:hAnsi="Times New Roman" w:cs="Times New Roman"/>
          <w:b/>
          <w:sz w:val="24"/>
        </w:rPr>
        <w:t>3.</w:t>
        <w:tab/>
      </w:r>
      <w:r>
        <w:rPr>
          <w:rFonts w:ascii="Times New Roman" w:hAnsi="Times New Roman" w:cs="Times New Roman"/>
          <w:b w:val="0"/>
          <w:sz w:val="24"/>
        </w:rPr>
        <w:t>M. Henzinger, “Finding near-duplicate web pages: a large-scale evaluation of algorithms,” Proc. ACM SIGIR, 2006, pp. 284–291. https://doi.org/10.1145/1148170.1148222</w:t>
      </w:r>
    </w:p>
    <w:p>
      <w:pPr>
        <w:spacing w:before="0" w:after="120" w:line="312" w:lineRule="auto"/>
        <w:ind w:left="576" w:hanging="576"/>
        <w:jc w:val="left"/>
      </w:pPr>
      <w:r>
        <w:rPr>
          <w:rFonts w:ascii="Times New Roman" w:hAnsi="Times New Roman" w:cs="Times New Roman"/>
          <w:b/>
          <w:sz w:val="24"/>
        </w:rPr>
        <w:t>4.</w:t>
        <w:tab/>
      </w:r>
      <w:r>
        <w:rPr>
          <w:rFonts w:ascii="Times New Roman" w:hAnsi="Times New Roman" w:cs="Times New Roman"/>
          <w:b w:val="0"/>
          <w:sz w:val="24"/>
        </w:rPr>
        <w:t>G. S. Manku, A. Jain and A. Das Sarma, “Detecting near-duplicates for web crawling,” Proc. WWW, 2007, pp. 141–150. https://doi.org/10.1145/1242572.1242592</w:t>
      </w:r>
    </w:p>
    <w:p>
      <w:pPr>
        <w:spacing w:before="0" w:after="120" w:line="312" w:lineRule="auto"/>
        <w:ind w:left="576" w:hanging="576"/>
        <w:jc w:val="left"/>
      </w:pPr>
      <w:r>
        <w:rPr>
          <w:rFonts w:ascii="Times New Roman" w:hAnsi="Times New Roman" w:cs="Times New Roman"/>
          <w:b/>
          <w:sz w:val="24"/>
        </w:rPr>
        <w:t>5.</w:t>
        <w:tab/>
      </w:r>
      <w:r>
        <w:rPr>
          <w:rFonts w:ascii="Times New Roman" w:hAnsi="Times New Roman" w:cs="Times New Roman"/>
          <w:b w:val="0"/>
          <w:sz w:val="24"/>
        </w:rPr>
        <w:t>A. Das, M. Datar, A. Garg and S. Rajaram, “Google News personalization: scalable online collaborative filtering,” Proc. WWW, 2007, pp. 271–280. https://doi.org/10.1145/1242572.1242610</w:t>
      </w:r>
    </w:p>
    <w:p>
      <w:pPr>
        <w:spacing w:before="0" w:after="120" w:line="312" w:lineRule="auto"/>
        <w:ind w:left="576" w:hanging="576"/>
        <w:jc w:val="left"/>
      </w:pPr>
      <w:r>
        <w:rPr>
          <w:rFonts w:ascii="Times New Roman" w:hAnsi="Times New Roman" w:cs="Times New Roman"/>
          <w:b/>
          <w:sz w:val="24"/>
        </w:rPr>
        <w:t>6.</w:t>
        <w:tab/>
      </w:r>
      <w:r>
        <w:rPr>
          <w:rFonts w:ascii="Times New Roman" w:hAnsi="Times New Roman" w:cs="Times New Roman"/>
          <w:b w:val="0"/>
          <w:sz w:val="24"/>
        </w:rPr>
        <w:t>R. E. Tarjan, “Efficiency of a good but not linear set union algorithm,” Journal of the ACM, 22(2), 1975, pp. 215–225. https://doi.org/10.1145/321879.321884</w:t>
      </w:r>
    </w:p>
    <w:p>
      <w:pPr>
        <w:spacing w:before="0" w:after="120" w:line="312" w:lineRule="auto"/>
        <w:ind w:left="576" w:hanging="576"/>
        <w:jc w:val="left"/>
      </w:pPr>
      <w:r>
        <w:rPr>
          <w:rFonts w:ascii="Times New Roman" w:hAnsi="Times New Roman" w:cs="Times New Roman"/>
          <w:b/>
          <w:sz w:val="24"/>
        </w:rPr>
        <w:t>7.</w:t>
        <w:tab/>
      </w:r>
      <w:r>
        <w:rPr>
          <w:rFonts w:ascii="Times New Roman" w:hAnsi="Times New Roman" w:cs="Times New Roman"/>
          <w:b w:val="0"/>
          <w:sz w:val="24"/>
        </w:rPr>
        <w:t>J. Leskovec, A. Rajaraman and J. D. Ullman, Mining of Massive Datasets, Ch. 3 “Finding Similar Items,” Cambridge University Press. http://www.mmds.org/</w:t>
      </w:r>
    </w:p>
    <w:p>
      <w:pPr>
        <w:spacing w:before="0" w:after="120" w:line="312" w:lineRule="auto"/>
        <w:ind w:left="576" w:hanging="576"/>
        <w:jc w:val="left"/>
      </w:pPr>
      <w:r>
        <w:rPr>
          <w:rFonts w:ascii="Times New Roman" w:hAnsi="Times New Roman" w:cs="Times New Roman"/>
          <w:b/>
          <w:sz w:val="24"/>
        </w:rPr>
        <w:t>8.</w:t>
        <w:tab/>
      </w:r>
      <w:r>
        <w:rPr>
          <w:rFonts w:ascii="Times New Roman" w:hAnsi="Times New Roman" w:cs="Times New Roman"/>
          <w:b w:val="0"/>
          <w:sz w:val="24"/>
        </w:rPr>
        <w:t>D. E. Knuth, J. H. Morris and V. R. Pratt, “Fast pattern matching in strings,” SIAM Journal on Computing, 6(2), 1977, pp. 323–350. https://doi.org/10.1137/0206024</w:t>
      </w:r>
    </w:p>
    <w:p>
      <w:pPr>
        <w:spacing w:before="0" w:after="120" w:line="312" w:lineRule="auto"/>
        <w:ind w:left="576" w:hanging="576"/>
        <w:jc w:val="left"/>
      </w:pPr>
      <w:r>
        <w:rPr>
          <w:rFonts w:ascii="Times New Roman" w:hAnsi="Times New Roman" w:cs="Times New Roman"/>
          <w:b/>
          <w:sz w:val="24"/>
        </w:rPr>
        <w:t>9.</w:t>
        <w:tab/>
      </w:r>
      <w:r>
        <w:rPr>
          <w:rFonts w:ascii="Times New Roman" w:hAnsi="Times New Roman" w:cs="Times New Roman"/>
          <w:b w:val="0"/>
          <w:sz w:val="24"/>
        </w:rPr>
        <w:t>J. Edmonds and R. M. Karp, “Theoretical improvements in algorithmic efficiency for network flow problems,” Journal of the ACM, 19(2), 1972, pp. 248–264. https://doi.org/10.1145/321694.321699</w:t>
      </w:r>
    </w:p>
    <w:p>
      <w:pPr>
        <w:spacing w:before="0" w:after="120" w:line="312" w:lineRule="auto"/>
        <w:ind w:left="576" w:hanging="576"/>
        <w:jc w:val="left"/>
      </w:pPr>
      <w:r>
        <w:rPr>
          <w:rFonts w:ascii="Times New Roman" w:hAnsi="Times New Roman" w:cs="Times New Roman"/>
          <w:b/>
          <w:sz w:val="24"/>
        </w:rPr>
        <w:t>10.</w:t>
        <w:tab/>
      </w:r>
      <w:r>
        <w:rPr>
          <w:rFonts w:ascii="Times New Roman" w:hAnsi="Times New Roman" w:cs="Times New Roman"/>
          <w:b w:val="0"/>
          <w:sz w:val="24"/>
        </w:rPr>
        <w:t>V. Chvátal, “A greedy heuristic for the set-covering problem,” Mathematics of Operations Research, 4(3), 1979, pp. 233–235. https://doi.org/10.1287/moor.4.3.233</w:t>
      </w:r>
    </w:p>
    <w:p>
      <w:pPr>
        <w:spacing w:before="0" w:after="120" w:line="312" w:lineRule="auto"/>
        <w:ind w:left="576" w:hanging="576"/>
        <w:jc w:val="left"/>
      </w:pPr>
      <w:r>
        <w:rPr>
          <w:rFonts w:ascii="Times New Roman" w:hAnsi="Times New Roman" w:cs="Times New Roman"/>
          <w:b/>
          <w:sz w:val="24"/>
        </w:rPr>
        <w:t>11.</w:t>
        <w:tab/>
      </w:r>
      <w:r>
        <w:rPr>
          <w:rFonts w:ascii="Times New Roman" w:hAnsi="Times New Roman" w:cs="Times New Roman"/>
          <w:b w:val="0"/>
          <w:sz w:val="24"/>
        </w:rPr>
        <w:t>Flask Documentation, Pallets Projects. https://flask.palletsprojects.com/</w:t>
      </w:r>
    </w:p>
    <w:p>
      <w:pPr>
        <w:spacing w:before="0" w:after="120" w:line="312" w:lineRule="auto"/>
        <w:ind w:left="576" w:hanging="576"/>
        <w:jc w:val="left"/>
      </w:pPr>
      <w:r>
        <w:rPr>
          <w:rFonts w:ascii="Times New Roman" w:hAnsi="Times New Roman" w:cs="Times New Roman"/>
          <w:b/>
          <w:sz w:val="24"/>
        </w:rPr>
        <w:t>12.</w:t>
        <w:tab/>
      </w:r>
      <w:r>
        <w:rPr>
          <w:rFonts w:ascii="Times New Roman" w:hAnsi="Times New Roman" w:cs="Times New Roman"/>
          <w:b w:val="0"/>
          <w:sz w:val="24"/>
        </w:rPr>
        <w:t>SQLite Documentation. https://www.sqlite.org/docs.html</w:t>
      </w: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ANITHA CHEKURI</cp:lastModifiedBy>
  <cp:revision>18</cp:revision>
  <dcterms:created xsi:type="dcterms:W3CDTF">2025-09-16T05:49:00Z</dcterms:created>
  <dcterms:modified xsi:type="dcterms:W3CDTF">2026-10-05T16:14:00Z</dcterms:modified>
</cp:coreProperties>
</file>