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5B2" w:rsidRDefault="00F05CCB">
      <w:pPr>
        <w:pStyle w:val="Heading1"/>
      </w:pPr>
      <w:r>
        <w:t>Ideation Phase</w:t>
      </w:r>
      <w:r>
        <w:br/>
        <w:t>Define the Problem Statements</w:t>
      </w:r>
    </w:p>
    <w:p w:rsidR="002545B2" w:rsidRDefault="00F05CCB">
      <w:pPr>
        <w:pStyle w:val="Heading2"/>
      </w:pPr>
      <w:r>
        <w:t>Project Name: Online Complaint Registration and Management System</w:t>
      </w:r>
    </w:p>
    <w:tbl>
      <w:tblPr>
        <w:tblStyle w:val="TableGrid"/>
        <w:tblW w:w="0" w:type="auto"/>
        <w:tblLook w:val="04A0"/>
      </w:tblPr>
      <w:tblGrid>
        <w:gridCol w:w="1299"/>
        <w:gridCol w:w="1834"/>
        <w:gridCol w:w="1341"/>
        <w:gridCol w:w="1357"/>
        <w:gridCol w:w="1439"/>
        <w:gridCol w:w="1586"/>
      </w:tblGrid>
      <w:tr w:rsidR="002545B2">
        <w:tc>
          <w:tcPr>
            <w:tcW w:w="1440" w:type="dxa"/>
          </w:tcPr>
          <w:p w:rsidR="002545B2" w:rsidRDefault="00F05CCB">
            <w:r>
              <w:t>Problem Statement</w:t>
            </w:r>
          </w:p>
        </w:tc>
        <w:tc>
          <w:tcPr>
            <w:tcW w:w="1440" w:type="dxa"/>
          </w:tcPr>
          <w:p w:rsidR="002545B2" w:rsidRDefault="00F05CCB">
            <w:r>
              <w:t>I am (Customer)</w:t>
            </w:r>
          </w:p>
        </w:tc>
        <w:tc>
          <w:tcPr>
            <w:tcW w:w="1440" w:type="dxa"/>
          </w:tcPr>
          <w:p w:rsidR="002545B2" w:rsidRDefault="00F05CCB">
            <w:r>
              <w:t>I'm trying to</w:t>
            </w:r>
          </w:p>
        </w:tc>
        <w:tc>
          <w:tcPr>
            <w:tcW w:w="1440" w:type="dxa"/>
          </w:tcPr>
          <w:p w:rsidR="002545B2" w:rsidRDefault="00F05CCB">
            <w:r>
              <w:t>But</w:t>
            </w:r>
          </w:p>
        </w:tc>
        <w:tc>
          <w:tcPr>
            <w:tcW w:w="1440" w:type="dxa"/>
          </w:tcPr>
          <w:p w:rsidR="002545B2" w:rsidRDefault="00F05CCB">
            <w:r>
              <w:t>Because</w:t>
            </w:r>
          </w:p>
        </w:tc>
        <w:tc>
          <w:tcPr>
            <w:tcW w:w="1440" w:type="dxa"/>
          </w:tcPr>
          <w:p w:rsidR="002545B2" w:rsidRDefault="00F05CCB">
            <w:r>
              <w:t>Which makes me feel</w:t>
            </w:r>
          </w:p>
        </w:tc>
      </w:tr>
      <w:tr w:rsidR="002545B2">
        <w:tc>
          <w:tcPr>
            <w:tcW w:w="1440" w:type="dxa"/>
          </w:tcPr>
          <w:p w:rsidR="002545B2" w:rsidRDefault="00F05CCB">
            <w:r>
              <w:t>PS-1</w:t>
            </w:r>
          </w:p>
        </w:tc>
        <w:tc>
          <w:tcPr>
            <w:tcW w:w="1440" w:type="dxa"/>
          </w:tcPr>
          <w:p w:rsidR="002545B2" w:rsidRDefault="00F05CCB">
            <w:r>
              <w:t>A citizen/customer who wants to register a complaint.</w:t>
            </w:r>
          </w:p>
        </w:tc>
        <w:tc>
          <w:tcPr>
            <w:tcW w:w="1440" w:type="dxa"/>
          </w:tcPr>
          <w:p w:rsidR="002545B2" w:rsidRDefault="00F05CCB">
            <w:r>
              <w:t>Submit and track my complaint online quickly.</w:t>
            </w:r>
          </w:p>
        </w:tc>
        <w:tc>
          <w:tcPr>
            <w:tcW w:w="1440" w:type="dxa"/>
          </w:tcPr>
          <w:p w:rsidR="002545B2" w:rsidRDefault="00F05CCB">
            <w:r>
              <w:t>The existing process is manual and there is no easy way to monitor complaint progress.</w:t>
            </w:r>
          </w:p>
        </w:tc>
        <w:tc>
          <w:tcPr>
            <w:tcW w:w="1440" w:type="dxa"/>
          </w:tcPr>
          <w:p w:rsidR="002545B2" w:rsidRDefault="00F05CCB">
            <w:r>
              <w:t>There is no centralized digital platform providing complaint registration, status tracking, and notifications.</w:t>
            </w:r>
          </w:p>
        </w:tc>
        <w:tc>
          <w:tcPr>
            <w:tcW w:w="1440" w:type="dxa"/>
          </w:tcPr>
          <w:p w:rsidR="002545B2" w:rsidRDefault="00F05CCB">
            <w:r>
              <w:t xml:space="preserve">Frustrated, </w:t>
            </w:r>
            <w:r>
              <w:t>ignored, and uncertain whether my complaint will be resolved.</w:t>
            </w:r>
          </w:p>
        </w:tc>
      </w:tr>
      <w:tr w:rsidR="002545B2">
        <w:tc>
          <w:tcPr>
            <w:tcW w:w="1440" w:type="dxa"/>
          </w:tcPr>
          <w:p w:rsidR="002545B2" w:rsidRDefault="00F05CCB">
            <w:r>
              <w:t>PS-2</w:t>
            </w:r>
          </w:p>
        </w:tc>
        <w:tc>
          <w:tcPr>
            <w:tcW w:w="1440" w:type="dxa"/>
          </w:tcPr>
          <w:p w:rsidR="002545B2" w:rsidRDefault="00F05CCB">
            <w:r>
              <w:t>An administrator responsible for complaint management.</w:t>
            </w:r>
          </w:p>
        </w:tc>
        <w:tc>
          <w:tcPr>
            <w:tcW w:w="1440" w:type="dxa"/>
          </w:tcPr>
          <w:p w:rsidR="002545B2" w:rsidRDefault="00F05CCB">
            <w:r>
              <w:t>Manage, assign, prioritize, and resolve complaints efficiently.</w:t>
            </w:r>
          </w:p>
        </w:tc>
        <w:tc>
          <w:tcPr>
            <w:tcW w:w="1440" w:type="dxa"/>
          </w:tcPr>
          <w:p w:rsidR="002545B2" w:rsidRDefault="00F05CCB">
            <w:r>
              <w:t>Complaint records are maintained manually, causing delays and errors.</w:t>
            </w:r>
          </w:p>
        </w:tc>
        <w:tc>
          <w:tcPr>
            <w:tcW w:w="1440" w:type="dxa"/>
          </w:tcPr>
          <w:p w:rsidR="002545B2" w:rsidRDefault="00F05CCB">
            <w:r>
              <w:t>There is no centralized dashboard to monitor complaint status, assign tasks, or generate reports.</w:t>
            </w:r>
          </w:p>
        </w:tc>
        <w:tc>
          <w:tcPr>
            <w:tcW w:w="1440" w:type="dxa"/>
          </w:tcPr>
          <w:p w:rsidR="002545B2" w:rsidRDefault="00F05CCB">
            <w:r>
              <w:t>Overwhelmed, stressed, and unable to provide timely resolutions.</w:t>
            </w:r>
          </w:p>
        </w:tc>
      </w:tr>
      <w:tr w:rsidR="002545B2">
        <w:tc>
          <w:tcPr>
            <w:tcW w:w="1440" w:type="dxa"/>
          </w:tcPr>
          <w:p w:rsidR="002545B2" w:rsidRDefault="00F05CCB">
            <w:r>
              <w:t>PS-3</w:t>
            </w:r>
          </w:p>
        </w:tc>
        <w:tc>
          <w:tcPr>
            <w:tcW w:w="1440" w:type="dxa"/>
          </w:tcPr>
          <w:p w:rsidR="002545B2" w:rsidRDefault="00F05CCB">
            <w:r>
              <w:t>Organization management.</w:t>
            </w:r>
          </w:p>
        </w:tc>
        <w:tc>
          <w:tcPr>
            <w:tcW w:w="1440" w:type="dxa"/>
          </w:tcPr>
          <w:p w:rsidR="002545B2" w:rsidRDefault="00F05CCB">
            <w:r>
              <w:t>Analyze complaint trends and improve service quality.</w:t>
            </w:r>
          </w:p>
        </w:tc>
        <w:tc>
          <w:tcPr>
            <w:tcW w:w="1440" w:type="dxa"/>
          </w:tcPr>
          <w:p w:rsidR="002545B2" w:rsidRDefault="00F05CCB">
            <w:r>
              <w:t>Reports</w:t>
            </w:r>
            <w:r>
              <w:t xml:space="preserve"> are difficult to prepare from paper records.</w:t>
            </w:r>
          </w:p>
        </w:tc>
        <w:tc>
          <w:tcPr>
            <w:tcW w:w="1440" w:type="dxa"/>
          </w:tcPr>
          <w:p w:rsidR="002545B2" w:rsidRDefault="00F05CCB">
            <w:r>
              <w:t>The system lacks analytics and historical complaint data.</w:t>
            </w:r>
          </w:p>
        </w:tc>
        <w:tc>
          <w:tcPr>
            <w:tcW w:w="1440" w:type="dxa"/>
          </w:tcPr>
          <w:p w:rsidR="002545B2" w:rsidRDefault="00F05CCB">
            <w:r>
              <w:t>Unable to make informed decisions for service improvement.</w:t>
            </w:r>
          </w:p>
        </w:tc>
      </w:tr>
    </w:tbl>
    <w:p w:rsidR="00F05CCB" w:rsidRDefault="00F05CCB"/>
    <w:sectPr w:rsidR="00F05C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545B2"/>
    <w:rsid w:val="0029639D"/>
    <w:rsid w:val="00326F90"/>
    <w:rsid w:val="00AA1D8D"/>
    <w:rsid w:val="00AF04F0"/>
    <w:rsid w:val="00B47730"/>
    <w:rsid w:val="00CB0664"/>
    <w:rsid w:val="00F05CC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2026-07-07T16:01:00Z</dcterms:created>
  <dcterms:modified xsi:type="dcterms:W3CDTF">2026-07-07T16:01:00Z</dcterms:modified>
</cp:coreProperties>
</file>