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DF03" w14:textId="16661A48" w:rsidR="008E65F3" w:rsidRPr="008E65F3" w:rsidRDefault="008E65F3" w:rsidP="008E65F3">
      <w:pPr>
        <w:pStyle w:val="Title"/>
        <w:jc w:val="right"/>
        <w:rPr>
          <w:sz w:val="36"/>
          <w:szCs w:val="36"/>
        </w:rPr>
      </w:pPr>
      <w:r w:rsidRPr="008E65F3">
        <w:rPr>
          <w:sz w:val="36"/>
          <w:szCs w:val="36"/>
        </w:rPr>
        <w:t>27381</w:t>
      </w:r>
    </w:p>
    <w:p w14:paraId="50CDDB07" w14:textId="77777777" w:rsidR="008E65F3" w:rsidRDefault="008E65F3">
      <w:pPr>
        <w:pStyle w:val="Title"/>
        <w:rPr>
          <w:b/>
          <w:bCs/>
        </w:rPr>
      </w:pPr>
    </w:p>
    <w:p w14:paraId="69FF6BFC" w14:textId="660B0BBA" w:rsidR="00522AB8" w:rsidRPr="008E65F3" w:rsidRDefault="008E65F3">
      <w:pPr>
        <w:pStyle w:val="Title"/>
        <w:rPr>
          <w:b/>
          <w:bCs/>
        </w:rPr>
      </w:pPr>
      <w:r w:rsidRPr="008E65F3">
        <w:rPr>
          <w:b/>
          <w:bCs/>
        </w:rPr>
        <w:t>I</w:t>
      </w:r>
      <w:r w:rsidRPr="008E65F3">
        <w:rPr>
          <w:b/>
          <w:bCs/>
        </w:rPr>
        <w:t>ntroduction to Cloud Computing</w:t>
      </w:r>
    </w:p>
    <w:p w14:paraId="06DE987D" w14:textId="77777777" w:rsidR="00522AB8" w:rsidRDefault="008E65F3">
      <w:pPr>
        <w:pStyle w:val="Heading1"/>
      </w:pPr>
      <w:r>
        <w:t>Introduction</w:t>
      </w:r>
    </w:p>
    <w:p w14:paraId="248CA324" w14:textId="77777777" w:rsidR="00522AB8" w:rsidRDefault="008E65F3">
      <w:r>
        <w:t xml:space="preserve">Cloud computing is a revolutionary technology that enables users to access computing services such as servers, storage, databases, networking, software, and more over the internet. Instead of owning and </w:t>
      </w:r>
      <w:r>
        <w:t>maintaining physical hardware, users can rent resources on-demand from cloud service providers. This offers convenience, flexibility, and efficiency for individuals, businesses, and organizations of all sizes.</w:t>
      </w:r>
    </w:p>
    <w:p w14:paraId="425B6A9A" w14:textId="77777777" w:rsidR="00522AB8" w:rsidRDefault="008E65F3">
      <w:pPr>
        <w:pStyle w:val="Heading1"/>
      </w:pPr>
      <w:r>
        <w:t>Key Features of Cloud Computing</w:t>
      </w:r>
    </w:p>
    <w:p w14:paraId="48157D92" w14:textId="77777777" w:rsidR="00522AB8" w:rsidRDefault="008E65F3">
      <w:pPr>
        <w:pStyle w:val="ListBullet"/>
      </w:pPr>
      <w:r w:rsidRPr="008E65F3">
        <w:rPr>
          <w:b/>
          <w:bCs/>
        </w:rPr>
        <w:t>On-Demand Self-Service:</w:t>
      </w:r>
      <w:r>
        <w:t xml:space="preserve"> Users can provision computing resources as needed without human intervention from the service provider.</w:t>
      </w:r>
    </w:p>
    <w:p w14:paraId="7B7F2BE4" w14:textId="77777777" w:rsidR="00522AB8" w:rsidRDefault="008E65F3">
      <w:pPr>
        <w:pStyle w:val="ListBullet"/>
      </w:pPr>
      <w:r w:rsidRPr="008E65F3">
        <w:rPr>
          <w:b/>
          <w:bCs/>
        </w:rPr>
        <w:t>Broad Network Access:</w:t>
      </w:r>
      <w:r>
        <w:t xml:space="preserve"> Services are accessible over the internet from various devices like laptops, smartphones, and tablets.</w:t>
      </w:r>
    </w:p>
    <w:p w14:paraId="58C3D292" w14:textId="77777777" w:rsidR="00522AB8" w:rsidRDefault="008E65F3">
      <w:pPr>
        <w:pStyle w:val="ListBullet"/>
      </w:pPr>
      <w:r w:rsidRPr="008E65F3">
        <w:rPr>
          <w:b/>
          <w:bCs/>
        </w:rPr>
        <w:t>Resource Pooling:</w:t>
      </w:r>
      <w:r>
        <w:t xml:space="preserve"> Cloud providers use multi-tenant models to serve multiple customers using shared resources.</w:t>
      </w:r>
    </w:p>
    <w:p w14:paraId="6B7217E8" w14:textId="77777777" w:rsidR="00522AB8" w:rsidRDefault="008E65F3">
      <w:pPr>
        <w:pStyle w:val="ListBullet"/>
      </w:pPr>
      <w:r w:rsidRPr="008E65F3">
        <w:rPr>
          <w:b/>
          <w:bCs/>
        </w:rPr>
        <w:t>Rapid Elasticity:</w:t>
      </w:r>
      <w:r>
        <w:t xml:space="preserve"> Resources can be quickly scaled up or down according to demand.</w:t>
      </w:r>
    </w:p>
    <w:p w14:paraId="130C1C90" w14:textId="77777777" w:rsidR="00522AB8" w:rsidRDefault="008E65F3">
      <w:pPr>
        <w:pStyle w:val="ListBullet"/>
      </w:pPr>
      <w:r w:rsidRPr="008E65F3">
        <w:rPr>
          <w:b/>
          <w:bCs/>
        </w:rPr>
        <w:t>Measured Service:</w:t>
      </w:r>
      <w:r>
        <w:t xml:space="preserve"> Resource usage is monitored and billed based on consumption.</w:t>
      </w:r>
    </w:p>
    <w:p w14:paraId="52B08EC3" w14:textId="77777777" w:rsidR="00522AB8" w:rsidRDefault="008E65F3">
      <w:pPr>
        <w:pStyle w:val="Heading1"/>
      </w:pPr>
      <w:r>
        <w:t>Types of Cloud Deployment Models</w:t>
      </w:r>
    </w:p>
    <w:p w14:paraId="5A61AF7F" w14:textId="77777777" w:rsidR="00522AB8" w:rsidRDefault="008E65F3">
      <w:pPr>
        <w:pStyle w:val="ListBullet"/>
      </w:pPr>
      <w:r w:rsidRPr="008E65F3">
        <w:rPr>
          <w:b/>
          <w:bCs/>
        </w:rPr>
        <w:t>Public Cloud:</w:t>
      </w:r>
      <w:r>
        <w:t xml:space="preserve"> Services offered over the public internet and available to anyone (e.g., AWS, Google Cloud).</w:t>
      </w:r>
    </w:p>
    <w:p w14:paraId="7096811D" w14:textId="77777777" w:rsidR="00522AB8" w:rsidRDefault="008E65F3">
      <w:pPr>
        <w:pStyle w:val="ListBullet"/>
      </w:pPr>
      <w:r w:rsidRPr="008E65F3">
        <w:rPr>
          <w:b/>
          <w:bCs/>
        </w:rPr>
        <w:t>Private Cloud:</w:t>
      </w:r>
      <w:r>
        <w:t xml:space="preserve"> Dedicated infrastructure operated solely for one organization.</w:t>
      </w:r>
    </w:p>
    <w:p w14:paraId="58E4178A" w14:textId="77777777" w:rsidR="00522AB8" w:rsidRDefault="008E65F3">
      <w:pPr>
        <w:pStyle w:val="ListBullet"/>
      </w:pPr>
      <w:r w:rsidRPr="008E65F3">
        <w:rPr>
          <w:b/>
          <w:bCs/>
        </w:rPr>
        <w:t>Hybrid Cloud:</w:t>
      </w:r>
      <w:r>
        <w:t xml:space="preserve"> A combination of public and private clouds, allowing data and applications to be shared between them.</w:t>
      </w:r>
    </w:p>
    <w:p w14:paraId="4167F973" w14:textId="77777777" w:rsidR="00522AB8" w:rsidRDefault="008E65F3">
      <w:pPr>
        <w:pStyle w:val="Heading1"/>
      </w:pPr>
      <w:r>
        <w:t>Types of Cloud Services</w:t>
      </w:r>
    </w:p>
    <w:p w14:paraId="4CD99555" w14:textId="77777777" w:rsidR="00522AB8" w:rsidRDefault="008E65F3">
      <w:pPr>
        <w:pStyle w:val="ListBullet"/>
      </w:pPr>
      <w:r w:rsidRPr="008E65F3">
        <w:rPr>
          <w:b/>
          <w:bCs/>
        </w:rPr>
        <w:t>Infrastructure as a Service (IaaS):</w:t>
      </w:r>
      <w:r>
        <w:t xml:space="preserve"> Provides virtualized computing resources (e.g., Amazon EC2, Microsoft Azure VMs).</w:t>
      </w:r>
    </w:p>
    <w:p w14:paraId="5242AE93" w14:textId="77777777" w:rsidR="00522AB8" w:rsidRDefault="008E65F3">
      <w:pPr>
        <w:pStyle w:val="ListBullet"/>
      </w:pPr>
      <w:r w:rsidRPr="008E65F3">
        <w:rPr>
          <w:b/>
          <w:bCs/>
        </w:rPr>
        <w:t>Platform as a Service (PaaS):</w:t>
      </w:r>
      <w:r>
        <w:t xml:space="preserve"> Offers a platform for developers to build, test, and deploy applications (e.g., Google App Engine, Heroku).</w:t>
      </w:r>
    </w:p>
    <w:p w14:paraId="63302F4B" w14:textId="77777777" w:rsidR="00522AB8" w:rsidRDefault="008E65F3">
      <w:pPr>
        <w:pStyle w:val="ListBullet"/>
      </w:pPr>
      <w:r w:rsidRPr="008E65F3">
        <w:rPr>
          <w:b/>
          <w:bCs/>
        </w:rPr>
        <w:t>Software as a Service (SaaS):</w:t>
      </w:r>
      <w:r>
        <w:t xml:space="preserve"> Delivers software applications over the internet (e.g., Gmail, Microsoft Office 365).</w:t>
      </w:r>
    </w:p>
    <w:p w14:paraId="1498A685" w14:textId="77777777" w:rsidR="008E65F3" w:rsidRDefault="008E65F3" w:rsidP="008E65F3">
      <w:pPr>
        <w:pStyle w:val="ListBullet"/>
        <w:numPr>
          <w:ilvl w:val="0"/>
          <w:numId w:val="0"/>
        </w:numPr>
        <w:ind w:left="360" w:hanging="360"/>
      </w:pPr>
    </w:p>
    <w:p w14:paraId="075C8486" w14:textId="77777777" w:rsidR="008E65F3" w:rsidRDefault="008E65F3" w:rsidP="008E65F3">
      <w:pPr>
        <w:pStyle w:val="ListBullet"/>
        <w:numPr>
          <w:ilvl w:val="0"/>
          <w:numId w:val="0"/>
        </w:numPr>
        <w:ind w:left="360" w:hanging="360"/>
      </w:pPr>
    </w:p>
    <w:p w14:paraId="4A932DAE" w14:textId="77777777" w:rsidR="00522AB8" w:rsidRDefault="008E65F3">
      <w:pPr>
        <w:pStyle w:val="Heading1"/>
      </w:pPr>
      <w:r>
        <w:t>Benefits of Cloud Computing</w:t>
      </w:r>
    </w:p>
    <w:p w14:paraId="0B4C5976" w14:textId="77777777" w:rsidR="00522AB8" w:rsidRDefault="008E65F3">
      <w:pPr>
        <w:pStyle w:val="ListBullet"/>
      </w:pPr>
      <w:r w:rsidRPr="008E65F3">
        <w:rPr>
          <w:b/>
          <w:bCs/>
        </w:rPr>
        <w:t>Cost Efficiency:</w:t>
      </w:r>
      <w:r>
        <w:t xml:space="preserve"> Reduces the need for physical infrastructure and maintenance.</w:t>
      </w:r>
    </w:p>
    <w:p w14:paraId="0B10B0E7" w14:textId="77777777" w:rsidR="00522AB8" w:rsidRDefault="008E65F3">
      <w:pPr>
        <w:pStyle w:val="ListBullet"/>
      </w:pPr>
      <w:r w:rsidRPr="008E65F3">
        <w:rPr>
          <w:b/>
          <w:bCs/>
        </w:rPr>
        <w:t xml:space="preserve">Scalability: </w:t>
      </w:r>
      <w:r>
        <w:t>Resources can be adjusted based on user needs.</w:t>
      </w:r>
    </w:p>
    <w:p w14:paraId="1A5F47C4" w14:textId="77777777" w:rsidR="00522AB8" w:rsidRDefault="008E65F3">
      <w:pPr>
        <w:pStyle w:val="ListBullet"/>
      </w:pPr>
      <w:r w:rsidRPr="008E65F3">
        <w:rPr>
          <w:b/>
          <w:bCs/>
        </w:rPr>
        <w:t>Accessibility:</w:t>
      </w:r>
      <w:r>
        <w:t xml:space="preserve"> Enables access to data and applications from anywhere.</w:t>
      </w:r>
    </w:p>
    <w:p w14:paraId="5450E65F" w14:textId="77777777" w:rsidR="00522AB8" w:rsidRDefault="008E65F3">
      <w:pPr>
        <w:pStyle w:val="ListBullet"/>
      </w:pPr>
      <w:r w:rsidRPr="008E65F3">
        <w:rPr>
          <w:b/>
          <w:bCs/>
        </w:rPr>
        <w:t>Disaster Recovery:</w:t>
      </w:r>
      <w:r>
        <w:t xml:space="preserve"> Supports automatic data backup and recovery.</w:t>
      </w:r>
    </w:p>
    <w:p w14:paraId="3EA29EE2" w14:textId="77777777" w:rsidR="00522AB8" w:rsidRDefault="008E65F3">
      <w:pPr>
        <w:pStyle w:val="ListBullet"/>
      </w:pPr>
      <w:r w:rsidRPr="008E65F3">
        <w:rPr>
          <w:b/>
          <w:bCs/>
        </w:rPr>
        <w:t>Collaboration:</w:t>
      </w:r>
      <w:r>
        <w:t xml:space="preserve"> Enhances teamwork with real-time data sharing and editing.</w:t>
      </w:r>
    </w:p>
    <w:p w14:paraId="7FB60BCE" w14:textId="77777777" w:rsidR="00522AB8" w:rsidRDefault="008E65F3">
      <w:pPr>
        <w:pStyle w:val="Heading1"/>
      </w:pPr>
      <w:r>
        <w:t>Challenges and Concerns</w:t>
      </w:r>
    </w:p>
    <w:p w14:paraId="05EFD786" w14:textId="77777777" w:rsidR="00522AB8" w:rsidRDefault="008E65F3">
      <w:pPr>
        <w:pStyle w:val="ListBullet"/>
      </w:pPr>
      <w:r w:rsidRPr="008E65F3">
        <w:rPr>
          <w:b/>
          <w:bCs/>
        </w:rPr>
        <w:t>Security and Privacy:</w:t>
      </w:r>
      <w:r>
        <w:t xml:space="preserve"> Data stored in the cloud can be vulnerable to breaches.</w:t>
      </w:r>
    </w:p>
    <w:p w14:paraId="5D2BE28E" w14:textId="77777777" w:rsidR="00522AB8" w:rsidRDefault="008E65F3">
      <w:pPr>
        <w:pStyle w:val="ListBullet"/>
      </w:pPr>
      <w:r w:rsidRPr="008E65F3">
        <w:rPr>
          <w:b/>
          <w:bCs/>
        </w:rPr>
        <w:t>Downtime:</w:t>
      </w:r>
      <w:r>
        <w:t xml:space="preserve"> Internet-based services may suffer from outages.</w:t>
      </w:r>
    </w:p>
    <w:p w14:paraId="779F483C" w14:textId="77777777" w:rsidR="00522AB8" w:rsidRDefault="008E65F3">
      <w:pPr>
        <w:pStyle w:val="ListBullet"/>
      </w:pPr>
      <w:r w:rsidRPr="008E65F3">
        <w:rPr>
          <w:b/>
          <w:bCs/>
        </w:rPr>
        <w:t>Compliance:</w:t>
      </w:r>
      <w:r>
        <w:t xml:space="preserve"> Adhering to regulatory standards can be complex in a cloud environment.</w:t>
      </w:r>
    </w:p>
    <w:p w14:paraId="34A32028" w14:textId="77777777" w:rsidR="00522AB8" w:rsidRDefault="008E65F3">
      <w:pPr>
        <w:pStyle w:val="Heading1"/>
      </w:pPr>
      <w:r>
        <w:t>Conclusion</w:t>
      </w:r>
    </w:p>
    <w:p w14:paraId="711569D5" w14:textId="77777777" w:rsidR="00522AB8" w:rsidRDefault="008E65F3">
      <w:r>
        <w:t>Cloud computing has transformed the way technology is used and managed, offering unmatched flexibility and efficiency. As the demand for digital solutions grows, cloud computing continues to evolve and expand its role across all sectors, from education and healthcare to finance and entertainment.</w:t>
      </w:r>
    </w:p>
    <w:sectPr w:rsidR="00522AB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8016926">
    <w:abstractNumId w:val="8"/>
  </w:num>
  <w:num w:numId="2" w16cid:durableId="1253392600">
    <w:abstractNumId w:val="6"/>
  </w:num>
  <w:num w:numId="3" w16cid:durableId="1203597696">
    <w:abstractNumId w:val="5"/>
  </w:num>
  <w:num w:numId="4" w16cid:durableId="1733236394">
    <w:abstractNumId w:val="4"/>
  </w:num>
  <w:num w:numId="5" w16cid:durableId="603463413">
    <w:abstractNumId w:val="7"/>
  </w:num>
  <w:num w:numId="6" w16cid:durableId="157310713">
    <w:abstractNumId w:val="3"/>
  </w:num>
  <w:num w:numId="7" w16cid:durableId="1012029637">
    <w:abstractNumId w:val="2"/>
  </w:num>
  <w:num w:numId="8" w16cid:durableId="1191645758">
    <w:abstractNumId w:val="1"/>
  </w:num>
  <w:num w:numId="9" w16cid:durableId="160800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22AB8"/>
    <w:rsid w:val="008E65F3"/>
    <w:rsid w:val="00AA1D8D"/>
    <w:rsid w:val="00B47730"/>
    <w:rsid w:val="00CA5A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697AC"/>
  <w14:defaultImageDpi w14:val="300"/>
  <w15:docId w15:val="{9D9A02B1-F5AB-4217-B169-494A5917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RAVIKANTI LAHARI</cp:lastModifiedBy>
  <cp:revision>2</cp:revision>
  <dcterms:created xsi:type="dcterms:W3CDTF">2025-06-03T05:31:00Z</dcterms:created>
  <dcterms:modified xsi:type="dcterms:W3CDTF">2025-06-03T05:31:00Z</dcterms:modified>
  <cp:category/>
</cp:coreProperties>
</file>