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CF2698" w14:textId="43BA42C4" w:rsidR="00455049" w:rsidRDefault="00294D6B" w:rsidP="00294D6B">
      <w:pPr>
        <w:jc w:val="right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ID: 27381</w:t>
      </w:r>
    </w:p>
    <w:p w14:paraId="2A96CCE5" w14:textId="155F69F9" w:rsidR="00294D6B" w:rsidRDefault="00294D6B" w:rsidP="00294D6B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ASSIGNMENT 5</w:t>
      </w:r>
    </w:p>
    <w:p w14:paraId="494BFB33" w14:textId="77777777" w:rsidR="00294D6B" w:rsidRDefault="00294D6B" w:rsidP="00294D6B">
      <w:pPr>
        <w:jc w:val="center"/>
        <w:rPr>
          <w:sz w:val="24"/>
          <w:szCs w:val="24"/>
          <w:lang w:val="en-US"/>
        </w:rPr>
      </w:pPr>
    </w:p>
    <w:p w14:paraId="1779096D" w14:textId="5BFF885A" w:rsidR="00A363D5" w:rsidRDefault="00294D6B" w:rsidP="00294D6B">
      <w:pPr>
        <w:rPr>
          <w:sz w:val="24"/>
          <w:szCs w:val="24"/>
        </w:rPr>
      </w:pPr>
      <w:r w:rsidRPr="00294D6B">
        <w:rPr>
          <w:sz w:val="24"/>
          <w:szCs w:val="24"/>
        </w:rPr>
        <w:t>Produce a comparative infographic of TDD, BDD, and FDD methodologies. Illustrate their unique approaches, benefits, and suitability for different software development contexts. Use visuals to enhance understanding.</w:t>
      </w:r>
    </w:p>
    <w:p w14:paraId="5DCF3AE9" w14:textId="06836ED8" w:rsidR="00294D6B" w:rsidRDefault="00294D6B" w:rsidP="00294D6B">
      <w:pPr>
        <w:jc w:val="center"/>
        <w:rPr>
          <w:sz w:val="24"/>
          <w:szCs w:val="24"/>
        </w:rPr>
      </w:pPr>
      <w:r w:rsidRPr="00294D6B">
        <w:rPr>
          <w:sz w:val="24"/>
          <w:szCs w:val="24"/>
        </w:rPr>
        <w:drawing>
          <wp:inline distT="0" distB="0" distL="0" distR="0" wp14:anchorId="4CE3E4D9" wp14:editId="1BFEA4AA">
            <wp:extent cx="3956050" cy="2637221"/>
            <wp:effectExtent l="0" t="0" r="6350" b="0"/>
            <wp:docPr id="18299819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854" cy="264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E7250" w14:textId="77777777" w:rsidR="00CE1532" w:rsidRDefault="00CE1532" w:rsidP="00FF4FDD">
      <w:pPr>
        <w:rPr>
          <w:b/>
          <w:bCs/>
          <w:sz w:val="24"/>
          <w:szCs w:val="24"/>
        </w:rPr>
      </w:pPr>
    </w:p>
    <w:p w14:paraId="7142EB21" w14:textId="7B921577" w:rsidR="00FF4FDD" w:rsidRDefault="00FF4FDD" w:rsidP="00FF4FDD">
      <w:pPr>
        <w:rPr>
          <w:rFonts w:ascii="Segoe UI Emoji" w:hAnsi="Segoe UI Emoji" w:cs="Segoe UI Emoji"/>
          <w:sz w:val="24"/>
          <w:szCs w:val="24"/>
        </w:rPr>
      </w:pPr>
      <w:r w:rsidRPr="00FF4FDD">
        <w:rPr>
          <w:b/>
          <w:bCs/>
          <w:sz w:val="24"/>
          <w:szCs w:val="24"/>
        </w:rPr>
        <w:t> Overview of Each Methodology</w:t>
      </w:r>
      <w:r>
        <w:rPr>
          <w:b/>
          <w:bCs/>
          <w:sz w:val="24"/>
          <w:szCs w:val="24"/>
        </w:rPr>
        <w:t>:</w:t>
      </w:r>
    </w:p>
    <w:p w14:paraId="4F3705EA" w14:textId="5C686EE4" w:rsidR="00FF4FDD" w:rsidRPr="00FF4FDD" w:rsidRDefault="00FF4FDD" w:rsidP="00FF4FDD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FF4FDD">
        <w:rPr>
          <w:sz w:val="24"/>
          <w:szCs w:val="24"/>
        </w:rPr>
        <w:t> </w:t>
      </w:r>
      <w:r w:rsidRPr="00FF4FDD">
        <w:rPr>
          <w:b/>
          <w:bCs/>
          <w:sz w:val="24"/>
          <w:szCs w:val="24"/>
        </w:rPr>
        <w:t>Test-Driven Development (TDD)</w:t>
      </w:r>
    </w:p>
    <w:p w14:paraId="0CEAD121" w14:textId="77777777" w:rsidR="00FF4FDD" w:rsidRPr="00FF4FDD" w:rsidRDefault="00FF4FDD" w:rsidP="00FF4FDD">
      <w:pPr>
        <w:numPr>
          <w:ilvl w:val="0"/>
          <w:numId w:val="1"/>
        </w:numPr>
        <w:rPr>
          <w:sz w:val="24"/>
          <w:szCs w:val="24"/>
        </w:rPr>
      </w:pPr>
      <w:r w:rsidRPr="00FF4FDD">
        <w:rPr>
          <w:sz w:val="24"/>
          <w:szCs w:val="24"/>
        </w:rPr>
        <w:t>Write tests before code</w:t>
      </w:r>
    </w:p>
    <w:p w14:paraId="2765A0C7" w14:textId="77777777" w:rsidR="00FF4FDD" w:rsidRPr="00FF4FDD" w:rsidRDefault="00FF4FDD" w:rsidP="00FF4FDD">
      <w:pPr>
        <w:numPr>
          <w:ilvl w:val="0"/>
          <w:numId w:val="1"/>
        </w:numPr>
        <w:rPr>
          <w:sz w:val="24"/>
          <w:szCs w:val="24"/>
        </w:rPr>
      </w:pPr>
      <w:r w:rsidRPr="00FF4FDD">
        <w:rPr>
          <w:sz w:val="24"/>
          <w:szCs w:val="24"/>
        </w:rPr>
        <w:t>Focus on code correctness and quality</w:t>
      </w:r>
    </w:p>
    <w:p w14:paraId="2208686D" w14:textId="1136C2A3" w:rsidR="00FF4FDD" w:rsidRPr="00FF4FDD" w:rsidRDefault="00FF4FDD" w:rsidP="00FF4FDD">
      <w:pPr>
        <w:numPr>
          <w:ilvl w:val="0"/>
          <w:numId w:val="1"/>
        </w:numPr>
        <w:rPr>
          <w:sz w:val="24"/>
          <w:szCs w:val="24"/>
        </w:rPr>
      </w:pPr>
      <w:r w:rsidRPr="00FF4FDD">
        <w:rPr>
          <w:sz w:val="24"/>
          <w:szCs w:val="24"/>
        </w:rPr>
        <w:t>Follows red-green-refactor cycle </w:t>
      </w:r>
    </w:p>
    <w:p w14:paraId="379AE6A8" w14:textId="3D19414F" w:rsidR="00FF4FDD" w:rsidRPr="00FF4FDD" w:rsidRDefault="00FF4FDD" w:rsidP="00FF4FDD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FF4FDD">
        <w:rPr>
          <w:sz w:val="24"/>
          <w:szCs w:val="24"/>
        </w:rPr>
        <w:t> </w:t>
      </w:r>
      <w:r w:rsidRPr="00FF4FDD">
        <w:rPr>
          <w:b/>
          <w:bCs/>
          <w:sz w:val="24"/>
          <w:szCs w:val="24"/>
        </w:rPr>
        <w:t>Behavio</w:t>
      </w:r>
      <w:r>
        <w:rPr>
          <w:b/>
          <w:bCs/>
          <w:sz w:val="24"/>
          <w:szCs w:val="24"/>
        </w:rPr>
        <w:t>u</w:t>
      </w:r>
      <w:r w:rsidRPr="00FF4FDD">
        <w:rPr>
          <w:b/>
          <w:bCs/>
          <w:sz w:val="24"/>
          <w:szCs w:val="24"/>
        </w:rPr>
        <w:t>r-Driven Development (BDD)</w:t>
      </w:r>
    </w:p>
    <w:p w14:paraId="4C8F7DD4" w14:textId="1DA08EF3" w:rsidR="00FF4FDD" w:rsidRPr="00FF4FDD" w:rsidRDefault="00FF4FDD" w:rsidP="00FF4FDD">
      <w:pPr>
        <w:numPr>
          <w:ilvl w:val="0"/>
          <w:numId w:val="2"/>
        </w:numPr>
        <w:rPr>
          <w:sz w:val="24"/>
          <w:szCs w:val="24"/>
        </w:rPr>
      </w:pPr>
      <w:r w:rsidRPr="00FF4FDD">
        <w:rPr>
          <w:sz w:val="24"/>
          <w:szCs w:val="24"/>
        </w:rPr>
        <w:t>Extends TDD with user behavio</w:t>
      </w:r>
      <w:r>
        <w:rPr>
          <w:sz w:val="24"/>
          <w:szCs w:val="24"/>
        </w:rPr>
        <w:t>u</w:t>
      </w:r>
      <w:r w:rsidRPr="00FF4FDD">
        <w:rPr>
          <w:sz w:val="24"/>
          <w:szCs w:val="24"/>
        </w:rPr>
        <w:t>r focus</w:t>
      </w:r>
    </w:p>
    <w:p w14:paraId="37DB186A" w14:textId="77777777" w:rsidR="00FF4FDD" w:rsidRPr="00FF4FDD" w:rsidRDefault="00FF4FDD" w:rsidP="00FF4FDD">
      <w:pPr>
        <w:numPr>
          <w:ilvl w:val="0"/>
          <w:numId w:val="2"/>
        </w:numPr>
        <w:rPr>
          <w:sz w:val="24"/>
          <w:szCs w:val="24"/>
        </w:rPr>
      </w:pPr>
      <w:r w:rsidRPr="00FF4FDD">
        <w:rPr>
          <w:sz w:val="24"/>
          <w:szCs w:val="24"/>
        </w:rPr>
        <w:t>Uses natural language specifications</w:t>
      </w:r>
    </w:p>
    <w:p w14:paraId="6B4471A6" w14:textId="77777777" w:rsidR="00FF4FDD" w:rsidRDefault="00FF4FDD" w:rsidP="00FF4FDD">
      <w:pPr>
        <w:numPr>
          <w:ilvl w:val="0"/>
          <w:numId w:val="2"/>
        </w:numPr>
        <w:rPr>
          <w:sz w:val="24"/>
          <w:szCs w:val="24"/>
        </w:rPr>
      </w:pPr>
      <w:r w:rsidRPr="00FF4FDD">
        <w:rPr>
          <w:sz w:val="24"/>
          <w:szCs w:val="24"/>
        </w:rPr>
        <w:t>Emphasizes stakeholder collaboration</w:t>
      </w:r>
    </w:p>
    <w:p w14:paraId="22DDF2DD" w14:textId="77777777" w:rsidR="00FF4FDD" w:rsidRPr="00FF4FDD" w:rsidRDefault="00FF4FDD" w:rsidP="00FF4FDD">
      <w:pPr>
        <w:rPr>
          <w:sz w:val="24"/>
          <w:szCs w:val="24"/>
        </w:rPr>
      </w:pPr>
      <w:r w:rsidRPr="00FF4FDD">
        <w:rPr>
          <w:b/>
          <w:bCs/>
          <w:sz w:val="24"/>
          <w:szCs w:val="24"/>
        </w:rPr>
        <w:t>Feature-Driven Development (FDD)</w:t>
      </w:r>
    </w:p>
    <w:p w14:paraId="37BAD157" w14:textId="77777777" w:rsidR="00FF4FDD" w:rsidRPr="00FF4FDD" w:rsidRDefault="00FF4FDD" w:rsidP="00FF4FDD">
      <w:pPr>
        <w:numPr>
          <w:ilvl w:val="0"/>
          <w:numId w:val="3"/>
        </w:numPr>
        <w:rPr>
          <w:sz w:val="24"/>
          <w:szCs w:val="24"/>
        </w:rPr>
      </w:pPr>
      <w:r w:rsidRPr="00FF4FDD">
        <w:rPr>
          <w:sz w:val="24"/>
          <w:szCs w:val="24"/>
        </w:rPr>
        <w:t>Model-driven, iterative approach</w:t>
      </w:r>
    </w:p>
    <w:p w14:paraId="14FDD445" w14:textId="77777777" w:rsidR="00FF4FDD" w:rsidRPr="00FF4FDD" w:rsidRDefault="00FF4FDD" w:rsidP="00FF4FDD">
      <w:pPr>
        <w:numPr>
          <w:ilvl w:val="0"/>
          <w:numId w:val="3"/>
        </w:numPr>
        <w:rPr>
          <w:sz w:val="24"/>
          <w:szCs w:val="24"/>
        </w:rPr>
      </w:pPr>
      <w:r w:rsidRPr="00FF4FDD">
        <w:rPr>
          <w:sz w:val="24"/>
          <w:szCs w:val="24"/>
        </w:rPr>
        <w:t>Focuses on delivering tangible features</w:t>
      </w:r>
    </w:p>
    <w:p w14:paraId="6A55E07D" w14:textId="0E666B9D" w:rsidR="00CE1532" w:rsidRPr="00CE1532" w:rsidRDefault="00FF4FDD" w:rsidP="00FF4FDD">
      <w:pPr>
        <w:numPr>
          <w:ilvl w:val="0"/>
          <w:numId w:val="3"/>
        </w:numPr>
        <w:rPr>
          <w:sz w:val="24"/>
          <w:szCs w:val="24"/>
        </w:rPr>
      </w:pPr>
      <w:r w:rsidRPr="00FF4FDD">
        <w:rPr>
          <w:sz w:val="24"/>
          <w:szCs w:val="24"/>
        </w:rPr>
        <w:t>Breaks down projects into manageable features </w:t>
      </w:r>
    </w:p>
    <w:p w14:paraId="3B12ECE8" w14:textId="1ED4F208" w:rsidR="00FF4FDD" w:rsidRDefault="00FF4FDD" w:rsidP="00FF4FDD">
      <w:pPr>
        <w:rPr>
          <w:b/>
          <w:bCs/>
          <w:sz w:val="24"/>
          <w:szCs w:val="24"/>
        </w:rPr>
      </w:pPr>
      <w:r w:rsidRPr="00FF4FDD">
        <w:rPr>
          <w:b/>
          <w:bCs/>
          <w:sz w:val="24"/>
          <w:szCs w:val="24"/>
        </w:rPr>
        <w:lastRenderedPageBreak/>
        <w:t>Key Characteristics</w:t>
      </w:r>
      <w:r>
        <w:rPr>
          <w:b/>
          <w:bCs/>
          <w:sz w:val="24"/>
          <w:szCs w:val="24"/>
        </w:rPr>
        <w:t>:</w:t>
      </w:r>
    </w:p>
    <w:p w14:paraId="3C22FF80" w14:textId="77777777" w:rsidR="00FF4FDD" w:rsidRPr="00FF4FDD" w:rsidRDefault="00FF4FDD" w:rsidP="00FF4FDD">
      <w:pPr>
        <w:rPr>
          <w:sz w:val="24"/>
          <w:szCs w:val="24"/>
        </w:rPr>
      </w:pPr>
      <w:r w:rsidRPr="00FF4FDD">
        <w:rPr>
          <w:b/>
          <w:bCs/>
          <w:sz w:val="24"/>
          <w:szCs w:val="24"/>
        </w:rPr>
        <w:t>TDD:</w:t>
      </w:r>
    </w:p>
    <w:p w14:paraId="25B0A2F3" w14:textId="5F6F6DEB" w:rsidR="00FF4FDD" w:rsidRPr="00FF4FDD" w:rsidRDefault="00FF4FDD" w:rsidP="00FF4FDD">
      <w:pPr>
        <w:numPr>
          <w:ilvl w:val="0"/>
          <w:numId w:val="4"/>
        </w:numPr>
        <w:rPr>
          <w:sz w:val="24"/>
          <w:szCs w:val="24"/>
        </w:rPr>
      </w:pPr>
      <w:r w:rsidRPr="00FF4FDD">
        <w:rPr>
          <w:sz w:val="24"/>
          <w:szCs w:val="24"/>
        </w:rPr>
        <w:t>Unit test-focused</w:t>
      </w:r>
    </w:p>
    <w:p w14:paraId="046808C4" w14:textId="262E66F3" w:rsidR="00FF4FDD" w:rsidRPr="00FF4FDD" w:rsidRDefault="00FF4FDD" w:rsidP="00FF4FDD">
      <w:pPr>
        <w:numPr>
          <w:ilvl w:val="0"/>
          <w:numId w:val="4"/>
        </w:numPr>
        <w:rPr>
          <w:sz w:val="24"/>
          <w:szCs w:val="24"/>
        </w:rPr>
      </w:pPr>
      <w:r w:rsidRPr="00FF4FDD">
        <w:rPr>
          <w:sz w:val="24"/>
          <w:szCs w:val="24"/>
        </w:rPr>
        <w:t>Short development cycles</w:t>
      </w:r>
    </w:p>
    <w:p w14:paraId="2624FB6E" w14:textId="20A8C7A2" w:rsidR="00FF4FDD" w:rsidRPr="00FF4FDD" w:rsidRDefault="00FF4FDD" w:rsidP="00FF4FDD">
      <w:pPr>
        <w:numPr>
          <w:ilvl w:val="0"/>
          <w:numId w:val="4"/>
        </w:numPr>
        <w:rPr>
          <w:sz w:val="24"/>
          <w:szCs w:val="24"/>
        </w:rPr>
      </w:pPr>
      <w:r w:rsidRPr="00FF4FDD">
        <w:rPr>
          <w:sz w:val="24"/>
          <w:szCs w:val="24"/>
        </w:rPr>
        <w:t>Continuous code improvement</w:t>
      </w:r>
    </w:p>
    <w:p w14:paraId="5281F866" w14:textId="08119DEE" w:rsidR="00FF4FDD" w:rsidRPr="00FF4FDD" w:rsidRDefault="00FF4FDD" w:rsidP="00FF4FDD">
      <w:pPr>
        <w:numPr>
          <w:ilvl w:val="0"/>
          <w:numId w:val="4"/>
        </w:numPr>
        <w:rPr>
          <w:sz w:val="24"/>
          <w:szCs w:val="24"/>
        </w:rPr>
      </w:pPr>
      <w:r w:rsidRPr="00FF4FDD">
        <w:rPr>
          <w:sz w:val="24"/>
          <w:szCs w:val="24"/>
        </w:rPr>
        <w:t>Immediate feedback loop </w:t>
      </w:r>
    </w:p>
    <w:p w14:paraId="5F233319" w14:textId="77777777" w:rsidR="00FF4FDD" w:rsidRPr="00FF4FDD" w:rsidRDefault="00FF4FDD" w:rsidP="00FF4FDD">
      <w:pPr>
        <w:rPr>
          <w:sz w:val="24"/>
          <w:szCs w:val="24"/>
        </w:rPr>
      </w:pPr>
      <w:r w:rsidRPr="00FF4FDD">
        <w:rPr>
          <w:b/>
          <w:bCs/>
          <w:sz w:val="24"/>
          <w:szCs w:val="24"/>
        </w:rPr>
        <w:t>BDD:</w:t>
      </w:r>
    </w:p>
    <w:p w14:paraId="646C4250" w14:textId="53A9CCA0" w:rsidR="00FF4FDD" w:rsidRPr="00FF4FDD" w:rsidRDefault="00FF4FDD" w:rsidP="00FF4FDD">
      <w:pPr>
        <w:numPr>
          <w:ilvl w:val="0"/>
          <w:numId w:val="5"/>
        </w:numPr>
        <w:rPr>
          <w:sz w:val="24"/>
          <w:szCs w:val="24"/>
        </w:rPr>
      </w:pPr>
      <w:r w:rsidRPr="00FF4FDD">
        <w:rPr>
          <w:sz w:val="24"/>
          <w:szCs w:val="24"/>
        </w:rPr>
        <w:t>Strong stakeholder collaboration</w:t>
      </w:r>
    </w:p>
    <w:p w14:paraId="2838D70C" w14:textId="3B3981A9" w:rsidR="00FF4FDD" w:rsidRPr="00FF4FDD" w:rsidRDefault="00FF4FDD" w:rsidP="00FF4FDD">
      <w:pPr>
        <w:numPr>
          <w:ilvl w:val="0"/>
          <w:numId w:val="5"/>
        </w:numPr>
        <w:rPr>
          <w:sz w:val="24"/>
          <w:szCs w:val="24"/>
        </w:rPr>
      </w:pPr>
      <w:r w:rsidRPr="00FF4FDD">
        <w:rPr>
          <w:sz w:val="24"/>
          <w:szCs w:val="24"/>
        </w:rPr>
        <w:t>Natural language specifications</w:t>
      </w:r>
    </w:p>
    <w:p w14:paraId="279EB4FD" w14:textId="5C679A99" w:rsidR="00FF4FDD" w:rsidRPr="00FF4FDD" w:rsidRDefault="00FF4FDD" w:rsidP="00FF4FDD">
      <w:pPr>
        <w:numPr>
          <w:ilvl w:val="0"/>
          <w:numId w:val="5"/>
        </w:numPr>
        <w:rPr>
          <w:sz w:val="24"/>
          <w:szCs w:val="24"/>
        </w:rPr>
      </w:pPr>
      <w:r w:rsidRPr="00FF4FDD">
        <w:rPr>
          <w:sz w:val="24"/>
          <w:szCs w:val="24"/>
        </w:rPr>
        <w:t>User-centric approach</w:t>
      </w:r>
    </w:p>
    <w:p w14:paraId="0E920848" w14:textId="2153ED9F" w:rsidR="00FF4FDD" w:rsidRDefault="00FF4FDD" w:rsidP="00FF4FDD">
      <w:pPr>
        <w:numPr>
          <w:ilvl w:val="0"/>
          <w:numId w:val="5"/>
        </w:numPr>
        <w:rPr>
          <w:sz w:val="24"/>
          <w:szCs w:val="24"/>
        </w:rPr>
      </w:pPr>
      <w:r w:rsidRPr="00FF4FDD">
        <w:rPr>
          <w:sz w:val="24"/>
          <w:szCs w:val="24"/>
        </w:rPr>
        <w:t>Living documentation</w:t>
      </w:r>
    </w:p>
    <w:p w14:paraId="6B44AF40" w14:textId="77777777" w:rsidR="00FF4FDD" w:rsidRPr="00FF4FDD" w:rsidRDefault="00FF4FDD" w:rsidP="00FF4FDD">
      <w:pPr>
        <w:rPr>
          <w:sz w:val="24"/>
          <w:szCs w:val="24"/>
        </w:rPr>
      </w:pPr>
      <w:r w:rsidRPr="00FF4FDD">
        <w:rPr>
          <w:b/>
          <w:bCs/>
          <w:sz w:val="24"/>
          <w:szCs w:val="24"/>
        </w:rPr>
        <w:t>FDD:</w:t>
      </w:r>
    </w:p>
    <w:p w14:paraId="4504268E" w14:textId="338B2EDC" w:rsidR="00FF4FDD" w:rsidRPr="00FF4FDD" w:rsidRDefault="00FF4FDD" w:rsidP="00FF4FDD">
      <w:pPr>
        <w:numPr>
          <w:ilvl w:val="0"/>
          <w:numId w:val="6"/>
        </w:numPr>
        <w:rPr>
          <w:sz w:val="24"/>
          <w:szCs w:val="24"/>
        </w:rPr>
      </w:pPr>
      <w:r w:rsidRPr="00FF4FDD">
        <w:rPr>
          <w:sz w:val="24"/>
          <w:szCs w:val="24"/>
        </w:rPr>
        <w:t>Upfront domain mode</w:t>
      </w:r>
      <w:r>
        <w:rPr>
          <w:sz w:val="24"/>
          <w:szCs w:val="24"/>
        </w:rPr>
        <w:t>l</w:t>
      </w:r>
      <w:r w:rsidRPr="00FF4FDD">
        <w:rPr>
          <w:sz w:val="24"/>
          <w:szCs w:val="24"/>
        </w:rPr>
        <w:t>ling</w:t>
      </w:r>
    </w:p>
    <w:p w14:paraId="4B47FC9D" w14:textId="6AF08C92" w:rsidR="00FF4FDD" w:rsidRPr="00FF4FDD" w:rsidRDefault="00FF4FDD" w:rsidP="00FF4FDD">
      <w:pPr>
        <w:numPr>
          <w:ilvl w:val="0"/>
          <w:numId w:val="6"/>
        </w:numPr>
        <w:rPr>
          <w:sz w:val="24"/>
          <w:szCs w:val="24"/>
        </w:rPr>
      </w:pPr>
      <w:r w:rsidRPr="00FF4FDD">
        <w:rPr>
          <w:sz w:val="24"/>
          <w:szCs w:val="24"/>
        </w:rPr>
        <w:t>Feature-based iterations</w:t>
      </w:r>
    </w:p>
    <w:p w14:paraId="23B2E383" w14:textId="56CAA6C1" w:rsidR="00FF4FDD" w:rsidRPr="00FF4FDD" w:rsidRDefault="00FF4FDD" w:rsidP="00FF4FDD">
      <w:pPr>
        <w:numPr>
          <w:ilvl w:val="0"/>
          <w:numId w:val="6"/>
        </w:numPr>
        <w:rPr>
          <w:sz w:val="24"/>
          <w:szCs w:val="24"/>
        </w:rPr>
      </w:pPr>
      <w:r w:rsidRPr="00FF4FDD">
        <w:rPr>
          <w:sz w:val="24"/>
          <w:szCs w:val="24"/>
        </w:rPr>
        <w:t xml:space="preserve"> Clear progress tracking</w:t>
      </w:r>
    </w:p>
    <w:p w14:paraId="7217B2A0" w14:textId="33EB413B" w:rsidR="00FF4FDD" w:rsidRPr="00FF4FDD" w:rsidRDefault="00FF4FDD" w:rsidP="00FF4FDD">
      <w:pPr>
        <w:numPr>
          <w:ilvl w:val="0"/>
          <w:numId w:val="6"/>
        </w:numPr>
        <w:rPr>
          <w:sz w:val="24"/>
          <w:szCs w:val="24"/>
        </w:rPr>
      </w:pPr>
      <w:r w:rsidRPr="00FF4FDD">
        <w:rPr>
          <w:sz w:val="24"/>
          <w:szCs w:val="24"/>
        </w:rPr>
        <w:t>Strong project management </w:t>
      </w:r>
    </w:p>
    <w:p w14:paraId="31F68431" w14:textId="7AA202FD" w:rsidR="00FF4FDD" w:rsidRDefault="00FF4FDD" w:rsidP="00FF4FDD">
      <w:pPr>
        <w:rPr>
          <w:b/>
          <w:bCs/>
          <w:sz w:val="24"/>
          <w:szCs w:val="24"/>
        </w:rPr>
      </w:pPr>
      <w:r w:rsidRPr="00FF4FDD">
        <w:rPr>
          <w:b/>
          <w:bCs/>
          <w:sz w:val="24"/>
          <w:szCs w:val="24"/>
        </w:rPr>
        <w:t>Best Suited For</w:t>
      </w:r>
      <w:r>
        <w:rPr>
          <w:b/>
          <w:bCs/>
          <w:sz w:val="24"/>
          <w:szCs w:val="24"/>
        </w:rPr>
        <w:t>:</w:t>
      </w:r>
    </w:p>
    <w:p w14:paraId="5A0A1D72" w14:textId="688227E2" w:rsidR="00FF4FDD" w:rsidRPr="00FF4FDD" w:rsidRDefault="00FF4FDD" w:rsidP="00FF4FDD">
      <w:pPr>
        <w:rPr>
          <w:sz w:val="24"/>
          <w:szCs w:val="24"/>
        </w:rPr>
      </w:pPr>
      <w:r w:rsidRPr="00FF4FDD">
        <w:rPr>
          <w:b/>
          <w:bCs/>
          <w:sz w:val="24"/>
          <w:szCs w:val="24"/>
        </w:rPr>
        <w:t>TDD</w:t>
      </w:r>
    </w:p>
    <w:p w14:paraId="51188B0F" w14:textId="77777777" w:rsidR="00FF4FDD" w:rsidRPr="00FF4FDD" w:rsidRDefault="00FF4FDD" w:rsidP="00FF4FDD">
      <w:pPr>
        <w:numPr>
          <w:ilvl w:val="0"/>
          <w:numId w:val="7"/>
        </w:numPr>
        <w:rPr>
          <w:sz w:val="24"/>
          <w:szCs w:val="24"/>
        </w:rPr>
      </w:pPr>
      <w:r w:rsidRPr="00FF4FDD">
        <w:rPr>
          <w:sz w:val="24"/>
          <w:szCs w:val="24"/>
        </w:rPr>
        <w:t>Complex technical implementations</w:t>
      </w:r>
    </w:p>
    <w:p w14:paraId="359BA6D3" w14:textId="77777777" w:rsidR="00FF4FDD" w:rsidRPr="00FF4FDD" w:rsidRDefault="00FF4FDD" w:rsidP="00FF4FDD">
      <w:pPr>
        <w:numPr>
          <w:ilvl w:val="0"/>
          <w:numId w:val="7"/>
        </w:numPr>
        <w:rPr>
          <w:sz w:val="24"/>
          <w:szCs w:val="24"/>
        </w:rPr>
      </w:pPr>
      <w:r w:rsidRPr="00FF4FDD">
        <w:rPr>
          <w:sz w:val="24"/>
          <w:szCs w:val="24"/>
        </w:rPr>
        <w:t>Projects requiring high reliability</w:t>
      </w:r>
    </w:p>
    <w:p w14:paraId="6EFFFFC3" w14:textId="25114C5C" w:rsidR="00FF4FDD" w:rsidRPr="00FF4FDD" w:rsidRDefault="00FF4FDD" w:rsidP="00FF4FDD">
      <w:pPr>
        <w:numPr>
          <w:ilvl w:val="0"/>
          <w:numId w:val="7"/>
        </w:numPr>
        <w:rPr>
          <w:sz w:val="24"/>
          <w:szCs w:val="24"/>
        </w:rPr>
      </w:pPr>
      <w:r w:rsidRPr="00FF4FDD">
        <w:rPr>
          <w:sz w:val="24"/>
          <w:szCs w:val="24"/>
        </w:rPr>
        <w:t>Systems needing frequent refactoring </w:t>
      </w:r>
    </w:p>
    <w:p w14:paraId="6E03CC61" w14:textId="6440F393" w:rsidR="00FF4FDD" w:rsidRPr="00FF4FDD" w:rsidRDefault="00FF4FDD" w:rsidP="00FF4FDD">
      <w:pPr>
        <w:rPr>
          <w:sz w:val="24"/>
          <w:szCs w:val="24"/>
        </w:rPr>
      </w:pPr>
      <w:r w:rsidRPr="00FF4FDD">
        <w:rPr>
          <w:b/>
          <w:bCs/>
          <w:sz w:val="24"/>
          <w:szCs w:val="24"/>
        </w:rPr>
        <w:t>BDD</w:t>
      </w:r>
    </w:p>
    <w:p w14:paraId="22C49ED9" w14:textId="77777777" w:rsidR="00FF4FDD" w:rsidRPr="00FF4FDD" w:rsidRDefault="00FF4FDD" w:rsidP="00FF4FDD">
      <w:pPr>
        <w:numPr>
          <w:ilvl w:val="0"/>
          <w:numId w:val="8"/>
        </w:numPr>
        <w:rPr>
          <w:sz w:val="24"/>
          <w:szCs w:val="24"/>
        </w:rPr>
      </w:pPr>
      <w:r w:rsidRPr="00FF4FDD">
        <w:rPr>
          <w:sz w:val="24"/>
          <w:szCs w:val="24"/>
        </w:rPr>
        <w:t>User-centric applications</w:t>
      </w:r>
    </w:p>
    <w:p w14:paraId="6C0EBD2D" w14:textId="77777777" w:rsidR="00FF4FDD" w:rsidRPr="00FF4FDD" w:rsidRDefault="00FF4FDD" w:rsidP="00FF4FDD">
      <w:pPr>
        <w:numPr>
          <w:ilvl w:val="0"/>
          <w:numId w:val="8"/>
        </w:numPr>
        <w:rPr>
          <w:sz w:val="24"/>
          <w:szCs w:val="24"/>
        </w:rPr>
      </w:pPr>
      <w:r w:rsidRPr="00FF4FDD">
        <w:rPr>
          <w:sz w:val="24"/>
          <w:szCs w:val="24"/>
        </w:rPr>
        <w:t>Projects needing strong stakeholder alignment</w:t>
      </w:r>
    </w:p>
    <w:p w14:paraId="19729702" w14:textId="0588B486" w:rsidR="00FF4FDD" w:rsidRPr="00FF4FDD" w:rsidRDefault="00FF4FDD" w:rsidP="00FF4FDD">
      <w:pPr>
        <w:numPr>
          <w:ilvl w:val="0"/>
          <w:numId w:val="8"/>
        </w:numPr>
        <w:rPr>
          <w:sz w:val="24"/>
          <w:szCs w:val="24"/>
        </w:rPr>
      </w:pPr>
      <w:r w:rsidRPr="00FF4FDD">
        <w:rPr>
          <w:sz w:val="24"/>
          <w:szCs w:val="24"/>
        </w:rPr>
        <w:t xml:space="preserve">Systems with clear </w:t>
      </w:r>
      <w:r w:rsidRPr="00FF4FDD">
        <w:rPr>
          <w:sz w:val="24"/>
          <w:szCs w:val="24"/>
        </w:rPr>
        <w:t>behavioural</w:t>
      </w:r>
      <w:r w:rsidRPr="00FF4FDD">
        <w:rPr>
          <w:sz w:val="24"/>
          <w:szCs w:val="24"/>
        </w:rPr>
        <w:t xml:space="preserve"> requirements </w:t>
      </w:r>
    </w:p>
    <w:p w14:paraId="6EFF5296" w14:textId="2ACD2C84" w:rsidR="00FF4FDD" w:rsidRDefault="00FF4FDD" w:rsidP="00FF4FDD">
      <w:pPr>
        <w:rPr>
          <w:b/>
          <w:bCs/>
          <w:sz w:val="24"/>
          <w:szCs w:val="24"/>
        </w:rPr>
      </w:pPr>
      <w:r w:rsidRPr="00FF4FDD">
        <w:rPr>
          <w:b/>
          <w:bCs/>
          <w:sz w:val="24"/>
          <w:szCs w:val="24"/>
        </w:rPr>
        <w:t>FDD</w:t>
      </w:r>
    </w:p>
    <w:p w14:paraId="550FBB4E" w14:textId="77777777" w:rsidR="00FF4FDD" w:rsidRPr="00FF4FDD" w:rsidRDefault="00FF4FDD" w:rsidP="00FF4FDD">
      <w:pPr>
        <w:numPr>
          <w:ilvl w:val="0"/>
          <w:numId w:val="9"/>
        </w:numPr>
        <w:rPr>
          <w:sz w:val="24"/>
          <w:szCs w:val="24"/>
        </w:rPr>
      </w:pPr>
      <w:r w:rsidRPr="00FF4FDD">
        <w:rPr>
          <w:sz w:val="24"/>
          <w:szCs w:val="24"/>
        </w:rPr>
        <w:t>Large-scale projects</w:t>
      </w:r>
    </w:p>
    <w:p w14:paraId="5791950C" w14:textId="77777777" w:rsidR="00FF4FDD" w:rsidRPr="00FF4FDD" w:rsidRDefault="00FF4FDD" w:rsidP="00FF4FDD">
      <w:pPr>
        <w:numPr>
          <w:ilvl w:val="0"/>
          <w:numId w:val="9"/>
        </w:numPr>
        <w:rPr>
          <w:sz w:val="24"/>
          <w:szCs w:val="24"/>
        </w:rPr>
      </w:pPr>
      <w:r w:rsidRPr="00FF4FDD">
        <w:rPr>
          <w:sz w:val="24"/>
          <w:szCs w:val="24"/>
        </w:rPr>
        <w:t>Feature-centric development</w:t>
      </w:r>
    </w:p>
    <w:p w14:paraId="06A79899" w14:textId="77777777" w:rsidR="00CE5E27" w:rsidRDefault="00FF4FDD" w:rsidP="00FF4FDD">
      <w:pPr>
        <w:numPr>
          <w:ilvl w:val="0"/>
          <w:numId w:val="9"/>
        </w:numPr>
        <w:rPr>
          <w:sz w:val="24"/>
          <w:szCs w:val="24"/>
        </w:rPr>
      </w:pPr>
      <w:r w:rsidRPr="00FF4FDD">
        <w:rPr>
          <w:sz w:val="24"/>
          <w:szCs w:val="24"/>
        </w:rPr>
        <w:t>Projects requiring clear progress tracking </w:t>
      </w:r>
    </w:p>
    <w:p w14:paraId="36A88630" w14:textId="68846A73" w:rsidR="00FF4FDD" w:rsidRPr="00CE5E27" w:rsidRDefault="00FF4FDD" w:rsidP="00CE5E27">
      <w:pPr>
        <w:rPr>
          <w:sz w:val="24"/>
          <w:szCs w:val="24"/>
        </w:rPr>
      </w:pPr>
      <w:r w:rsidRPr="00CE5E27">
        <w:rPr>
          <w:b/>
          <w:bCs/>
          <w:sz w:val="24"/>
          <w:szCs w:val="24"/>
        </w:rPr>
        <w:lastRenderedPageBreak/>
        <w:t>Benefits</w:t>
      </w:r>
      <w:r w:rsidR="00CE1532">
        <w:rPr>
          <w:b/>
          <w:bCs/>
          <w:sz w:val="24"/>
          <w:szCs w:val="24"/>
        </w:rPr>
        <w:t xml:space="preserve"> </w:t>
      </w:r>
      <w:r w:rsidR="00A363D5">
        <w:rPr>
          <w:b/>
          <w:bCs/>
          <w:sz w:val="24"/>
          <w:szCs w:val="24"/>
        </w:rPr>
        <w:t>a</w:t>
      </w:r>
      <w:r w:rsidR="00CE1532">
        <w:rPr>
          <w:b/>
          <w:bCs/>
          <w:sz w:val="24"/>
          <w:szCs w:val="24"/>
        </w:rPr>
        <w:t>nd Limitations:</w:t>
      </w:r>
    </w:p>
    <w:p w14:paraId="58CA0A01" w14:textId="751EDAC8" w:rsidR="00FF4FDD" w:rsidRPr="00FF4FDD" w:rsidRDefault="00FF4FDD" w:rsidP="00FF4FDD">
      <w:pPr>
        <w:rPr>
          <w:sz w:val="24"/>
          <w:szCs w:val="24"/>
        </w:rPr>
      </w:pPr>
      <w:r w:rsidRPr="00FF4FDD">
        <w:rPr>
          <w:sz w:val="24"/>
          <w:szCs w:val="24"/>
        </w:rPr>
        <w:t>TDD Benefits</w:t>
      </w:r>
    </w:p>
    <w:p w14:paraId="59EEA9B2" w14:textId="77777777" w:rsidR="00FF4FDD" w:rsidRPr="00FF4FDD" w:rsidRDefault="00FF4FDD" w:rsidP="00FF4FDD">
      <w:pPr>
        <w:numPr>
          <w:ilvl w:val="0"/>
          <w:numId w:val="10"/>
        </w:numPr>
        <w:rPr>
          <w:sz w:val="24"/>
          <w:szCs w:val="24"/>
        </w:rPr>
      </w:pPr>
      <w:r w:rsidRPr="00FF4FDD">
        <w:rPr>
          <w:sz w:val="24"/>
          <w:szCs w:val="24"/>
        </w:rPr>
        <w:t>Improved code quality</w:t>
      </w:r>
    </w:p>
    <w:p w14:paraId="33F0E9A2" w14:textId="77777777" w:rsidR="00FF4FDD" w:rsidRPr="00FF4FDD" w:rsidRDefault="00FF4FDD" w:rsidP="00FF4FDD">
      <w:pPr>
        <w:numPr>
          <w:ilvl w:val="0"/>
          <w:numId w:val="10"/>
        </w:numPr>
        <w:rPr>
          <w:sz w:val="24"/>
          <w:szCs w:val="24"/>
        </w:rPr>
      </w:pPr>
      <w:r w:rsidRPr="00FF4FDD">
        <w:rPr>
          <w:sz w:val="24"/>
          <w:szCs w:val="24"/>
        </w:rPr>
        <w:t>Early bug detection</w:t>
      </w:r>
    </w:p>
    <w:p w14:paraId="3C3FA8C5" w14:textId="77777777" w:rsidR="00FF4FDD" w:rsidRDefault="00FF4FDD" w:rsidP="00FF4FDD">
      <w:pPr>
        <w:numPr>
          <w:ilvl w:val="0"/>
          <w:numId w:val="10"/>
        </w:numPr>
        <w:rPr>
          <w:sz w:val="24"/>
          <w:szCs w:val="24"/>
        </w:rPr>
      </w:pPr>
      <w:r w:rsidRPr="00FF4FDD">
        <w:rPr>
          <w:sz w:val="24"/>
          <w:szCs w:val="24"/>
        </w:rPr>
        <w:t>Better design through refactoring</w:t>
      </w:r>
    </w:p>
    <w:p w14:paraId="3B92F1DB" w14:textId="3BBC0EB0" w:rsidR="008537CD" w:rsidRPr="008537CD" w:rsidRDefault="008537CD" w:rsidP="008537CD">
      <w:pPr>
        <w:rPr>
          <w:sz w:val="24"/>
          <w:szCs w:val="24"/>
        </w:rPr>
      </w:pPr>
      <w:r w:rsidRPr="008537CD">
        <w:rPr>
          <w:sz w:val="24"/>
          <w:szCs w:val="24"/>
        </w:rPr>
        <w:t>TDD Limitations</w:t>
      </w:r>
    </w:p>
    <w:p w14:paraId="0F553867" w14:textId="77777777" w:rsidR="008537CD" w:rsidRPr="008537CD" w:rsidRDefault="008537CD" w:rsidP="008537CD">
      <w:pPr>
        <w:numPr>
          <w:ilvl w:val="0"/>
          <w:numId w:val="17"/>
        </w:numPr>
        <w:rPr>
          <w:sz w:val="24"/>
          <w:szCs w:val="24"/>
        </w:rPr>
      </w:pPr>
      <w:r w:rsidRPr="008537CD">
        <w:rPr>
          <w:sz w:val="24"/>
          <w:szCs w:val="24"/>
        </w:rPr>
        <w:t>Time-consuming initially</w:t>
      </w:r>
    </w:p>
    <w:p w14:paraId="536172BA" w14:textId="77777777" w:rsidR="008537CD" w:rsidRPr="008537CD" w:rsidRDefault="008537CD" w:rsidP="008537CD">
      <w:pPr>
        <w:numPr>
          <w:ilvl w:val="0"/>
          <w:numId w:val="17"/>
        </w:numPr>
        <w:rPr>
          <w:sz w:val="24"/>
          <w:szCs w:val="24"/>
        </w:rPr>
      </w:pPr>
      <w:r w:rsidRPr="008537CD">
        <w:rPr>
          <w:sz w:val="24"/>
          <w:szCs w:val="24"/>
        </w:rPr>
        <w:t>Steep learning curve</w:t>
      </w:r>
    </w:p>
    <w:p w14:paraId="1E1D48C2" w14:textId="14284AA2" w:rsidR="00CE1532" w:rsidRPr="00FF4FDD" w:rsidRDefault="008537CD" w:rsidP="00CE1532">
      <w:pPr>
        <w:numPr>
          <w:ilvl w:val="0"/>
          <w:numId w:val="17"/>
        </w:numPr>
        <w:rPr>
          <w:sz w:val="24"/>
          <w:szCs w:val="24"/>
        </w:rPr>
      </w:pPr>
      <w:r w:rsidRPr="008537CD">
        <w:rPr>
          <w:sz w:val="24"/>
          <w:szCs w:val="24"/>
        </w:rPr>
        <w:t>Can be rigid for changing requirements</w:t>
      </w:r>
    </w:p>
    <w:p w14:paraId="2DC3F4F7" w14:textId="388C3C4C" w:rsidR="00FF4FDD" w:rsidRPr="00FF4FDD" w:rsidRDefault="00FF4FDD" w:rsidP="00FF4FDD">
      <w:pPr>
        <w:rPr>
          <w:sz w:val="24"/>
          <w:szCs w:val="24"/>
        </w:rPr>
      </w:pPr>
      <w:r w:rsidRPr="00FF4FDD">
        <w:rPr>
          <w:sz w:val="24"/>
          <w:szCs w:val="24"/>
        </w:rPr>
        <w:t>BDD Benefits</w:t>
      </w:r>
    </w:p>
    <w:p w14:paraId="51997BCD" w14:textId="77777777" w:rsidR="00FF4FDD" w:rsidRPr="00FF4FDD" w:rsidRDefault="00FF4FDD" w:rsidP="00FF4FDD">
      <w:pPr>
        <w:numPr>
          <w:ilvl w:val="0"/>
          <w:numId w:val="11"/>
        </w:numPr>
        <w:rPr>
          <w:sz w:val="24"/>
          <w:szCs w:val="24"/>
        </w:rPr>
      </w:pPr>
      <w:r w:rsidRPr="00FF4FDD">
        <w:rPr>
          <w:sz w:val="24"/>
          <w:szCs w:val="24"/>
        </w:rPr>
        <w:t>Enhanced collaboration</w:t>
      </w:r>
    </w:p>
    <w:p w14:paraId="082F39AC" w14:textId="77777777" w:rsidR="00FF4FDD" w:rsidRPr="00FF4FDD" w:rsidRDefault="00FF4FDD" w:rsidP="00FF4FDD">
      <w:pPr>
        <w:numPr>
          <w:ilvl w:val="0"/>
          <w:numId w:val="11"/>
        </w:numPr>
        <w:rPr>
          <w:sz w:val="24"/>
          <w:szCs w:val="24"/>
        </w:rPr>
      </w:pPr>
      <w:r w:rsidRPr="00FF4FDD">
        <w:rPr>
          <w:sz w:val="24"/>
          <w:szCs w:val="24"/>
        </w:rPr>
        <w:t>Clear requirements understanding</w:t>
      </w:r>
    </w:p>
    <w:p w14:paraId="16C438EE" w14:textId="77777777" w:rsidR="00FF4FDD" w:rsidRDefault="00FF4FDD" w:rsidP="00FF4FDD">
      <w:pPr>
        <w:numPr>
          <w:ilvl w:val="0"/>
          <w:numId w:val="11"/>
        </w:numPr>
        <w:rPr>
          <w:sz w:val="24"/>
          <w:szCs w:val="24"/>
        </w:rPr>
      </w:pPr>
      <w:r w:rsidRPr="00FF4FDD">
        <w:rPr>
          <w:sz w:val="24"/>
          <w:szCs w:val="24"/>
        </w:rPr>
        <w:t>Better stakeholder communication </w:t>
      </w:r>
    </w:p>
    <w:p w14:paraId="05D591C1" w14:textId="76F1F896" w:rsidR="008537CD" w:rsidRPr="008537CD" w:rsidRDefault="008537CD" w:rsidP="008537CD">
      <w:pPr>
        <w:rPr>
          <w:sz w:val="24"/>
          <w:szCs w:val="24"/>
        </w:rPr>
      </w:pPr>
      <w:r w:rsidRPr="008537CD">
        <w:rPr>
          <w:sz w:val="24"/>
          <w:szCs w:val="24"/>
        </w:rPr>
        <w:t>BDD Limitations</w:t>
      </w:r>
    </w:p>
    <w:p w14:paraId="6D45580D" w14:textId="77777777" w:rsidR="008537CD" w:rsidRPr="008537CD" w:rsidRDefault="008537CD" w:rsidP="008537CD">
      <w:pPr>
        <w:numPr>
          <w:ilvl w:val="0"/>
          <w:numId w:val="18"/>
        </w:numPr>
        <w:rPr>
          <w:sz w:val="24"/>
          <w:szCs w:val="24"/>
        </w:rPr>
      </w:pPr>
      <w:r w:rsidRPr="008537CD">
        <w:rPr>
          <w:sz w:val="24"/>
          <w:szCs w:val="24"/>
        </w:rPr>
        <w:t>Complex setup needed</w:t>
      </w:r>
    </w:p>
    <w:p w14:paraId="184FDABE" w14:textId="77777777" w:rsidR="008537CD" w:rsidRPr="008537CD" w:rsidRDefault="008537CD" w:rsidP="008537CD">
      <w:pPr>
        <w:numPr>
          <w:ilvl w:val="0"/>
          <w:numId w:val="18"/>
        </w:numPr>
        <w:rPr>
          <w:sz w:val="24"/>
          <w:szCs w:val="24"/>
        </w:rPr>
      </w:pPr>
      <w:r w:rsidRPr="008537CD">
        <w:rPr>
          <w:sz w:val="24"/>
          <w:szCs w:val="24"/>
        </w:rPr>
        <w:t>Requires more initial planning</w:t>
      </w:r>
    </w:p>
    <w:p w14:paraId="3C8AE864" w14:textId="3087DFA1" w:rsidR="008537CD" w:rsidRPr="00FF4FDD" w:rsidRDefault="008537CD" w:rsidP="008537CD">
      <w:pPr>
        <w:numPr>
          <w:ilvl w:val="0"/>
          <w:numId w:val="18"/>
        </w:numPr>
        <w:rPr>
          <w:sz w:val="24"/>
          <w:szCs w:val="24"/>
        </w:rPr>
      </w:pPr>
      <w:r w:rsidRPr="008537CD">
        <w:rPr>
          <w:sz w:val="24"/>
          <w:szCs w:val="24"/>
        </w:rPr>
        <w:t>Higher performance overhead </w:t>
      </w:r>
    </w:p>
    <w:p w14:paraId="60C0CD61" w14:textId="3BDA8F8C" w:rsidR="00CE5E27" w:rsidRPr="00CE5E27" w:rsidRDefault="00CE5E27" w:rsidP="00CE5E27">
      <w:pPr>
        <w:rPr>
          <w:sz w:val="24"/>
          <w:szCs w:val="24"/>
        </w:rPr>
      </w:pPr>
      <w:r w:rsidRPr="00CE5E27">
        <w:rPr>
          <w:sz w:val="24"/>
          <w:szCs w:val="24"/>
        </w:rPr>
        <w:t>FDD Benefits</w:t>
      </w:r>
    </w:p>
    <w:p w14:paraId="5F93DF13" w14:textId="77777777" w:rsidR="00CE5E27" w:rsidRPr="00CE5E27" w:rsidRDefault="00CE5E27" w:rsidP="00CE5E27">
      <w:pPr>
        <w:numPr>
          <w:ilvl w:val="0"/>
          <w:numId w:val="12"/>
        </w:numPr>
        <w:rPr>
          <w:sz w:val="24"/>
          <w:szCs w:val="24"/>
        </w:rPr>
      </w:pPr>
      <w:r w:rsidRPr="00CE5E27">
        <w:rPr>
          <w:sz w:val="24"/>
          <w:szCs w:val="24"/>
        </w:rPr>
        <w:t>Scalable for large projects</w:t>
      </w:r>
    </w:p>
    <w:p w14:paraId="46E1B7C4" w14:textId="77777777" w:rsidR="00CE5E27" w:rsidRPr="00CE5E27" w:rsidRDefault="00CE5E27" w:rsidP="00CE5E27">
      <w:pPr>
        <w:numPr>
          <w:ilvl w:val="0"/>
          <w:numId w:val="12"/>
        </w:numPr>
        <w:rPr>
          <w:sz w:val="24"/>
          <w:szCs w:val="24"/>
        </w:rPr>
      </w:pPr>
      <w:r w:rsidRPr="00CE5E27">
        <w:rPr>
          <w:sz w:val="24"/>
          <w:szCs w:val="24"/>
        </w:rPr>
        <w:t>Clear progress tracking</w:t>
      </w:r>
    </w:p>
    <w:p w14:paraId="5C53A834" w14:textId="77777777" w:rsidR="00CE5E27" w:rsidRDefault="00CE5E27" w:rsidP="00CE5E27">
      <w:pPr>
        <w:numPr>
          <w:ilvl w:val="0"/>
          <w:numId w:val="12"/>
        </w:numPr>
        <w:rPr>
          <w:sz w:val="24"/>
          <w:szCs w:val="24"/>
        </w:rPr>
      </w:pPr>
      <w:r w:rsidRPr="00CE5E27">
        <w:rPr>
          <w:sz w:val="24"/>
          <w:szCs w:val="24"/>
        </w:rPr>
        <w:t>Strong design focus</w:t>
      </w:r>
    </w:p>
    <w:p w14:paraId="18EA5873" w14:textId="4AC1CDD8" w:rsidR="00A363D5" w:rsidRPr="00A363D5" w:rsidRDefault="00A363D5" w:rsidP="00A363D5">
      <w:pPr>
        <w:rPr>
          <w:sz w:val="24"/>
          <w:szCs w:val="24"/>
        </w:rPr>
      </w:pPr>
      <w:r w:rsidRPr="00A363D5">
        <w:rPr>
          <w:sz w:val="24"/>
          <w:szCs w:val="24"/>
        </w:rPr>
        <w:t>FDD Limitations</w:t>
      </w:r>
    </w:p>
    <w:p w14:paraId="714FF350" w14:textId="77777777" w:rsidR="00A363D5" w:rsidRPr="00A363D5" w:rsidRDefault="00A363D5" w:rsidP="00A363D5">
      <w:pPr>
        <w:numPr>
          <w:ilvl w:val="0"/>
          <w:numId w:val="19"/>
        </w:numPr>
        <w:rPr>
          <w:sz w:val="24"/>
          <w:szCs w:val="24"/>
        </w:rPr>
      </w:pPr>
      <w:r w:rsidRPr="00A363D5">
        <w:rPr>
          <w:sz w:val="24"/>
          <w:szCs w:val="24"/>
        </w:rPr>
        <w:t>Less flexible than other methods</w:t>
      </w:r>
    </w:p>
    <w:p w14:paraId="23364577" w14:textId="77777777" w:rsidR="00A363D5" w:rsidRPr="00A363D5" w:rsidRDefault="00A363D5" w:rsidP="00A363D5">
      <w:pPr>
        <w:numPr>
          <w:ilvl w:val="0"/>
          <w:numId w:val="19"/>
        </w:numPr>
        <w:rPr>
          <w:sz w:val="24"/>
          <w:szCs w:val="24"/>
        </w:rPr>
      </w:pPr>
      <w:r w:rsidRPr="00A363D5">
        <w:rPr>
          <w:sz w:val="24"/>
          <w:szCs w:val="24"/>
        </w:rPr>
        <w:t>Requires experienced teams</w:t>
      </w:r>
    </w:p>
    <w:p w14:paraId="7413B461" w14:textId="77777777" w:rsidR="00A363D5" w:rsidRPr="00A363D5" w:rsidRDefault="00A363D5" w:rsidP="00A363D5">
      <w:pPr>
        <w:numPr>
          <w:ilvl w:val="0"/>
          <w:numId w:val="19"/>
        </w:numPr>
        <w:rPr>
          <w:sz w:val="24"/>
          <w:szCs w:val="24"/>
        </w:rPr>
      </w:pPr>
      <w:r w:rsidRPr="00A363D5">
        <w:rPr>
          <w:sz w:val="24"/>
          <w:szCs w:val="24"/>
        </w:rPr>
        <w:t>Heavy on upfront planning</w:t>
      </w:r>
    </w:p>
    <w:p w14:paraId="3E62E34B" w14:textId="77777777" w:rsidR="008537CD" w:rsidRDefault="008537CD" w:rsidP="008537CD">
      <w:pPr>
        <w:rPr>
          <w:sz w:val="24"/>
          <w:szCs w:val="24"/>
        </w:rPr>
      </w:pPr>
    </w:p>
    <w:p w14:paraId="7C1C2F82" w14:textId="77777777" w:rsidR="00CE5E27" w:rsidRDefault="00CE5E27" w:rsidP="00CE5E27">
      <w:pPr>
        <w:rPr>
          <w:b/>
          <w:bCs/>
          <w:sz w:val="24"/>
          <w:szCs w:val="24"/>
        </w:rPr>
      </w:pPr>
    </w:p>
    <w:p w14:paraId="7A128507" w14:textId="77777777" w:rsidR="00CE1532" w:rsidRDefault="00CE1532" w:rsidP="00CE5E27">
      <w:pPr>
        <w:rPr>
          <w:b/>
          <w:bCs/>
          <w:sz w:val="24"/>
          <w:szCs w:val="24"/>
        </w:rPr>
      </w:pPr>
    </w:p>
    <w:p w14:paraId="6861E29D" w14:textId="77777777" w:rsidR="00CE1532" w:rsidRDefault="00CE1532" w:rsidP="00CE5E27">
      <w:pPr>
        <w:rPr>
          <w:b/>
          <w:bCs/>
          <w:sz w:val="24"/>
          <w:szCs w:val="24"/>
        </w:rPr>
      </w:pPr>
    </w:p>
    <w:p w14:paraId="36761CBC" w14:textId="77777777" w:rsidR="00CE1532" w:rsidRDefault="00CE1532" w:rsidP="00CE5E27">
      <w:pPr>
        <w:rPr>
          <w:b/>
          <w:bCs/>
          <w:sz w:val="24"/>
          <w:szCs w:val="24"/>
        </w:rPr>
      </w:pPr>
    </w:p>
    <w:p w14:paraId="405B7343" w14:textId="44208977" w:rsidR="00CE1532" w:rsidRDefault="00CE5E27" w:rsidP="00CE5E27">
      <w:pPr>
        <w:rPr>
          <w:b/>
          <w:bCs/>
          <w:sz w:val="24"/>
          <w:szCs w:val="24"/>
        </w:rPr>
      </w:pPr>
      <w:r w:rsidRPr="00CE5E27">
        <w:rPr>
          <w:b/>
          <w:bCs/>
          <w:sz w:val="24"/>
          <w:szCs w:val="24"/>
        </w:rPr>
        <w:t>Process Flow</w:t>
      </w:r>
      <w:r>
        <w:rPr>
          <w:b/>
          <w:bCs/>
          <w:sz w:val="24"/>
          <w:szCs w:val="24"/>
        </w:rPr>
        <w:t>:</w:t>
      </w:r>
    </w:p>
    <w:p w14:paraId="6CA73541" w14:textId="2F468441" w:rsidR="00CE5E27" w:rsidRPr="00CE5E27" w:rsidRDefault="00CE5E27" w:rsidP="00CE5E27">
      <w:pPr>
        <w:rPr>
          <w:sz w:val="24"/>
          <w:szCs w:val="24"/>
        </w:rPr>
      </w:pPr>
      <w:r w:rsidRPr="00CE5E27">
        <w:rPr>
          <w:b/>
          <w:bCs/>
          <w:sz w:val="24"/>
          <w:szCs w:val="24"/>
        </w:rPr>
        <w:t>TDD Cycle</w:t>
      </w:r>
    </w:p>
    <w:p w14:paraId="65B2F692" w14:textId="77777777" w:rsidR="00CE5E27" w:rsidRPr="00CE5E27" w:rsidRDefault="00CE5E27" w:rsidP="00CE5E27">
      <w:pPr>
        <w:numPr>
          <w:ilvl w:val="0"/>
          <w:numId w:val="13"/>
        </w:numPr>
        <w:rPr>
          <w:sz w:val="24"/>
          <w:szCs w:val="24"/>
        </w:rPr>
      </w:pPr>
      <w:r w:rsidRPr="00CE5E27">
        <w:rPr>
          <w:sz w:val="24"/>
          <w:szCs w:val="24"/>
        </w:rPr>
        <w:t>Write Test → 2. Run Test (Fails) → 3. Write Code → 4. Run Test (Passes) → 5. Refactor → 6. Repeat</w:t>
      </w:r>
    </w:p>
    <w:p w14:paraId="1DAA37E7" w14:textId="3F4C8C47" w:rsidR="00CE5E27" w:rsidRPr="00CE5E27" w:rsidRDefault="00CE5E27" w:rsidP="00CE5E27">
      <w:pPr>
        <w:rPr>
          <w:sz w:val="24"/>
          <w:szCs w:val="24"/>
        </w:rPr>
      </w:pPr>
      <w:r w:rsidRPr="00CE5E27">
        <w:rPr>
          <w:b/>
          <w:bCs/>
          <w:sz w:val="24"/>
          <w:szCs w:val="24"/>
        </w:rPr>
        <w:t>BDD Process</w:t>
      </w:r>
    </w:p>
    <w:p w14:paraId="7F7E7144" w14:textId="4A57A7DD" w:rsidR="00CE5E27" w:rsidRPr="00CE5E27" w:rsidRDefault="00CE5E27" w:rsidP="00CE5E27">
      <w:pPr>
        <w:numPr>
          <w:ilvl w:val="0"/>
          <w:numId w:val="14"/>
        </w:numPr>
        <w:rPr>
          <w:sz w:val="24"/>
          <w:szCs w:val="24"/>
        </w:rPr>
      </w:pPr>
      <w:r w:rsidRPr="00CE5E27">
        <w:rPr>
          <w:sz w:val="24"/>
          <w:szCs w:val="24"/>
        </w:rPr>
        <w:t>Discovery → 2. Define Scenarios → 3. Automate → 4. Develop → 5. Test → 6. Refactor → 7. Release </w:t>
      </w:r>
    </w:p>
    <w:p w14:paraId="30CC33F1" w14:textId="76AE5163" w:rsidR="00CE5E27" w:rsidRPr="00CE5E27" w:rsidRDefault="00CE5E27" w:rsidP="00CE5E27">
      <w:pPr>
        <w:rPr>
          <w:sz w:val="24"/>
          <w:szCs w:val="24"/>
        </w:rPr>
      </w:pPr>
      <w:r w:rsidRPr="00CE5E27">
        <w:rPr>
          <w:b/>
          <w:bCs/>
          <w:sz w:val="24"/>
          <w:szCs w:val="24"/>
        </w:rPr>
        <w:t>FDD Lifecycle</w:t>
      </w:r>
    </w:p>
    <w:p w14:paraId="24F1704E" w14:textId="77777777" w:rsidR="00CE5E27" w:rsidRDefault="00CE5E27" w:rsidP="00CE5E27">
      <w:pPr>
        <w:numPr>
          <w:ilvl w:val="0"/>
          <w:numId w:val="15"/>
        </w:numPr>
        <w:rPr>
          <w:sz w:val="24"/>
          <w:szCs w:val="24"/>
        </w:rPr>
      </w:pPr>
      <w:r w:rsidRPr="00CE5E27">
        <w:rPr>
          <w:sz w:val="24"/>
          <w:szCs w:val="24"/>
        </w:rPr>
        <w:t>Develop Overall Model → 2. Build Features List → 3. Plan by Feature → 4. Design by Feature → 5. Build by Feature</w:t>
      </w:r>
    </w:p>
    <w:p w14:paraId="183D490A" w14:textId="77777777" w:rsidR="00CE1532" w:rsidRDefault="00CE1532" w:rsidP="00CE5E27">
      <w:pPr>
        <w:rPr>
          <w:b/>
          <w:bCs/>
          <w:sz w:val="24"/>
          <w:szCs w:val="24"/>
        </w:rPr>
      </w:pPr>
    </w:p>
    <w:p w14:paraId="0A656401" w14:textId="77777777" w:rsidR="00CE1532" w:rsidRDefault="00CE1532" w:rsidP="00CE5E27">
      <w:pPr>
        <w:rPr>
          <w:b/>
          <w:bCs/>
          <w:sz w:val="24"/>
          <w:szCs w:val="24"/>
        </w:rPr>
      </w:pPr>
    </w:p>
    <w:p w14:paraId="74A0AE70" w14:textId="4894AAB3" w:rsidR="00CE5E27" w:rsidRPr="00CE5E27" w:rsidRDefault="00CE5E27" w:rsidP="00CE5E27">
      <w:pPr>
        <w:rPr>
          <w:sz w:val="24"/>
          <w:szCs w:val="24"/>
        </w:rPr>
      </w:pPr>
      <w:r w:rsidRPr="00CE5E27">
        <w:rPr>
          <w:b/>
          <w:bCs/>
          <w:sz w:val="24"/>
          <w:szCs w:val="24"/>
        </w:rPr>
        <w:t>Key Differentiators</w:t>
      </w:r>
    </w:p>
    <w:p w14:paraId="61167333" w14:textId="7041FAF7" w:rsidR="00CE5E27" w:rsidRPr="00CE5E27" w:rsidRDefault="00CE5E27" w:rsidP="00CE5E27">
      <w:pPr>
        <w:numPr>
          <w:ilvl w:val="0"/>
          <w:numId w:val="16"/>
        </w:numPr>
        <w:rPr>
          <w:sz w:val="24"/>
          <w:szCs w:val="24"/>
        </w:rPr>
      </w:pPr>
      <w:r w:rsidRPr="00CE5E27">
        <w:rPr>
          <w:b/>
          <w:bCs/>
          <w:sz w:val="24"/>
          <w:szCs w:val="24"/>
        </w:rPr>
        <w:t>Focus:</w:t>
      </w:r>
      <w:r w:rsidRPr="00CE5E27">
        <w:rPr>
          <w:sz w:val="24"/>
          <w:szCs w:val="24"/>
        </w:rPr>
        <w:t> TDD emphasizes code quality, BDD focuses on user behavio</w:t>
      </w:r>
      <w:r>
        <w:rPr>
          <w:sz w:val="24"/>
          <w:szCs w:val="24"/>
        </w:rPr>
        <w:t>u</w:t>
      </w:r>
      <w:r w:rsidRPr="00CE5E27">
        <w:rPr>
          <w:sz w:val="24"/>
          <w:szCs w:val="24"/>
        </w:rPr>
        <w:t>r, FDD prioritizes feature delivery </w:t>
      </w:r>
    </w:p>
    <w:p w14:paraId="1A00F3B5" w14:textId="5766989A" w:rsidR="00CE5E27" w:rsidRPr="00CE5E27" w:rsidRDefault="00CE5E27" w:rsidP="00CE5E27">
      <w:pPr>
        <w:numPr>
          <w:ilvl w:val="0"/>
          <w:numId w:val="16"/>
        </w:numPr>
        <w:rPr>
          <w:sz w:val="24"/>
          <w:szCs w:val="24"/>
        </w:rPr>
      </w:pPr>
      <w:r w:rsidRPr="00CE5E27">
        <w:rPr>
          <w:b/>
          <w:bCs/>
          <w:sz w:val="24"/>
          <w:szCs w:val="24"/>
        </w:rPr>
        <w:t>Collaboration:</w:t>
      </w:r>
      <w:r w:rsidRPr="00CE5E27">
        <w:rPr>
          <w:sz w:val="24"/>
          <w:szCs w:val="24"/>
        </w:rPr>
        <w:t> BDD requires the most stakeholder involvement, while TDD and FDD are more developer-centric </w:t>
      </w:r>
    </w:p>
    <w:p w14:paraId="3D2C4E14" w14:textId="35372CBE" w:rsidR="00CE1532" w:rsidRPr="00294D6B" w:rsidRDefault="00CE5E27" w:rsidP="00CE1532">
      <w:pPr>
        <w:numPr>
          <w:ilvl w:val="0"/>
          <w:numId w:val="16"/>
        </w:numPr>
        <w:rPr>
          <w:sz w:val="24"/>
          <w:szCs w:val="24"/>
        </w:rPr>
      </w:pPr>
      <w:r w:rsidRPr="00CE5E27">
        <w:rPr>
          <w:b/>
          <w:bCs/>
          <w:sz w:val="24"/>
          <w:szCs w:val="24"/>
        </w:rPr>
        <w:t>Implementation:</w:t>
      </w:r>
      <w:r w:rsidRPr="00CE5E27">
        <w:rPr>
          <w:sz w:val="24"/>
          <w:szCs w:val="24"/>
        </w:rPr>
        <w:t> TDD and BDD start with tests, FDD starts with model</w:t>
      </w:r>
      <w:r>
        <w:rPr>
          <w:sz w:val="24"/>
          <w:szCs w:val="24"/>
        </w:rPr>
        <w:t>l</w:t>
      </w:r>
      <w:r w:rsidRPr="00CE5E27">
        <w:rPr>
          <w:sz w:val="24"/>
          <w:szCs w:val="24"/>
        </w:rPr>
        <w:t>ing and planning</w:t>
      </w:r>
      <w:r>
        <w:rPr>
          <w:sz w:val="24"/>
          <w:szCs w:val="24"/>
        </w:rPr>
        <w:t>.</w:t>
      </w:r>
    </w:p>
    <w:p w14:paraId="6E2A3D83" w14:textId="77777777" w:rsidR="00294D6B" w:rsidRPr="00294D6B" w:rsidRDefault="00294D6B" w:rsidP="00294D6B">
      <w:pPr>
        <w:rPr>
          <w:sz w:val="24"/>
          <w:szCs w:val="24"/>
          <w:lang w:val="en-US"/>
        </w:rPr>
      </w:pPr>
    </w:p>
    <w:sectPr w:rsidR="00294D6B" w:rsidRPr="00294D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99C6D5" w14:textId="77777777" w:rsidR="00CE5E27" w:rsidRDefault="00CE5E27" w:rsidP="00CE5E27">
      <w:pPr>
        <w:spacing w:after="0" w:line="240" w:lineRule="auto"/>
      </w:pPr>
      <w:r>
        <w:separator/>
      </w:r>
    </w:p>
  </w:endnote>
  <w:endnote w:type="continuationSeparator" w:id="0">
    <w:p w14:paraId="58B2D57B" w14:textId="77777777" w:rsidR="00CE5E27" w:rsidRDefault="00CE5E27" w:rsidP="00CE5E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2AF2D4" w14:textId="77777777" w:rsidR="00CE5E27" w:rsidRDefault="00CE5E27" w:rsidP="00CE5E27">
      <w:pPr>
        <w:spacing w:after="0" w:line="240" w:lineRule="auto"/>
      </w:pPr>
      <w:r>
        <w:separator/>
      </w:r>
    </w:p>
  </w:footnote>
  <w:footnote w:type="continuationSeparator" w:id="0">
    <w:p w14:paraId="3CEB2C65" w14:textId="77777777" w:rsidR="00CE5E27" w:rsidRDefault="00CE5E27" w:rsidP="00CE5E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A22DDA"/>
    <w:multiLevelType w:val="multilevel"/>
    <w:tmpl w:val="A33EF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F32392"/>
    <w:multiLevelType w:val="multilevel"/>
    <w:tmpl w:val="895AD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9C5F2F"/>
    <w:multiLevelType w:val="multilevel"/>
    <w:tmpl w:val="8DA69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994F14"/>
    <w:multiLevelType w:val="multilevel"/>
    <w:tmpl w:val="E48A3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8F03D1"/>
    <w:multiLevelType w:val="multilevel"/>
    <w:tmpl w:val="4DE49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7B3FBB"/>
    <w:multiLevelType w:val="multilevel"/>
    <w:tmpl w:val="68E0B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AF7D3A"/>
    <w:multiLevelType w:val="multilevel"/>
    <w:tmpl w:val="D8942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264C92"/>
    <w:multiLevelType w:val="multilevel"/>
    <w:tmpl w:val="A3CA0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10593C"/>
    <w:multiLevelType w:val="multilevel"/>
    <w:tmpl w:val="4120C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D205E6"/>
    <w:multiLevelType w:val="multilevel"/>
    <w:tmpl w:val="E4CC2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B02A3A"/>
    <w:multiLevelType w:val="multilevel"/>
    <w:tmpl w:val="61CA0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B35F6A"/>
    <w:multiLevelType w:val="multilevel"/>
    <w:tmpl w:val="66BA4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FD4BC8"/>
    <w:multiLevelType w:val="multilevel"/>
    <w:tmpl w:val="1C044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CE4492"/>
    <w:multiLevelType w:val="multilevel"/>
    <w:tmpl w:val="B3AE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FF7823"/>
    <w:multiLevelType w:val="multilevel"/>
    <w:tmpl w:val="3CE8D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9C75592"/>
    <w:multiLevelType w:val="multilevel"/>
    <w:tmpl w:val="09767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C6A75B7"/>
    <w:multiLevelType w:val="multilevel"/>
    <w:tmpl w:val="886C0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CBA6825"/>
    <w:multiLevelType w:val="multilevel"/>
    <w:tmpl w:val="24229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FAA2800"/>
    <w:multiLevelType w:val="multilevel"/>
    <w:tmpl w:val="978C6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32407381">
    <w:abstractNumId w:val="1"/>
  </w:num>
  <w:num w:numId="2" w16cid:durableId="1665474759">
    <w:abstractNumId w:val="9"/>
  </w:num>
  <w:num w:numId="3" w16cid:durableId="683677244">
    <w:abstractNumId w:val="6"/>
  </w:num>
  <w:num w:numId="4" w16cid:durableId="952828173">
    <w:abstractNumId w:val="13"/>
  </w:num>
  <w:num w:numId="5" w16cid:durableId="1566718967">
    <w:abstractNumId w:val="7"/>
  </w:num>
  <w:num w:numId="6" w16cid:durableId="849758150">
    <w:abstractNumId w:val="8"/>
  </w:num>
  <w:num w:numId="7" w16cid:durableId="1170952210">
    <w:abstractNumId w:val="11"/>
  </w:num>
  <w:num w:numId="8" w16cid:durableId="943152286">
    <w:abstractNumId w:val="0"/>
  </w:num>
  <w:num w:numId="9" w16cid:durableId="189414858">
    <w:abstractNumId w:val="3"/>
  </w:num>
  <w:num w:numId="10" w16cid:durableId="116874987">
    <w:abstractNumId w:val="4"/>
  </w:num>
  <w:num w:numId="11" w16cid:durableId="1972203176">
    <w:abstractNumId w:val="16"/>
  </w:num>
  <w:num w:numId="12" w16cid:durableId="437215875">
    <w:abstractNumId w:val="15"/>
  </w:num>
  <w:num w:numId="13" w16cid:durableId="1144153168">
    <w:abstractNumId w:val="5"/>
  </w:num>
  <w:num w:numId="14" w16cid:durableId="2028366226">
    <w:abstractNumId w:val="2"/>
  </w:num>
  <w:num w:numId="15" w16cid:durableId="1055659699">
    <w:abstractNumId w:val="17"/>
  </w:num>
  <w:num w:numId="16" w16cid:durableId="1425422698">
    <w:abstractNumId w:val="12"/>
  </w:num>
  <w:num w:numId="17" w16cid:durableId="590820564">
    <w:abstractNumId w:val="10"/>
  </w:num>
  <w:num w:numId="18" w16cid:durableId="1744717562">
    <w:abstractNumId w:val="18"/>
  </w:num>
  <w:num w:numId="19" w16cid:durableId="7702759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D6B"/>
    <w:rsid w:val="00294D6B"/>
    <w:rsid w:val="00455049"/>
    <w:rsid w:val="005134C8"/>
    <w:rsid w:val="00532269"/>
    <w:rsid w:val="008537CD"/>
    <w:rsid w:val="00A363D5"/>
    <w:rsid w:val="00CE1532"/>
    <w:rsid w:val="00CE5E27"/>
    <w:rsid w:val="00FF4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5B4F9"/>
  <w15:chartTrackingRefBased/>
  <w15:docId w15:val="{7ED512EB-6380-4F01-BD91-670343DD2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4D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4D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4D6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4D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4D6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4D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4D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4D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4D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4D6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4D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4D6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4D6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4D6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4D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4D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4D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4D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4D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4D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4D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4D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4D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4D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4D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4D6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4D6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4D6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4D6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E5E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5E27"/>
  </w:style>
  <w:style w:type="paragraph" w:styleId="Footer">
    <w:name w:val="footer"/>
    <w:basedOn w:val="Normal"/>
    <w:link w:val="FooterChar"/>
    <w:uiPriority w:val="99"/>
    <w:unhideWhenUsed/>
    <w:rsid w:val="00CE5E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5E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83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86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1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5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72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95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0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95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4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25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0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3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73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4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1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60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4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70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20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0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6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14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05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09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9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20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1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5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11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8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0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2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399</Words>
  <Characters>2277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RAVIKANTI LAHARI</dc:creator>
  <cp:keywords/>
  <dc:description/>
  <cp:lastModifiedBy>RAVIKANTI LAHARI</cp:lastModifiedBy>
  <cp:revision>4</cp:revision>
  <dcterms:created xsi:type="dcterms:W3CDTF">2025-04-25T09:53:00Z</dcterms:created>
  <dcterms:modified xsi:type="dcterms:W3CDTF">2025-04-25T10:21:00Z</dcterms:modified>
</cp:coreProperties>
</file>