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26F1" w14:textId="77777777" w:rsidR="00F1327A" w:rsidRPr="00FF2FBE" w:rsidRDefault="00CB4E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2FBE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EBACBFC" w14:textId="77777777" w:rsidR="00F1327A" w:rsidRPr="00FF2FBE" w:rsidRDefault="00CB4E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2FBE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6F30539E" w14:textId="77777777" w:rsidR="00F1327A" w:rsidRPr="00FF2FBE" w:rsidRDefault="00F1327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1327A" w:rsidRPr="00FF2FBE" w14:paraId="120799AF" w14:textId="77777777">
        <w:tc>
          <w:tcPr>
            <w:tcW w:w="4508" w:type="dxa"/>
          </w:tcPr>
          <w:p w14:paraId="2C04C2C5" w14:textId="77777777" w:rsidR="00F1327A" w:rsidRPr="00FF2FBE" w:rsidRDefault="00CB4E33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DB0C879" w14:textId="65064EBF" w:rsidR="00F1327A" w:rsidRPr="00FF2FBE" w:rsidRDefault="00FF2FBE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0</w:t>
            </w:r>
            <w:r w:rsidR="000428E2">
              <w:rPr>
                <w:rFonts w:ascii="Times New Roman" w:hAnsi="Times New Roman" w:cs="Times New Roman"/>
              </w:rPr>
              <w:t>9</w:t>
            </w:r>
            <w:r w:rsidRPr="00FF2FBE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F1327A" w:rsidRPr="00FF2FBE" w14:paraId="7C308335" w14:textId="77777777">
        <w:tc>
          <w:tcPr>
            <w:tcW w:w="4508" w:type="dxa"/>
          </w:tcPr>
          <w:p w14:paraId="489F8C3D" w14:textId="77777777" w:rsidR="00F1327A" w:rsidRPr="00FF2FBE" w:rsidRDefault="00CB4E33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BD3ECCF" w14:textId="5C5EB425" w:rsidR="00F1327A" w:rsidRPr="00FF2FBE" w:rsidRDefault="00AF6DDF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SWUID2026190415</w:t>
            </w:r>
          </w:p>
        </w:tc>
      </w:tr>
      <w:tr w:rsidR="00F1327A" w:rsidRPr="00FF2FBE" w14:paraId="64B27264" w14:textId="77777777">
        <w:tc>
          <w:tcPr>
            <w:tcW w:w="4508" w:type="dxa"/>
          </w:tcPr>
          <w:p w14:paraId="6C26896E" w14:textId="77777777" w:rsidR="00F1327A" w:rsidRPr="00FF2FBE" w:rsidRDefault="00CB4E33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D73207F" w14:textId="488A694D" w:rsidR="00F1327A" w:rsidRPr="00FF2FBE" w:rsidRDefault="00AF6DDF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Medical Diagnosis Center by Service Portal (ServiceNow)</w:t>
            </w:r>
          </w:p>
        </w:tc>
      </w:tr>
      <w:tr w:rsidR="00F1327A" w:rsidRPr="00FF2FBE" w14:paraId="6E41EB4E" w14:textId="77777777">
        <w:tc>
          <w:tcPr>
            <w:tcW w:w="4508" w:type="dxa"/>
          </w:tcPr>
          <w:p w14:paraId="2CDB4065" w14:textId="77777777" w:rsidR="00F1327A" w:rsidRPr="00FF2FBE" w:rsidRDefault="00CB4E33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24222E7" w14:textId="77777777" w:rsidR="00F1327A" w:rsidRPr="00FF2FBE" w:rsidRDefault="00CB4E33">
            <w:pPr>
              <w:rPr>
                <w:rFonts w:ascii="Times New Roman" w:hAnsi="Times New Roman" w:cs="Times New Roman"/>
              </w:rPr>
            </w:pPr>
            <w:r w:rsidRPr="00FF2FBE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1ED050C" w14:textId="77777777" w:rsidR="00F1327A" w:rsidRPr="00FF2FBE" w:rsidRDefault="00F1327A">
      <w:pPr>
        <w:rPr>
          <w:rFonts w:ascii="Times New Roman" w:hAnsi="Times New Roman" w:cs="Times New Roman"/>
          <w:b/>
          <w:sz w:val="24"/>
          <w:szCs w:val="24"/>
        </w:rPr>
      </w:pPr>
    </w:p>
    <w:p w14:paraId="2CE784FD" w14:textId="77777777" w:rsidR="00F1327A" w:rsidRPr="00FF2FBE" w:rsidRDefault="00CB4E33">
      <w:pPr>
        <w:rPr>
          <w:rFonts w:ascii="Times New Roman" w:hAnsi="Times New Roman" w:cs="Times New Roman"/>
          <w:b/>
          <w:sz w:val="24"/>
          <w:szCs w:val="24"/>
        </w:rPr>
      </w:pPr>
      <w:r w:rsidRPr="00FF2FBE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7909406E" w14:textId="0C56606E" w:rsidR="00F1327A" w:rsidRPr="00FF2FBE" w:rsidRDefault="00AF6DDF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FF2FBE">
        <w:rPr>
          <w:rFonts w:ascii="Times New Roman" w:hAnsi="Times New Roman" w:cs="Times New Roman"/>
          <w:color w:val="2A2A2A"/>
          <w:sz w:val="24"/>
          <w:szCs w:val="24"/>
        </w:rPr>
        <w:t>An empathy map helps us understand the needs, thoughts, and challenges of users before developing a solution. For the Medical Diagnosis Center by Service Portal (ServiceNow) project, the main users are patients, lab technicians, receptionists, and administrators. This empathy map helps us understand their experience and design a user-friendly ServiceNow solution</w:t>
      </w:r>
      <w:r w:rsidR="00CB4E33" w:rsidRPr="00FF2FBE">
        <w:rPr>
          <w:rFonts w:ascii="Times New Roman" w:hAnsi="Times New Roman" w:cs="Times New Roman"/>
          <w:color w:val="2A2A2A"/>
          <w:sz w:val="24"/>
          <w:szCs w:val="24"/>
        </w:rPr>
        <w:t>.</w:t>
      </w:r>
    </w:p>
    <w:p w14:paraId="72F9B15F" w14:textId="77777777" w:rsidR="00F1327A" w:rsidRPr="00FF2FBE" w:rsidRDefault="00CB4E3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FF2FBE">
        <w:rPr>
          <w:rFonts w:ascii="Times New Roman" w:hAnsi="Times New Roman" w:cs="Times New Roman"/>
          <w:b/>
          <w:color w:val="2A2A2A"/>
          <w:sz w:val="24"/>
          <w:szCs w:val="24"/>
        </w:rPr>
        <w:t>Example:</w:t>
      </w:r>
    </w:p>
    <w:p w14:paraId="70167BA0" w14:textId="263BAC69" w:rsidR="00F1327A" w:rsidRPr="00FF2FBE" w:rsidRDefault="00AF6DDF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FF2FBE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3EB81C0" wp14:editId="321DB097">
                <wp:extent cx="304800" cy="304800"/>
                <wp:effectExtent l="0" t="0" r="0" b="0"/>
                <wp:docPr id="673965341" name="Rectangle 1" descr="Generated image: Empathy Map for Medical Diagnosis Cen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DCBE6" id="Rectangle 1" o:spid="_x0000_s1026" alt="Generated image: Empathy Map for Medical Diagnosis Cen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2FBE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FD25D5B" wp14:editId="13DDEFE1">
                <wp:extent cx="304800" cy="304800"/>
                <wp:effectExtent l="0" t="0" r="0" b="0"/>
                <wp:docPr id="1610401221" name="Rectangle 2" descr="Generated image: Empathy Map for Medical Diagnosis Cen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16512" id="Rectangle 2" o:spid="_x0000_s1026" alt="Generated image: Empathy Map for Medical Diagnosis Cen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2FBE">
        <w:rPr>
          <w:rFonts w:ascii="Times New Roman" w:hAnsi="Times New Roman" w:cs="Times New Roman"/>
          <w:b/>
          <w:noProof/>
          <w:color w:val="2A2A2A"/>
          <w:sz w:val="24"/>
          <w:szCs w:val="24"/>
        </w:rPr>
        <w:drawing>
          <wp:inline distT="0" distB="0" distL="0" distR="0" wp14:anchorId="48AB823C" wp14:editId="494420E4">
            <wp:extent cx="5943600" cy="3962400"/>
            <wp:effectExtent l="0" t="0" r="0" b="0"/>
            <wp:docPr id="248331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19B8B" w14:textId="77777777" w:rsidR="00F1327A" w:rsidRPr="00FF2FBE" w:rsidRDefault="00F1327A">
      <w:pPr>
        <w:rPr>
          <w:rFonts w:ascii="Times New Roman" w:hAnsi="Times New Roman" w:cs="Times New Roman"/>
          <w:sz w:val="24"/>
          <w:szCs w:val="24"/>
        </w:rPr>
      </w:pPr>
    </w:p>
    <w:p w14:paraId="0A390A13" w14:textId="77777777" w:rsidR="00AF6DDF" w:rsidRPr="00FF2FBE" w:rsidRDefault="00AF6DDF">
      <w:pPr>
        <w:rPr>
          <w:rFonts w:ascii="Times New Roman" w:hAnsi="Times New Roman" w:cs="Times New Roman"/>
          <w:sz w:val="24"/>
          <w:szCs w:val="24"/>
        </w:rPr>
      </w:pPr>
    </w:p>
    <w:p w14:paraId="5208E50F" w14:textId="4F26452F" w:rsidR="00F1327A" w:rsidRPr="00FF2FBE" w:rsidRDefault="00CB4E33">
      <w:pPr>
        <w:rPr>
          <w:rFonts w:ascii="Times New Roman" w:hAnsi="Times New Roman" w:cs="Times New Roman"/>
        </w:rPr>
      </w:pPr>
      <w:r w:rsidRPr="00FF2FBE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7">
        <w:r w:rsidRPr="00FF2FBE">
          <w:rPr>
            <w:rFonts w:ascii="Times New Roman" w:hAnsi="Times New Roman" w:cs="Times New Roman"/>
            <w:color w:val="0563C1"/>
            <w:u w:val="single"/>
          </w:rPr>
          <w:t>https://www.mural.co/templates/empathy-map-canvas</w:t>
        </w:r>
      </w:hyperlink>
    </w:p>
    <w:p w14:paraId="3A4847D1" w14:textId="77777777" w:rsidR="00F1327A" w:rsidRPr="00FF2FBE" w:rsidRDefault="00F1327A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01F7EED4" w14:textId="77777777" w:rsidR="00F1327A" w:rsidRPr="00FF2FBE" w:rsidRDefault="00F1327A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39C8285B" w14:textId="162FD083" w:rsidR="00F1327A" w:rsidRPr="00FF2FBE" w:rsidRDefault="00F1327A">
      <w:pPr>
        <w:rPr>
          <w:rFonts w:ascii="Times New Roman" w:hAnsi="Times New Roman" w:cs="Times New Roman"/>
          <w:sz w:val="24"/>
          <w:szCs w:val="24"/>
        </w:rPr>
      </w:pPr>
    </w:p>
    <w:sectPr w:rsidR="00F1327A" w:rsidRPr="00FF2F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2D12"/>
    <w:multiLevelType w:val="multilevel"/>
    <w:tmpl w:val="80E0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25535"/>
    <w:multiLevelType w:val="multilevel"/>
    <w:tmpl w:val="3DD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64385"/>
    <w:multiLevelType w:val="multilevel"/>
    <w:tmpl w:val="296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62626">
    <w:abstractNumId w:val="2"/>
  </w:num>
  <w:num w:numId="2" w16cid:durableId="527647103">
    <w:abstractNumId w:val="1"/>
  </w:num>
  <w:num w:numId="3" w16cid:durableId="24873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27A"/>
    <w:rsid w:val="000428E2"/>
    <w:rsid w:val="002C7FC2"/>
    <w:rsid w:val="00AF6DDF"/>
    <w:rsid w:val="00B94E58"/>
    <w:rsid w:val="00BF671E"/>
    <w:rsid w:val="00CB4E33"/>
    <w:rsid w:val="00F1327A"/>
    <w:rsid w:val="00F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1081"/>
  <w15:docId w15:val="{EE8BFB7F-B679-4CC1-A864-C46D7C45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Prathyusha Vummiti</cp:lastModifiedBy>
  <cp:revision>4</cp:revision>
  <dcterms:created xsi:type="dcterms:W3CDTF">2026-09-07T14:29:00Z</dcterms:created>
  <dcterms:modified xsi:type="dcterms:W3CDTF">2026-09-09T08:04:00Z</dcterms:modified>
</cp:coreProperties>
</file>