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499362" w14:textId="58AD21C7" w:rsidR="004A32AE" w:rsidRDefault="004A32AE" w:rsidP="001F5D3C">
      <w:pPr>
        <w:pStyle w:val="Titre1"/>
      </w:pPr>
      <w:r>
        <w:t>Les Panneaux</w:t>
      </w:r>
    </w:p>
    <w:p w14:paraId="03BD2BFF" w14:textId="77777777" w:rsidR="004A32AE" w:rsidRDefault="004A32AE" w:rsidP="004A32AE"/>
    <w:tbl>
      <w:tblPr>
        <w:tblStyle w:val="Grilledutableau"/>
        <w:tblW w:w="0" w:type="auto"/>
        <w:tblLook w:val="04A0" w:firstRow="1" w:lastRow="0" w:firstColumn="1" w:lastColumn="0" w:noHBand="0" w:noVBand="1"/>
      </w:tblPr>
      <w:tblGrid>
        <w:gridCol w:w="4531"/>
        <w:gridCol w:w="4531"/>
      </w:tblGrid>
      <w:tr w:rsidR="004A32AE" w14:paraId="63C8A82E" w14:textId="77777777" w:rsidTr="00AA3D38">
        <w:tc>
          <w:tcPr>
            <w:tcW w:w="4531" w:type="dxa"/>
          </w:tcPr>
          <w:p w14:paraId="0B4D758F" w14:textId="77777777" w:rsidR="004A32AE" w:rsidRDefault="004A32AE" w:rsidP="00AA3D38">
            <w:r>
              <w:rPr>
                <w:noProof/>
                <w:lang w:eastAsia="fr-FR"/>
              </w:rPr>
              <w:drawing>
                <wp:inline distT="0" distB="0" distL="0" distR="0" wp14:anchorId="1166E18F" wp14:editId="32E7D3DC">
                  <wp:extent cx="698740" cy="698740"/>
                  <wp:effectExtent l="0" t="0" r="6350" b="6350"/>
                  <wp:docPr id="20" name="Image 2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9564" cy="709564"/>
                          </a:xfrm>
                          <a:prstGeom prst="rect">
                            <a:avLst/>
                          </a:prstGeom>
                          <a:noFill/>
                          <a:ln>
                            <a:noFill/>
                          </a:ln>
                        </pic:spPr>
                      </pic:pic>
                    </a:graphicData>
                  </a:graphic>
                </wp:inline>
              </w:drawing>
            </w:r>
            <w:r>
              <w:t>Fin de piste ou bande cyclable</w:t>
            </w:r>
          </w:p>
        </w:tc>
        <w:tc>
          <w:tcPr>
            <w:tcW w:w="4531" w:type="dxa"/>
          </w:tcPr>
          <w:p w14:paraId="35A3B0F6" w14:textId="77777777" w:rsidR="004A32AE" w:rsidRDefault="004A32AE" w:rsidP="00AA3D38"/>
        </w:tc>
      </w:tr>
      <w:tr w:rsidR="004A32AE" w14:paraId="0348FA46" w14:textId="77777777" w:rsidTr="00AA3D38">
        <w:tc>
          <w:tcPr>
            <w:tcW w:w="4531" w:type="dxa"/>
          </w:tcPr>
          <w:p w14:paraId="23E8CC3F" w14:textId="77777777" w:rsidR="004A32AE" w:rsidRDefault="004A32AE" w:rsidP="00AA3D38">
            <w:r>
              <w:rPr>
                <w:noProof/>
                <w:lang w:eastAsia="fr-FR"/>
              </w:rPr>
              <w:drawing>
                <wp:inline distT="0" distB="0" distL="0" distR="0" wp14:anchorId="02B77F82" wp14:editId="54A356DF">
                  <wp:extent cx="595223" cy="595223"/>
                  <wp:effectExtent l="0" t="0" r="0" b="0"/>
                  <wp:docPr id="2" name="Image 2" descr="Panneau PVC Ralentiss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Panneau PVC Ralentisseu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836" cy="610836"/>
                          </a:xfrm>
                          <a:prstGeom prst="rect">
                            <a:avLst/>
                          </a:prstGeom>
                          <a:noFill/>
                          <a:ln>
                            <a:noFill/>
                          </a:ln>
                        </pic:spPr>
                      </pic:pic>
                    </a:graphicData>
                  </a:graphic>
                </wp:inline>
              </w:drawing>
            </w:r>
            <w:r>
              <w:t xml:space="preserve"> Ralentisseur</w:t>
            </w:r>
          </w:p>
        </w:tc>
        <w:tc>
          <w:tcPr>
            <w:tcW w:w="4531" w:type="dxa"/>
          </w:tcPr>
          <w:p w14:paraId="34F05711" w14:textId="77777777" w:rsidR="004A32AE" w:rsidRDefault="004A32AE" w:rsidP="00AA3D38">
            <w:r>
              <w:rPr>
                <w:noProof/>
                <w:lang w:eastAsia="fr-FR"/>
              </w:rPr>
              <w:drawing>
                <wp:inline distT="0" distB="0" distL="0" distR="0" wp14:anchorId="19488F25" wp14:editId="0FA838AA">
                  <wp:extent cx="1871932" cy="508635"/>
                  <wp:effectExtent l="0" t="0" r="0" b="5715"/>
                  <wp:docPr id="27" name="Image 27" descr="Résultat de recherche d'images pour &quot;ralentisseu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ralentisseur&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1206" cy="532892"/>
                          </a:xfrm>
                          <a:prstGeom prst="rect">
                            <a:avLst/>
                          </a:prstGeom>
                          <a:noFill/>
                          <a:ln>
                            <a:noFill/>
                          </a:ln>
                        </pic:spPr>
                      </pic:pic>
                    </a:graphicData>
                  </a:graphic>
                </wp:inline>
              </w:drawing>
            </w:r>
          </w:p>
        </w:tc>
      </w:tr>
      <w:tr w:rsidR="004A32AE" w14:paraId="4CDD456F" w14:textId="77777777" w:rsidTr="00AA3D38">
        <w:tc>
          <w:tcPr>
            <w:tcW w:w="4531" w:type="dxa"/>
          </w:tcPr>
          <w:p w14:paraId="21B613C4" w14:textId="77777777" w:rsidR="004A32AE" w:rsidRDefault="004A32AE" w:rsidP="00AA3D38">
            <w:r>
              <w:rPr>
                <w:noProof/>
                <w:lang w:eastAsia="fr-FR"/>
              </w:rPr>
              <w:drawing>
                <wp:inline distT="0" distB="0" distL="0" distR="0" wp14:anchorId="43928A67" wp14:editId="67D4778B">
                  <wp:extent cx="819509" cy="825687"/>
                  <wp:effectExtent l="0" t="0" r="0" b="0"/>
                  <wp:docPr id="5" name="Image 5" descr="Résultat de recherche d'images pour &quot;impasse ou rue sans iss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impasse ou rue sans issu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29155" cy="835406"/>
                          </a:xfrm>
                          <a:prstGeom prst="rect">
                            <a:avLst/>
                          </a:prstGeom>
                          <a:noFill/>
                          <a:ln>
                            <a:noFill/>
                          </a:ln>
                        </pic:spPr>
                      </pic:pic>
                    </a:graphicData>
                  </a:graphic>
                </wp:inline>
              </w:drawing>
            </w:r>
            <w:proofErr w:type="gramStart"/>
            <w:r>
              <w:t>impasse</w:t>
            </w:r>
            <w:proofErr w:type="gramEnd"/>
            <w:r>
              <w:t xml:space="preserve"> ou rue sans issue</w:t>
            </w:r>
          </w:p>
        </w:tc>
        <w:tc>
          <w:tcPr>
            <w:tcW w:w="4531" w:type="dxa"/>
          </w:tcPr>
          <w:p w14:paraId="612112DB" w14:textId="77777777" w:rsidR="004A32AE" w:rsidRDefault="004A32AE" w:rsidP="00AA3D38">
            <w:r w:rsidRPr="000706F8">
              <w:rPr>
                <w:noProof/>
                <w:lang w:eastAsia="fr-FR"/>
              </w:rPr>
              <w:drawing>
                <wp:inline distT="0" distB="0" distL="0" distR="0" wp14:anchorId="5CFAFF70" wp14:editId="242653C4">
                  <wp:extent cx="676677" cy="699039"/>
                  <wp:effectExtent l="0" t="0" r="0" b="6350"/>
                  <wp:docPr id="4" name="Image 4" descr="C:\Users\laittaleb\Desktop\p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ittaleb\Desktop\per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1886" cy="725081"/>
                          </a:xfrm>
                          <a:prstGeom prst="rect">
                            <a:avLst/>
                          </a:prstGeom>
                          <a:noFill/>
                          <a:ln>
                            <a:noFill/>
                          </a:ln>
                        </pic:spPr>
                      </pic:pic>
                    </a:graphicData>
                  </a:graphic>
                </wp:inline>
              </w:drawing>
            </w:r>
            <w:r>
              <w:t>Même s’il n’y a pas de panneau de signalisation je dois respecter la priorité à droite donc je dois laisser le véhicule qui est dans la voie sans issue de passer</w:t>
            </w:r>
          </w:p>
        </w:tc>
      </w:tr>
      <w:tr w:rsidR="004A32AE" w14:paraId="351401FC" w14:textId="77777777" w:rsidTr="00AA3D38">
        <w:tc>
          <w:tcPr>
            <w:tcW w:w="4531" w:type="dxa"/>
          </w:tcPr>
          <w:p w14:paraId="5FBD800D" w14:textId="77777777" w:rsidR="004A32AE" w:rsidRDefault="004A32AE" w:rsidP="00AA3D38">
            <w:r>
              <w:rPr>
                <w:noProof/>
                <w:lang w:eastAsia="fr-FR"/>
              </w:rPr>
              <w:drawing>
                <wp:anchor distT="0" distB="0" distL="114300" distR="114300" simplePos="0" relativeHeight="251665408" behindDoc="0" locked="0" layoutInCell="1" allowOverlap="1" wp14:anchorId="6D684524" wp14:editId="63A19609">
                  <wp:simplePos x="0" y="0"/>
                  <wp:positionH relativeFrom="column">
                    <wp:posOffset>-2744</wp:posOffset>
                  </wp:positionH>
                  <wp:positionV relativeFrom="paragraph">
                    <wp:posOffset>1558</wp:posOffset>
                  </wp:positionV>
                  <wp:extent cx="965835" cy="655607"/>
                  <wp:effectExtent l="0" t="0" r="5715" b="0"/>
                  <wp:wrapSquare wrapText="bothSides"/>
                  <wp:docPr id="6" name="Image 6" descr="Résultat de recherche d'images pour &quot;panneau danger a double sen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panneau danger a double sens&qu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65835" cy="655607"/>
                          </a:xfrm>
                          <a:prstGeom prst="rect">
                            <a:avLst/>
                          </a:prstGeom>
                          <a:noFill/>
                          <a:ln>
                            <a:noFill/>
                          </a:ln>
                        </pic:spPr>
                      </pic:pic>
                    </a:graphicData>
                  </a:graphic>
                </wp:anchor>
              </w:drawing>
            </w:r>
            <w:proofErr w:type="gramStart"/>
            <w:r>
              <w:t>chaussée</w:t>
            </w:r>
            <w:proofErr w:type="gramEnd"/>
            <w:r>
              <w:t xml:space="preserve"> à double sens</w:t>
            </w:r>
          </w:p>
        </w:tc>
        <w:tc>
          <w:tcPr>
            <w:tcW w:w="4531" w:type="dxa"/>
          </w:tcPr>
          <w:p w14:paraId="03E64C91" w14:textId="77777777" w:rsidR="004A32AE" w:rsidRDefault="004A32AE" w:rsidP="00AA3D38">
            <w:r>
              <w:t>Ce panneau prend son effet à partir du panneau et non à 50m en agglomération et 150m hors agglomération avant le danger</w:t>
            </w:r>
          </w:p>
        </w:tc>
      </w:tr>
      <w:tr w:rsidR="004A32AE" w14:paraId="5226C042" w14:textId="77777777" w:rsidTr="00AA3D38">
        <w:tc>
          <w:tcPr>
            <w:tcW w:w="4531" w:type="dxa"/>
          </w:tcPr>
          <w:p w14:paraId="5B9CF9EF" w14:textId="77777777" w:rsidR="004A32AE" w:rsidRDefault="004A32AE" w:rsidP="00AA3D38">
            <w:r>
              <w:rPr>
                <w:noProof/>
                <w:lang w:eastAsia="fr-FR"/>
              </w:rPr>
              <w:drawing>
                <wp:inline distT="0" distB="0" distL="0" distR="0" wp14:anchorId="062695D7" wp14:editId="4905BB4C">
                  <wp:extent cx="852353" cy="750498"/>
                  <wp:effectExtent l="0" t="0" r="5080" b="0"/>
                  <wp:docPr id="7" name="Image 7" descr="Résultat de recherche d'images pour &quot;cassis ou dos d'a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ésultat de recherche d'images pour &quot;cassis ou dos d'ane&qu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66354" cy="762826"/>
                          </a:xfrm>
                          <a:prstGeom prst="rect">
                            <a:avLst/>
                          </a:prstGeom>
                          <a:noFill/>
                          <a:ln>
                            <a:noFill/>
                          </a:ln>
                        </pic:spPr>
                      </pic:pic>
                    </a:graphicData>
                  </a:graphic>
                </wp:inline>
              </w:drawing>
            </w:r>
            <w:r>
              <w:t>Cassis ou dos d’âne</w:t>
            </w:r>
          </w:p>
        </w:tc>
        <w:tc>
          <w:tcPr>
            <w:tcW w:w="4531" w:type="dxa"/>
          </w:tcPr>
          <w:p w14:paraId="302D3A6A" w14:textId="77777777" w:rsidR="004A32AE" w:rsidRDefault="004A32AE" w:rsidP="00AA3D38"/>
        </w:tc>
      </w:tr>
      <w:tr w:rsidR="004A32AE" w14:paraId="1574E539" w14:textId="77777777" w:rsidTr="00AA3D38">
        <w:tc>
          <w:tcPr>
            <w:tcW w:w="4531" w:type="dxa"/>
          </w:tcPr>
          <w:p w14:paraId="33AA9651" w14:textId="77777777" w:rsidR="004A32AE" w:rsidRDefault="004A32AE" w:rsidP="00AA3D38">
            <w:r>
              <w:rPr>
                <w:noProof/>
                <w:lang w:eastAsia="fr-FR"/>
              </w:rPr>
              <w:drawing>
                <wp:inline distT="0" distB="0" distL="0" distR="0" wp14:anchorId="22C7891A" wp14:editId="7BEF3F41">
                  <wp:extent cx="735967" cy="603849"/>
                  <wp:effectExtent l="0" t="0" r="6985" b="6350"/>
                  <wp:docPr id="9" name="Image 9" descr="Résultat de recherche d'images pour &quot;15% DESCENTE dangereuse 15&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ésultat de recherche d'images pour &quot;15% DESCENTE dangereuse 15&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2647" cy="617535"/>
                          </a:xfrm>
                          <a:prstGeom prst="rect">
                            <a:avLst/>
                          </a:prstGeom>
                          <a:noFill/>
                          <a:ln>
                            <a:noFill/>
                          </a:ln>
                        </pic:spPr>
                      </pic:pic>
                    </a:graphicData>
                  </a:graphic>
                </wp:inline>
              </w:drawing>
            </w:r>
            <w:proofErr w:type="gramStart"/>
            <w:r>
              <w:t>descente</w:t>
            </w:r>
            <w:proofErr w:type="gramEnd"/>
            <w:r>
              <w:t xml:space="preserve"> dangereuse à 15%</w:t>
            </w:r>
          </w:p>
        </w:tc>
        <w:tc>
          <w:tcPr>
            <w:tcW w:w="4531" w:type="dxa"/>
          </w:tcPr>
          <w:p w14:paraId="3255824F" w14:textId="77777777" w:rsidR="004A32AE" w:rsidRDefault="004A32AE" w:rsidP="00AA3D38">
            <w:r>
              <w:object w:dxaOrig="4095" w:dyaOrig="3315" w14:anchorId="600A3C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62.25pt" o:ole="">
                  <v:imagedata r:id="rId14" o:title=""/>
                </v:shape>
                <o:OLEObject Type="Embed" ProgID="PBrush" ShapeID="_x0000_i1025" DrawAspect="Content" ObjectID="_1635762287" r:id="rId15"/>
              </w:object>
            </w:r>
            <w:r>
              <w:t xml:space="preserve"> </w:t>
            </w:r>
            <w:proofErr w:type="gramStart"/>
            <w:r>
              <w:t>quand</w:t>
            </w:r>
            <w:proofErr w:type="gramEnd"/>
            <w:r>
              <w:t xml:space="preserve"> on fera 100 mètres on sera descendu de 15 mètres, plus le chiffre est grand plus la descente et forte donc il faut commencer à diminuer la vitesse</w:t>
            </w:r>
          </w:p>
        </w:tc>
      </w:tr>
      <w:tr w:rsidR="004A32AE" w14:paraId="764561E5" w14:textId="77777777" w:rsidTr="00AA3D38">
        <w:tc>
          <w:tcPr>
            <w:tcW w:w="4531" w:type="dxa"/>
          </w:tcPr>
          <w:p w14:paraId="408A6AFD" w14:textId="77777777" w:rsidR="004A32AE" w:rsidRDefault="004A32AE" w:rsidP="00AA3D38">
            <w:r>
              <w:rPr>
                <w:noProof/>
                <w:lang w:eastAsia="fr-FR"/>
              </w:rPr>
              <w:drawing>
                <wp:anchor distT="0" distB="0" distL="114300" distR="114300" simplePos="0" relativeHeight="251655168" behindDoc="0" locked="0" layoutInCell="1" allowOverlap="1" wp14:anchorId="3F4BB93D" wp14:editId="245A88FE">
                  <wp:simplePos x="0" y="0"/>
                  <wp:positionH relativeFrom="column">
                    <wp:posOffset>3235</wp:posOffset>
                  </wp:positionH>
                  <wp:positionV relativeFrom="paragraph">
                    <wp:posOffset>312</wp:posOffset>
                  </wp:positionV>
                  <wp:extent cx="862150" cy="759124"/>
                  <wp:effectExtent l="0" t="0" r="0" b="3175"/>
                  <wp:wrapSquare wrapText="bothSides"/>
                  <wp:docPr id="8" name="Image 8" descr="https://upload.wikimedia.org/wikipedia/commons/thumb/f/f7/France_road_sign_A7.svg/250px-France_road_sign_A7.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f/f7/France_road_sign_A7.svg/250px-France_road_sign_A7.sv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62150" cy="759124"/>
                          </a:xfrm>
                          <a:prstGeom prst="rect">
                            <a:avLst/>
                          </a:prstGeom>
                          <a:noFill/>
                          <a:ln>
                            <a:noFill/>
                          </a:ln>
                        </pic:spPr>
                      </pic:pic>
                    </a:graphicData>
                  </a:graphic>
                </wp:anchor>
              </w:drawing>
            </w:r>
            <w:r>
              <w:t>Passage à niveau muni de barrière Manuel</w:t>
            </w:r>
          </w:p>
        </w:tc>
        <w:tc>
          <w:tcPr>
            <w:tcW w:w="4531" w:type="dxa"/>
          </w:tcPr>
          <w:p w14:paraId="193736FE" w14:textId="77777777" w:rsidR="004A32AE" w:rsidRDefault="004A32AE" w:rsidP="00AA3D38">
            <w:r>
              <w:t xml:space="preserve">Normalement il y a un agent SNCF qui va monter ou descendre les barrières. </w:t>
            </w:r>
          </w:p>
        </w:tc>
      </w:tr>
      <w:tr w:rsidR="004A32AE" w14:paraId="71BEC4C1" w14:textId="77777777" w:rsidTr="00AA3D38">
        <w:tc>
          <w:tcPr>
            <w:tcW w:w="4531" w:type="dxa"/>
          </w:tcPr>
          <w:p w14:paraId="5EC99429" w14:textId="77777777" w:rsidR="004A32AE" w:rsidRDefault="004A32AE" w:rsidP="00AA3D38">
            <w:r>
              <w:rPr>
                <w:noProof/>
                <w:lang w:eastAsia="fr-FR"/>
              </w:rPr>
              <w:drawing>
                <wp:anchor distT="0" distB="0" distL="114300" distR="114300" simplePos="0" relativeHeight="251656192" behindDoc="0" locked="0" layoutInCell="1" allowOverlap="1" wp14:anchorId="5759F213" wp14:editId="40462CCC">
                  <wp:simplePos x="0" y="0"/>
                  <wp:positionH relativeFrom="column">
                    <wp:posOffset>3235</wp:posOffset>
                  </wp:positionH>
                  <wp:positionV relativeFrom="paragraph">
                    <wp:posOffset>347</wp:posOffset>
                  </wp:positionV>
                  <wp:extent cx="914400" cy="805131"/>
                  <wp:effectExtent l="0" t="0" r="0" b="0"/>
                  <wp:wrapSquare wrapText="bothSides"/>
                  <wp:docPr id="10" name="Image 10" descr="Résultat de recherche d'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ésultat de recherche d'imag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805131"/>
                          </a:xfrm>
                          <a:prstGeom prst="rect">
                            <a:avLst/>
                          </a:prstGeom>
                          <a:noFill/>
                          <a:ln>
                            <a:noFill/>
                          </a:ln>
                        </pic:spPr>
                      </pic:pic>
                    </a:graphicData>
                  </a:graphic>
                </wp:anchor>
              </w:drawing>
            </w:r>
            <w:proofErr w:type="gramStart"/>
            <w:r w:rsidRPr="004314F3">
              <w:t>débouché</w:t>
            </w:r>
            <w:proofErr w:type="gramEnd"/>
            <w:r w:rsidRPr="004314F3">
              <w:t xml:space="preserve"> sur un quai ou une berge</w:t>
            </w:r>
          </w:p>
        </w:tc>
        <w:tc>
          <w:tcPr>
            <w:tcW w:w="4531" w:type="dxa"/>
          </w:tcPr>
          <w:p w14:paraId="7645E067" w14:textId="77777777" w:rsidR="004A32AE" w:rsidRDefault="004A32AE" w:rsidP="00AA3D38"/>
        </w:tc>
      </w:tr>
      <w:tr w:rsidR="004A32AE" w14:paraId="337EC7F5" w14:textId="77777777" w:rsidTr="00AA3D38">
        <w:tc>
          <w:tcPr>
            <w:tcW w:w="4531" w:type="dxa"/>
          </w:tcPr>
          <w:p w14:paraId="3E8F0B56" w14:textId="77777777" w:rsidR="004A32AE" w:rsidRDefault="004A32AE" w:rsidP="00AA3D38">
            <w:pPr>
              <w:rPr>
                <w:noProof/>
                <w:lang w:eastAsia="fr-FR"/>
              </w:rPr>
            </w:pPr>
            <w:r>
              <w:rPr>
                <w:noProof/>
                <w:lang w:eastAsia="fr-FR"/>
              </w:rPr>
              <w:drawing>
                <wp:anchor distT="0" distB="0" distL="114300" distR="114300" simplePos="0" relativeHeight="251657216" behindDoc="0" locked="0" layoutInCell="1" allowOverlap="1" wp14:anchorId="528034F1" wp14:editId="5F31749C">
                  <wp:simplePos x="0" y="0"/>
                  <wp:positionH relativeFrom="column">
                    <wp:posOffset>3235</wp:posOffset>
                  </wp:positionH>
                  <wp:positionV relativeFrom="paragraph">
                    <wp:posOffset>335</wp:posOffset>
                  </wp:positionV>
                  <wp:extent cx="767751" cy="736600"/>
                  <wp:effectExtent l="0" t="0" r="0" b="0"/>
                  <wp:wrapSquare wrapText="bothSides"/>
                  <wp:docPr id="28" name="Image 28" descr="https://cdn2.mysignalisation.fr/1364-large_default/b26-panneau-chaine-a-neige-obligatoire-sur-au-moins-2-roues-motrices-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2.mysignalisation.fr/1364-large_default/b26-panneau-chaine-a-neige-obligatoire-sur-au-moins-2-roues-motrices-b2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67751" cy="736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t>Chaine à neige obligatoire</w:t>
            </w:r>
          </w:p>
        </w:tc>
        <w:tc>
          <w:tcPr>
            <w:tcW w:w="4531" w:type="dxa"/>
          </w:tcPr>
          <w:p w14:paraId="10B2B963" w14:textId="77777777" w:rsidR="004A32AE" w:rsidRDefault="004A32AE" w:rsidP="00AA3D38">
            <w:r>
              <w:rPr>
                <w:noProof/>
                <w:lang w:eastAsia="fr-FR"/>
              </w:rPr>
              <w:drawing>
                <wp:anchor distT="0" distB="0" distL="114300" distR="114300" simplePos="0" relativeHeight="251659264" behindDoc="0" locked="0" layoutInCell="1" allowOverlap="1" wp14:anchorId="7954803B" wp14:editId="07537119">
                  <wp:simplePos x="0" y="0"/>
                  <wp:positionH relativeFrom="column">
                    <wp:posOffset>-1354</wp:posOffset>
                  </wp:positionH>
                  <wp:positionV relativeFrom="paragraph">
                    <wp:posOffset>335</wp:posOffset>
                  </wp:positionV>
                  <wp:extent cx="986892" cy="577969"/>
                  <wp:effectExtent l="0" t="0" r="3810" b="0"/>
                  <wp:wrapSquare wrapText="bothSides"/>
                  <wp:docPr id="12" name="Image 12" descr="C:\Users\laittaleb\Desktop\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aittaleb\Desktop\Sans titr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86892" cy="577969"/>
                          </a:xfrm>
                          <a:prstGeom prst="rect">
                            <a:avLst/>
                          </a:prstGeom>
                          <a:noFill/>
                          <a:ln>
                            <a:noFill/>
                          </a:ln>
                        </pic:spPr>
                      </pic:pic>
                    </a:graphicData>
                  </a:graphic>
                </wp:anchor>
              </w:drawing>
            </w:r>
            <w:r>
              <w:t xml:space="preserve">SI le moteur fait </w:t>
            </w:r>
            <w:proofErr w:type="spellStart"/>
            <w:r>
              <w:t>trourné</w:t>
            </w:r>
            <w:proofErr w:type="spellEnd"/>
            <w:r>
              <w:t xml:space="preserve"> les roues d’avant de la voiture vaux mieux mettre les chaines sur les roues avant, si le moteur fait tourné les roues arrière il faut mettre les chaines sur les roues </w:t>
            </w:r>
            <w:proofErr w:type="gramStart"/>
            <w:r>
              <w:t>arrières ,</w:t>
            </w:r>
            <w:proofErr w:type="gramEnd"/>
            <w:r>
              <w:t xml:space="preserve"> on met les chaines sur les roues ou il y a la puissance </w:t>
            </w:r>
          </w:p>
        </w:tc>
      </w:tr>
      <w:tr w:rsidR="004A32AE" w14:paraId="426E058F" w14:textId="77777777" w:rsidTr="00AA3D38">
        <w:tc>
          <w:tcPr>
            <w:tcW w:w="4531" w:type="dxa"/>
          </w:tcPr>
          <w:p w14:paraId="21C9D64D" w14:textId="77777777" w:rsidR="004A32AE" w:rsidRDefault="004A32AE" w:rsidP="00AA3D38">
            <w:pPr>
              <w:rPr>
                <w:noProof/>
                <w:lang w:eastAsia="fr-FR"/>
              </w:rPr>
            </w:pPr>
            <w:r>
              <w:rPr>
                <w:noProof/>
                <w:lang w:eastAsia="fr-FR"/>
              </w:rPr>
              <w:lastRenderedPageBreak/>
              <w:drawing>
                <wp:inline distT="0" distB="0" distL="0" distR="0" wp14:anchorId="53F6CF7C" wp14:editId="27267931">
                  <wp:extent cx="810883" cy="713984"/>
                  <wp:effectExtent l="0" t="0" r="8890" b="0"/>
                  <wp:docPr id="29" name="Image 29" descr="https://upload.wikimedia.org/wikipedia/commons/thumb/f/f2/France_road_sign_A9.svg/250px-France_road_sign_A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thumb/f/f2/France_road_sign_A9.svg/250px-France_road_sign_A9.sv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3319" cy="724934"/>
                          </a:xfrm>
                          <a:prstGeom prst="rect">
                            <a:avLst/>
                          </a:prstGeom>
                          <a:noFill/>
                          <a:ln>
                            <a:noFill/>
                          </a:ln>
                        </pic:spPr>
                      </pic:pic>
                    </a:graphicData>
                  </a:graphic>
                </wp:inline>
              </w:drawing>
            </w:r>
            <w:r>
              <w:rPr>
                <w:noProof/>
                <w:lang w:eastAsia="fr-FR"/>
              </w:rPr>
              <w:t>Traversée de voies de tramways</w:t>
            </w:r>
          </w:p>
        </w:tc>
        <w:tc>
          <w:tcPr>
            <w:tcW w:w="4531" w:type="dxa"/>
          </w:tcPr>
          <w:p w14:paraId="572F08B6" w14:textId="77777777" w:rsidR="004A32AE" w:rsidRDefault="004A32AE" w:rsidP="00AA3D38"/>
        </w:tc>
      </w:tr>
      <w:tr w:rsidR="004A32AE" w14:paraId="39EFC4E6" w14:textId="77777777" w:rsidTr="00AA3D38">
        <w:tc>
          <w:tcPr>
            <w:tcW w:w="4531" w:type="dxa"/>
          </w:tcPr>
          <w:p w14:paraId="11D817D1" w14:textId="77777777" w:rsidR="004A32AE" w:rsidRDefault="004A32AE" w:rsidP="00AA3D38">
            <w:pPr>
              <w:rPr>
                <w:noProof/>
                <w:lang w:eastAsia="fr-FR"/>
              </w:rPr>
            </w:pPr>
            <w:r>
              <w:rPr>
                <w:noProof/>
                <w:lang w:eastAsia="fr-FR"/>
              </w:rPr>
              <w:drawing>
                <wp:anchor distT="0" distB="0" distL="114300" distR="114300" simplePos="0" relativeHeight="251660288" behindDoc="0" locked="0" layoutInCell="1" allowOverlap="1" wp14:anchorId="341EF7EC" wp14:editId="0A040D9E">
                  <wp:simplePos x="0" y="0"/>
                  <wp:positionH relativeFrom="column">
                    <wp:posOffset>-2744</wp:posOffset>
                  </wp:positionH>
                  <wp:positionV relativeFrom="paragraph">
                    <wp:posOffset>3846</wp:posOffset>
                  </wp:positionV>
                  <wp:extent cx="950324" cy="836762"/>
                  <wp:effectExtent l="0" t="0" r="2540" b="1905"/>
                  <wp:wrapSquare wrapText="bothSides"/>
                  <wp:docPr id="14" name="Image 14" descr="Résultat de recherche d'images pour &quot;succession de vira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ésultat de recherche d'images pour &quot;succession de virage&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0324" cy="836762"/>
                          </a:xfrm>
                          <a:prstGeom prst="rect">
                            <a:avLst/>
                          </a:prstGeom>
                          <a:noFill/>
                          <a:ln>
                            <a:noFill/>
                          </a:ln>
                        </pic:spPr>
                      </pic:pic>
                    </a:graphicData>
                  </a:graphic>
                </wp:anchor>
              </w:drawing>
            </w:r>
            <w:r>
              <w:rPr>
                <w:noProof/>
                <w:lang w:eastAsia="fr-FR"/>
              </w:rPr>
              <w:t xml:space="preserve">Succession de virage dont le premier à droite </w:t>
            </w:r>
          </w:p>
        </w:tc>
        <w:tc>
          <w:tcPr>
            <w:tcW w:w="4531" w:type="dxa"/>
          </w:tcPr>
          <w:p w14:paraId="2A1670BD" w14:textId="77777777" w:rsidR="004A32AE" w:rsidRDefault="004A32AE" w:rsidP="00AA3D38">
            <w:r>
              <w:t>Attention : le deuxième, troisième ou quatrième virage on ne sait pas s’il est à droite ou à gauche le seul qu’on sait c’est le premier il est à droite</w:t>
            </w:r>
          </w:p>
        </w:tc>
      </w:tr>
      <w:tr w:rsidR="004A32AE" w14:paraId="0AB9DA3B" w14:textId="77777777" w:rsidTr="00AA3D38">
        <w:tc>
          <w:tcPr>
            <w:tcW w:w="4531" w:type="dxa"/>
          </w:tcPr>
          <w:p w14:paraId="3E6174E9" w14:textId="77777777" w:rsidR="004A32AE" w:rsidRDefault="004A32AE" w:rsidP="00AA3D38">
            <w:pPr>
              <w:rPr>
                <w:noProof/>
                <w:lang w:eastAsia="fr-FR"/>
              </w:rPr>
            </w:pPr>
            <w:r>
              <w:rPr>
                <w:noProof/>
                <w:lang w:eastAsia="fr-FR"/>
              </w:rPr>
              <w:drawing>
                <wp:anchor distT="0" distB="0" distL="114300" distR="114300" simplePos="0" relativeHeight="251661312" behindDoc="0" locked="0" layoutInCell="1" allowOverlap="1" wp14:anchorId="35452588" wp14:editId="588B1E72">
                  <wp:simplePos x="0" y="0"/>
                  <wp:positionH relativeFrom="column">
                    <wp:posOffset>-2744</wp:posOffset>
                  </wp:positionH>
                  <wp:positionV relativeFrom="paragraph">
                    <wp:posOffset>875</wp:posOffset>
                  </wp:positionV>
                  <wp:extent cx="940280" cy="828041"/>
                  <wp:effectExtent l="0" t="0" r="0" b="0"/>
                  <wp:wrapSquare wrapText="bothSides"/>
                  <wp:docPr id="30" name="Image 30"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associé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40280" cy="828041"/>
                          </a:xfrm>
                          <a:prstGeom prst="rect">
                            <a:avLst/>
                          </a:prstGeom>
                          <a:noFill/>
                          <a:ln>
                            <a:noFill/>
                          </a:ln>
                        </pic:spPr>
                      </pic:pic>
                    </a:graphicData>
                  </a:graphic>
                </wp:anchor>
              </w:drawing>
            </w:r>
            <w:r>
              <w:rPr>
                <w:noProof/>
                <w:lang w:eastAsia="fr-FR"/>
              </w:rPr>
              <w:t xml:space="preserve"> Succession de virage dont le premier à droite</w:t>
            </w:r>
          </w:p>
        </w:tc>
        <w:tc>
          <w:tcPr>
            <w:tcW w:w="4531" w:type="dxa"/>
          </w:tcPr>
          <w:p w14:paraId="3BCEE1D1" w14:textId="77777777" w:rsidR="004A32AE" w:rsidRDefault="004A32AE" w:rsidP="00AA3D38">
            <w:r>
              <w:t xml:space="preserve">Attention : le deuxième, troisième ou quatrième virage on ne sait pas s’il est à droite ou à gauche le seul qu’on sait c’est le premier il est à </w:t>
            </w:r>
            <w:proofErr w:type="spellStart"/>
            <w:r>
              <w:t>guache</w:t>
            </w:r>
            <w:proofErr w:type="spellEnd"/>
          </w:p>
        </w:tc>
      </w:tr>
      <w:tr w:rsidR="004A32AE" w14:paraId="535F2017" w14:textId="77777777" w:rsidTr="00AA3D38">
        <w:tc>
          <w:tcPr>
            <w:tcW w:w="4531" w:type="dxa"/>
          </w:tcPr>
          <w:p w14:paraId="16F5D1F8" w14:textId="77777777" w:rsidR="004A32AE" w:rsidRDefault="004A32AE" w:rsidP="00AA3D38">
            <w:pPr>
              <w:rPr>
                <w:noProof/>
                <w:lang w:eastAsia="fr-FR"/>
              </w:rPr>
            </w:pPr>
            <w:r>
              <w:rPr>
                <w:noProof/>
                <w:lang w:eastAsia="fr-FR"/>
              </w:rPr>
              <w:drawing>
                <wp:inline distT="0" distB="0" distL="0" distR="0" wp14:anchorId="5FB0DC9E" wp14:editId="6C1BD028">
                  <wp:extent cx="905510" cy="862641"/>
                  <wp:effectExtent l="0" t="0" r="8890" b="0"/>
                  <wp:docPr id="16" name="Image 16" descr="https://vignette.wikia.nocookie.net/routes/images/b/b0/AK30.gif/revision/latest?cb=2011120412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vignette.wikia.nocookie.net/routes/images/b/b0/AK30.gif/revision/latest?cb=2011120412004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5869" cy="872510"/>
                          </a:xfrm>
                          <a:prstGeom prst="rect">
                            <a:avLst/>
                          </a:prstGeom>
                          <a:noFill/>
                          <a:ln>
                            <a:noFill/>
                          </a:ln>
                        </pic:spPr>
                      </pic:pic>
                    </a:graphicData>
                  </a:graphic>
                </wp:inline>
              </w:drawing>
            </w:r>
            <w:r>
              <w:rPr>
                <w:noProof/>
                <w:lang w:eastAsia="fr-FR"/>
              </w:rPr>
              <w:t>Bouchon ou risque de bouchon</w:t>
            </w:r>
          </w:p>
        </w:tc>
        <w:tc>
          <w:tcPr>
            <w:tcW w:w="4531" w:type="dxa"/>
          </w:tcPr>
          <w:p w14:paraId="6F84C3F9" w14:textId="77777777" w:rsidR="004A32AE" w:rsidRDefault="004A32AE" w:rsidP="00AA3D38"/>
        </w:tc>
      </w:tr>
      <w:tr w:rsidR="004A32AE" w14:paraId="79C13933" w14:textId="77777777" w:rsidTr="00AA3D38">
        <w:tc>
          <w:tcPr>
            <w:tcW w:w="4531" w:type="dxa"/>
          </w:tcPr>
          <w:p w14:paraId="035EFD48" w14:textId="77777777" w:rsidR="004A32AE" w:rsidRDefault="004A32AE" w:rsidP="00AA3D38">
            <w:pPr>
              <w:rPr>
                <w:noProof/>
                <w:lang w:eastAsia="fr-FR"/>
              </w:rPr>
            </w:pPr>
            <w:r>
              <w:rPr>
                <w:noProof/>
                <w:lang w:eastAsia="fr-FR"/>
              </w:rPr>
              <w:drawing>
                <wp:anchor distT="0" distB="0" distL="114300" distR="114300" simplePos="0" relativeHeight="251662336" behindDoc="0" locked="0" layoutInCell="1" allowOverlap="1" wp14:anchorId="3DD883DF" wp14:editId="020D7915">
                  <wp:simplePos x="0" y="0"/>
                  <wp:positionH relativeFrom="column">
                    <wp:posOffset>-2744</wp:posOffset>
                  </wp:positionH>
                  <wp:positionV relativeFrom="paragraph">
                    <wp:posOffset>2240</wp:posOffset>
                  </wp:positionV>
                  <wp:extent cx="888521" cy="706755"/>
                  <wp:effectExtent l="0" t="0" r="6985" b="0"/>
                  <wp:wrapSquare wrapText="bothSides"/>
                  <wp:docPr id="17" name="Image 17" descr="Résultat de recherche d'images pour &quot;arret obligatoire au poste du pea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ésultat de recherche d'images pour &quot;arret obligatoire au poste du peage&qu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88521" cy="706755"/>
                          </a:xfrm>
                          <a:prstGeom prst="rect">
                            <a:avLst/>
                          </a:prstGeom>
                          <a:noFill/>
                          <a:ln>
                            <a:noFill/>
                          </a:ln>
                        </pic:spPr>
                      </pic:pic>
                    </a:graphicData>
                  </a:graphic>
                </wp:anchor>
              </w:drawing>
            </w:r>
            <w:r>
              <w:rPr>
                <w:noProof/>
                <w:lang w:eastAsia="fr-FR"/>
              </w:rPr>
              <w:t xml:space="preserve">Arrêt obligatoire au poste de peage </w:t>
            </w:r>
          </w:p>
        </w:tc>
        <w:tc>
          <w:tcPr>
            <w:tcW w:w="4531" w:type="dxa"/>
          </w:tcPr>
          <w:p w14:paraId="6E276E59" w14:textId="77777777" w:rsidR="004A32AE" w:rsidRDefault="004A32AE" w:rsidP="00AA3D38"/>
        </w:tc>
      </w:tr>
      <w:tr w:rsidR="004A32AE" w14:paraId="570A37B9" w14:textId="77777777" w:rsidTr="00AA3D38">
        <w:tc>
          <w:tcPr>
            <w:tcW w:w="4531" w:type="dxa"/>
          </w:tcPr>
          <w:p w14:paraId="04BC56E3" w14:textId="77777777" w:rsidR="004A32AE" w:rsidRDefault="004A32AE" w:rsidP="00AA3D38">
            <w:pPr>
              <w:rPr>
                <w:noProof/>
                <w:lang w:eastAsia="fr-FR"/>
              </w:rPr>
            </w:pPr>
            <w:r>
              <w:rPr>
                <w:noProof/>
                <w:lang w:eastAsia="fr-FR"/>
              </w:rPr>
              <w:drawing>
                <wp:anchor distT="0" distB="0" distL="114300" distR="114300" simplePos="0" relativeHeight="251663360" behindDoc="0" locked="0" layoutInCell="1" allowOverlap="1" wp14:anchorId="7F429AEC" wp14:editId="59EAD97E">
                  <wp:simplePos x="0" y="0"/>
                  <wp:positionH relativeFrom="column">
                    <wp:posOffset>-2744</wp:posOffset>
                  </wp:positionH>
                  <wp:positionV relativeFrom="paragraph">
                    <wp:posOffset>3223</wp:posOffset>
                  </wp:positionV>
                  <wp:extent cx="793630" cy="793630"/>
                  <wp:effectExtent l="0" t="0" r="6985" b="6985"/>
                  <wp:wrapSquare wrapText="bothSides"/>
                  <wp:docPr id="18" name="Image 18" descr="Résultat de recherche d'images pour &quot;arret obligatoire au poste de poli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ésultat de recherche d'images pour &quot;arret obligatoire au poste de police&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93630" cy="793630"/>
                          </a:xfrm>
                          <a:prstGeom prst="rect">
                            <a:avLst/>
                          </a:prstGeom>
                          <a:noFill/>
                          <a:ln>
                            <a:noFill/>
                          </a:ln>
                        </pic:spPr>
                      </pic:pic>
                    </a:graphicData>
                  </a:graphic>
                </wp:anchor>
              </w:drawing>
            </w:r>
            <w:r>
              <w:rPr>
                <w:noProof/>
                <w:lang w:eastAsia="fr-FR"/>
              </w:rPr>
              <w:t xml:space="preserve"> Arrêt obligatoire au poste de police</w:t>
            </w:r>
          </w:p>
        </w:tc>
        <w:tc>
          <w:tcPr>
            <w:tcW w:w="4531" w:type="dxa"/>
          </w:tcPr>
          <w:p w14:paraId="485DF198" w14:textId="77777777" w:rsidR="004A32AE" w:rsidRDefault="004A32AE" w:rsidP="00AA3D38"/>
        </w:tc>
      </w:tr>
      <w:tr w:rsidR="004A32AE" w14:paraId="512D440D" w14:textId="77777777" w:rsidTr="00AA3D38">
        <w:tc>
          <w:tcPr>
            <w:tcW w:w="4531" w:type="dxa"/>
          </w:tcPr>
          <w:p w14:paraId="3E089670" w14:textId="77777777" w:rsidR="004A32AE" w:rsidRDefault="004A32AE" w:rsidP="00AA3D38">
            <w:pPr>
              <w:rPr>
                <w:noProof/>
                <w:lang w:eastAsia="fr-FR"/>
              </w:rPr>
            </w:pPr>
            <w:r>
              <w:rPr>
                <w:noProof/>
                <w:lang w:eastAsia="fr-FR"/>
              </w:rPr>
              <w:drawing>
                <wp:anchor distT="0" distB="0" distL="114300" distR="114300" simplePos="0" relativeHeight="251664384" behindDoc="0" locked="0" layoutInCell="1" allowOverlap="1" wp14:anchorId="2611E16C" wp14:editId="21A69FD4">
                  <wp:simplePos x="0" y="0"/>
                  <wp:positionH relativeFrom="column">
                    <wp:posOffset>-2744</wp:posOffset>
                  </wp:positionH>
                  <wp:positionV relativeFrom="paragraph">
                    <wp:posOffset>300</wp:posOffset>
                  </wp:positionV>
                  <wp:extent cx="767750" cy="767750"/>
                  <wp:effectExtent l="0" t="0" r="0" b="0"/>
                  <wp:wrapSquare wrapText="bothSides"/>
                  <wp:docPr id="19" name="Image 19" descr="Résultat de recherche d'images pour &quot;interdiction de faire demi tour pannea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ésultat de recherche d'images pour &quot;interdiction de faire demi tour panneau&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67750" cy="767750"/>
                          </a:xfrm>
                          <a:prstGeom prst="rect">
                            <a:avLst/>
                          </a:prstGeom>
                          <a:noFill/>
                          <a:ln>
                            <a:noFill/>
                          </a:ln>
                        </pic:spPr>
                      </pic:pic>
                    </a:graphicData>
                  </a:graphic>
                </wp:anchor>
              </w:drawing>
            </w:r>
            <w:r>
              <w:rPr>
                <w:noProof/>
                <w:lang w:eastAsia="fr-FR"/>
              </w:rPr>
              <w:t xml:space="preserve">Interdiction de faire demi tour j’usqua la prochine intersection incluse </w:t>
            </w:r>
          </w:p>
        </w:tc>
        <w:tc>
          <w:tcPr>
            <w:tcW w:w="4531" w:type="dxa"/>
          </w:tcPr>
          <w:p w14:paraId="6A80258B" w14:textId="77777777" w:rsidR="004A32AE" w:rsidRDefault="004A32AE" w:rsidP="00AA3D38"/>
        </w:tc>
      </w:tr>
      <w:tr w:rsidR="004A32AE" w14:paraId="587D8BA2" w14:textId="77777777" w:rsidTr="00AA3D38">
        <w:tc>
          <w:tcPr>
            <w:tcW w:w="4531" w:type="dxa"/>
          </w:tcPr>
          <w:p w14:paraId="5098788B" w14:textId="0F52EF26" w:rsidR="004A32AE" w:rsidRDefault="00B27F0E" w:rsidP="00AA3D38">
            <w:pPr>
              <w:rPr>
                <w:noProof/>
                <w:lang w:eastAsia="fr-FR"/>
              </w:rPr>
            </w:pPr>
            <w:r>
              <w:rPr>
                <w:noProof/>
              </w:rPr>
              <w:drawing>
                <wp:anchor distT="0" distB="0" distL="114300" distR="114300" simplePos="0" relativeHeight="251667456" behindDoc="0" locked="0" layoutInCell="1" allowOverlap="1" wp14:anchorId="7BAD3B33" wp14:editId="104E4576">
                  <wp:simplePos x="0" y="0"/>
                  <wp:positionH relativeFrom="column">
                    <wp:posOffset>-260792</wp:posOffset>
                  </wp:positionH>
                  <wp:positionV relativeFrom="paragraph">
                    <wp:posOffset>21645</wp:posOffset>
                  </wp:positionV>
                  <wp:extent cx="828040" cy="828040"/>
                  <wp:effectExtent l="0" t="0" r="0" b="0"/>
                  <wp:wrapSquare wrapText="bothSides"/>
                  <wp:docPr id="31" name="Image 20" descr="Panneau d'interdiction de dépasser tout véhicule à moteur (sauf 2 roues sans side-car) pour les véhicules affectés au transport de marchand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0" descr="Panneau d'interdiction de dépasser tout véhicule à moteur (sauf 2 roues sans side-car) pour les véhicules affectés au transport de marchandise"/>
                          <pic:cNvPicPr>
                            <a:picLocks noChangeAspect="1" noChangeArrowheads="1"/>
                          </pic:cNvPicPr>
                        </pic:nvPicPr>
                        <pic:blipFill>
                          <a:blip r:embed="rId27"/>
                          <a:stretch>
                            <a:fillRect/>
                          </a:stretch>
                        </pic:blipFill>
                        <pic:spPr bwMode="auto">
                          <a:xfrm>
                            <a:off x="0" y="0"/>
                            <a:ext cx="828040" cy="828040"/>
                          </a:xfrm>
                          <a:prstGeom prst="rect">
                            <a:avLst/>
                          </a:prstGeom>
                        </pic:spPr>
                      </pic:pic>
                    </a:graphicData>
                  </a:graphic>
                </wp:anchor>
              </w:drawing>
            </w:r>
            <w:proofErr w:type="gramStart"/>
            <w:r>
              <w:t>interdit</w:t>
            </w:r>
            <w:proofErr w:type="gramEnd"/>
            <w:r>
              <w:t xml:space="preserve"> aux véhicules dont le poids total en charge ou sans charge supérieur à 3.5 tonnes de dépasser</w:t>
            </w:r>
          </w:p>
        </w:tc>
        <w:tc>
          <w:tcPr>
            <w:tcW w:w="4531" w:type="dxa"/>
          </w:tcPr>
          <w:p w14:paraId="045553D4" w14:textId="77777777" w:rsidR="004A32AE" w:rsidRDefault="004A32AE" w:rsidP="00AA3D38"/>
        </w:tc>
      </w:tr>
      <w:tr w:rsidR="004A32AE" w14:paraId="2816C354" w14:textId="77777777" w:rsidTr="00AA3D38">
        <w:tc>
          <w:tcPr>
            <w:tcW w:w="4531" w:type="dxa"/>
          </w:tcPr>
          <w:p w14:paraId="77BCA672" w14:textId="77777777" w:rsidR="00EA53F3" w:rsidRDefault="00EA53F3" w:rsidP="00EA53F3">
            <w:pPr>
              <w:pStyle w:val="Titre3"/>
              <w:outlineLvl w:val="2"/>
            </w:pPr>
            <w:r>
              <w:t>Panneau d’interdiction de stationner</w:t>
            </w:r>
          </w:p>
          <w:p w14:paraId="6362B8B7" w14:textId="50A1CD3D" w:rsidR="004A32AE" w:rsidRDefault="00EA53F3" w:rsidP="00AA3D38">
            <w:pPr>
              <w:rPr>
                <w:noProof/>
                <w:lang w:eastAsia="fr-FR"/>
              </w:rPr>
            </w:pPr>
            <w:r>
              <w:rPr>
                <w:noProof/>
              </w:rPr>
              <w:drawing>
                <wp:anchor distT="0" distB="0" distL="114300" distR="114300" simplePos="0" relativeHeight="251640320" behindDoc="0" locked="0" layoutInCell="1" allowOverlap="1" wp14:anchorId="6A4B8682" wp14:editId="360D7C00">
                  <wp:simplePos x="0" y="0"/>
                  <wp:positionH relativeFrom="column">
                    <wp:posOffset>0</wp:posOffset>
                  </wp:positionH>
                  <wp:positionV relativeFrom="paragraph">
                    <wp:posOffset>130175</wp:posOffset>
                  </wp:positionV>
                  <wp:extent cx="640080" cy="472440"/>
                  <wp:effectExtent l="0" t="0" r="0" b="0"/>
                  <wp:wrapSquare wrapText="bothSides"/>
                  <wp:docPr id="39"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40080" cy="472440"/>
                          </a:xfrm>
                          <a:prstGeom prst="rect">
                            <a:avLst/>
                          </a:prstGeom>
                        </pic:spPr>
                      </pic:pic>
                    </a:graphicData>
                  </a:graphic>
                  <wp14:sizeRelH relativeFrom="margin">
                    <wp14:pctWidth>0</wp14:pctWidth>
                  </wp14:sizeRelH>
                  <wp14:sizeRelV relativeFrom="margin">
                    <wp14:pctHeight>0</wp14:pctHeight>
                  </wp14:sizeRelV>
                </wp:anchor>
              </w:drawing>
            </w:r>
          </w:p>
        </w:tc>
        <w:tc>
          <w:tcPr>
            <w:tcW w:w="4531" w:type="dxa"/>
          </w:tcPr>
          <w:p w14:paraId="113E0651" w14:textId="77777777" w:rsidR="00EA53F3" w:rsidRDefault="00EA53F3" w:rsidP="00EA53F3">
            <w:pPr>
              <w:pStyle w:val="TableContents"/>
              <w:rPr>
                <w:rFonts w:ascii="Times New Roman" w:hAnsi="Times New Roman"/>
                <w:i w:val="0"/>
                <w:sz w:val="24"/>
                <w:szCs w:val="24"/>
              </w:rPr>
            </w:pPr>
            <w:r>
              <w:rPr>
                <w:rFonts w:ascii="Times New Roman" w:hAnsi="Times New Roman"/>
                <w:b w:val="0"/>
                <w:i w:val="0"/>
                <w:sz w:val="24"/>
                <w:szCs w:val="24"/>
              </w:rPr>
              <w:t>Ce panneau signale un stationnement interdit sur la chaussée et l’accotement, du côté où il est implanté. L’interdiction de stationner s’applique à partir du panneau et jusqu’à la prochaine intersection.</w:t>
            </w:r>
          </w:p>
          <w:p w14:paraId="5D552FC7" w14:textId="77777777" w:rsidR="004A32AE" w:rsidRDefault="004A32AE" w:rsidP="00AA3D38"/>
        </w:tc>
      </w:tr>
      <w:tr w:rsidR="004A32AE" w14:paraId="3DA9129F" w14:textId="77777777" w:rsidTr="00AA3D38">
        <w:tc>
          <w:tcPr>
            <w:tcW w:w="4531" w:type="dxa"/>
          </w:tcPr>
          <w:p w14:paraId="47C4A87C" w14:textId="77777777" w:rsidR="00C46C29" w:rsidRDefault="00C46C29" w:rsidP="00C46C29">
            <w:pPr>
              <w:pStyle w:val="Titre3"/>
              <w:outlineLvl w:val="2"/>
            </w:pPr>
            <w:r>
              <w:t>Panneau d’arrêt et stationnement interdits</w:t>
            </w:r>
          </w:p>
          <w:p w14:paraId="0C5045C9" w14:textId="20C2A6AE" w:rsidR="004A32AE" w:rsidRDefault="00C46C29" w:rsidP="00AA3D38">
            <w:pPr>
              <w:rPr>
                <w:noProof/>
                <w:lang w:eastAsia="fr-FR"/>
              </w:rPr>
            </w:pPr>
            <w:r>
              <w:rPr>
                <w:noProof/>
              </w:rPr>
              <w:drawing>
                <wp:anchor distT="0" distB="0" distL="114300" distR="114300" simplePos="0" relativeHeight="251642368" behindDoc="0" locked="0" layoutInCell="1" allowOverlap="1" wp14:anchorId="66811DC0" wp14:editId="3E5AD9C7">
                  <wp:simplePos x="0" y="0"/>
                  <wp:positionH relativeFrom="column">
                    <wp:posOffset>0</wp:posOffset>
                  </wp:positionH>
                  <wp:positionV relativeFrom="paragraph">
                    <wp:posOffset>166370</wp:posOffset>
                  </wp:positionV>
                  <wp:extent cx="640080" cy="617220"/>
                  <wp:effectExtent l="0" t="0" r="0" b="0"/>
                  <wp:wrapSquare wrapText="bothSides"/>
                  <wp:docPr id="40"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40080" cy="617220"/>
                          </a:xfrm>
                          <a:prstGeom prst="rect">
                            <a:avLst/>
                          </a:prstGeom>
                        </pic:spPr>
                      </pic:pic>
                    </a:graphicData>
                  </a:graphic>
                  <wp14:sizeRelH relativeFrom="margin">
                    <wp14:pctWidth>0</wp14:pctWidth>
                  </wp14:sizeRelH>
                  <wp14:sizeRelV relativeFrom="margin">
                    <wp14:pctHeight>0</wp14:pctHeight>
                  </wp14:sizeRelV>
                </wp:anchor>
              </w:drawing>
            </w:r>
          </w:p>
        </w:tc>
        <w:tc>
          <w:tcPr>
            <w:tcW w:w="4531" w:type="dxa"/>
          </w:tcPr>
          <w:p w14:paraId="7E91E271" w14:textId="3A5E0FAB" w:rsidR="004A32AE" w:rsidRDefault="009040E8" w:rsidP="00AA3D38">
            <w:r>
              <w:rPr>
                <w:rFonts w:ascii="Times New Roman" w:hAnsi="Times New Roman"/>
                <w:sz w:val="24"/>
                <w:szCs w:val="24"/>
              </w:rPr>
              <w:t>Ce panneau indique un stationnement interdit doublé d’une interdiction de s’arrêter sur la chaussée et l’accotement, du côté où le panneau est implanté. Cette règle de stationnement s’applique à partir du point où est situé le panneau et jusqu’à la prochaine intersection.</w:t>
            </w:r>
          </w:p>
        </w:tc>
      </w:tr>
      <w:tr w:rsidR="004A32AE" w14:paraId="628B5B37" w14:textId="77777777" w:rsidTr="00AA3D38">
        <w:tc>
          <w:tcPr>
            <w:tcW w:w="4531" w:type="dxa"/>
          </w:tcPr>
          <w:p w14:paraId="1A3C241F" w14:textId="77777777" w:rsidR="004A32AE" w:rsidRDefault="004A32AE" w:rsidP="00AA3D38">
            <w:pPr>
              <w:rPr>
                <w:noProof/>
                <w:lang w:eastAsia="fr-FR"/>
              </w:rPr>
            </w:pPr>
          </w:p>
        </w:tc>
        <w:tc>
          <w:tcPr>
            <w:tcW w:w="4531" w:type="dxa"/>
          </w:tcPr>
          <w:p w14:paraId="1042823F" w14:textId="77777777" w:rsidR="004A32AE" w:rsidRDefault="004A32AE" w:rsidP="00AA3D38"/>
        </w:tc>
      </w:tr>
      <w:tr w:rsidR="004A32AE" w14:paraId="3CC092E7" w14:textId="77777777" w:rsidTr="00AA3D38">
        <w:tc>
          <w:tcPr>
            <w:tcW w:w="4531" w:type="dxa"/>
          </w:tcPr>
          <w:p w14:paraId="17372CE4" w14:textId="77777777" w:rsidR="004A32AE" w:rsidRDefault="004A32AE" w:rsidP="00AA3D38">
            <w:pPr>
              <w:rPr>
                <w:noProof/>
                <w:lang w:eastAsia="fr-FR"/>
              </w:rPr>
            </w:pPr>
          </w:p>
        </w:tc>
        <w:tc>
          <w:tcPr>
            <w:tcW w:w="4531" w:type="dxa"/>
          </w:tcPr>
          <w:p w14:paraId="3AC1ED7C" w14:textId="77777777" w:rsidR="004A32AE" w:rsidRDefault="004A32AE" w:rsidP="00AA3D38"/>
        </w:tc>
      </w:tr>
      <w:tr w:rsidR="004A32AE" w14:paraId="790448D6" w14:textId="77777777" w:rsidTr="00AA3D38">
        <w:tc>
          <w:tcPr>
            <w:tcW w:w="4531" w:type="dxa"/>
          </w:tcPr>
          <w:p w14:paraId="42D06E20" w14:textId="77777777" w:rsidR="004A32AE" w:rsidRDefault="004A32AE" w:rsidP="00AA3D38">
            <w:pPr>
              <w:rPr>
                <w:noProof/>
                <w:lang w:eastAsia="fr-FR"/>
              </w:rPr>
            </w:pPr>
          </w:p>
        </w:tc>
        <w:tc>
          <w:tcPr>
            <w:tcW w:w="4531" w:type="dxa"/>
          </w:tcPr>
          <w:p w14:paraId="511DA308" w14:textId="77777777" w:rsidR="004A32AE" w:rsidRDefault="004A32AE" w:rsidP="00AA3D38"/>
        </w:tc>
      </w:tr>
    </w:tbl>
    <w:p w14:paraId="346B3F44" w14:textId="77777777" w:rsidR="004A32AE" w:rsidRDefault="004A32AE" w:rsidP="004A32AE"/>
    <w:p w14:paraId="3FE77469" w14:textId="31BDF2D2" w:rsidR="00B27F0E" w:rsidRDefault="00B27F0E" w:rsidP="00B27F0E"/>
    <w:p w14:paraId="5F194006" w14:textId="66BA08EF" w:rsidR="001F5D3C" w:rsidRDefault="001F5D3C" w:rsidP="00B27F0E"/>
    <w:p w14:paraId="09F5A21A" w14:textId="2F587ACA" w:rsidR="001F5D3C" w:rsidRDefault="001F5D3C" w:rsidP="00B27F0E"/>
    <w:p w14:paraId="706B6BD3" w14:textId="641472B0" w:rsidR="001F5D3C" w:rsidRDefault="001F5D3C" w:rsidP="00B27F0E"/>
    <w:p w14:paraId="7F80BFA5" w14:textId="09452ADC" w:rsidR="001F5D3C" w:rsidRDefault="001F5D3C" w:rsidP="00B27F0E"/>
    <w:p w14:paraId="3D89EE99" w14:textId="77777777" w:rsidR="001F5D3C" w:rsidRDefault="001F5D3C" w:rsidP="00B27F0E"/>
    <w:p w14:paraId="49A10648" w14:textId="77777777" w:rsidR="00B27F0E" w:rsidRDefault="00B27F0E" w:rsidP="002C3643">
      <w:pPr>
        <w:pStyle w:val="Titre1"/>
      </w:pPr>
      <w:r>
        <w:t>Les Définitions</w:t>
      </w:r>
    </w:p>
    <w:p w14:paraId="417ADD76" w14:textId="4A042A09" w:rsidR="00B27F0E" w:rsidRDefault="00B27F0E" w:rsidP="00B27F0E">
      <w:pPr>
        <w:jc w:val="center"/>
      </w:pPr>
    </w:p>
    <w:p w14:paraId="2396BA14" w14:textId="33365B8F" w:rsidR="006A2D09" w:rsidRDefault="00CC5F7E" w:rsidP="006A2D09">
      <w:pPr>
        <w:pStyle w:val="Standard"/>
        <w:numPr>
          <w:ilvl w:val="0"/>
          <w:numId w:val="27"/>
        </w:numPr>
        <w:tabs>
          <w:tab w:val="left" w:pos="-1560"/>
        </w:tabs>
        <w:rPr>
          <w:rFonts w:asciiTheme="minorHAnsi" w:eastAsiaTheme="minorHAnsi" w:hAnsiTheme="minorHAnsi" w:cstheme="minorBidi"/>
          <w:b w:val="0"/>
          <w:i w:val="0"/>
          <w:kern w:val="0"/>
          <w:sz w:val="22"/>
          <w:szCs w:val="22"/>
          <w:lang w:eastAsia="en-US"/>
        </w:rPr>
      </w:pPr>
      <w:r>
        <w:rPr>
          <w:rFonts w:asciiTheme="minorHAnsi" w:eastAsiaTheme="minorHAnsi" w:hAnsiTheme="minorHAnsi" w:cstheme="minorBidi"/>
          <w:b w:val="0"/>
          <w:i w:val="0"/>
          <w:kern w:val="0"/>
          <w:sz w:val="22"/>
          <w:szCs w:val="22"/>
          <w:lang w:eastAsia="en-US"/>
        </w:rPr>
        <w:t>L</w:t>
      </w:r>
      <w:r w:rsidR="006A2D09" w:rsidRPr="006A2D09">
        <w:rPr>
          <w:rFonts w:asciiTheme="minorHAnsi" w:eastAsiaTheme="minorHAnsi" w:hAnsiTheme="minorHAnsi" w:cstheme="minorBidi"/>
          <w:b w:val="0"/>
          <w:i w:val="0"/>
          <w:kern w:val="0"/>
          <w:sz w:val="22"/>
          <w:szCs w:val="22"/>
          <w:lang w:eastAsia="en-US"/>
        </w:rPr>
        <w:t>a chaussées (la piste cyclable ne fait pas partie de la chaussée)</w:t>
      </w:r>
    </w:p>
    <w:p w14:paraId="259AA865" w14:textId="77777777" w:rsidR="00A01776" w:rsidRPr="006A2D09" w:rsidRDefault="00A01776" w:rsidP="00CC5F7E">
      <w:pPr>
        <w:pStyle w:val="Standard"/>
        <w:tabs>
          <w:tab w:val="left" w:pos="-1560"/>
        </w:tabs>
        <w:ind w:left="720"/>
        <w:rPr>
          <w:rFonts w:asciiTheme="minorHAnsi" w:eastAsiaTheme="minorHAnsi" w:hAnsiTheme="minorHAnsi" w:cstheme="minorBidi"/>
          <w:b w:val="0"/>
          <w:i w:val="0"/>
          <w:kern w:val="0"/>
          <w:sz w:val="22"/>
          <w:szCs w:val="22"/>
          <w:lang w:eastAsia="en-US"/>
        </w:rPr>
      </w:pPr>
    </w:p>
    <w:p w14:paraId="7C1108E9" w14:textId="20D32382" w:rsidR="006A2D09" w:rsidRDefault="00A01776" w:rsidP="00B27F0E">
      <w:pPr>
        <w:jc w:val="center"/>
      </w:pPr>
      <w:r>
        <w:rPr>
          <w:noProof/>
        </w:rPr>
        <w:drawing>
          <wp:inline distT="0" distB="0" distL="0" distR="9525" wp14:anchorId="5F05FD74" wp14:editId="3E616F99">
            <wp:extent cx="5343525" cy="1947545"/>
            <wp:effectExtent l="0" t="0" r="0" b="0"/>
            <wp:docPr id="32" name="Image 1" descr="C:\Users\laittaleb\Desktop\permis\chaussé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C:\Users\laittaleb\Desktop\permis\chausséé.jpg"/>
                    <pic:cNvPicPr>
                      <a:picLocks noChangeAspect="1" noChangeArrowheads="1"/>
                    </pic:cNvPicPr>
                  </pic:nvPicPr>
                  <pic:blipFill>
                    <a:blip r:embed="rId30"/>
                    <a:stretch>
                      <a:fillRect/>
                    </a:stretch>
                  </pic:blipFill>
                  <pic:spPr bwMode="auto">
                    <a:xfrm>
                      <a:off x="0" y="0"/>
                      <a:ext cx="5343525" cy="1947545"/>
                    </a:xfrm>
                    <a:prstGeom prst="rect">
                      <a:avLst/>
                    </a:prstGeom>
                  </pic:spPr>
                </pic:pic>
              </a:graphicData>
            </a:graphic>
          </wp:inline>
        </w:drawing>
      </w:r>
    </w:p>
    <w:p w14:paraId="218EC186" w14:textId="77777777" w:rsidR="00B27F0E" w:rsidRDefault="00B27F0E" w:rsidP="00B27F0E">
      <w:pPr>
        <w:pStyle w:val="Paragraphedeliste"/>
        <w:numPr>
          <w:ilvl w:val="0"/>
          <w:numId w:val="19"/>
        </w:numPr>
        <w:spacing w:after="160" w:line="259" w:lineRule="auto"/>
      </w:pPr>
      <w:r>
        <w:t xml:space="preserve">ABS : </w:t>
      </w:r>
      <w:proofErr w:type="gramStart"/>
      <w:r>
        <w:t>anti blocage</w:t>
      </w:r>
      <w:proofErr w:type="gramEnd"/>
      <w:r>
        <w:t xml:space="preserve"> système. Pour que les roues ne se bloquent pas brusquement quand on freine le ABS débloque un peu les roues afin que les roues </w:t>
      </w:r>
      <w:proofErr w:type="gramStart"/>
      <w:r>
        <w:t>continues</w:t>
      </w:r>
      <w:proofErr w:type="gramEnd"/>
      <w:r>
        <w:t xml:space="preserve"> à tourner pour garder l’adhérence (frottement) entre les roues et la route pour que la voiture ne glisse pas</w:t>
      </w:r>
    </w:p>
    <w:p w14:paraId="7CA2FA5B" w14:textId="77777777" w:rsidR="00B27F0E" w:rsidRDefault="00B27F0E" w:rsidP="00B27F0E"/>
    <w:p w14:paraId="6DBA7EA2" w14:textId="1AAE79CE" w:rsidR="00B27F0E" w:rsidRDefault="00B27F0E" w:rsidP="00B27F0E">
      <w:pPr>
        <w:pStyle w:val="Paragraphedeliste"/>
        <w:numPr>
          <w:ilvl w:val="0"/>
          <w:numId w:val="19"/>
        </w:numPr>
        <w:spacing w:after="160" w:line="259" w:lineRule="auto"/>
      </w:pPr>
      <w:r>
        <w:t>ESP (à chercher)</w:t>
      </w:r>
      <w:r w:rsidR="003D1448">
        <w:t xml:space="preserve"> permet d’améliorer la trajectoire</w:t>
      </w:r>
    </w:p>
    <w:p w14:paraId="55513B3C" w14:textId="77777777" w:rsidR="00F43BC6" w:rsidRDefault="00F43BC6" w:rsidP="00F43BC6">
      <w:pPr>
        <w:pStyle w:val="Paragraphedeliste"/>
      </w:pPr>
    </w:p>
    <w:p w14:paraId="1CDFEB43" w14:textId="1FA6675E" w:rsidR="00F43BC6" w:rsidRDefault="00F43BC6" w:rsidP="00F43BC6">
      <w:pPr>
        <w:pStyle w:val="Paragraphedeliste"/>
        <w:spacing w:after="160" w:line="259" w:lineRule="auto"/>
      </w:pPr>
    </w:p>
    <w:p w14:paraId="4DD84854" w14:textId="7D5BADC8" w:rsidR="00F43BC6" w:rsidRDefault="00F43BC6" w:rsidP="00F43BC6">
      <w:pPr>
        <w:pStyle w:val="Paragraphedeliste"/>
        <w:spacing w:after="160" w:line="259" w:lineRule="auto"/>
      </w:pPr>
    </w:p>
    <w:p w14:paraId="4126C7BE" w14:textId="07C9A80E" w:rsidR="00F43BC6" w:rsidRDefault="00F43BC6" w:rsidP="00F43BC6">
      <w:pPr>
        <w:pStyle w:val="Paragraphedeliste"/>
        <w:spacing w:after="160" w:line="259" w:lineRule="auto"/>
      </w:pPr>
    </w:p>
    <w:p w14:paraId="5E40E75E" w14:textId="7AF8E985" w:rsidR="00F43BC6" w:rsidRDefault="00F43BC6" w:rsidP="00F43BC6">
      <w:pPr>
        <w:pStyle w:val="Paragraphedeliste"/>
        <w:spacing w:after="160" w:line="259" w:lineRule="auto"/>
      </w:pPr>
    </w:p>
    <w:p w14:paraId="3A23947E" w14:textId="21BEEC71" w:rsidR="00F43BC6" w:rsidRDefault="00F43BC6" w:rsidP="00F43BC6">
      <w:pPr>
        <w:pStyle w:val="Paragraphedeliste"/>
        <w:spacing w:after="160" w:line="259" w:lineRule="auto"/>
      </w:pPr>
    </w:p>
    <w:p w14:paraId="34817814" w14:textId="65E8669D" w:rsidR="00F43BC6" w:rsidRDefault="00F43BC6" w:rsidP="00F43BC6">
      <w:pPr>
        <w:pStyle w:val="Paragraphedeliste"/>
        <w:spacing w:after="160" w:line="259" w:lineRule="auto"/>
      </w:pPr>
    </w:p>
    <w:p w14:paraId="1FB57C97" w14:textId="10796162" w:rsidR="00F43BC6" w:rsidRDefault="00F43BC6" w:rsidP="00F43BC6">
      <w:pPr>
        <w:pStyle w:val="Paragraphedeliste"/>
        <w:spacing w:after="160" w:line="259" w:lineRule="auto"/>
      </w:pPr>
    </w:p>
    <w:p w14:paraId="1B99ACBE" w14:textId="7184BB14" w:rsidR="00F43BC6" w:rsidRDefault="00F43BC6" w:rsidP="00F43BC6">
      <w:pPr>
        <w:pStyle w:val="Paragraphedeliste"/>
        <w:spacing w:after="160" w:line="259" w:lineRule="auto"/>
      </w:pPr>
    </w:p>
    <w:p w14:paraId="0C09E81A" w14:textId="77777777" w:rsidR="00F43BC6" w:rsidRDefault="00F43BC6" w:rsidP="00F43BC6">
      <w:pPr>
        <w:pStyle w:val="Paragraphedeliste"/>
        <w:spacing w:after="160" w:line="259" w:lineRule="auto"/>
      </w:pPr>
    </w:p>
    <w:p w14:paraId="7F08D800" w14:textId="7652D99C" w:rsidR="006A2D09" w:rsidRDefault="00CA1199" w:rsidP="006A2D09">
      <w:pPr>
        <w:pStyle w:val="Paragraphedeliste"/>
        <w:numPr>
          <w:ilvl w:val="0"/>
          <w:numId w:val="26"/>
        </w:numPr>
      </w:pPr>
      <w:r w:rsidRPr="006A2D09">
        <w:rPr>
          <w:noProof/>
        </w:rPr>
        <w:lastRenderedPageBreak/>
        <w:drawing>
          <wp:anchor distT="0" distB="0" distL="114300" distR="114300" simplePos="0" relativeHeight="251656704" behindDoc="0" locked="0" layoutInCell="1" allowOverlap="1" wp14:anchorId="346C8499" wp14:editId="3B032549">
            <wp:simplePos x="0" y="0"/>
            <wp:positionH relativeFrom="column">
              <wp:posOffset>3739682</wp:posOffset>
            </wp:positionH>
            <wp:positionV relativeFrom="paragraph">
              <wp:posOffset>2178050</wp:posOffset>
            </wp:positionV>
            <wp:extent cx="2167920" cy="1649880"/>
            <wp:effectExtent l="0" t="0" r="3780" b="7470"/>
            <wp:wrapSquare wrapText="bothSides"/>
            <wp:docPr id="4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2167920" cy="1649880"/>
                    </a:xfrm>
                    <a:prstGeom prst="rect">
                      <a:avLst/>
                    </a:prstGeom>
                  </pic:spPr>
                </pic:pic>
              </a:graphicData>
            </a:graphic>
          </wp:anchor>
        </w:drawing>
      </w:r>
      <w:r w:rsidR="006A2D09" w:rsidRPr="006A2D09">
        <w:rPr>
          <w:noProof/>
        </w:rPr>
        <w:drawing>
          <wp:anchor distT="0" distB="0" distL="114300" distR="114300" simplePos="0" relativeHeight="251664896" behindDoc="0" locked="0" layoutInCell="1" allowOverlap="1" wp14:anchorId="0945504C" wp14:editId="02BA4028">
            <wp:simplePos x="0" y="0"/>
            <wp:positionH relativeFrom="column">
              <wp:posOffset>365760</wp:posOffset>
            </wp:positionH>
            <wp:positionV relativeFrom="paragraph">
              <wp:posOffset>2179320</wp:posOffset>
            </wp:positionV>
            <wp:extent cx="2185560" cy="1631880"/>
            <wp:effectExtent l="0" t="0" r="5190" b="6420"/>
            <wp:wrapSquare wrapText="bothSides"/>
            <wp:docPr id="4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2185560" cy="1631880"/>
                    </a:xfrm>
                    <a:prstGeom prst="rect">
                      <a:avLst/>
                    </a:prstGeom>
                  </pic:spPr>
                </pic:pic>
              </a:graphicData>
            </a:graphic>
          </wp:anchor>
        </w:drawing>
      </w:r>
      <w:r w:rsidR="006A2D09">
        <w:rPr>
          <w:rFonts w:ascii="Times New Roman" w:hAnsi="Times New Roman" w:cs="Times New Roman"/>
          <w:i/>
          <w:noProof/>
        </w:rPr>
        <w:drawing>
          <wp:anchor distT="0" distB="0" distL="114300" distR="114300" simplePos="0" relativeHeight="251647488" behindDoc="0" locked="0" layoutInCell="1" allowOverlap="1" wp14:anchorId="028B7F91" wp14:editId="3E3C01D1">
            <wp:simplePos x="0" y="0"/>
            <wp:positionH relativeFrom="column">
              <wp:posOffset>0</wp:posOffset>
            </wp:positionH>
            <wp:positionV relativeFrom="paragraph">
              <wp:posOffset>353695</wp:posOffset>
            </wp:positionV>
            <wp:extent cx="6750685" cy="1791335"/>
            <wp:effectExtent l="0" t="0" r="0" b="0"/>
            <wp:wrapSquare wrapText="bothSides"/>
            <wp:docPr id="4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750685" cy="1791335"/>
                    </a:xfrm>
                    <a:prstGeom prst="rect">
                      <a:avLst/>
                    </a:prstGeom>
                  </pic:spPr>
                </pic:pic>
              </a:graphicData>
            </a:graphic>
          </wp:anchor>
        </w:drawing>
      </w:r>
      <w:r w:rsidR="006A2D09">
        <w:t>La différence entre motocyclette et cyclomoteur</w:t>
      </w:r>
    </w:p>
    <w:p w14:paraId="7FD91423" w14:textId="02048550" w:rsidR="006A2D09" w:rsidRDefault="006A2D09" w:rsidP="006A2D09"/>
    <w:p w14:paraId="55FBC1D6" w14:textId="563AEB22" w:rsidR="00B27F0E" w:rsidRDefault="00B27F0E" w:rsidP="00B27F0E"/>
    <w:p w14:paraId="36480C1B" w14:textId="78AE8341" w:rsidR="00B27F0E" w:rsidRDefault="00B27F0E" w:rsidP="00B27F0E">
      <w:pPr>
        <w:pStyle w:val="Titre2"/>
        <w:numPr>
          <w:ilvl w:val="0"/>
          <w:numId w:val="23"/>
        </w:numPr>
        <w:spacing w:line="259" w:lineRule="auto"/>
      </w:pPr>
      <w:r>
        <w:t xml:space="preserve">La différence entre l’agglomération et hors-agglomération </w:t>
      </w:r>
    </w:p>
    <w:p w14:paraId="050527BA" w14:textId="037B0849" w:rsidR="00B27F0E" w:rsidRDefault="00B27F0E" w:rsidP="00B27F0E">
      <w:pPr>
        <w:pStyle w:val="Paragraphedeliste"/>
        <w:numPr>
          <w:ilvl w:val="0"/>
          <w:numId w:val="21"/>
        </w:numPr>
        <w:spacing w:after="160" w:line="259" w:lineRule="auto"/>
      </w:pPr>
      <w:r>
        <w:t>L'agglomération n'est pas seulement une grande ville, c'est aussi un village de 3000 habitants</w:t>
      </w:r>
    </w:p>
    <w:p w14:paraId="31D1BBB9" w14:textId="77777777" w:rsidR="00B27F0E" w:rsidRDefault="00B27F0E" w:rsidP="00B27F0E">
      <w:pPr>
        <w:pStyle w:val="Paragraphedeliste"/>
        <w:numPr>
          <w:ilvl w:val="0"/>
          <w:numId w:val="20"/>
        </w:numPr>
        <w:spacing w:after="160" w:line="259" w:lineRule="auto"/>
      </w:pPr>
      <w:r>
        <w:t xml:space="preserve">Agglomération </w:t>
      </w:r>
    </w:p>
    <w:p w14:paraId="561B880A" w14:textId="77777777" w:rsidR="00B27F0E" w:rsidRDefault="00B27F0E" w:rsidP="00B27F0E">
      <w:pPr>
        <w:pStyle w:val="Paragraphedeliste"/>
      </w:pPr>
      <w:r>
        <w:rPr>
          <w:noProof/>
        </w:rPr>
        <w:drawing>
          <wp:inline distT="0" distB="3175" distL="0" distR="0" wp14:anchorId="05014D68" wp14:editId="1F1E8D1E">
            <wp:extent cx="3265805" cy="587375"/>
            <wp:effectExtent l="0" t="0" r="0" b="0"/>
            <wp:docPr id="3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noChangeArrowheads="1"/>
                    </pic:cNvPicPr>
                  </pic:nvPicPr>
                  <pic:blipFill>
                    <a:blip r:embed="rId34"/>
                    <a:stretch>
                      <a:fillRect/>
                    </a:stretch>
                  </pic:blipFill>
                  <pic:spPr bwMode="auto">
                    <a:xfrm>
                      <a:off x="0" y="0"/>
                      <a:ext cx="3265805" cy="587375"/>
                    </a:xfrm>
                    <a:prstGeom prst="rect">
                      <a:avLst/>
                    </a:prstGeom>
                  </pic:spPr>
                </pic:pic>
              </a:graphicData>
            </a:graphic>
          </wp:inline>
        </w:drawing>
      </w:r>
    </w:p>
    <w:p w14:paraId="793ECDAF" w14:textId="15E2B70B" w:rsidR="00B27F0E" w:rsidRDefault="00B27F0E" w:rsidP="00B27F0E">
      <w:pPr>
        <w:pStyle w:val="Paragraphedeliste"/>
        <w:numPr>
          <w:ilvl w:val="0"/>
          <w:numId w:val="20"/>
        </w:numPr>
        <w:spacing w:after="160" w:line="259" w:lineRule="auto"/>
      </w:pPr>
      <w:r>
        <w:t>Lieu-dit (hors-agglomération) : panneau plus petit que celui de l’agglomération de couleur noir</w:t>
      </w:r>
    </w:p>
    <w:p w14:paraId="79659B8C" w14:textId="77777777" w:rsidR="00B27F0E" w:rsidRDefault="00B27F0E" w:rsidP="00B27F0E">
      <w:pPr>
        <w:pStyle w:val="Paragraphedeliste"/>
        <w:ind w:left="1440"/>
      </w:pPr>
      <w:r>
        <w:rPr>
          <w:noProof/>
        </w:rPr>
        <w:drawing>
          <wp:inline distT="0" distB="0" distL="0" distR="6985" wp14:anchorId="7DFAB0AE" wp14:editId="72186860">
            <wp:extent cx="2660015" cy="539750"/>
            <wp:effectExtent l="0" t="0" r="0" b="0"/>
            <wp:docPr id="3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noChangeArrowheads="1"/>
                    </pic:cNvPicPr>
                  </pic:nvPicPr>
                  <pic:blipFill>
                    <a:blip r:embed="rId35"/>
                    <a:stretch>
                      <a:fillRect/>
                    </a:stretch>
                  </pic:blipFill>
                  <pic:spPr bwMode="auto">
                    <a:xfrm>
                      <a:off x="0" y="0"/>
                      <a:ext cx="2660015" cy="539750"/>
                    </a:xfrm>
                    <a:prstGeom prst="rect">
                      <a:avLst/>
                    </a:prstGeom>
                  </pic:spPr>
                </pic:pic>
              </a:graphicData>
            </a:graphic>
          </wp:inline>
        </w:drawing>
      </w:r>
    </w:p>
    <w:p w14:paraId="4A0D3621" w14:textId="77777777" w:rsidR="00B27F0E" w:rsidRDefault="00B27F0E" w:rsidP="00B27F0E">
      <w:pPr>
        <w:pStyle w:val="Paragraphedeliste"/>
      </w:pPr>
    </w:p>
    <w:p w14:paraId="77E27BF5" w14:textId="77777777" w:rsidR="00B27F0E" w:rsidRPr="002C3643" w:rsidRDefault="00B27F0E" w:rsidP="002C3643">
      <w:pPr>
        <w:pStyle w:val="Titre1"/>
      </w:pPr>
      <w:r w:rsidRPr="002C3643">
        <w:t>Signalisation verticale</w:t>
      </w:r>
    </w:p>
    <w:p w14:paraId="46BA5C64" w14:textId="77777777" w:rsidR="00B27F0E" w:rsidRDefault="00B27F0E" w:rsidP="00B27F0E"/>
    <w:p w14:paraId="767741DD" w14:textId="77777777" w:rsidR="00B27F0E" w:rsidRDefault="00B27F0E" w:rsidP="00B27F0E">
      <w:pPr>
        <w:jc w:val="center"/>
        <w:rPr>
          <w:color w:val="00B050"/>
        </w:rPr>
      </w:pPr>
      <w:r>
        <w:rPr>
          <w:noProof/>
        </w:rPr>
        <w:drawing>
          <wp:inline distT="0" distB="6350" distL="0" distR="0" wp14:anchorId="12049558" wp14:editId="2D6918B9">
            <wp:extent cx="2220595" cy="908685"/>
            <wp:effectExtent l="0" t="0" r="0"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noChangeArrowheads="1"/>
                    </pic:cNvPicPr>
                  </pic:nvPicPr>
                  <pic:blipFill>
                    <a:blip r:embed="rId36"/>
                    <a:stretch>
                      <a:fillRect/>
                    </a:stretch>
                  </pic:blipFill>
                  <pic:spPr bwMode="auto">
                    <a:xfrm>
                      <a:off x="0" y="0"/>
                      <a:ext cx="2220595" cy="908685"/>
                    </a:xfrm>
                    <a:prstGeom prst="rect">
                      <a:avLst/>
                    </a:prstGeom>
                  </pic:spPr>
                </pic:pic>
              </a:graphicData>
            </a:graphic>
          </wp:inline>
        </w:drawing>
      </w:r>
    </w:p>
    <w:p w14:paraId="5826BDCF" w14:textId="77777777" w:rsidR="00B27F0E" w:rsidRDefault="00B27F0E" w:rsidP="00B27F0E">
      <w:pPr>
        <w:pStyle w:val="Titre2"/>
        <w:numPr>
          <w:ilvl w:val="0"/>
          <w:numId w:val="23"/>
        </w:numPr>
        <w:spacing w:line="259" w:lineRule="auto"/>
      </w:pPr>
      <w:r>
        <w:t>Panneau triangulaire = danger</w:t>
      </w:r>
    </w:p>
    <w:p w14:paraId="614C9839" w14:textId="77777777" w:rsidR="00B27F0E" w:rsidRDefault="00B27F0E" w:rsidP="00B27F0E"/>
    <w:p w14:paraId="52789D5F" w14:textId="77777777" w:rsidR="00B27F0E" w:rsidRDefault="00B27F0E" w:rsidP="00B27F0E">
      <w:pPr>
        <w:rPr>
          <w:color w:val="00B050"/>
        </w:rPr>
      </w:pPr>
      <w:r>
        <w:rPr>
          <w:noProof/>
          <w:color w:val="00B050"/>
        </w:rPr>
        <w:drawing>
          <wp:anchor distT="0" distB="9525" distL="114300" distR="123190" simplePos="0" relativeHeight="251668480" behindDoc="0" locked="0" layoutInCell="1" allowOverlap="1" wp14:anchorId="00F916C0" wp14:editId="33E62FC6">
            <wp:simplePos x="0" y="0"/>
            <wp:positionH relativeFrom="column">
              <wp:posOffset>0</wp:posOffset>
            </wp:positionH>
            <wp:positionV relativeFrom="paragraph">
              <wp:posOffset>-635</wp:posOffset>
            </wp:positionV>
            <wp:extent cx="2695575" cy="657225"/>
            <wp:effectExtent l="0" t="0" r="0" b="0"/>
            <wp:wrapTight wrapText="bothSides">
              <wp:wrapPolygon edited="0">
                <wp:start x="-24" y="0"/>
                <wp:lineTo x="-24" y="21257"/>
                <wp:lineTo x="21521" y="21257"/>
                <wp:lineTo x="21521" y="0"/>
                <wp:lineTo x="-24" y="0"/>
              </wp:wrapPolygon>
            </wp:wrapTight>
            <wp:docPr id="3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noChangeArrowheads="1"/>
                    </pic:cNvPicPr>
                  </pic:nvPicPr>
                  <pic:blipFill>
                    <a:blip r:embed="rId37"/>
                    <a:stretch>
                      <a:fillRect/>
                    </a:stretch>
                  </pic:blipFill>
                  <pic:spPr bwMode="auto">
                    <a:xfrm>
                      <a:off x="0" y="0"/>
                      <a:ext cx="2695575" cy="657225"/>
                    </a:xfrm>
                    <a:prstGeom prst="rect">
                      <a:avLst/>
                    </a:prstGeom>
                  </pic:spPr>
                </pic:pic>
              </a:graphicData>
            </a:graphic>
          </wp:anchor>
        </w:drawing>
      </w:r>
    </w:p>
    <w:p w14:paraId="783A171B" w14:textId="77777777" w:rsidR="00B27F0E" w:rsidRDefault="00B27F0E" w:rsidP="00B27F0E">
      <w:pPr>
        <w:spacing w:beforeAutospacing="1" w:afterAutospacing="1" w:line="240" w:lineRule="auto"/>
        <w:outlineLvl w:val="4"/>
        <w:rPr>
          <w:rFonts w:ascii="Times New Roman" w:eastAsia="Times New Roman" w:hAnsi="Times New Roman" w:cs="Times New Roman"/>
          <w:b/>
          <w:bCs/>
          <w:sz w:val="20"/>
          <w:szCs w:val="20"/>
          <w:lang w:eastAsia="fr-FR"/>
        </w:rPr>
      </w:pPr>
    </w:p>
    <w:p w14:paraId="67955F97" w14:textId="77777777" w:rsidR="00B27F0E" w:rsidRDefault="00B27F0E" w:rsidP="00B27F0E">
      <w:pPr>
        <w:spacing w:beforeAutospacing="1" w:afterAutospacing="1" w:line="240" w:lineRule="auto"/>
        <w:outlineLvl w:val="4"/>
        <w:rPr>
          <w:rFonts w:ascii="Times New Roman" w:eastAsia="Times New Roman" w:hAnsi="Times New Roman" w:cs="Times New Roman"/>
          <w:b/>
          <w:bCs/>
          <w:sz w:val="20"/>
          <w:szCs w:val="20"/>
          <w:lang w:eastAsia="fr-FR"/>
        </w:rPr>
      </w:pPr>
    </w:p>
    <w:p w14:paraId="68811C90" w14:textId="77777777" w:rsidR="00B27F0E" w:rsidRDefault="00B27F0E" w:rsidP="00B27F0E">
      <w:pPr>
        <w:spacing w:beforeAutospacing="1" w:afterAutospacing="1" w:line="240" w:lineRule="auto"/>
        <w:outlineLvl w:val="4"/>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Position en agglomération</w:t>
      </w:r>
    </w:p>
    <w:p w14:paraId="3C31B20E" w14:textId="77777777" w:rsidR="00B27F0E" w:rsidRDefault="00B27F0E" w:rsidP="00B27F0E">
      <w:pPr>
        <w:spacing w:beforeAutospacing="1"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Qu'ils soient temporaires ou permanents, les panneaux triangulaires sont placés à </w:t>
      </w:r>
      <w:r>
        <w:rPr>
          <w:rFonts w:ascii="Times New Roman" w:eastAsia="Times New Roman" w:hAnsi="Times New Roman" w:cs="Times New Roman"/>
          <w:b/>
          <w:bCs/>
          <w:sz w:val="24"/>
          <w:szCs w:val="24"/>
          <w:lang w:eastAsia="fr-FR"/>
        </w:rPr>
        <w:t>50 m</w:t>
      </w:r>
      <w:r>
        <w:rPr>
          <w:rFonts w:ascii="Times New Roman" w:eastAsia="Times New Roman" w:hAnsi="Times New Roman" w:cs="Times New Roman"/>
          <w:sz w:val="24"/>
          <w:szCs w:val="24"/>
          <w:lang w:eastAsia="fr-FR"/>
        </w:rPr>
        <w:t xml:space="preserve"> du danger </w:t>
      </w:r>
    </w:p>
    <w:p w14:paraId="59889295" w14:textId="77777777" w:rsidR="00B27F0E" w:rsidRDefault="00B27F0E" w:rsidP="00B27F0E">
      <w:pPr>
        <w:spacing w:beforeAutospacing="1" w:afterAutospacing="1" w:line="240" w:lineRule="auto"/>
        <w:outlineLvl w:val="4"/>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Position hors agglomération</w:t>
      </w:r>
    </w:p>
    <w:p w14:paraId="676C539D" w14:textId="77777777" w:rsidR="00B27F0E" w:rsidRDefault="00B27F0E" w:rsidP="00B27F0E">
      <w:pPr>
        <w:spacing w:beforeAutospacing="1"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Ils sont placés à 150 m du danger.</w:t>
      </w:r>
    </w:p>
    <w:p w14:paraId="41D0A70B" w14:textId="77777777" w:rsidR="00B27F0E" w:rsidRDefault="00B27F0E" w:rsidP="00B27F0E">
      <w:pPr>
        <w:pStyle w:val="Titre2"/>
        <w:numPr>
          <w:ilvl w:val="0"/>
          <w:numId w:val="23"/>
        </w:numPr>
        <w:spacing w:line="259" w:lineRule="auto"/>
        <w:rPr>
          <w:rFonts w:eastAsia="Times New Roman"/>
          <w:lang w:eastAsia="fr-FR"/>
        </w:rPr>
      </w:pPr>
      <w:r>
        <w:rPr>
          <w:rFonts w:eastAsia="Times New Roman"/>
          <w:lang w:eastAsia="fr-FR"/>
        </w:rPr>
        <w:t>Panneaux ronds</w:t>
      </w:r>
    </w:p>
    <w:p w14:paraId="7CA5383E" w14:textId="77777777" w:rsidR="00B27F0E" w:rsidRDefault="00B27F0E" w:rsidP="00B27F0E">
      <w:pPr>
        <w:pStyle w:val="Paragraphedeliste"/>
        <w:numPr>
          <w:ilvl w:val="0"/>
          <w:numId w:val="24"/>
        </w:numPr>
        <w:spacing w:after="160" w:line="259" w:lineRule="auto"/>
        <w:rPr>
          <w:lang w:eastAsia="fr-FR"/>
        </w:rPr>
      </w:pPr>
      <w:r>
        <w:rPr>
          <w:lang w:eastAsia="fr-FR"/>
        </w:rPr>
        <w:t>Panneaux ronds rouge et blanc</w:t>
      </w:r>
    </w:p>
    <w:p w14:paraId="696BAE43" w14:textId="77777777" w:rsidR="00B27F0E" w:rsidRDefault="00B27F0E" w:rsidP="00B27F0E">
      <w:pPr>
        <w:pStyle w:val="Paragraphedeliste"/>
        <w:numPr>
          <w:ilvl w:val="1"/>
          <w:numId w:val="24"/>
        </w:numPr>
        <w:spacing w:after="160" w:line="259" w:lineRule="auto"/>
        <w:rPr>
          <w:lang w:eastAsia="fr-FR"/>
        </w:rPr>
      </w:pPr>
      <w:r>
        <w:rPr>
          <w:lang w:eastAsia="fr-FR"/>
        </w:rPr>
        <w:t>Donnent des ordres ou interdisent.</w:t>
      </w:r>
    </w:p>
    <w:p w14:paraId="63093766" w14:textId="77777777" w:rsidR="00B27F0E" w:rsidRDefault="00B27F0E" w:rsidP="00B27F0E">
      <w:pPr>
        <w:pStyle w:val="Paragraphedeliste"/>
        <w:numPr>
          <w:ilvl w:val="1"/>
          <w:numId w:val="24"/>
        </w:numPr>
        <w:spacing w:after="160" w:line="259" w:lineRule="auto"/>
        <w:rPr>
          <w:lang w:eastAsia="fr-FR"/>
        </w:rPr>
      </w:pPr>
      <w:r>
        <w:rPr>
          <w:lang w:eastAsia="fr-FR"/>
        </w:rPr>
        <w:t>La règle s’applique à partir du panneau</w:t>
      </w:r>
    </w:p>
    <w:p w14:paraId="739F35F1" w14:textId="77777777" w:rsidR="00B27F0E" w:rsidRDefault="00B27F0E" w:rsidP="00B27F0E">
      <w:pPr>
        <w:pStyle w:val="Paragraphedeliste"/>
        <w:numPr>
          <w:ilvl w:val="1"/>
          <w:numId w:val="24"/>
        </w:numPr>
        <w:spacing w:after="160" w:line="259" w:lineRule="auto"/>
        <w:rPr>
          <w:lang w:eastAsia="fr-FR"/>
        </w:rPr>
      </w:pPr>
      <w:r>
        <w:rPr>
          <w:lang w:eastAsia="fr-FR"/>
        </w:rPr>
        <w:t>Si la règle est rayée en diagonale cela indique la fin de l’ordre</w:t>
      </w:r>
    </w:p>
    <w:p w14:paraId="3DE5625A" w14:textId="77777777" w:rsidR="00B27F0E" w:rsidRDefault="00B27F0E" w:rsidP="00B27F0E">
      <w:pPr>
        <w:jc w:val="center"/>
        <w:rPr>
          <w:lang w:eastAsia="fr-FR"/>
        </w:rPr>
      </w:pPr>
      <w:r>
        <w:rPr>
          <w:noProof/>
        </w:rPr>
        <w:drawing>
          <wp:inline distT="0" distB="0" distL="0" distR="9525" wp14:anchorId="32CA6ACE" wp14:editId="20C38C1C">
            <wp:extent cx="2447925" cy="876300"/>
            <wp:effectExtent l="0" t="0" r="0" b="0"/>
            <wp:docPr id="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noChangeArrowheads="1"/>
                    </pic:cNvPicPr>
                  </pic:nvPicPr>
                  <pic:blipFill>
                    <a:blip r:embed="rId38"/>
                    <a:stretch>
                      <a:fillRect/>
                    </a:stretch>
                  </pic:blipFill>
                  <pic:spPr bwMode="auto">
                    <a:xfrm>
                      <a:off x="0" y="0"/>
                      <a:ext cx="2447925" cy="876300"/>
                    </a:xfrm>
                    <a:prstGeom prst="rect">
                      <a:avLst/>
                    </a:prstGeom>
                  </pic:spPr>
                </pic:pic>
              </a:graphicData>
            </a:graphic>
          </wp:inline>
        </w:drawing>
      </w:r>
    </w:p>
    <w:p w14:paraId="23FADDA8" w14:textId="77777777" w:rsidR="00B27F0E" w:rsidRDefault="00B27F0E" w:rsidP="00B27F0E">
      <w:pPr>
        <w:pStyle w:val="Paragraphedeliste"/>
        <w:numPr>
          <w:ilvl w:val="0"/>
          <w:numId w:val="24"/>
        </w:numPr>
        <w:spacing w:after="160" w:line="259" w:lineRule="auto"/>
      </w:pPr>
      <w:r>
        <w:t xml:space="preserve">Panneaux ronds aux inscriptions blanches </w:t>
      </w:r>
    </w:p>
    <w:p w14:paraId="6A162A07" w14:textId="77777777" w:rsidR="00B27F0E" w:rsidRDefault="00B27F0E" w:rsidP="00B27F0E">
      <w:pPr>
        <w:pStyle w:val="Paragraphedeliste"/>
        <w:numPr>
          <w:ilvl w:val="1"/>
          <w:numId w:val="24"/>
        </w:numPr>
        <w:spacing w:after="160" w:line="259" w:lineRule="auto"/>
      </w:pPr>
      <w:r>
        <w:t>Expriment l’obligation</w:t>
      </w:r>
    </w:p>
    <w:p w14:paraId="6F5750FE" w14:textId="77777777" w:rsidR="00B27F0E" w:rsidRDefault="00B27F0E" w:rsidP="00B27F0E">
      <w:pPr>
        <w:pStyle w:val="Titre2"/>
        <w:numPr>
          <w:ilvl w:val="0"/>
          <w:numId w:val="23"/>
        </w:numPr>
        <w:spacing w:line="259" w:lineRule="auto"/>
      </w:pPr>
      <w:r>
        <w:t>Panneaux carrés</w:t>
      </w:r>
    </w:p>
    <w:p w14:paraId="03CB032F" w14:textId="77777777" w:rsidR="00B27F0E" w:rsidRDefault="00B27F0E" w:rsidP="00B27F0E">
      <w:r>
        <w:t>Les panneaux carrés bleu foncé ou blancs avec un encadrement bleu foncé expriment une indication</w:t>
      </w:r>
    </w:p>
    <w:p w14:paraId="1E45CC90" w14:textId="77777777" w:rsidR="00B27F0E" w:rsidRDefault="00B27F0E" w:rsidP="00B27F0E">
      <w:r>
        <w:tab/>
      </w:r>
      <w:r>
        <w:rPr>
          <w:noProof/>
        </w:rPr>
        <w:drawing>
          <wp:inline distT="0" distB="0" distL="0" distR="6985" wp14:anchorId="5F56C735" wp14:editId="08E2C519">
            <wp:extent cx="4355465" cy="577850"/>
            <wp:effectExtent l="0" t="0" r="0" b="0"/>
            <wp:docPr id="3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noChangeArrowheads="1"/>
                    </pic:cNvPicPr>
                  </pic:nvPicPr>
                  <pic:blipFill>
                    <a:blip r:embed="rId39"/>
                    <a:stretch>
                      <a:fillRect/>
                    </a:stretch>
                  </pic:blipFill>
                  <pic:spPr bwMode="auto">
                    <a:xfrm>
                      <a:off x="0" y="0"/>
                      <a:ext cx="4355465" cy="577850"/>
                    </a:xfrm>
                    <a:prstGeom prst="rect">
                      <a:avLst/>
                    </a:prstGeom>
                  </pic:spPr>
                </pic:pic>
              </a:graphicData>
            </a:graphic>
          </wp:inline>
        </w:drawing>
      </w:r>
    </w:p>
    <w:p w14:paraId="76C56369" w14:textId="7CDD3EB4" w:rsidR="00B27F0E" w:rsidRDefault="00B27F0E" w:rsidP="00B27F0E">
      <w:pPr>
        <w:pStyle w:val="Titre2"/>
        <w:numPr>
          <w:ilvl w:val="0"/>
          <w:numId w:val="23"/>
        </w:numPr>
        <w:spacing w:line="259" w:lineRule="auto"/>
      </w:pPr>
      <w:proofErr w:type="gramStart"/>
      <w:r>
        <w:t>Panneaux rectangulaire</w:t>
      </w:r>
      <w:proofErr w:type="gramEnd"/>
    </w:p>
    <w:p w14:paraId="4EBB7F98" w14:textId="0A1ABBF8" w:rsidR="002F76C0" w:rsidRDefault="002F76C0" w:rsidP="002F76C0"/>
    <w:p w14:paraId="1413E376" w14:textId="77777777" w:rsidR="002F76C0" w:rsidRDefault="002F76C0" w:rsidP="002F76C0">
      <w:pPr>
        <w:pStyle w:val="Standard"/>
        <w:tabs>
          <w:tab w:val="left" w:pos="-1560"/>
        </w:tabs>
        <w:rPr>
          <w:rFonts w:ascii="Times New Roman" w:hAnsi="Times New Roman" w:cs="Times New Roman"/>
          <w:i w:val="0"/>
          <w:sz w:val="22"/>
          <w:szCs w:val="22"/>
        </w:rPr>
      </w:pPr>
    </w:p>
    <w:p w14:paraId="5A09F1FE" w14:textId="77777777" w:rsidR="002F76C0" w:rsidRPr="002F76C0" w:rsidRDefault="002F76C0" w:rsidP="002F76C0">
      <w:pPr>
        <w:pStyle w:val="Titre2"/>
        <w:numPr>
          <w:ilvl w:val="0"/>
          <w:numId w:val="23"/>
        </w:numPr>
        <w:spacing w:line="259" w:lineRule="auto"/>
      </w:pPr>
      <w:r w:rsidRPr="002F76C0">
        <w:t>Panneaux de direction</w:t>
      </w:r>
    </w:p>
    <w:p w14:paraId="4A958C18" w14:textId="372E2EF3" w:rsidR="002F76C0" w:rsidRPr="002F76C0" w:rsidRDefault="002F76C0" w:rsidP="002F76C0">
      <w:pPr>
        <w:pStyle w:val="Paragraphedeliste"/>
        <w:numPr>
          <w:ilvl w:val="0"/>
          <w:numId w:val="24"/>
        </w:numPr>
        <w:spacing w:after="160" w:line="259" w:lineRule="auto"/>
      </w:pPr>
      <w:r w:rsidRPr="002F76C0">
        <w:t>Les couleurs pour se repérer</w:t>
      </w:r>
    </w:p>
    <w:p w14:paraId="662C40FE" w14:textId="01CBF387" w:rsidR="002F76C0" w:rsidRDefault="00E96081" w:rsidP="002F76C0">
      <w:pPr>
        <w:pStyle w:val="Standard"/>
        <w:tabs>
          <w:tab w:val="left" w:pos="-1560"/>
        </w:tabs>
        <w:rPr>
          <w:rFonts w:ascii="Times New Roman" w:hAnsi="Times New Roman" w:cs="Times New Roman"/>
          <w:i w:val="0"/>
          <w:sz w:val="22"/>
          <w:szCs w:val="22"/>
        </w:rPr>
      </w:pPr>
      <w:r>
        <w:rPr>
          <w:rFonts w:ascii="Times New Roman" w:hAnsi="Times New Roman" w:cs="Times New Roman"/>
          <w:i w:val="0"/>
          <w:noProof/>
          <w:sz w:val="22"/>
          <w:szCs w:val="22"/>
        </w:rPr>
        <w:drawing>
          <wp:anchor distT="0" distB="0" distL="114300" distR="114300" simplePos="0" relativeHeight="251668992" behindDoc="0" locked="0" layoutInCell="1" allowOverlap="1" wp14:anchorId="043B7D10" wp14:editId="7EB00906">
            <wp:simplePos x="0" y="0"/>
            <wp:positionH relativeFrom="column">
              <wp:posOffset>-45720</wp:posOffset>
            </wp:positionH>
            <wp:positionV relativeFrom="paragraph">
              <wp:posOffset>158115</wp:posOffset>
            </wp:positionV>
            <wp:extent cx="2453640" cy="1310640"/>
            <wp:effectExtent l="0" t="0" r="0" b="0"/>
            <wp:wrapSquare wrapText="bothSides"/>
            <wp:docPr id="4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2453640" cy="1310640"/>
                    </a:xfrm>
                    <a:prstGeom prst="rect">
                      <a:avLst/>
                    </a:prstGeom>
                  </pic:spPr>
                </pic:pic>
              </a:graphicData>
            </a:graphic>
            <wp14:sizeRelH relativeFrom="margin">
              <wp14:pctWidth>0</wp14:pctWidth>
            </wp14:sizeRelH>
            <wp14:sizeRelV relativeFrom="margin">
              <wp14:pctHeight>0</wp14:pctHeight>
            </wp14:sizeRelV>
          </wp:anchor>
        </w:drawing>
      </w:r>
    </w:p>
    <w:p w14:paraId="493B6E6D" w14:textId="5952CA5D" w:rsidR="002F76C0" w:rsidRDefault="002F76C0" w:rsidP="002F76C0">
      <w:pPr>
        <w:pStyle w:val="Standard"/>
        <w:tabs>
          <w:tab w:val="left" w:pos="-1560"/>
        </w:tabs>
        <w:rPr>
          <w:rFonts w:ascii="Times New Roman" w:hAnsi="Times New Roman" w:cs="Times New Roman"/>
          <w:i w:val="0"/>
          <w:sz w:val="22"/>
          <w:szCs w:val="22"/>
        </w:rPr>
      </w:pPr>
    </w:p>
    <w:p w14:paraId="5EC93A76" w14:textId="77777777" w:rsidR="002F76C0" w:rsidRPr="002F76C0" w:rsidRDefault="002F76C0" w:rsidP="00552576">
      <w:pPr>
        <w:pStyle w:val="Standard"/>
        <w:tabs>
          <w:tab w:val="left" w:pos="-1560"/>
        </w:tabs>
        <w:ind w:left="1440"/>
        <w:rPr>
          <w:rFonts w:ascii="Times New Roman" w:hAnsi="Times New Roman" w:cs="Times New Roman"/>
          <w:i w:val="0"/>
          <w:sz w:val="22"/>
          <w:szCs w:val="22"/>
        </w:rPr>
      </w:pPr>
      <w:proofErr w:type="gramStart"/>
      <w:r w:rsidRPr="002F76C0">
        <w:rPr>
          <w:rFonts w:asciiTheme="minorHAnsi" w:eastAsiaTheme="minorHAnsi" w:hAnsiTheme="minorHAnsi" w:cstheme="minorBidi"/>
          <w:b w:val="0"/>
          <w:i w:val="0"/>
          <w:kern w:val="0"/>
          <w:sz w:val="22"/>
          <w:szCs w:val="22"/>
          <w:lang w:eastAsia="en-US"/>
        </w:rPr>
        <w:t>bleu</w:t>
      </w:r>
      <w:proofErr w:type="gramEnd"/>
      <w:r w:rsidRPr="002F76C0">
        <w:rPr>
          <w:rFonts w:asciiTheme="minorHAnsi" w:eastAsiaTheme="minorHAnsi" w:hAnsiTheme="minorHAnsi" w:cstheme="minorBidi"/>
          <w:b w:val="0"/>
          <w:i w:val="0"/>
          <w:kern w:val="0"/>
          <w:sz w:val="22"/>
          <w:szCs w:val="22"/>
          <w:lang w:eastAsia="en-US"/>
        </w:rPr>
        <w:t xml:space="preserve"> : itinéraires autoroutiers</w:t>
      </w:r>
    </w:p>
    <w:p w14:paraId="459BA5E4" w14:textId="3D6CA5ED" w:rsidR="002F76C0" w:rsidRPr="002F76C0" w:rsidRDefault="002F76C0" w:rsidP="00552576">
      <w:pPr>
        <w:pStyle w:val="Standard"/>
        <w:tabs>
          <w:tab w:val="left" w:pos="-1560"/>
        </w:tabs>
        <w:ind w:left="1440"/>
        <w:rPr>
          <w:rFonts w:ascii="Times New Roman" w:hAnsi="Times New Roman" w:cs="Times New Roman"/>
          <w:i w:val="0"/>
          <w:sz w:val="22"/>
          <w:szCs w:val="22"/>
        </w:rPr>
      </w:pPr>
      <w:proofErr w:type="gramStart"/>
      <w:r w:rsidRPr="002F76C0">
        <w:rPr>
          <w:rFonts w:asciiTheme="minorHAnsi" w:eastAsiaTheme="minorHAnsi" w:hAnsiTheme="minorHAnsi" w:cstheme="minorBidi"/>
          <w:b w:val="0"/>
          <w:i w:val="0"/>
          <w:kern w:val="0"/>
          <w:sz w:val="22"/>
          <w:szCs w:val="22"/>
          <w:lang w:eastAsia="en-US"/>
        </w:rPr>
        <w:t>vert</w:t>
      </w:r>
      <w:proofErr w:type="gramEnd"/>
      <w:r w:rsidRPr="002F76C0">
        <w:rPr>
          <w:rFonts w:asciiTheme="minorHAnsi" w:eastAsiaTheme="minorHAnsi" w:hAnsiTheme="minorHAnsi" w:cstheme="minorBidi"/>
          <w:b w:val="0"/>
          <w:i w:val="0"/>
          <w:kern w:val="0"/>
          <w:sz w:val="22"/>
          <w:szCs w:val="22"/>
          <w:lang w:eastAsia="en-US"/>
        </w:rPr>
        <w:t xml:space="preserve"> : itinéraires reliant les grandes agglomérations.</w:t>
      </w:r>
    </w:p>
    <w:p w14:paraId="48F43F46" w14:textId="0ABE310E" w:rsidR="002F76C0" w:rsidRPr="002F76C0" w:rsidRDefault="002F76C0" w:rsidP="00552576">
      <w:pPr>
        <w:pStyle w:val="Standard"/>
        <w:tabs>
          <w:tab w:val="left" w:pos="-1560"/>
        </w:tabs>
        <w:ind w:left="1440"/>
        <w:rPr>
          <w:rFonts w:ascii="Times New Roman" w:hAnsi="Times New Roman" w:cs="Times New Roman"/>
          <w:i w:val="0"/>
          <w:sz w:val="22"/>
          <w:szCs w:val="22"/>
        </w:rPr>
      </w:pPr>
      <w:proofErr w:type="gramStart"/>
      <w:r w:rsidRPr="002F76C0">
        <w:rPr>
          <w:rFonts w:asciiTheme="minorHAnsi" w:eastAsiaTheme="minorHAnsi" w:hAnsiTheme="minorHAnsi" w:cstheme="minorBidi"/>
          <w:b w:val="0"/>
          <w:i w:val="0"/>
          <w:kern w:val="0"/>
          <w:sz w:val="22"/>
          <w:szCs w:val="22"/>
          <w:lang w:eastAsia="en-US"/>
        </w:rPr>
        <w:t>blanc</w:t>
      </w:r>
      <w:proofErr w:type="gramEnd"/>
      <w:r w:rsidRPr="002F76C0">
        <w:rPr>
          <w:rFonts w:asciiTheme="minorHAnsi" w:eastAsiaTheme="minorHAnsi" w:hAnsiTheme="minorHAnsi" w:cstheme="minorBidi"/>
          <w:b w:val="0"/>
          <w:i w:val="0"/>
          <w:kern w:val="0"/>
          <w:sz w:val="22"/>
          <w:szCs w:val="22"/>
          <w:lang w:eastAsia="en-US"/>
        </w:rPr>
        <w:t xml:space="preserve"> : directions locales.</w:t>
      </w:r>
    </w:p>
    <w:p w14:paraId="16D2BF40" w14:textId="485BF476" w:rsidR="002F76C0" w:rsidRPr="002F76C0" w:rsidRDefault="002F76C0" w:rsidP="00552576">
      <w:pPr>
        <w:pStyle w:val="Standard"/>
        <w:tabs>
          <w:tab w:val="left" w:pos="-1560"/>
        </w:tabs>
        <w:ind w:left="3540"/>
        <w:rPr>
          <w:rFonts w:ascii="Times New Roman" w:hAnsi="Times New Roman" w:cs="Times New Roman"/>
          <w:i w:val="0"/>
          <w:sz w:val="22"/>
          <w:szCs w:val="22"/>
        </w:rPr>
      </w:pPr>
      <w:proofErr w:type="gramStart"/>
      <w:r w:rsidRPr="002F76C0">
        <w:rPr>
          <w:rFonts w:asciiTheme="minorHAnsi" w:eastAsiaTheme="minorHAnsi" w:hAnsiTheme="minorHAnsi" w:cstheme="minorBidi"/>
          <w:b w:val="0"/>
          <w:i w:val="0"/>
          <w:kern w:val="0"/>
          <w:sz w:val="22"/>
          <w:szCs w:val="22"/>
          <w:lang w:eastAsia="en-US"/>
        </w:rPr>
        <w:t>jaune</w:t>
      </w:r>
      <w:proofErr w:type="gramEnd"/>
      <w:r w:rsidRPr="002F76C0">
        <w:rPr>
          <w:rFonts w:asciiTheme="minorHAnsi" w:eastAsiaTheme="minorHAnsi" w:hAnsiTheme="minorHAnsi" w:cstheme="minorBidi"/>
          <w:b w:val="0"/>
          <w:i w:val="0"/>
          <w:kern w:val="0"/>
          <w:sz w:val="22"/>
          <w:szCs w:val="22"/>
          <w:lang w:eastAsia="en-US"/>
        </w:rPr>
        <w:t xml:space="preserve"> : itinéraires temporaires mis en place lors de travaux (déviations)</w:t>
      </w:r>
      <w:r w:rsidR="00930548">
        <w:rPr>
          <w:rFonts w:asciiTheme="minorHAnsi" w:eastAsiaTheme="minorHAnsi" w:hAnsiTheme="minorHAnsi" w:cstheme="minorBidi"/>
          <w:b w:val="0"/>
          <w:i w:val="0"/>
          <w:kern w:val="0"/>
          <w:sz w:val="22"/>
          <w:szCs w:val="22"/>
          <w:lang w:eastAsia="en-US"/>
        </w:rPr>
        <w:t xml:space="preserve">      </w:t>
      </w:r>
      <w:r w:rsidR="00930548">
        <w:rPr>
          <w:rFonts w:asciiTheme="minorHAnsi" w:eastAsiaTheme="minorHAnsi" w:hAnsiTheme="minorHAnsi" w:cstheme="minorBidi"/>
          <w:b w:val="0"/>
          <w:i w:val="0"/>
          <w:kern w:val="0"/>
          <w:sz w:val="22"/>
          <w:szCs w:val="22"/>
          <w:lang w:eastAsia="en-US"/>
        </w:rPr>
        <w:tab/>
      </w:r>
      <w:r w:rsidRPr="002F76C0">
        <w:rPr>
          <w:rFonts w:asciiTheme="minorHAnsi" w:eastAsiaTheme="minorHAnsi" w:hAnsiTheme="minorHAnsi" w:cstheme="minorBidi"/>
          <w:b w:val="0"/>
          <w:i w:val="0"/>
          <w:kern w:val="0"/>
          <w:sz w:val="22"/>
          <w:szCs w:val="22"/>
          <w:lang w:eastAsia="en-US"/>
        </w:rPr>
        <w:t xml:space="preserve"> </w:t>
      </w:r>
      <w:r w:rsidR="00552576">
        <w:rPr>
          <w:rFonts w:asciiTheme="minorHAnsi" w:eastAsiaTheme="minorHAnsi" w:hAnsiTheme="minorHAnsi" w:cstheme="minorBidi"/>
          <w:b w:val="0"/>
          <w:i w:val="0"/>
          <w:kern w:val="0"/>
          <w:sz w:val="22"/>
          <w:szCs w:val="22"/>
          <w:lang w:eastAsia="en-US"/>
        </w:rPr>
        <w:t xml:space="preserve">         </w:t>
      </w:r>
      <w:r w:rsidR="00930548">
        <w:rPr>
          <w:rFonts w:asciiTheme="minorHAnsi" w:eastAsiaTheme="minorHAnsi" w:hAnsiTheme="minorHAnsi" w:cstheme="minorBidi"/>
          <w:b w:val="0"/>
          <w:i w:val="0"/>
          <w:kern w:val="0"/>
          <w:sz w:val="22"/>
          <w:szCs w:val="22"/>
          <w:lang w:eastAsia="en-US"/>
        </w:rPr>
        <w:t xml:space="preserve">  </w:t>
      </w:r>
      <w:r w:rsidRPr="002F76C0">
        <w:rPr>
          <w:rFonts w:asciiTheme="minorHAnsi" w:eastAsiaTheme="minorHAnsi" w:hAnsiTheme="minorHAnsi" w:cstheme="minorBidi"/>
          <w:b w:val="0"/>
          <w:i w:val="0"/>
          <w:kern w:val="0"/>
          <w:sz w:val="22"/>
          <w:szCs w:val="22"/>
          <w:lang w:eastAsia="en-US"/>
        </w:rPr>
        <w:t>itinéraires bis ou de substitution.</w:t>
      </w:r>
    </w:p>
    <w:p w14:paraId="3485EFF1" w14:textId="25381568" w:rsidR="002F76C0" w:rsidRPr="002F76C0" w:rsidRDefault="002F76C0" w:rsidP="00552576">
      <w:pPr>
        <w:pStyle w:val="Standard"/>
        <w:tabs>
          <w:tab w:val="left" w:pos="-1560"/>
        </w:tabs>
        <w:ind w:left="1440"/>
        <w:rPr>
          <w:rFonts w:ascii="Times New Roman" w:hAnsi="Times New Roman" w:cs="Times New Roman"/>
          <w:i w:val="0"/>
          <w:sz w:val="22"/>
          <w:szCs w:val="22"/>
        </w:rPr>
      </w:pPr>
      <w:proofErr w:type="gramStart"/>
      <w:r w:rsidRPr="002F76C0">
        <w:rPr>
          <w:rFonts w:asciiTheme="minorHAnsi" w:eastAsiaTheme="minorHAnsi" w:hAnsiTheme="minorHAnsi" w:cstheme="minorBidi"/>
          <w:b w:val="0"/>
          <w:i w:val="0"/>
          <w:kern w:val="0"/>
          <w:sz w:val="22"/>
          <w:szCs w:val="22"/>
          <w:lang w:eastAsia="en-US"/>
        </w:rPr>
        <w:t>marron</w:t>
      </w:r>
      <w:proofErr w:type="gramEnd"/>
      <w:r w:rsidRPr="002F76C0">
        <w:rPr>
          <w:rFonts w:asciiTheme="minorHAnsi" w:eastAsiaTheme="minorHAnsi" w:hAnsiTheme="minorHAnsi" w:cstheme="minorBidi"/>
          <w:b w:val="0"/>
          <w:i w:val="0"/>
          <w:kern w:val="0"/>
          <w:sz w:val="22"/>
          <w:szCs w:val="22"/>
          <w:lang w:eastAsia="en-US"/>
        </w:rPr>
        <w:t xml:space="preserve"> : itinéraires touristiques.</w:t>
      </w:r>
    </w:p>
    <w:p w14:paraId="1152C7B2" w14:textId="674960CC" w:rsidR="002F76C0" w:rsidRDefault="002F76C0" w:rsidP="002F76C0">
      <w:pPr>
        <w:pStyle w:val="Standard"/>
        <w:tabs>
          <w:tab w:val="left" w:pos="-1560"/>
        </w:tabs>
        <w:rPr>
          <w:rFonts w:ascii="Times New Roman" w:hAnsi="Times New Roman" w:cs="Times New Roman"/>
          <w:i w:val="0"/>
          <w:sz w:val="22"/>
          <w:szCs w:val="22"/>
        </w:rPr>
      </w:pPr>
    </w:p>
    <w:p w14:paraId="051352EC" w14:textId="0C2645A6" w:rsidR="00E96081" w:rsidRDefault="00E96081" w:rsidP="002F76C0">
      <w:pPr>
        <w:pStyle w:val="Standard"/>
        <w:tabs>
          <w:tab w:val="left" w:pos="-1560"/>
        </w:tabs>
        <w:rPr>
          <w:rFonts w:ascii="Times New Roman" w:hAnsi="Times New Roman" w:cs="Times New Roman"/>
          <w:i w:val="0"/>
          <w:sz w:val="22"/>
          <w:szCs w:val="22"/>
        </w:rPr>
      </w:pPr>
    </w:p>
    <w:p w14:paraId="334AAEE6" w14:textId="53246CDE" w:rsidR="00930548" w:rsidRDefault="00930548" w:rsidP="002F76C0">
      <w:pPr>
        <w:pStyle w:val="Standard"/>
        <w:tabs>
          <w:tab w:val="left" w:pos="-1560"/>
        </w:tabs>
        <w:rPr>
          <w:rFonts w:ascii="Times New Roman" w:hAnsi="Times New Roman" w:cs="Times New Roman"/>
          <w:i w:val="0"/>
          <w:sz w:val="22"/>
          <w:szCs w:val="22"/>
        </w:rPr>
      </w:pPr>
    </w:p>
    <w:p w14:paraId="37716D25" w14:textId="1574FEE2" w:rsidR="00930548" w:rsidRDefault="00930548" w:rsidP="002F76C0">
      <w:pPr>
        <w:pStyle w:val="Standard"/>
        <w:tabs>
          <w:tab w:val="left" w:pos="-1560"/>
        </w:tabs>
        <w:rPr>
          <w:rFonts w:ascii="Times New Roman" w:hAnsi="Times New Roman" w:cs="Times New Roman"/>
          <w:i w:val="0"/>
          <w:sz w:val="22"/>
          <w:szCs w:val="22"/>
        </w:rPr>
      </w:pPr>
    </w:p>
    <w:p w14:paraId="4462E0CB" w14:textId="2056AA88" w:rsidR="00930548" w:rsidRDefault="00930548" w:rsidP="002F76C0">
      <w:pPr>
        <w:pStyle w:val="Standard"/>
        <w:tabs>
          <w:tab w:val="left" w:pos="-1560"/>
        </w:tabs>
        <w:rPr>
          <w:rFonts w:ascii="Times New Roman" w:hAnsi="Times New Roman" w:cs="Times New Roman"/>
          <w:i w:val="0"/>
          <w:sz w:val="22"/>
          <w:szCs w:val="22"/>
        </w:rPr>
      </w:pPr>
    </w:p>
    <w:p w14:paraId="37D8F4A1" w14:textId="192D9A6F" w:rsidR="00930548" w:rsidRDefault="00930548" w:rsidP="002F76C0">
      <w:pPr>
        <w:pStyle w:val="Standard"/>
        <w:tabs>
          <w:tab w:val="left" w:pos="-1560"/>
        </w:tabs>
        <w:rPr>
          <w:rFonts w:ascii="Times New Roman" w:hAnsi="Times New Roman" w:cs="Times New Roman"/>
          <w:i w:val="0"/>
          <w:sz w:val="22"/>
          <w:szCs w:val="22"/>
        </w:rPr>
      </w:pPr>
    </w:p>
    <w:p w14:paraId="058A54EB" w14:textId="26E85E84" w:rsidR="00930548" w:rsidRDefault="00930548" w:rsidP="002F76C0">
      <w:pPr>
        <w:pStyle w:val="Standard"/>
        <w:tabs>
          <w:tab w:val="left" w:pos="-1560"/>
        </w:tabs>
        <w:rPr>
          <w:rFonts w:ascii="Times New Roman" w:hAnsi="Times New Roman" w:cs="Times New Roman"/>
          <w:i w:val="0"/>
          <w:sz w:val="22"/>
          <w:szCs w:val="22"/>
        </w:rPr>
      </w:pPr>
    </w:p>
    <w:p w14:paraId="3B7EA8B3" w14:textId="77777777" w:rsidR="00930548" w:rsidRDefault="00930548" w:rsidP="002F76C0">
      <w:pPr>
        <w:pStyle w:val="Standard"/>
        <w:tabs>
          <w:tab w:val="left" w:pos="-1560"/>
        </w:tabs>
        <w:rPr>
          <w:rFonts w:ascii="Times New Roman" w:hAnsi="Times New Roman" w:cs="Times New Roman"/>
          <w:i w:val="0"/>
          <w:sz w:val="22"/>
          <w:szCs w:val="22"/>
        </w:rPr>
      </w:pPr>
    </w:p>
    <w:p w14:paraId="2FC3B4A8" w14:textId="69B49B19" w:rsidR="002F76C0" w:rsidRPr="00E96081" w:rsidRDefault="005655CE" w:rsidP="00E96081">
      <w:pPr>
        <w:pStyle w:val="Titre3"/>
        <w:numPr>
          <w:ilvl w:val="0"/>
          <w:numId w:val="29"/>
        </w:numPr>
        <w:tabs>
          <w:tab w:val="left" w:pos="-1560"/>
        </w:tabs>
        <w:rPr>
          <w:rFonts w:asciiTheme="minorHAnsi" w:eastAsiaTheme="minorHAnsi" w:hAnsiTheme="minorHAnsi" w:cstheme="minorBidi"/>
          <w:color w:val="auto"/>
          <w:sz w:val="22"/>
          <w:szCs w:val="22"/>
        </w:rPr>
      </w:pPr>
      <w:r>
        <w:rPr>
          <w:rFonts w:ascii="Times New Roman" w:hAnsi="Times New Roman" w:cs="Times New Roman"/>
          <w:i/>
          <w:noProof/>
          <w:sz w:val="22"/>
          <w:szCs w:val="22"/>
        </w:rPr>
        <w:lastRenderedPageBreak/>
        <w:drawing>
          <wp:anchor distT="0" distB="0" distL="114300" distR="114300" simplePos="0" relativeHeight="251672064" behindDoc="0" locked="0" layoutInCell="1" allowOverlap="1" wp14:anchorId="2BD57EC0" wp14:editId="42572D2E">
            <wp:simplePos x="0" y="0"/>
            <wp:positionH relativeFrom="column">
              <wp:posOffset>-45720</wp:posOffset>
            </wp:positionH>
            <wp:positionV relativeFrom="paragraph">
              <wp:posOffset>198120</wp:posOffset>
            </wp:positionV>
            <wp:extent cx="2301240" cy="1752600"/>
            <wp:effectExtent l="0" t="0" r="0" b="0"/>
            <wp:wrapSquare wrapText="bothSides"/>
            <wp:docPr id="4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2301240" cy="1752600"/>
                    </a:xfrm>
                    <a:prstGeom prst="rect">
                      <a:avLst/>
                    </a:prstGeom>
                  </pic:spPr>
                </pic:pic>
              </a:graphicData>
            </a:graphic>
            <wp14:sizeRelH relativeFrom="margin">
              <wp14:pctWidth>0</wp14:pctWidth>
            </wp14:sizeRelH>
            <wp14:sizeRelV relativeFrom="margin">
              <wp14:pctHeight>0</wp14:pctHeight>
            </wp14:sizeRelV>
          </wp:anchor>
        </w:drawing>
      </w:r>
      <w:r w:rsidR="002F76C0" w:rsidRPr="00E96081">
        <w:rPr>
          <w:rFonts w:asciiTheme="minorHAnsi" w:eastAsiaTheme="minorHAnsi" w:hAnsiTheme="minorHAnsi" w:cstheme="minorBidi"/>
          <w:color w:val="auto"/>
          <w:sz w:val="22"/>
          <w:szCs w:val="22"/>
        </w:rPr>
        <w:t>Les cartouches</w:t>
      </w:r>
    </w:p>
    <w:p w14:paraId="01F66554" w14:textId="294C2859" w:rsidR="002F76C0" w:rsidRDefault="002F76C0" w:rsidP="002F76C0">
      <w:pPr>
        <w:pStyle w:val="Standard"/>
        <w:tabs>
          <w:tab w:val="left" w:pos="-1560"/>
        </w:tabs>
        <w:rPr>
          <w:rFonts w:ascii="Times New Roman" w:hAnsi="Times New Roman" w:cs="Times New Roman"/>
          <w:i w:val="0"/>
          <w:sz w:val="22"/>
          <w:szCs w:val="22"/>
        </w:rPr>
      </w:pPr>
    </w:p>
    <w:p w14:paraId="649A0840" w14:textId="77777777" w:rsidR="002F76C0" w:rsidRPr="005655CE" w:rsidRDefault="002F76C0" w:rsidP="005655CE">
      <w:pPr>
        <w:pStyle w:val="Standard"/>
        <w:tabs>
          <w:tab w:val="left" w:pos="-1560"/>
        </w:tabs>
        <w:ind w:left="1440"/>
        <w:rPr>
          <w:rFonts w:asciiTheme="minorHAnsi" w:eastAsiaTheme="minorHAnsi" w:hAnsiTheme="minorHAnsi" w:cstheme="minorBidi"/>
          <w:b w:val="0"/>
          <w:i w:val="0"/>
          <w:kern w:val="0"/>
          <w:sz w:val="22"/>
          <w:szCs w:val="22"/>
          <w:lang w:eastAsia="en-US"/>
        </w:rPr>
      </w:pPr>
      <w:r w:rsidRPr="005655CE">
        <w:rPr>
          <w:rFonts w:asciiTheme="minorHAnsi" w:eastAsiaTheme="minorHAnsi" w:hAnsiTheme="minorHAnsi" w:cstheme="minorBidi"/>
          <w:b w:val="0"/>
          <w:i w:val="0"/>
          <w:kern w:val="0"/>
          <w:sz w:val="22"/>
          <w:szCs w:val="22"/>
          <w:lang w:eastAsia="en-US"/>
        </w:rPr>
        <w:t>Au-dessus de ces panneaux, je peux trouver un CARTOUCHE me permettant d'identifier le type de route sur laquelle je circule ainsi que son numéro :</w:t>
      </w:r>
      <w:r w:rsidRPr="005655CE">
        <w:rPr>
          <w:rFonts w:asciiTheme="minorHAnsi" w:eastAsiaTheme="minorHAnsi" w:hAnsiTheme="minorHAnsi" w:cstheme="minorBidi"/>
          <w:b w:val="0"/>
          <w:i w:val="0"/>
          <w:kern w:val="0"/>
          <w:sz w:val="22"/>
          <w:szCs w:val="22"/>
          <w:lang w:eastAsia="en-US"/>
        </w:rPr>
        <w:br/>
        <w:t>- rouge : autoroute ou nationale (il comporte la lettre "A" ou la lettre "N" pour les différencier).</w:t>
      </w:r>
      <w:r w:rsidRPr="005655CE">
        <w:rPr>
          <w:rFonts w:asciiTheme="minorHAnsi" w:eastAsiaTheme="minorHAnsi" w:hAnsiTheme="minorHAnsi" w:cstheme="minorBidi"/>
          <w:b w:val="0"/>
          <w:i w:val="0"/>
          <w:kern w:val="0"/>
          <w:sz w:val="22"/>
          <w:szCs w:val="22"/>
          <w:lang w:eastAsia="en-US"/>
        </w:rPr>
        <w:br/>
        <w:t>- vert : axe européen (il cohabite avec un autre cartouche, lettre "E") ou réseau forestier (lettre F).</w:t>
      </w:r>
      <w:r w:rsidRPr="005655CE">
        <w:rPr>
          <w:rFonts w:asciiTheme="minorHAnsi" w:eastAsiaTheme="minorHAnsi" w:hAnsiTheme="minorHAnsi" w:cstheme="minorBidi"/>
          <w:b w:val="0"/>
          <w:i w:val="0"/>
          <w:kern w:val="0"/>
          <w:sz w:val="22"/>
          <w:szCs w:val="22"/>
          <w:lang w:eastAsia="en-US"/>
        </w:rPr>
        <w:br/>
        <w:t>- jaune : réseau départemental (lettre "D).</w:t>
      </w:r>
      <w:r w:rsidRPr="005655CE">
        <w:rPr>
          <w:rFonts w:asciiTheme="minorHAnsi" w:eastAsiaTheme="minorHAnsi" w:hAnsiTheme="minorHAnsi" w:cstheme="minorBidi"/>
          <w:b w:val="0"/>
          <w:i w:val="0"/>
          <w:kern w:val="0"/>
          <w:sz w:val="22"/>
          <w:szCs w:val="22"/>
          <w:lang w:eastAsia="en-US"/>
        </w:rPr>
        <w:br/>
        <w:t>- blanc : réseau local : communal ou rural (lettre "C" ou "R").</w:t>
      </w:r>
    </w:p>
    <w:p w14:paraId="3EA9D317" w14:textId="77777777" w:rsidR="002F76C0" w:rsidRPr="002F76C0" w:rsidRDefault="002F76C0" w:rsidP="002F76C0"/>
    <w:p w14:paraId="07764A3A" w14:textId="77777777" w:rsidR="004A32AE" w:rsidRPr="004A32AE" w:rsidRDefault="004A32AE" w:rsidP="004A32AE"/>
    <w:p w14:paraId="4D6835D0" w14:textId="6BC7064C" w:rsidR="009D0EC8" w:rsidRDefault="009D0EC8" w:rsidP="002C3643">
      <w:pPr>
        <w:pStyle w:val="Titre1"/>
      </w:pPr>
      <w:r w:rsidRPr="009D0EC8">
        <w:t>Le conducteur</w:t>
      </w:r>
    </w:p>
    <w:p w14:paraId="31E53EFC" w14:textId="77777777" w:rsidR="009D0EC8" w:rsidRPr="00F81FE9" w:rsidRDefault="009D0EC8" w:rsidP="009D0EC8">
      <w:pPr>
        <w:rPr>
          <w:color w:val="00B050"/>
          <w:sz w:val="20"/>
          <w:szCs w:val="20"/>
        </w:rPr>
      </w:pPr>
      <w:r w:rsidRPr="00F81FE9">
        <w:rPr>
          <w:color w:val="00B050"/>
          <w:sz w:val="20"/>
          <w:szCs w:val="20"/>
        </w:rPr>
        <w:t xml:space="preserve">L’exploration visuelle </w:t>
      </w:r>
    </w:p>
    <w:tbl>
      <w:tblPr>
        <w:tblW w:w="10619" w:type="dxa"/>
        <w:tblLayout w:type="fixed"/>
        <w:tblCellMar>
          <w:left w:w="10" w:type="dxa"/>
          <w:right w:w="10" w:type="dxa"/>
        </w:tblCellMar>
        <w:tblLook w:val="0000" w:firstRow="0" w:lastRow="0" w:firstColumn="0" w:lastColumn="0" w:noHBand="0" w:noVBand="0"/>
      </w:tblPr>
      <w:tblGrid>
        <w:gridCol w:w="5309"/>
        <w:gridCol w:w="5310"/>
      </w:tblGrid>
      <w:tr w:rsidR="00F90E65" w:rsidRPr="00F90E65" w14:paraId="769AC2F3" w14:textId="77777777" w:rsidTr="00AE7804">
        <w:tc>
          <w:tcPr>
            <w:tcW w:w="5309" w:type="dxa"/>
            <w:tcBorders>
              <w:top w:val="single" w:sz="2" w:space="0" w:color="000000"/>
              <w:left w:val="single" w:sz="2" w:space="0" w:color="000000"/>
              <w:bottom w:val="single" w:sz="2" w:space="0" w:color="000000"/>
            </w:tcBorders>
            <w:tcMar>
              <w:top w:w="55" w:type="dxa"/>
              <w:left w:w="55" w:type="dxa"/>
              <w:bottom w:w="55" w:type="dxa"/>
              <w:right w:w="55" w:type="dxa"/>
            </w:tcMar>
          </w:tcPr>
          <w:p w14:paraId="58A0B752" w14:textId="77777777" w:rsidR="00F90E65" w:rsidRPr="00F90E65" w:rsidRDefault="00F90E65" w:rsidP="00F90E65">
            <w:pPr>
              <w:pStyle w:val="Standard"/>
              <w:tabs>
                <w:tab w:val="left" w:pos="-1560"/>
              </w:tabs>
              <w:ind w:left="1440"/>
              <w:rPr>
                <w:rFonts w:asciiTheme="minorHAnsi" w:eastAsiaTheme="minorHAnsi" w:hAnsiTheme="minorHAnsi" w:cstheme="minorBidi"/>
                <w:b w:val="0"/>
                <w:i w:val="0"/>
                <w:kern w:val="0"/>
                <w:sz w:val="22"/>
                <w:szCs w:val="22"/>
                <w:lang w:eastAsia="en-US"/>
              </w:rPr>
            </w:pPr>
            <w:r w:rsidRPr="00F90E65">
              <w:rPr>
                <w:rFonts w:asciiTheme="minorHAnsi" w:eastAsiaTheme="minorHAnsi" w:hAnsiTheme="minorHAnsi" w:cstheme="minorBidi"/>
                <w:b w:val="0"/>
                <w:i w:val="0"/>
                <w:kern w:val="0"/>
                <w:sz w:val="22"/>
                <w:szCs w:val="22"/>
                <w:lang w:eastAsia="en-US"/>
              </w:rPr>
              <w:t>40km/h</w:t>
            </w:r>
          </w:p>
        </w:tc>
        <w:tc>
          <w:tcPr>
            <w:tcW w:w="53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8A5AAEB" w14:textId="77777777" w:rsidR="00F90E65" w:rsidRPr="00F90E65" w:rsidRDefault="00F90E65" w:rsidP="00F90E65">
            <w:pPr>
              <w:pStyle w:val="Standard"/>
              <w:tabs>
                <w:tab w:val="left" w:pos="-1560"/>
              </w:tabs>
              <w:ind w:left="1440"/>
              <w:rPr>
                <w:rFonts w:asciiTheme="minorHAnsi" w:eastAsiaTheme="minorHAnsi" w:hAnsiTheme="minorHAnsi" w:cstheme="minorBidi"/>
                <w:b w:val="0"/>
                <w:i w:val="0"/>
                <w:kern w:val="0"/>
                <w:sz w:val="22"/>
                <w:szCs w:val="22"/>
                <w:lang w:eastAsia="en-US"/>
              </w:rPr>
            </w:pPr>
            <w:r w:rsidRPr="00F90E65">
              <w:rPr>
                <w:rFonts w:asciiTheme="minorHAnsi" w:eastAsiaTheme="minorHAnsi" w:hAnsiTheme="minorHAnsi" w:cstheme="minorBidi"/>
                <w:b w:val="0"/>
                <w:i w:val="0"/>
                <w:kern w:val="0"/>
                <w:sz w:val="22"/>
                <w:szCs w:val="22"/>
                <w:lang w:eastAsia="en-US"/>
              </w:rPr>
              <w:t>100°</w:t>
            </w:r>
          </w:p>
        </w:tc>
      </w:tr>
      <w:tr w:rsidR="00F90E65" w:rsidRPr="00F90E65" w14:paraId="6E0A6F86" w14:textId="77777777" w:rsidTr="00AE7804">
        <w:tc>
          <w:tcPr>
            <w:tcW w:w="5309" w:type="dxa"/>
            <w:tcBorders>
              <w:left w:val="single" w:sz="2" w:space="0" w:color="000000"/>
              <w:bottom w:val="single" w:sz="2" w:space="0" w:color="000000"/>
            </w:tcBorders>
            <w:tcMar>
              <w:top w:w="55" w:type="dxa"/>
              <w:left w:w="55" w:type="dxa"/>
              <w:bottom w:w="55" w:type="dxa"/>
              <w:right w:w="55" w:type="dxa"/>
            </w:tcMar>
          </w:tcPr>
          <w:p w14:paraId="2A35CC5B" w14:textId="77777777" w:rsidR="00F90E65" w:rsidRPr="00F90E65" w:rsidRDefault="00F90E65" w:rsidP="00F90E65">
            <w:pPr>
              <w:pStyle w:val="Standard"/>
              <w:tabs>
                <w:tab w:val="left" w:pos="-1560"/>
              </w:tabs>
              <w:ind w:left="1440"/>
              <w:rPr>
                <w:rFonts w:asciiTheme="minorHAnsi" w:eastAsiaTheme="minorHAnsi" w:hAnsiTheme="minorHAnsi" w:cstheme="minorBidi"/>
                <w:b w:val="0"/>
                <w:i w:val="0"/>
                <w:kern w:val="0"/>
                <w:sz w:val="22"/>
                <w:szCs w:val="22"/>
                <w:lang w:eastAsia="en-US"/>
              </w:rPr>
            </w:pPr>
            <w:r w:rsidRPr="00F90E65">
              <w:rPr>
                <w:rFonts w:asciiTheme="minorHAnsi" w:eastAsiaTheme="minorHAnsi" w:hAnsiTheme="minorHAnsi" w:cstheme="minorBidi"/>
                <w:b w:val="0"/>
                <w:i w:val="0"/>
                <w:kern w:val="0"/>
                <w:sz w:val="22"/>
                <w:szCs w:val="22"/>
                <w:lang w:eastAsia="en-US"/>
              </w:rPr>
              <w:t>80km/h</w:t>
            </w:r>
          </w:p>
        </w:tc>
        <w:tc>
          <w:tcPr>
            <w:tcW w:w="531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CED7E12" w14:textId="77777777" w:rsidR="00F90E65" w:rsidRPr="00F90E65" w:rsidRDefault="00F90E65" w:rsidP="00F90E65">
            <w:pPr>
              <w:pStyle w:val="Standard"/>
              <w:tabs>
                <w:tab w:val="left" w:pos="-1560"/>
              </w:tabs>
              <w:ind w:left="1440"/>
              <w:rPr>
                <w:rFonts w:asciiTheme="minorHAnsi" w:eastAsiaTheme="minorHAnsi" w:hAnsiTheme="minorHAnsi" w:cstheme="minorBidi"/>
                <w:b w:val="0"/>
                <w:i w:val="0"/>
                <w:kern w:val="0"/>
                <w:sz w:val="22"/>
                <w:szCs w:val="22"/>
                <w:lang w:eastAsia="en-US"/>
              </w:rPr>
            </w:pPr>
            <w:r w:rsidRPr="00F90E65">
              <w:rPr>
                <w:rFonts w:asciiTheme="minorHAnsi" w:eastAsiaTheme="minorHAnsi" w:hAnsiTheme="minorHAnsi" w:cstheme="minorBidi"/>
                <w:b w:val="0"/>
                <w:i w:val="0"/>
                <w:kern w:val="0"/>
                <w:sz w:val="22"/>
                <w:szCs w:val="22"/>
                <w:lang w:eastAsia="en-US"/>
              </w:rPr>
              <w:t>60°</w:t>
            </w:r>
          </w:p>
        </w:tc>
      </w:tr>
      <w:tr w:rsidR="00F90E65" w:rsidRPr="00F90E65" w14:paraId="01A85E3F" w14:textId="77777777" w:rsidTr="00AE7804">
        <w:tc>
          <w:tcPr>
            <w:tcW w:w="5309" w:type="dxa"/>
            <w:tcBorders>
              <w:left w:val="single" w:sz="2" w:space="0" w:color="000000"/>
              <w:bottom w:val="single" w:sz="2" w:space="0" w:color="000000"/>
            </w:tcBorders>
            <w:tcMar>
              <w:top w:w="55" w:type="dxa"/>
              <w:left w:w="55" w:type="dxa"/>
              <w:bottom w:w="55" w:type="dxa"/>
              <w:right w:w="55" w:type="dxa"/>
            </w:tcMar>
          </w:tcPr>
          <w:p w14:paraId="2165529B" w14:textId="77777777" w:rsidR="00F90E65" w:rsidRPr="00F90E65" w:rsidRDefault="00F90E65" w:rsidP="00F90E65">
            <w:pPr>
              <w:pStyle w:val="Standard"/>
              <w:tabs>
                <w:tab w:val="left" w:pos="-1560"/>
              </w:tabs>
              <w:ind w:left="1440"/>
              <w:rPr>
                <w:rFonts w:asciiTheme="minorHAnsi" w:eastAsiaTheme="minorHAnsi" w:hAnsiTheme="minorHAnsi" w:cstheme="minorBidi"/>
                <w:b w:val="0"/>
                <w:i w:val="0"/>
                <w:kern w:val="0"/>
                <w:sz w:val="22"/>
                <w:szCs w:val="22"/>
                <w:lang w:eastAsia="en-US"/>
              </w:rPr>
            </w:pPr>
            <w:r w:rsidRPr="00F90E65">
              <w:rPr>
                <w:rFonts w:asciiTheme="minorHAnsi" w:eastAsiaTheme="minorHAnsi" w:hAnsiTheme="minorHAnsi" w:cstheme="minorBidi"/>
                <w:b w:val="0"/>
                <w:i w:val="0"/>
                <w:kern w:val="0"/>
                <w:sz w:val="22"/>
                <w:szCs w:val="22"/>
                <w:lang w:eastAsia="en-US"/>
              </w:rPr>
              <w:t>100km/h</w:t>
            </w:r>
          </w:p>
        </w:tc>
        <w:tc>
          <w:tcPr>
            <w:tcW w:w="531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1EBF94" w14:textId="77777777" w:rsidR="00F90E65" w:rsidRPr="00F90E65" w:rsidRDefault="00F90E65" w:rsidP="00F90E65">
            <w:pPr>
              <w:pStyle w:val="Standard"/>
              <w:tabs>
                <w:tab w:val="left" w:pos="-1560"/>
              </w:tabs>
              <w:ind w:left="1440"/>
              <w:rPr>
                <w:rFonts w:asciiTheme="minorHAnsi" w:eastAsiaTheme="minorHAnsi" w:hAnsiTheme="minorHAnsi" w:cstheme="minorBidi"/>
                <w:b w:val="0"/>
                <w:i w:val="0"/>
                <w:kern w:val="0"/>
                <w:sz w:val="22"/>
                <w:szCs w:val="22"/>
                <w:lang w:eastAsia="en-US"/>
              </w:rPr>
            </w:pPr>
            <w:r w:rsidRPr="00F90E65">
              <w:rPr>
                <w:rFonts w:asciiTheme="minorHAnsi" w:eastAsiaTheme="minorHAnsi" w:hAnsiTheme="minorHAnsi" w:cstheme="minorBidi"/>
                <w:b w:val="0"/>
                <w:i w:val="0"/>
                <w:kern w:val="0"/>
                <w:sz w:val="22"/>
                <w:szCs w:val="22"/>
                <w:lang w:eastAsia="en-US"/>
              </w:rPr>
              <w:t>45°</w:t>
            </w:r>
          </w:p>
        </w:tc>
      </w:tr>
      <w:tr w:rsidR="00F90E65" w:rsidRPr="00F90E65" w14:paraId="7351C2AB" w14:textId="77777777" w:rsidTr="00AE7804">
        <w:tc>
          <w:tcPr>
            <w:tcW w:w="5309" w:type="dxa"/>
            <w:tcBorders>
              <w:left w:val="single" w:sz="2" w:space="0" w:color="000000"/>
              <w:bottom w:val="single" w:sz="2" w:space="0" w:color="000000"/>
            </w:tcBorders>
            <w:tcMar>
              <w:top w:w="55" w:type="dxa"/>
              <w:left w:w="55" w:type="dxa"/>
              <w:bottom w:w="55" w:type="dxa"/>
              <w:right w:w="55" w:type="dxa"/>
            </w:tcMar>
          </w:tcPr>
          <w:p w14:paraId="33344352" w14:textId="77777777" w:rsidR="00F90E65" w:rsidRPr="00F90E65" w:rsidRDefault="00F90E65" w:rsidP="00F90E65">
            <w:pPr>
              <w:pStyle w:val="Standard"/>
              <w:tabs>
                <w:tab w:val="left" w:pos="-1560"/>
              </w:tabs>
              <w:ind w:left="1440"/>
              <w:rPr>
                <w:rFonts w:asciiTheme="minorHAnsi" w:eastAsiaTheme="minorHAnsi" w:hAnsiTheme="minorHAnsi" w:cstheme="minorBidi"/>
                <w:b w:val="0"/>
                <w:i w:val="0"/>
                <w:kern w:val="0"/>
                <w:sz w:val="22"/>
                <w:szCs w:val="22"/>
                <w:lang w:eastAsia="en-US"/>
              </w:rPr>
            </w:pPr>
            <w:r w:rsidRPr="00F90E65">
              <w:rPr>
                <w:rFonts w:asciiTheme="minorHAnsi" w:eastAsiaTheme="minorHAnsi" w:hAnsiTheme="minorHAnsi" w:cstheme="minorBidi"/>
                <w:b w:val="0"/>
                <w:i w:val="0"/>
                <w:kern w:val="0"/>
                <w:sz w:val="22"/>
                <w:szCs w:val="22"/>
                <w:lang w:eastAsia="en-US"/>
              </w:rPr>
              <w:t>130km/h</w:t>
            </w:r>
          </w:p>
        </w:tc>
        <w:tc>
          <w:tcPr>
            <w:tcW w:w="5310" w:type="dxa"/>
            <w:tcBorders>
              <w:left w:val="single" w:sz="2" w:space="0" w:color="000000"/>
              <w:bottom w:val="single" w:sz="2" w:space="0" w:color="000000"/>
              <w:right w:val="single" w:sz="2" w:space="0" w:color="000000"/>
            </w:tcBorders>
            <w:tcMar>
              <w:top w:w="55" w:type="dxa"/>
              <w:left w:w="55" w:type="dxa"/>
              <w:bottom w:w="55" w:type="dxa"/>
              <w:right w:w="55" w:type="dxa"/>
            </w:tcMar>
          </w:tcPr>
          <w:p w14:paraId="77076F9D" w14:textId="77777777" w:rsidR="00F90E65" w:rsidRPr="00F90E65" w:rsidRDefault="00F90E65" w:rsidP="00F90E65">
            <w:pPr>
              <w:pStyle w:val="Standard"/>
              <w:tabs>
                <w:tab w:val="left" w:pos="-1560"/>
              </w:tabs>
              <w:ind w:left="1440"/>
              <w:rPr>
                <w:rFonts w:asciiTheme="minorHAnsi" w:eastAsiaTheme="minorHAnsi" w:hAnsiTheme="minorHAnsi" w:cstheme="minorBidi"/>
                <w:b w:val="0"/>
                <w:i w:val="0"/>
                <w:kern w:val="0"/>
                <w:sz w:val="22"/>
                <w:szCs w:val="22"/>
                <w:lang w:eastAsia="en-US"/>
              </w:rPr>
            </w:pPr>
            <w:r w:rsidRPr="00F90E65">
              <w:rPr>
                <w:rFonts w:asciiTheme="minorHAnsi" w:eastAsiaTheme="minorHAnsi" w:hAnsiTheme="minorHAnsi" w:cstheme="minorBidi"/>
                <w:b w:val="0"/>
                <w:i w:val="0"/>
                <w:kern w:val="0"/>
                <w:sz w:val="22"/>
                <w:szCs w:val="22"/>
                <w:lang w:eastAsia="en-US"/>
              </w:rPr>
              <w:t>30°</w:t>
            </w:r>
          </w:p>
        </w:tc>
      </w:tr>
    </w:tbl>
    <w:p w14:paraId="22A6209F" w14:textId="63222725" w:rsidR="00F90E65" w:rsidRDefault="00F90E65" w:rsidP="00F90E65">
      <w:pPr>
        <w:pStyle w:val="Standard"/>
        <w:tabs>
          <w:tab w:val="left" w:pos="-1560"/>
        </w:tabs>
        <w:rPr>
          <w:rFonts w:ascii="Times New Roman" w:hAnsi="Times New Roman" w:cs="Times New Roman"/>
          <w:i w:val="0"/>
          <w:sz w:val="22"/>
          <w:szCs w:val="22"/>
        </w:rPr>
      </w:pPr>
    </w:p>
    <w:p w14:paraId="3044ACC1" w14:textId="65E34A2D" w:rsidR="00F346C9" w:rsidRDefault="00F346C9" w:rsidP="00F346C9">
      <w:pPr>
        <w:rPr>
          <w:color w:val="00B050"/>
          <w:sz w:val="20"/>
          <w:szCs w:val="20"/>
        </w:rPr>
      </w:pPr>
      <w:r w:rsidRPr="00F346C9">
        <w:rPr>
          <w:color w:val="00B050"/>
          <w:sz w:val="20"/>
          <w:szCs w:val="20"/>
        </w:rPr>
        <w:t>Différents types de stationnement</w:t>
      </w:r>
    </w:p>
    <w:p w14:paraId="7936A07F" w14:textId="6618F06A" w:rsidR="00F346C9" w:rsidRDefault="00F346C9" w:rsidP="00F346C9">
      <w:pPr>
        <w:rPr>
          <w:color w:val="00B050"/>
          <w:sz w:val="20"/>
          <w:szCs w:val="20"/>
        </w:rPr>
      </w:pPr>
      <w:r>
        <w:rPr>
          <w:rFonts w:ascii="Times New Roman" w:hAnsi="Times New Roman" w:cs="Times New Roman"/>
          <w:i/>
          <w:noProof/>
        </w:rPr>
        <w:drawing>
          <wp:anchor distT="0" distB="0" distL="114300" distR="114300" simplePos="0" relativeHeight="251675136" behindDoc="0" locked="0" layoutInCell="1" allowOverlap="1" wp14:anchorId="1358D951" wp14:editId="256D1D3F">
            <wp:simplePos x="0" y="0"/>
            <wp:positionH relativeFrom="column">
              <wp:posOffset>236220</wp:posOffset>
            </wp:positionH>
            <wp:positionV relativeFrom="paragraph">
              <wp:posOffset>4445</wp:posOffset>
            </wp:positionV>
            <wp:extent cx="4282440" cy="1744980"/>
            <wp:effectExtent l="0" t="0" r="0" b="0"/>
            <wp:wrapSquare wrapText="bothSides"/>
            <wp:docPr id="41"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4282440" cy="1744980"/>
                    </a:xfrm>
                    <a:prstGeom prst="rect">
                      <a:avLst/>
                    </a:prstGeom>
                  </pic:spPr>
                </pic:pic>
              </a:graphicData>
            </a:graphic>
            <wp14:sizeRelH relativeFrom="margin">
              <wp14:pctWidth>0</wp14:pctWidth>
            </wp14:sizeRelH>
            <wp14:sizeRelV relativeFrom="margin">
              <wp14:pctHeight>0</wp14:pctHeight>
            </wp14:sizeRelV>
          </wp:anchor>
        </w:drawing>
      </w:r>
    </w:p>
    <w:p w14:paraId="1788BC6D" w14:textId="77777777" w:rsidR="00F346C9" w:rsidRDefault="00F346C9" w:rsidP="00F346C9">
      <w:pPr>
        <w:rPr>
          <w:color w:val="00B050"/>
          <w:sz w:val="20"/>
          <w:szCs w:val="20"/>
        </w:rPr>
      </w:pPr>
    </w:p>
    <w:p w14:paraId="76CB980B" w14:textId="1A202971" w:rsidR="00F346C9" w:rsidRDefault="00F346C9" w:rsidP="00F346C9">
      <w:pPr>
        <w:rPr>
          <w:color w:val="00B050"/>
          <w:sz w:val="20"/>
          <w:szCs w:val="20"/>
        </w:rPr>
      </w:pPr>
    </w:p>
    <w:p w14:paraId="5EE296F6" w14:textId="6D9992EC" w:rsidR="00F346C9" w:rsidRDefault="00F346C9" w:rsidP="00F346C9">
      <w:pPr>
        <w:rPr>
          <w:color w:val="00B050"/>
          <w:sz w:val="20"/>
          <w:szCs w:val="20"/>
        </w:rPr>
      </w:pPr>
    </w:p>
    <w:p w14:paraId="37A667B6" w14:textId="05E59440" w:rsidR="00F346C9" w:rsidRDefault="00F346C9" w:rsidP="00F346C9">
      <w:pPr>
        <w:rPr>
          <w:color w:val="00B050"/>
          <w:sz w:val="20"/>
          <w:szCs w:val="20"/>
        </w:rPr>
      </w:pPr>
    </w:p>
    <w:p w14:paraId="53751AA3" w14:textId="77777777" w:rsidR="00F346C9" w:rsidRDefault="00F346C9" w:rsidP="00F346C9">
      <w:pPr>
        <w:rPr>
          <w:color w:val="00B050"/>
          <w:sz w:val="20"/>
          <w:szCs w:val="20"/>
        </w:rPr>
      </w:pPr>
    </w:p>
    <w:p w14:paraId="59A59A08" w14:textId="5739F92C" w:rsidR="00F346C9" w:rsidRPr="00F346C9" w:rsidRDefault="00F346C9" w:rsidP="00F346C9">
      <w:pPr>
        <w:rPr>
          <w:color w:val="00B050"/>
          <w:sz w:val="20"/>
          <w:szCs w:val="20"/>
        </w:rPr>
      </w:pPr>
    </w:p>
    <w:p w14:paraId="37D97A8C" w14:textId="77777777" w:rsidR="00900E03" w:rsidRPr="004834E7" w:rsidRDefault="00A165C0" w:rsidP="002C3643">
      <w:pPr>
        <w:pStyle w:val="Titre1"/>
      </w:pPr>
      <w:r w:rsidRPr="004834E7">
        <w:t xml:space="preserve">Les feux du </w:t>
      </w:r>
      <w:r w:rsidR="004834E7" w:rsidRPr="004834E7">
        <w:t>véhicule</w:t>
      </w:r>
    </w:p>
    <w:tbl>
      <w:tblPr>
        <w:tblStyle w:val="Grilledutableau"/>
        <w:tblW w:w="0" w:type="auto"/>
        <w:tblLook w:val="04A0" w:firstRow="1" w:lastRow="0" w:firstColumn="1" w:lastColumn="0" w:noHBand="0" w:noVBand="1"/>
      </w:tblPr>
      <w:tblGrid>
        <w:gridCol w:w="1951"/>
        <w:gridCol w:w="2552"/>
        <w:gridCol w:w="1332"/>
        <w:gridCol w:w="2977"/>
      </w:tblGrid>
      <w:tr w:rsidR="002E0CB0" w14:paraId="1546C675" w14:textId="77777777" w:rsidTr="00476769">
        <w:tc>
          <w:tcPr>
            <w:tcW w:w="1951" w:type="dxa"/>
          </w:tcPr>
          <w:p w14:paraId="2D3F1731" w14:textId="77777777" w:rsidR="002E0CB0" w:rsidRDefault="002E0CB0" w:rsidP="00964521">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Symbole</w:t>
            </w:r>
          </w:p>
        </w:tc>
        <w:tc>
          <w:tcPr>
            <w:tcW w:w="2552" w:type="dxa"/>
          </w:tcPr>
          <w:p w14:paraId="68696D78" w14:textId="77777777" w:rsidR="002E0CB0" w:rsidRDefault="002E0CB0" w:rsidP="00964521">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Dénomination</w:t>
            </w:r>
          </w:p>
        </w:tc>
        <w:tc>
          <w:tcPr>
            <w:tcW w:w="1323" w:type="dxa"/>
          </w:tcPr>
          <w:p w14:paraId="2F99770D" w14:textId="77777777" w:rsidR="002E0CB0" w:rsidRDefault="001815FD" w:rsidP="00964521">
            <w:pPr>
              <w:pStyle w:val="NormalWeb"/>
              <w:rPr>
                <w:rFonts w:asciiTheme="minorHAnsi" w:eastAsiaTheme="minorHAnsi" w:hAnsiTheme="minorHAnsi" w:cstheme="minorBidi"/>
                <w:sz w:val="22"/>
                <w:szCs w:val="22"/>
                <w:lang w:eastAsia="en-US"/>
              </w:rPr>
            </w:pPr>
            <w:proofErr w:type="gramStart"/>
            <w:r>
              <w:rPr>
                <w:rFonts w:asciiTheme="minorHAnsi" w:eastAsiaTheme="minorHAnsi" w:hAnsiTheme="minorHAnsi" w:cstheme="minorBidi"/>
                <w:sz w:val="22"/>
                <w:szCs w:val="22"/>
                <w:lang w:eastAsia="en-US"/>
              </w:rPr>
              <w:t>voiture</w:t>
            </w:r>
            <w:proofErr w:type="gramEnd"/>
          </w:p>
        </w:tc>
        <w:tc>
          <w:tcPr>
            <w:tcW w:w="2977" w:type="dxa"/>
          </w:tcPr>
          <w:p w14:paraId="2D78FB20" w14:textId="77777777" w:rsidR="002E0CB0" w:rsidRDefault="001815FD" w:rsidP="00964521">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Cas d’utilisation</w:t>
            </w:r>
            <w:r w:rsidR="00B9467B">
              <w:rPr>
                <w:rFonts w:asciiTheme="minorHAnsi" w:eastAsiaTheme="minorHAnsi" w:hAnsiTheme="minorHAnsi" w:cstheme="minorBidi"/>
                <w:sz w:val="22"/>
                <w:szCs w:val="22"/>
                <w:lang w:eastAsia="en-US"/>
              </w:rPr>
              <w:t>(</w:t>
            </w:r>
            <w:proofErr w:type="spellStart"/>
            <w:r w:rsidR="00B9467B">
              <w:rPr>
                <w:rFonts w:asciiTheme="minorHAnsi" w:eastAsiaTheme="minorHAnsi" w:hAnsiTheme="minorHAnsi" w:cstheme="minorBidi"/>
                <w:sz w:val="22"/>
                <w:szCs w:val="22"/>
                <w:lang w:eastAsia="en-US"/>
              </w:rPr>
              <w:t>chausée</w:t>
            </w:r>
            <w:proofErr w:type="spellEnd"/>
            <w:r w:rsidR="00B9467B">
              <w:rPr>
                <w:rFonts w:asciiTheme="minorHAnsi" w:eastAsiaTheme="minorHAnsi" w:hAnsiTheme="minorHAnsi" w:cstheme="minorBidi"/>
                <w:sz w:val="22"/>
                <w:szCs w:val="22"/>
                <w:lang w:eastAsia="en-US"/>
              </w:rPr>
              <w:t>)</w:t>
            </w:r>
          </w:p>
        </w:tc>
      </w:tr>
      <w:tr w:rsidR="002E0CB0" w14:paraId="1A091AFC" w14:textId="77777777" w:rsidTr="00476769">
        <w:tc>
          <w:tcPr>
            <w:tcW w:w="1951" w:type="dxa"/>
          </w:tcPr>
          <w:p w14:paraId="57382316" w14:textId="77777777" w:rsidR="002E0CB0" w:rsidRDefault="002E0CB0" w:rsidP="00964521">
            <w:pPr>
              <w:pStyle w:val="NormalWeb"/>
              <w:rPr>
                <w:rFonts w:asciiTheme="minorHAnsi" w:eastAsiaTheme="minorHAnsi" w:hAnsiTheme="minorHAnsi" w:cstheme="minorBidi"/>
                <w:sz w:val="22"/>
                <w:szCs w:val="22"/>
                <w:lang w:eastAsia="en-US"/>
              </w:rPr>
            </w:pPr>
            <w:r>
              <w:object w:dxaOrig="3645" w:dyaOrig="1215" w14:anchorId="440BD0BD">
                <v:shape id="_x0000_i1026" type="#_x0000_t75" style="width:86.25pt;height:31.5pt" o:ole="">
                  <v:imagedata r:id="rId43" o:title=""/>
                </v:shape>
                <o:OLEObject Type="Embed" ProgID="PBrush" ShapeID="_x0000_i1026" DrawAspect="Content" ObjectID="_1635762288" r:id="rId44"/>
              </w:object>
            </w:r>
          </w:p>
        </w:tc>
        <w:tc>
          <w:tcPr>
            <w:tcW w:w="2552" w:type="dxa"/>
          </w:tcPr>
          <w:p w14:paraId="1FA6DFC1" w14:textId="77777777" w:rsidR="00FF53FB" w:rsidRDefault="002E0CB0" w:rsidP="00964521">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Feux de position seuls (on les appels les veilleuses)</w:t>
            </w:r>
          </w:p>
          <w:p w14:paraId="5FE2C401" w14:textId="77777777" w:rsidR="00AE5EE4" w:rsidRDefault="00AE5EE4" w:rsidP="00964521">
            <w:pPr>
              <w:pStyle w:val="NormalWeb"/>
              <w:rPr>
                <w:rFonts w:asciiTheme="minorHAnsi" w:eastAsiaTheme="minorHAnsi" w:hAnsiTheme="minorHAnsi" w:cstheme="minorBidi"/>
                <w:sz w:val="22"/>
                <w:szCs w:val="22"/>
                <w:lang w:eastAsia="en-US"/>
              </w:rPr>
            </w:pPr>
            <w:proofErr w:type="gramStart"/>
            <w:r w:rsidRPr="00DD464A">
              <w:rPr>
                <w:rFonts w:asciiTheme="minorHAnsi" w:eastAsiaTheme="minorHAnsi" w:hAnsiTheme="minorHAnsi" w:cstheme="minorBidi"/>
                <w:sz w:val="22"/>
                <w:szCs w:val="22"/>
                <w:lang w:eastAsia="en-US"/>
              </w:rPr>
              <w:t>la</w:t>
            </w:r>
            <w:proofErr w:type="gramEnd"/>
            <w:r w:rsidRPr="00DD464A">
              <w:rPr>
                <w:rFonts w:asciiTheme="minorHAnsi" w:eastAsiaTheme="minorHAnsi" w:hAnsiTheme="minorHAnsi" w:cstheme="minorBidi"/>
                <w:sz w:val="22"/>
                <w:szCs w:val="22"/>
                <w:lang w:eastAsia="en-US"/>
              </w:rPr>
              <w:t xml:space="preserve"> distance minimale la nuit et de 150 m)</w:t>
            </w:r>
          </w:p>
        </w:tc>
        <w:tc>
          <w:tcPr>
            <w:tcW w:w="1323" w:type="dxa"/>
          </w:tcPr>
          <w:p w14:paraId="198652DA" w14:textId="77777777" w:rsidR="002E0CB0" w:rsidRDefault="002E0CB0" w:rsidP="002E0CB0">
            <w:pPr>
              <w:pStyle w:val="NormalWeb"/>
              <w:rPr>
                <w:rFonts w:asciiTheme="minorHAnsi" w:eastAsiaTheme="minorHAnsi" w:hAnsiTheme="minorHAnsi" w:cstheme="minorBidi"/>
                <w:sz w:val="22"/>
                <w:szCs w:val="22"/>
                <w:lang w:eastAsia="en-US"/>
              </w:rPr>
            </w:pPr>
            <w:r>
              <w:object w:dxaOrig="1230" w:dyaOrig="1125" w14:anchorId="1453C6D8">
                <v:shape id="_x0000_i1027" type="#_x0000_t75" style="width:50.25pt;height:28.5pt" o:ole="">
                  <v:imagedata r:id="rId45" o:title=""/>
                </v:shape>
                <o:OLEObject Type="Embed" ProgID="PBrush" ShapeID="_x0000_i1027" DrawAspect="Content" ObjectID="_1635762289" r:id="rId46"/>
              </w:object>
            </w:r>
          </w:p>
        </w:tc>
        <w:tc>
          <w:tcPr>
            <w:tcW w:w="2977" w:type="dxa"/>
          </w:tcPr>
          <w:p w14:paraId="51252BAB" w14:textId="77777777" w:rsidR="002E0CB0" w:rsidRDefault="00CD57C1" w:rsidP="001869E5">
            <w:pPr>
              <w:pStyle w:val="NormalWeb"/>
            </w:pPr>
            <w:r w:rsidRPr="0040348D">
              <w:rPr>
                <w:rFonts w:asciiTheme="minorHAnsi" w:eastAsiaTheme="minorHAnsi" w:hAnsiTheme="minorHAnsi" w:cstheme="minorBidi"/>
                <w:sz w:val="22"/>
                <w:szCs w:val="22"/>
                <w:lang w:eastAsia="en-US"/>
              </w:rPr>
              <w:t xml:space="preserve">Nuit + </w:t>
            </w:r>
            <w:r w:rsidR="001869E5" w:rsidRPr="0040348D">
              <w:rPr>
                <w:rFonts w:asciiTheme="minorHAnsi" w:eastAsiaTheme="minorHAnsi" w:hAnsiTheme="minorHAnsi" w:cstheme="minorBidi"/>
                <w:sz w:val="22"/>
                <w:szCs w:val="22"/>
                <w:lang w:eastAsia="en-US"/>
              </w:rPr>
              <w:t>agglo</w:t>
            </w:r>
            <w:r w:rsidR="00AE5EE4" w:rsidRPr="0040348D">
              <w:rPr>
                <w:rFonts w:asciiTheme="minorHAnsi" w:eastAsiaTheme="minorHAnsi" w:hAnsiTheme="minorHAnsi" w:cstheme="minorBidi"/>
                <w:sz w:val="22"/>
                <w:szCs w:val="22"/>
                <w:lang w:eastAsia="en-US"/>
              </w:rPr>
              <w:t xml:space="preserve"> + </w:t>
            </w:r>
            <w:r w:rsidR="00817E0E" w:rsidRPr="0040348D">
              <w:rPr>
                <w:rFonts w:asciiTheme="minorHAnsi" w:eastAsiaTheme="minorHAnsi" w:hAnsiTheme="minorHAnsi" w:cstheme="minorBidi"/>
                <w:sz w:val="22"/>
                <w:szCs w:val="22"/>
                <w:lang w:eastAsia="en-US"/>
              </w:rPr>
              <w:t>éclairée</w:t>
            </w:r>
          </w:p>
        </w:tc>
      </w:tr>
      <w:tr w:rsidR="002E0CB0" w:rsidRPr="001869E5" w14:paraId="170A6083" w14:textId="77777777" w:rsidTr="00476769">
        <w:tc>
          <w:tcPr>
            <w:tcW w:w="1951" w:type="dxa"/>
          </w:tcPr>
          <w:p w14:paraId="6A5D038C" w14:textId="77777777" w:rsidR="002E0CB0" w:rsidRDefault="002E0CB0" w:rsidP="00964521">
            <w:pPr>
              <w:pStyle w:val="NormalWeb"/>
              <w:rPr>
                <w:rFonts w:asciiTheme="minorHAnsi" w:eastAsiaTheme="minorHAnsi" w:hAnsiTheme="minorHAnsi" w:cstheme="minorBidi"/>
                <w:sz w:val="22"/>
                <w:szCs w:val="22"/>
                <w:lang w:eastAsia="en-US"/>
              </w:rPr>
            </w:pPr>
            <w:r>
              <w:object w:dxaOrig="2010" w:dyaOrig="1395" w14:anchorId="6CFFFA53">
                <v:shape id="_x0000_i1028" type="#_x0000_t75" style="width:56.25pt;height:36.75pt" o:ole="">
                  <v:imagedata r:id="rId47" o:title=""/>
                </v:shape>
                <o:OLEObject Type="Embed" ProgID="PBrush" ShapeID="_x0000_i1028" DrawAspect="Content" ObjectID="_1635762290" r:id="rId48"/>
              </w:object>
            </w:r>
          </w:p>
        </w:tc>
        <w:tc>
          <w:tcPr>
            <w:tcW w:w="2552" w:type="dxa"/>
          </w:tcPr>
          <w:p w14:paraId="0D5DEF13" w14:textId="77777777" w:rsidR="002E0CB0" w:rsidRDefault="002E0CB0" w:rsidP="00964521">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Les feux de croisement (on les appels les codes)</w:t>
            </w:r>
          </w:p>
        </w:tc>
        <w:tc>
          <w:tcPr>
            <w:tcW w:w="1323" w:type="dxa"/>
          </w:tcPr>
          <w:p w14:paraId="67A95DE1" w14:textId="77777777" w:rsidR="002E0CB0" w:rsidRDefault="002E0CB0" w:rsidP="00964521">
            <w:pPr>
              <w:pStyle w:val="NormalWeb"/>
              <w:rPr>
                <w:rFonts w:asciiTheme="minorHAnsi" w:eastAsiaTheme="minorHAnsi" w:hAnsiTheme="minorHAnsi" w:cstheme="minorBidi"/>
                <w:sz w:val="22"/>
                <w:szCs w:val="22"/>
                <w:lang w:eastAsia="en-US"/>
              </w:rPr>
            </w:pPr>
            <w:r>
              <w:object w:dxaOrig="1005" w:dyaOrig="990" w14:anchorId="33332249">
                <v:shape id="_x0000_i1029" type="#_x0000_t75" style="width:50.25pt;height:39pt" o:ole="">
                  <v:imagedata r:id="rId49" o:title=""/>
                </v:shape>
                <o:OLEObject Type="Embed" ProgID="PBrush" ShapeID="_x0000_i1029" DrawAspect="Content" ObjectID="_1635762291" r:id="rId50"/>
              </w:object>
            </w:r>
          </w:p>
        </w:tc>
        <w:tc>
          <w:tcPr>
            <w:tcW w:w="2977" w:type="dxa"/>
          </w:tcPr>
          <w:p w14:paraId="6783607F" w14:textId="77777777" w:rsidR="002E0CB0" w:rsidRPr="0040348D" w:rsidRDefault="00CD57C1" w:rsidP="001869E5">
            <w:pPr>
              <w:pStyle w:val="NormalWeb"/>
              <w:rPr>
                <w:rFonts w:asciiTheme="minorHAnsi" w:eastAsiaTheme="minorHAnsi" w:hAnsiTheme="minorHAnsi" w:cstheme="minorBidi"/>
                <w:sz w:val="22"/>
                <w:szCs w:val="22"/>
                <w:lang w:eastAsia="en-US"/>
              </w:rPr>
            </w:pPr>
            <w:r w:rsidRPr="0040348D">
              <w:rPr>
                <w:rFonts w:asciiTheme="minorHAnsi" w:eastAsiaTheme="minorHAnsi" w:hAnsiTheme="minorHAnsi" w:cstheme="minorBidi"/>
                <w:sz w:val="22"/>
                <w:szCs w:val="22"/>
                <w:lang w:eastAsia="en-US"/>
              </w:rPr>
              <w:t xml:space="preserve">Nuit + </w:t>
            </w:r>
            <w:r w:rsidR="00817E0E" w:rsidRPr="0040348D">
              <w:rPr>
                <w:rFonts w:asciiTheme="minorHAnsi" w:eastAsiaTheme="minorHAnsi" w:hAnsiTheme="minorHAnsi" w:cstheme="minorBidi"/>
                <w:sz w:val="22"/>
                <w:szCs w:val="22"/>
                <w:lang w:eastAsia="en-US"/>
              </w:rPr>
              <w:t>éclairée</w:t>
            </w:r>
            <w:r w:rsidR="001869E5" w:rsidRPr="0040348D">
              <w:rPr>
                <w:rFonts w:asciiTheme="minorHAnsi" w:eastAsiaTheme="minorHAnsi" w:hAnsiTheme="minorHAnsi" w:cstheme="minorBidi"/>
                <w:sz w:val="22"/>
                <w:szCs w:val="22"/>
                <w:lang w:eastAsia="en-US"/>
              </w:rPr>
              <w:t xml:space="preserve"> </w:t>
            </w:r>
            <w:r w:rsidR="003230C2" w:rsidRPr="0040348D">
              <w:rPr>
                <w:rFonts w:asciiTheme="minorHAnsi" w:eastAsiaTheme="minorHAnsi" w:hAnsiTheme="minorHAnsi" w:cstheme="minorBidi"/>
                <w:sz w:val="22"/>
                <w:szCs w:val="22"/>
                <w:lang w:eastAsia="en-US"/>
              </w:rPr>
              <w:t>+ (</w:t>
            </w:r>
            <w:r w:rsidR="001869E5" w:rsidRPr="0040348D">
              <w:rPr>
                <w:rFonts w:asciiTheme="minorHAnsi" w:eastAsiaTheme="minorHAnsi" w:hAnsiTheme="minorHAnsi" w:cstheme="minorBidi"/>
                <w:sz w:val="22"/>
                <w:szCs w:val="22"/>
                <w:lang w:eastAsia="en-US"/>
              </w:rPr>
              <w:t>agglo ou hors agglo)</w:t>
            </w:r>
          </w:p>
          <w:p w14:paraId="3619C739" w14:textId="77777777" w:rsidR="00DD28DC" w:rsidRPr="004628E7" w:rsidRDefault="00DD28DC" w:rsidP="00DD28DC">
            <w:pPr>
              <w:pStyle w:val="NormalWeb"/>
              <w:rPr>
                <w:rFonts w:asciiTheme="minorHAnsi" w:eastAsiaTheme="minorHAnsi" w:hAnsiTheme="minorHAnsi" w:cstheme="minorBidi"/>
                <w:strike/>
                <w:sz w:val="22"/>
                <w:szCs w:val="22"/>
                <w:lang w:eastAsia="en-US"/>
              </w:rPr>
            </w:pPr>
            <w:r>
              <w:rPr>
                <w:rFonts w:asciiTheme="minorHAnsi" w:eastAsiaTheme="minorHAnsi" w:hAnsiTheme="minorHAnsi" w:cstheme="minorBidi"/>
                <w:sz w:val="22"/>
                <w:szCs w:val="22"/>
                <w:lang w:eastAsia="en-US"/>
              </w:rPr>
              <w:t xml:space="preserve">Le jour ce n’est pas obligatoire sauf s’il pleut, neige ou il y a du brouillard), </w:t>
            </w:r>
            <w:r>
              <w:rPr>
                <w:rFonts w:asciiTheme="minorHAnsi" w:eastAsiaTheme="minorHAnsi" w:hAnsiTheme="minorHAnsi" w:cstheme="minorBidi"/>
                <w:strike/>
                <w:sz w:val="22"/>
                <w:szCs w:val="22"/>
                <w:lang w:eastAsia="en-US"/>
              </w:rPr>
              <w:t xml:space="preserve">feux de route, </w:t>
            </w:r>
            <w:r>
              <w:rPr>
                <w:rFonts w:asciiTheme="minorHAnsi" w:eastAsiaTheme="minorHAnsi" w:hAnsiTheme="minorHAnsi" w:cstheme="minorBidi"/>
                <w:strike/>
                <w:sz w:val="22"/>
                <w:szCs w:val="22"/>
                <w:lang w:eastAsia="en-US"/>
              </w:rPr>
              <w:lastRenderedPageBreak/>
              <w:t>feux de position</w:t>
            </w:r>
          </w:p>
          <w:p w14:paraId="15FC9C71" w14:textId="77777777" w:rsidR="00DD28DC" w:rsidRPr="001869E5" w:rsidRDefault="00DD28DC" w:rsidP="001869E5">
            <w:pPr>
              <w:pStyle w:val="NormalWeb"/>
            </w:pPr>
          </w:p>
        </w:tc>
      </w:tr>
      <w:tr w:rsidR="002E0CB0" w14:paraId="4A32859B" w14:textId="77777777" w:rsidTr="00476769">
        <w:tc>
          <w:tcPr>
            <w:tcW w:w="1951" w:type="dxa"/>
          </w:tcPr>
          <w:p w14:paraId="042543AE" w14:textId="77777777" w:rsidR="002E0CB0" w:rsidRDefault="008A36A9" w:rsidP="00964521">
            <w:pPr>
              <w:pStyle w:val="NormalWeb"/>
              <w:rPr>
                <w:rFonts w:asciiTheme="minorHAnsi" w:eastAsiaTheme="minorHAnsi" w:hAnsiTheme="minorHAnsi" w:cstheme="minorBidi"/>
                <w:sz w:val="22"/>
                <w:szCs w:val="22"/>
                <w:lang w:eastAsia="en-US"/>
              </w:rPr>
            </w:pPr>
            <w:r>
              <w:object w:dxaOrig="1770" w:dyaOrig="1230" w14:anchorId="4BB72628">
                <v:shape id="_x0000_i1030" type="#_x0000_t75" style="width:57.75pt;height:32.25pt" o:ole="">
                  <v:imagedata r:id="rId51" o:title=""/>
                </v:shape>
                <o:OLEObject Type="Embed" ProgID="PBrush" ShapeID="_x0000_i1030" DrawAspect="Content" ObjectID="_1635762292" r:id="rId52"/>
              </w:object>
            </w:r>
          </w:p>
        </w:tc>
        <w:tc>
          <w:tcPr>
            <w:tcW w:w="2552" w:type="dxa"/>
          </w:tcPr>
          <w:p w14:paraId="24A225A2" w14:textId="77777777" w:rsidR="002E0CB0" w:rsidRDefault="008A36A9" w:rsidP="00964521">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Les feux de route (on les appels les fars)</w:t>
            </w:r>
          </w:p>
        </w:tc>
        <w:tc>
          <w:tcPr>
            <w:tcW w:w="1323" w:type="dxa"/>
          </w:tcPr>
          <w:p w14:paraId="7B8A6CE6" w14:textId="77777777" w:rsidR="002E0CB0" w:rsidRDefault="006A3EFE" w:rsidP="00964521">
            <w:pPr>
              <w:pStyle w:val="NormalWeb"/>
              <w:rPr>
                <w:rFonts w:asciiTheme="minorHAnsi" w:eastAsiaTheme="minorHAnsi" w:hAnsiTheme="minorHAnsi" w:cstheme="minorBidi"/>
                <w:sz w:val="22"/>
                <w:szCs w:val="22"/>
                <w:lang w:eastAsia="en-US"/>
              </w:rPr>
            </w:pPr>
            <w:r>
              <w:object w:dxaOrig="1110" w:dyaOrig="1065" w14:anchorId="4C3FABFD">
                <v:shape id="_x0000_i1031" type="#_x0000_t75" style="width:55.5pt;height:33.75pt" o:ole="">
                  <v:imagedata r:id="rId53" o:title=""/>
                </v:shape>
                <o:OLEObject Type="Embed" ProgID="PBrush" ShapeID="_x0000_i1031" DrawAspect="Content" ObjectID="_1635762293" r:id="rId54"/>
              </w:object>
            </w:r>
          </w:p>
        </w:tc>
        <w:tc>
          <w:tcPr>
            <w:tcW w:w="2977" w:type="dxa"/>
          </w:tcPr>
          <w:p w14:paraId="0880A47A" w14:textId="77777777" w:rsidR="002E0CB0" w:rsidRDefault="00CD57C1" w:rsidP="00964521">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Nuit </w:t>
            </w:r>
            <w:r w:rsidR="00817E0E">
              <w:rPr>
                <w:rFonts w:asciiTheme="minorHAnsi" w:eastAsiaTheme="minorHAnsi" w:hAnsiTheme="minorHAnsi" w:cstheme="minorBidi"/>
                <w:sz w:val="22"/>
                <w:szCs w:val="22"/>
                <w:lang w:eastAsia="en-US"/>
              </w:rPr>
              <w:t>Non éclairée</w:t>
            </w:r>
            <w:r w:rsidR="000D34AB">
              <w:rPr>
                <w:rFonts w:asciiTheme="minorHAnsi" w:eastAsiaTheme="minorHAnsi" w:hAnsiTheme="minorHAnsi" w:cstheme="minorBidi"/>
                <w:sz w:val="22"/>
                <w:szCs w:val="22"/>
                <w:lang w:eastAsia="en-US"/>
              </w:rPr>
              <w:t xml:space="preserve"> + (</w:t>
            </w:r>
            <w:r w:rsidR="000D34AB" w:rsidRPr="0040348D">
              <w:rPr>
                <w:rFonts w:asciiTheme="minorHAnsi" w:eastAsiaTheme="minorHAnsi" w:hAnsiTheme="minorHAnsi" w:cstheme="minorBidi"/>
                <w:sz w:val="22"/>
                <w:szCs w:val="22"/>
                <w:lang w:eastAsia="en-US"/>
              </w:rPr>
              <w:t>agglo ou hors agglo</w:t>
            </w:r>
            <w:r w:rsidR="000D34AB">
              <w:rPr>
                <w:rFonts w:asciiTheme="minorHAnsi" w:eastAsiaTheme="minorHAnsi" w:hAnsiTheme="minorHAnsi" w:cstheme="minorBidi"/>
                <w:sz w:val="22"/>
                <w:szCs w:val="22"/>
                <w:lang w:eastAsia="en-US"/>
              </w:rPr>
              <w:t>)</w:t>
            </w:r>
            <w:r w:rsidR="007A658B">
              <w:rPr>
                <w:rFonts w:asciiTheme="minorHAnsi" w:eastAsiaTheme="minorHAnsi" w:hAnsiTheme="minorHAnsi" w:cstheme="minorBidi"/>
                <w:sz w:val="22"/>
                <w:szCs w:val="22"/>
                <w:lang w:eastAsia="en-US"/>
              </w:rPr>
              <w:t xml:space="preserve"> je passe en feux de croisement si je croise quelqu’un ou si je le suis</w:t>
            </w:r>
          </w:p>
        </w:tc>
      </w:tr>
      <w:tr w:rsidR="002E0CB0" w14:paraId="3C220F99" w14:textId="77777777" w:rsidTr="00476769">
        <w:tc>
          <w:tcPr>
            <w:tcW w:w="1951" w:type="dxa"/>
          </w:tcPr>
          <w:p w14:paraId="0F3C685F" w14:textId="77777777" w:rsidR="002E0CB0" w:rsidRDefault="00EA4676" w:rsidP="00964521">
            <w:pPr>
              <w:pStyle w:val="NormalWeb"/>
              <w:rPr>
                <w:rFonts w:asciiTheme="minorHAnsi" w:eastAsiaTheme="minorHAnsi" w:hAnsiTheme="minorHAnsi" w:cstheme="minorBidi"/>
                <w:sz w:val="22"/>
                <w:szCs w:val="22"/>
                <w:lang w:eastAsia="en-US"/>
              </w:rPr>
            </w:pPr>
            <w:r>
              <w:object w:dxaOrig="1935" w:dyaOrig="1590" w14:anchorId="41B5F27C">
                <v:shape id="_x0000_i1032" type="#_x0000_t75" style="width:50.25pt;height:35.25pt" o:ole="">
                  <v:imagedata r:id="rId55" o:title=""/>
                </v:shape>
                <o:OLEObject Type="Embed" ProgID="PBrush" ShapeID="_x0000_i1032" DrawAspect="Content" ObjectID="_1635762294" r:id="rId56"/>
              </w:object>
            </w:r>
          </w:p>
        </w:tc>
        <w:tc>
          <w:tcPr>
            <w:tcW w:w="2552" w:type="dxa"/>
          </w:tcPr>
          <w:p w14:paraId="1B7CCEEB" w14:textId="77777777" w:rsidR="002E0CB0" w:rsidRDefault="002C02C8" w:rsidP="00964521">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Feux de brouillard</w:t>
            </w:r>
            <w:r w:rsidR="00F22E83">
              <w:rPr>
                <w:rFonts w:asciiTheme="minorHAnsi" w:eastAsiaTheme="minorHAnsi" w:hAnsiTheme="minorHAnsi" w:cstheme="minorBidi"/>
                <w:sz w:val="22"/>
                <w:szCs w:val="22"/>
                <w:lang w:eastAsia="en-US"/>
              </w:rPr>
              <w:t xml:space="preserve"> avant</w:t>
            </w:r>
          </w:p>
          <w:p w14:paraId="1E1ACF03" w14:textId="77777777" w:rsidR="00614E9B" w:rsidRDefault="00614E9B" w:rsidP="00964521">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Ils ne sont obligatoires dans la voiture</w:t>
            </w:r>
          </w:p>
        </w:tc>
        <w:tc>
          <w:tcPr>
            <w:tcW w:w="1323" w:type="dxa"/>
          </w:tcPr>
          <w:p w14:paraId="05845E11" w14:textId="77777777" w:rsidR="002E0CB0" w:rsidRDefault="00EA4B81" w:rsidP="00964521">
            <w:pPr>
              <w:pStyle w:val="NormalWeb"/>
              <w:rPr>
                <w:rFonts w:asciiTheme="minorHAnsi" w:eastAsiaTheme="minorHAnsi" w:hAnsiTheme="minorHAnsi" w:cstheme="minorBidi"/>
                <w:sz w:val="22"/>
                <w:szCs w:val="22"/>
                <w:lang w:eastAsia="en-US"/>
              </w:rPr>
            </w:pPr>
            <w:r>
              <w:object w:dxaOrig="1515" w:dyaOrig="1515" w14:anchorId="7C245643">
                <v:shape id="_x0000_i1033" type="#_x0000_t75" style="width:53.25pt;height:48.75pt" o:ole="">
                  <v:imagedata r:id="rId57" o:title=""/>
                </v:shape>
                <o:OLEObject Type="Embed" ProgID="PBrush" ShapeID="_x0000_i1033" DrawAspect="Content" ObjectID="_1635762295" r:id="rId58"/>
              </w:object>
            </w:r>
          </w:p>
        </w:tc>
        <w:tc>
          <w:tcPr>
            <w:tcW w:w="2977" w:type="dxa"/>
          </w:tcPr>
          <w:p w14:paraId="42195997" w14:textId="77777777" w:rsidR="002E0CB0" w:rsidRDefault="0010017A" w:rsidP="00964521">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Brouillard, chute</w:t>
            </w:r>
            <w:r w:rsidR="00FA43C1">
              <w:rPr>
                <w:rFonts w:asciiTheme="minorHAnsi" w:eastAsiaTheme="minorHAnsi" w:hAnsiTheme="minorHAnsi" w:cstheme="minorBidi"/>
                <w:sz w:val="22"/>
                <w:szCs w:val="22"/>
                <w:lang w:eastAsia="en-US"/>
              </w:rPr>
              <w:t xml:space="preserve"> de</w:t>
            </w:r>
            <w:r w:rsidR="00614E9B">
              <w:rPr>
                <w:rFonts w:asciiTheme="minorHAnsi" w:eastAsiaTheme="minorHAnsi" w:hAnsiTheme="minorHAnsi" w:cstheme="minorBidi"/>
                <w:sz w:val="22"/>
                <w:szCs w:val="22"/>
                <w:lang w:eastAsia="en-US"/>
              </w:rPr>
              <w:t xml:space="preserve"> neige ou pluie</w:t>
            </w:r>
            <w:r w:rsidR="00B67C16">
              <w:rPr>
                <w:rFonts w:asciiTheme="minorHAnsi" w:eastAsiaTheme="minorHAnsi" w:hAnsiTheme="minorHAnsi" w:cstheme="minorBidi"/>
                <w:sz w:val="22"/>
                <w:szCs w:val="22"/>
                <w:lang w:eastAsia="en-US"/>
              </w:rPr>
              <w:t xml:space="preserve"> et route étroite</w:t>
            </w:r>
            <w:r w:rsidR="00A12450">
              <w:rPr>
                <w:rFonts w:asciiTheme="minorHAnsi" w:eastAsiaTheme="minorHAnsi" w:hAnsiTheme="minorHAnsi" w:cstheme="minorBidi"/>
                <w:sz w:val="22"/>
                <w:szCs w:val="22"/>
                <w:lang w:eastAsia="en-US"/>
              </w:rPr>
              <w:t xml:space="preserve"> et beaucoup de virage</w:t>
            </w:r>
            <w:r w:rsidR="00DE1F02">
              <w:rPr>
                <w:rFonts w:asciiTheme="minorHAnsi" w:eastAsiaTheme="minorHAnsi" w:hAnsiTheme="minorHAnsi" w:cstheme="minorBidi"/>
                <w:sz w:val="22"/>
                <w:szCs w:val="22"/>
                <w:lang w:eastAsia="en-US"/>
              </w:rPr>
              <w:t xml:space="preserve"> la nuit</w:t>
            </w:r>
          </w:p>
          <w:p w14:paraId="618EBE29" w14:textId="77777777" w:rsidR="00203D6A" w:rsidRDefault="00203D6A" w:rsidP="00964521">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Se rappeler de BNP (Banque)</w:t>
            </w:r>
          </w:p>
        </w:tc>
      </w:tr>
      <w:tr w:rsidR="002E0CB0" w14:paraId="69DC116F" w14:textId="77777777" w:rsidTr="00476769">
        <w:tc>
          <w:tcPr>
            <w:tcW w:w="1951" w:type="dxa"/>
          </w:tcPr>
          <w:p w14:paraId="01BD3F38" w14:textId="77777777" w:rsidR="002E0CB0" w:rsidRDefault="005A1F21" w:rsidP="00964521">
            <w:pPr>
              <w:pStyle w:val="NormalWeb"/>
              <w:rPr>
                <w:rFonts w:asciiTheme="minorHAnsi" w:eastAsiaTheme="minorHAnsi" w:hAnsiTheme="minorHAnsi" w:cstheme="minorBidi"/>
                <w:sz w:val="22"/>
                <w:szCs w:val="22"/>
                <w:lang w:eastAsia="en-US"/>
              </w:rPr>
            </w:pPr>
            <w:r>
              <w:object w:dxaOrig="1650" w:dyaOrig="1560" w14:anchorId="190E32AA">
                <v:shape id="_x0000_i1034" type="#_x0000_t75" style="width:55.5pt;height:36.75pt" o:ole="">
                  <v:imagedata r:id="rId59" o:title=""/>
                </v:shape>
                <o:OLEObject Type="Embed" ProgID="PBrush" ShapeID="_x0000_i1034" DrawAspect="Content" ObjectID="_1635762296" r:id="rId60"/>
              </w:object>
            </w:r>
          </w:p>
        </w:tc>
        <w:tc>
          <w:tcPr>
            <w:tcW w:w="2552" w:type="dxa"/>
          </w:tcPr>
          <w:p w14:paraId="542F0AA1" w14:textId="77777777" w:rsidR="002E0CB0" w:rsidRDefault="00D01FAC" w:rsidP="00964521">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Feux de brouillard </w:t>
            </w:r>
            <w:r w:rsidR="005A1F21">
              <w:rPr>
                <w:rFonts w:asciiTheme="minorHAnsi" w:eastAsiaTheme="minorHAnsi" w:hAnsiTheme="minorHAnsi" w:cstheme="minorBidi"/>
                <w:sz w:val="22"/>
                <w:szCs w:val="22"/>
                <w:lang w:eastAsia="en-US"/>
              </w:rPr>
              <w:t xml:space="preserve">arrière </w:t>
            </w:r>
          </w:p>
        </w:tc>
        <w:tc>
          <w:tcPr>
            <w:tcW w:w="1323" w:type="dxa"/>
          </w:tcPr>
          <w:p w14:paraId="2BB7A0AD" w14:textId="77777777" w:rsidR="002E0CB0" w:rsidRDefault="00561F5F" w:rsidP="00964521">
            <w:pPr>
              <w:pStyle w:val="NormalWeb"/>
              <w:rPr>
                <w:rFonts w:asciiTheme="minorHAnsi" w:eastAsiaTheme="minorHAnsi" w:hAnsiTheme="minorHAnsi" w:cstheme="minorBidi"/>
                <w:sz w:val="22"/>
                <w:szCs w:val="22"/>
                <w:lang w:eastAsia="en-US"/>
              </w:rPr>
            </w:pPr>
            <w:r>
              <w:object w:dxaOrig="2580" w:dyaOrig="1395" w14:anchorId="50BA7401">
                <v:shape id="_x0000_i1035" type="#_x0000_t75" style="width:54pt;height:31.5pt" o:ole="">
                  <v:imagedata r:id="rId61" o:title=""/>
                </v:shape>
                <o:OLEObject Type="Embed" ProgID="PBrush" ShapeID="_x0000_i1035" DrawAspect="Content" ObjectID="_1635762297" r:id="rId62"/>
              </w:object>
            </w:r>
          </w:p>
        </w:tc>
        <w:tc>
          <w:tcPr>
            <w:tcW w:w="2977" w:type="dxa"/>
          </w:tcPr>
          <w:p w14:paraId="3E9BE3B1" w14:textId="77777777" w:rsidR="002E0CB0" w:rsidRDefault="0010017A" w:rsidP="00964521">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Brouillard, chute</w:t>
            </w:r>
            <w:r w:rsidR="00C27E97">
              <w:rPr>
                <w:rFonts w:asciiTheme="minorHAnsi" w:eastAsiaTheme="minorHAnsi" w:hAnsiTheme="minorHAnsi" w:cstheme="minorBidi"/>
                <w:sz w:val="22"/>
                <w:szCs w:val="22"/>
                <w:lang w:eastAsia="en-US"/>
              </w:rPr>
              <w:t xml:space="preserve"> de neige</w:t>
            </w:r>
          </w:p>
          <w:p w14:paraId="7D7AC4C7" w14:textId="77777777" w:rsidR="00C27E97" w:rsidRDefault="00C27E97" w:rsidP="00964521">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BN</w:t>
            </w:r>
          </w:p>
        </w:tc>
      </w:tr>
    </w:tbl>
    <w:p w14:paraId="3A95B501" w14:textId="77777777" w:rsidR="00D52FD2" w:rsidRDefault="00D52FD2" w:rsidP="00D52FD2">
      <w:pPr>
        <w:pStyle w:val="Citationintense"/>
        <w:ind w:left="0"/>
        <w:rPr>
          <w:bCs w:val="0"/>
          <w:i w:val="0"/>
          <w:iCs w:val="0"/>
          <w:color w:val="FF0000"/>
          <w:sz w:val="34"/>
          <w:szCs w:val="34"/>
        </w:rPr>
      </w:pPr>
    </w:p>
    <w:p w14:paraId="1C4DAD80" w14:textId="77777777" w:rsidR="00476769" w:rsidRDefault="00D52FD2" w:rsidP="002C3643">
      <w:pPr>
        <w:pStyle w:val="Titre1"/>
      </w:pPr>
      <w:r>
        <w:t xml:space="preserve">L’alcool </w:t>
      </w:r>
    </w:p>
    <w:p w14:paraId="6B05BB93" w14:textId="77777777" w:rsidR="00026E4B" w:rsidRPr="00E24928" w:rsidRDefault="00026E4B" w:rsidP="00026E4B">
      <w:pPr>
        <w:rPr>
          <w:b/>
          <w:color w:val="00B050"/>
        </w:rPr>
      </w:pPr>
      <w:r w:rsidRPr="00E24928">
        <w:rPr>
          <w:b/>
          <w:color w:val="00B050"/>
        </w:rPr>
        <w:t>Les effets de l’alcool sur le conducteur</w:t>
      </w:r>
    </w:p>
    <w:p w14:paraId="55F9D975" w14:textId="77777777" w:rsidR="00E24928" w:rsidRDefault="00026E4B" w:rsidP="00026E4B">
      <w:pPr>
        <w:pStyle w:val="Paragraphedeliste"/>
        <w:numPr>
          <w:ilvl w:val="0"/>
          <w:numId w:val="9"/>
        </w:numPr>
      </w:pPr>
      <w:r>
        <w:t>Champs de visualisation rétrécie</w:t>
      </w:r>
    </w:p>
    <w:p w14:paraId="6D183C70" w14:textId="77777777" w:rsidR="00E24928" w:rsidRDefault="00411873" w:rsidP="00E24928">
      <w:pPr>
        <w:pStyle w:val="Paragraphedeliste"/>
        <w:numPr>
          <w:ilvl w:val="0"/>
          <w:numId w:val="9"/>
        </w:numPr>
      </w:pPr>
      <w:r>
        <w:t>Temps de réaction beaucoup plus long</w:t>
      </w:r>
      <w:r w:rsidR="00026E4B">
        <w:t xml:space="preserve"> </w:t>
      </w:r>
    </w:p>
    <w:p w14:paraId="55D373D8" w14:textId="77777777" w:rsidR="00E24928" w:rsidRDefault="008E4F88" w:rsidP="00E24928">
      <w:pPr>
        <w:pStyle w:val="Paragraphedeliste"/>
        <w:numPr>
          <w:ilvl w:val="0"/>
          <w:numId w:val="9"/>
        </w:numPr>
      </w:pPr>
      <w:r>
        <w:t>Diminution</w:t>
      </w:r>
      <w:r w:rsidR="00580B88">
        <w:t xml:space="preserve"> de la peur</w:t>
      </w:r>
    </w:p>
    <w:p w14:paraId="2C1019AF" w14:textId="77777777" w:rsidR="00E24928" w:rsidRDefault="00E24928" w:rsidP="00E24928">
      <w:pPr>
        <w:pStyle w:val="Paragraphedeliste"/>
        <w:numPr>
          <w:ilvl w:val="0"/>
          <w:numId w:val="9"/>
        </w:numPr>
      </w:pPr>
      <w:proofErr w:type="gramStart"/>
      <w:r>
        <w:t>Gestes mal coordonnées</w:t>
      </w:r>
      <w:proofErr w:type="gramEnd"/>
    </w:p>
    <w:p w14:paraId="00B61DDA" w14:textId="77777777" w:rsidR="008902B4" w:rsidRDefault="008902B4" w:rsidP="00026E4B">
      <w:pPr>
        <w:pStyle w:val="Paragraphedeliste"/>
        <w:numPr>
          <w:ilvl w:val="0"/>
          <w:numId w:val="9"/>
        </w:numPr>
      </w:pPr>
      <w:r>
        <w:t>Prise de risque</w:t>
      </w:r>
    </w:p>
    <w:p w14:paraId="65A3EE6A" w14:textId="77777777" w:rsidR="000F32DF" w:rsidRDefault="000F32DF" w:rsidP="000F32DF">
      <w:pPr>
        <w:rPr>
          <w:b/>
          <w:color w:val="00B050"/>
        </w:rPr>
      </w:pPr>
    </w:p>
    <w:p w14:paraId="5CFE3784" w14:textId="77777777" w:rsidR="000F32DF" w:rsidRDefault="000F32DF" w:rsidP="000F32DF">
      <w:pPr>
        <w:rPr>
          <w:b/>
          <w:color w:val="00B050"/>
        </w:rPr>
      </w:pPr>
      <w:r w:rsidRPr="000F32DF">
        <w:rPr>
          <w:b/>
          <w:color w:val="00B050"/>
        </w:rPr>
        <w:t>Dose BAR</w:t>
      </w:r>
      <w:r>
        <w:rPr>
          <w:b/>
          <w:color w:val="00B050"/>
        </w:rPr>
        <w:t xml:space="preserve"> (1 verre d’alcool qu’on prend dans un BAR)</w:t>
      </w:r>
    </w:p>
    <w:p w14:paraId="1FA4B48C" w14:textId="77777777" w:rsidR="000F32DF" w:rsidRDefault="000F32DF" w:rsidP="000F32DF">
      <w:proofErr w:type="spellStart"/>
      <w:r w:rsidRPr="006B4241">
        <w:t>Peut</w:t>
      </w:r>
      <w:proofErr w:type="spellEnd"/>
      <w:r w:rsidRPr="006B4241">
        <w:t xml:space="preserve"> </w:t>
      </w:r>
      <w:proofErr w:type="spellStart"/>
      <w:r w:rsidRPr="006B4241">
        <w:t>importe</w:t>
      </w:r>
      <w:proofErr w:type="spellEnd"/>
      <w:r w:rsidRPr="006B4241">
        <w:t xml:space="preserve"> le verre d’alcool qu’</w:t>
      </w:r>
      <w:r w:rsidR="00E47210">
        <w:t xml:space="preserve">on on prend </w:t>
      </w:r>
    </w:p>
    <w:p w14:paraId="0CAF206D" w14:textId="77777777" w:rsidR="00E47210" w:rsidRPr="004A32AE" w:rsidRDefault="00E47210" w:rsidP="000F32DF">
      <w:pPr>
        <w:rPr>
          <w:lang w:val="en-US"/>
        </w:rPr>
      </w:pPr>
      <w:r>
        <w:tab/>
      </w:r>
      <w:r>
        <w:tab/>
      </w:r>
      <w:r>
        <w:tab/>
      </w:r>
      <w:r w:rsidRPr="004A32AE">
        <w:rPr>
          <w:lang w:val="en-US"/>
        </w:rPr>
        <w:t xml:space="preserve">1 </w:t>
      </w:r>
      <w:proofErr w:type="spellStart"/>
      <w:r w:rsidRPr="004A32AE">
        <w:rPr>
          <w:lang w:val="en-US"/>
        </w:rPr>
        <w:t>verre</w:t>
      </w:r>
      <w:proofErr w:type="spellEnd"/>
      <w:r w:rsidRPr="004A32AE">
        <w:rPr>
          <w:lang w:val="en-US"/>
        </w:rPr>
        <w:t xml:space="preserve"> </w:t>
      </w:r>
      <w:proofErr w:type="spellStart"/>
      <w:r w:rsidRPr="004A32AE">
        <w:rPr>
          <w:lang w:val="en-US"/>
        </w:rPr>
        <w:t>d’alcool</w:t>
      </w:r>
      <w:proofErr w:type="spellEnd"/>
      <w:r w:rsidRPr="004A32AE">
        <w:rPr>
          <w:lang w:val="en-US"/>
        </w:rPr>
        <w:t xml:space="preserve"> dose BAR = 10 g </w:t>
      </w:r>
      <w:proofErr w:type="spellStart"/>
      <w:r w:rsidRPr="004A32AE">
        <w:rPr>
          <w:lang w:val="en-US"/>
        </w:rPr>
        <w:t>d’alcool</w:t>
      </w:r>
      <w:proofErr w:type="spellEnd"/>
      <w:r w:rsidRPr="004A32AE">
        <w:rPr>
          <w:lang w:val="en-US"/>
        </w:rPr>
        <w:t xml:space="preserve"> pure</w:t>
      </w:r>
    </w:p>
    <w:p w14:paraId="357BA69A" w14:textId="77777777" w:rsidR="00E47210" w:rsidRDefault="00E47210" w:rsidP="000F32DF">
      <w:r w:rsidRPr="004A32AE">
        <w:rPr>
          <w:lang w:val="en-US"/>
        </w:rPr>
        <w:tab/>
      </w:r>
      <w:r w:rsidRPr="004A32AE">
        <w:rPr>
          <w:lang w:val="en-US"/>
        </w:rPr>
        <w:tab/>
      </w:r>
      <w:r w:rsidRPr="004A32AE">
        <w:rPr>
          <w:lang w:val="en-US"/>
        </w:rPr>
        <w:tab/>
      </w:r>
      <w:r>
        <w:t>1 verre d’alcool dose BAR = 0 ,20 g/l dans le sang</w:t>
      </w:r>
    </w:p>
    <w:p w14:paraId="63B333D7" w14:textId="77777777" w:rsidR="00B5626A" w:rsidRPr="0071196B" w:rsidRDefault="00B5626A" w:rsidP="000F32DF">
      <w:pPr>
        <w:rPr>
          <w:b/>
          <w:color w:val="00B050"/>
        </w:rPr>
      </w:pPr>
      <w:r w:rsidRPr="0071196B">
        <w:rPr>
          <w:b/>
          <w:color w:val="00B050"/>
        </w:rPr>
        <w:t>L’</w:t>
      </w:r>
      <w:r w:rsidR="0071196B" w:rsidRPr="0071196B">
        <w:rPr>
          <w:b/>
          <w:color w:val="00B050"/>
        </w:rPr>
        <w:t>élimination</w:t>
      </w:r>
      <w:r w:rsidRPr="0071196B">
        <w:rPr>
          <w:b/>
          <w:color w:val="00B050"/>
        </w:rPr>
        <w:t xml:space="preserve"> de l’alcool :</w:t>
      </w:r>
    </w:p>
    <w:p w14:paraId="6CD8AD66" w14:textId="77777777" w:rsidR="00A44643" w:rsidRDefault="00A44643" w:rsidP="00A44643">
      <w:pPr>
        <w:pStyle w:val="Paragraphedeliste"/>
        <w:numPr>
          <w:ilvl w:val="0"/>
          <w:numId w:val="10"/>
        </w:numPr>
      </w:pPr>
      <w:r>
        <w:t xml:space="preserve">L’élimination se fait à partir de </w:t>
      </w:r>
      <w:r w:rsidR="00B5626A">
        <w:t xml:space="preserve">20 min quand on est à jeun et 1h au </w:t>
      </w:r>
      <w:proofErr w:type="gramStart"/>
      <w:r w:rsidR="00B5626A">
        <w:t>cours  d’un</w:t>
      </w:r>
      <w:proofErr w:type="gramEnd"/>
      <w:r w:rsidR="00B5626A">
        <w:t xml:space="preserve"> repas</w:t>
      </w:r>
      <w:r>
        <w:t xml:space="preserve"> pour un dose bar</w:t>
      </w:r>
    </w:p>
    <w:p w14:paraId="4F810A48" w14:textId="77777777" w:rsidR="00B5626A" w:rsidRDefault="00A44643" w:rsidP="00A44643">
      <w:pPr>
        <w:pStyle w:val="Paragraphedeliste"/>
        <w:numPr>
          <w:ilvl w:val="0"/>
          <w:numId w:val="10"/>
        </w:numPr>
      </w:pPr>
      <w:r>
        <w:t>L’élimination</w:t>
      </w:r>
      <w:r w:rsidR="0071196B">
        <w:t xml:space="preserve"> se fait entre 0,1 et 0,15 g/l par heur</w:t>
      </w:r>
    </w:p>
    <w:p w14:paraId="2474391C" w14:textId="77777777" w:rsidR="00A44643" w:rsidRPr="006B4241" w:rsidRDefault="00A44643" w:rsidP="00A44643">
      <w:pPr>
        <w:pStyle w:val="Paragraphedeliste"/>
        <w:numPr>
          <w:ilvl w:val="0"/>
          <w:numId w:val="10"/>
        </w:numPr>
      </w:pPr>
      <w:r>
        <w:t xml:space="preserve">Le </w:t>
      </w:r>
      <w:proofErr w:type="gramStart"/>
      <w:r>
        <w:t>taux d’alcoolémie</w:t>
      </w:r>
      <w:proofErr w:type="gramEnd"/>
      <w:r>
        <w:t xml:space="preserve"> pour une femme et plus élevé qu’un homme s’ils prennent les mêmes verres </w:t>
      </w:r>
    </w:p>
    <w:p w14:paraId="19BFAF8E" w14:textId="77777777" w:rsidR="000F32DF" w:rsidRPr="00A44643" w:rsidRDefault="00A44643" w:rsidP="000F32DF">
      <w:r>
        <w:rPr>
          <w:b/>
          <w:color w:val="00B050"/>
        </w:rPr>
        <w:t>Les contrôles des forces de l’ordre</w:t>
      </w:r>
    </w:p>
    <w:p w14:paraId="69BE9FE4" w14:textId="77777777" w:rsidR="00A44643" w:rsidRDefault="00A44643" w:rsidP="00A44643">
      <w:pPr>
        <w:pStyle w:val="Paragraphedeliste"/>
        <w:numPr>
          <w:ilvl w:val="0"/>
          <w:numId w:val="11"/>
        </w:numPr>
      </w:pPr>
      <w:proofErr w:type="gramStart"/>
      <w:r w:rsidRPr="00A44643">
        <w:t>Alcootest</w:t>
      </w:r>
      <w:r>
        <w:t>(</w:t>
      </w:r>
      <w:proofErr w:type="gramEnd"/>
      <w:r>
        <w:t xml:space="preserve">ou le </w:t>
      </w:r>
      <w:r w:rsidR="00A132C8">
        <w:t>ballon</w:t>
      </w:r>
      <w:r>
        <w:t>) :</w:t>
      </w:r>
    </w:p>
    <w:p w14:paraId="5108EEB4" w14:textId="77777777" w:rsidR="00CC771E" w:rsidRDefault="00CC771E" w:rsidP="00CC771E">
      <w:pPr>
        <w:pStyle w:val="Paragraphedeliste"/>
      </w:pPr>
      <w:r>
        <w:rPr>
          <w:noProof/>
          <w:lang w:eastAsia="fr-FR"/>
        </w:rPr>
        <w:drawing>
          <wp:anchor distT="0" distB="0" distL="114300" distR="114300" simplePos="0" relativeHeight="251645952" behindDoc="1" locked="0" layoutInCell="1" allowOverlap="1" wp14:anchorId="1C0138CF" wp14:editId="0DE4BEF6">
            <wp:simplePos x="0" y="0"/>
            <wp:positionH relativeFrom="column">
              <wp:posOffset>455295</wp:posOffset>
            </wp:positionH>
            <wp:positionV relativeFrom="paragraph">
              <wp:posOffset>26670</wp:posOffset>
            </wp:positionV>
            <wp:extent cx="2190115" cy="955040"/>
            <wp:effectExtent l="19050" t="0" r="635" b="0"/>
            <wp:wrapTight wrapText="bothSides">
              <wp:wrapPolygon edited="0">
                <wp:start x="-188" y="0"/>
                <wp:lineTo x="-188" y="21112"/>
                <wp:lineTo x="21606" y="21112"/>
                <wp:lineTo x="21606" y="0"/>
                <wp:lineTo x="-188"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srcRect/>
                    <a:stretch>
                      <a:fillRect/>
                    </a:stretch>
                  </pic:blipFill>
                  <pic:spPr bwMode="auto">
                    <a:xfrm>
                      <a:off x="0" y="0"/>
                      <a:ext cx="2190115" cy="955040"/>
                    </a:xfrm>
                    <a:prstGeom prst="rect">
                      <a:avLst/>
                    </a:prstGeom>
                    <a:noFill/>
                    <a:ln w="9525">
                      <a:noFill/>
                      <a:miter lim="800000"/>
                      <a:headEnd/>
                      <a:tailEnd/>
                    </a:ln>
                  </pic:spPr>
                </pic:pic>
              </a:graphicData>
            </a:graphic>
          </wp:anchor>
        </w:drawing>
      </w:r>
      <w:r>
        <w:t xml:space="preserve">Il faut souffler dans le ballon ensuite on met le tube qui contient </w:t>
      </w:r>
    </w:p>
    <w:p w14:paraId="5EBA596A" w14:textId="77777777" w:rsidR="00CC771E" w:rsidRDefault="00CC771E" w:rsidP="00CC771E">
      <w:pPr>
        <w:pStyle w:val="Paragraphedeliste"/>
      </w:pPr>
      <w:r>
        <w:t xml:space="preserve">Un liquide jaune ce liquide jaune on contacte avec l’alcool il devient vert s’il la couleur verte dépasse le trait noir </w:t>
      </w:r>
      <w:r w:rsidR="00C640B3">
        <w:t xml:space="preserve">qui représente le taux à ne pas dépasser </w:t>
      </w:r>
      <w:r>
        <w:t>c’</w:t>
      </w:r>
      <w:r w:rsidR="00C640B3">
        <w:t>est qu’</w:t>
      </w:r>
      <w:r w:rsidR="00B66607">
        <w:t>on a consommé</w:t>
      </w:r>
      <w:r>
        <w:t xml:space="preserve"> de l’alcool </w:t>
      </w:r>
    </w:p>
    <w:p w14:paraId="2E05122C" w14:textId="77777777" w:rsidR="00D55F86" w:rsidRDefault="00D55F86" w:rsidP="00FC095C"/>
    <w:p w14:paraId="1396F396" w14:textId="77777777" w:rsidR="00D55F86" w:rsidRDefault="00D55F86" w:rsidP="00D55F86">
      <w:pPr>
        <w:pStyle w:val="Paragraphedeliste"/>
        <w:numPr>
          <w:ilvl w:val="0"/>
          <w:numId w:val="11"/>
        </w:numPr>
      </w:pPr>
      <w:r>
        <w:lastRenderedPageBreak/>
        <w:t>Ethylotest</w:t>
      </w:r>
    </w:p>
    <w:p w14:paraId="210B6D8D" w14:textId="77777777" w:rsidR="00D55F86" w:rsidRDefault="00D55F86" w:rsidP="00D55F86">
      <w:pPr>
        <w:pStyle w:val="Paragraphedeliste"/>
      </w:pPr>
      <w:r>
        <w:rPr>
          <w:noProof/>
          <w:lang w:eastAsia="fr-FR"/>
        </w:rPr>
        <w:drawing>
          <wp:anchor distT="0" distB="0" distL="114300" distR="114300" simplePos="0" relativeHeight="251646976" behindDoc="1" locked="0" layoutInCell="1" allowOverlap="1" wp14:anchorId="26E41DA3" wp14:editId="1B7E9CC4">
            <wp:simplePos x="0" y="0"/>
            <wp:positionH relativeFrom="column">
              <wp:posOffset>476250</wp:posOffset>
            </wp:positionH>
            <wp:positionV relativeFrom="paragraph">
              <wp:posOffset>-436</wp:posOffset>
            </wp:positionV>
            <wp:extent cx="2170781" cy="1016758"/>
            <wp:effectExtent l="19050" t="0" r="919" b="0"/>
            <wp:wrapTight wrapText="bothSides">
              <wp:wrapPolygon edited="0">
                <wp:start x="-190" y="0"/>
                <wp:lineTo x="-190" y="21044"/>
                <wp:lineTo x="21609" y="21044"/>
                <wp:lineTo x="21609" y="0"/>
                <wp:lineTo x="-19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srcRect/>
                    <a:stretch>
                      <a:fillRect/>
                    </a:stretch>
                  </pic:blipFill>
                  <pic:spPr bwMode="auto">
                    <a:xfrm>
                      <a:off x="0" y="0"/>
                      <a:ext cx="2170781" cy="1016758"/>
                    </a:xfrm>
                    <a:prstGeom prst="rect">
                      <a:avLst/>
                    </a:prstGeom>
                    <a:noFill/>
                    <a:ln w="9525">
                      <a:noFill/>
                      <a:miter lim="800000"/>
                      <a:headEnd/>
                      <a:tailEnd/>
                    </a:ln>
                  </pic:spPr>
                </pic:pic>
              </a:graphicData>
            </a:graphic>
          </wp:anchor>
        </w:drawing>
      </w:r>
      <w:r>
        <w:t xml:space="preserve">C’est pareil </w:t>
      </w:r>
      <w:proofErr w:type="gramStart"/>
      <w:r>
        <w:t>que alcootest</w:t>
      </w:r>
      <w:proofErr w:type="gramEnd"/>
      <w:r>
        <w:t xml:space="preserve"> sauf que celui-ci est un dispositif électronique, soit il donne le taux d’alcoolémie soit il nous dit si c’est positif ou négatif </w:t>
      </w:r>
    </w:p>
    <w:p w14:paraId="4E768C91" w14:textId="77777777" w:rsidR="00D55F86" w:rsidRDefault="00D55F86" w:rsidP="00D55F86">
      <w:pPr>
        <w:pStyle w:val="Paragraphedeliste"/>
      </w:pPr>
    </w:p>
    <w:p w14:paraId="34FB886B" w14:textId="77777777" w:rsidR="00D55F86" w:rsidRDefault="00D55F86" w:rsidP="00D55F86">
      <w:pPr>
        <w:pStyle w:val="Paragraphedeliste"/>
      </w:pPr>
    </w:p>
    <w:p w14:paraId="30AD405F" w14:textId="77777777" w:rsidR="00D55F86" w:rsidRDefault="00D55F86" w:rsidP="00D55F86">
      <w:pPr>
        <w:pStyle w:val="Paragraphedeliste"/>
      </w:pPr>
    </w:p>
    <w:p w14:paraId="018B4BA4" w14:textId="77777777" w:rsidR="00D55F86" w:rsidRDefault="00A82600" w:rsidP="00D55F86">
      <w:pPr>
        <w:pStyle w:val="Paragraphedeliste"/>
        <w:numPr>
          <w:ilvl w:val="0"/>
          <w:numId w:val="11"/>
        </w:numPr>
      </w:pPr>
      <w:r>
        <w:rPr>
          <w:noProof/>
          <w:lang w:eastAsia="fr-FR"/>
        </w:rPr>
        <w:drawing>
          <wp:anchor distT="0" distB="0" distL="114300" distR="114300" simplePos="0" relativeHeight="251649024" behindDoc="1" locked="0" layoutInCell="1" allowOverlap="1" wp14:anchorId="121B23A1" wp14:editId="6350C3EC">
            <wp:simplePos x="0" y="0"/>
            <wp:positionH relativeFrom="column">
              <wp:posOffset>293370</wp:posOffset>
            </wp:positionH>
            <wp:positionV relativeFrom="paragraph">
              <wp:posOffset>278130</wp:posOffset>
            </wp:positionV>
            <wp:extent cx="2286000" cy="1022985"/>
            <wp:effectExtent l="19050" t="0" r="0" b="0"/>
            <wp:wrapTight wrapText="bothSides">
              <wp:wrapPolygon edited="0">
                <wp:start x="-180" y="0"/>
                <wp:lineTo x="-180" y="21318"/>
                <wp:lineTo x="21600" y="21318"/>
                <wp:lineTo x="21600" y="0"/>
                <wp:lineTo x="-18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srcRect/>
                    <a:stretch>
                      <a:fillRect/>
                    </a:stretch>
                  </pic:blipFill>
                  <pic:spPr bwMode="auto">
                    <a:xfrm>
                      <a:off x="0" y="0"/>
                      <a:ext cx="2286000" cy="1022985"/>
                    </a:xfrm>
                    <a:prstGeom prst="rect">
                      <a:avLst/>
                    </a:prstGeom>
                    <a:noFill/>
                    <a:ln w="9525">
                      <a:noFill/>
                      <a:miter lim="800000"/>
                      <a:headEnd/>
                      <a:tailEnd/>
                    </a:ln>
                  </pic:spPr>
                </pic:pic>
              </a:graphicData>
            </a:graphic>
          </wp:anchor>
        </w:drawing>
      </w:r>
      <w:r w:rsidR="00D55F86">
        <w:t>Ethylomètre</w:t>
      </w:r>
    </w:p>
    <w:p w14:paraId="57E17EDC" w14:textId="77777777" w:rsidR="00D55F86" w:rsidRDefault="00D55F86" w:rsidP="00D55F86">
      <w:r>
        <w:t xml:space="preserve">Les deux dispositifs nous dit juste si on est positif ou négatif à l’alcool pour avoir le taux d’alcoolémie précis les forces de l’ordre nous ramène à la gendarmerie ou dans </w:t>
      </w:r>
      <w:proofErr w:type="gramStart"/>
      <w:r>
        <w:t>leurs estafette</w:t>
      </w:r>
      <w:proofErr w:type="gramEnd"/>
      <w:r>
        <w:t xml:space="preserve"> pour mesurer le taux avec l’éthylomètre  </w:t>
      </w:r>
    </w:p>
    <w:p w14:paraId="00CCA52E" w14:textId="77777777" w:rsidR="00D55F86" w:rsidRDefault="00D55F86" w:rsidP="00D55F86">
      <w:pPr>
        <w:jc w:val="center"/>
      </w:pPr>
    </w:p>
    <w:p w14:paraId="45E979D4" w14:textId="77777777" w:rsidR="00CC771E" w:rsidRDefault="001F6BA3" w:rsidP="001F6BA3">
      <w:pPr>
        <w:pStyle w:val="Paragraphedeliste"/>
        <w:numPr>
          <w:ilvl w:val="0"/>
          <w:numId w:val="11"/>
        </w:numPr>
      </w:pPr>
      <w:r>
        <w:rPr>
          <w:noProof/>
          <w:lang w:eastAsia="fr-FR"/>
        </w:rPr>
        <w:drawing>
          <wp:anchor distT="0" distB="0" distL="114300" distR="114300" simplePos="0" relativeHeight="251650048" behindDoc="1" locked="0" layoutInCell="1" allowOverlap="1" wp14:anchorId="4BA83BCD" wp14:editId="2C7921D5">
            <wp:simplePos x="0" y="0"/>
            <wp:positionH relativeFrom="column">
              <wp:posOffset>291465</wp:posOffset>
            </wp:positionH>
            <wp:positionV relativeFrom="paragraph">
              <wp:posOffset>200660</wp:posOffset>
            </wp:positionV>
            <wp:extent cx="2048510" cy="908050"/>
            <wp:effectExtent l="19050" t="0" r="8890" b="0"/>
            <wp:wrapTight wrapText="bothSides">
              <wp:wrapPolygon edited="0">
                <wp:start x="-201" y="0"/>
                <wp:lineTo x="-201" y="21298"/>
                <wp:lineTo x="21694" y="21298"/>
                <wp:lineTo x="21694" y="0"/>
                <wp:lineTo x="-201"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srcRect/>
                    <a:stretch>
                      <a:fillRect/>
                    </a:stretch>
                  </pic:blipFill>
                  <pic:spPr bwMode="auto">
                    <a:xfrm>
                      <a:off x="0" y="0"/>
                      <a:ext cx="2048510" cy="908050"/>
                    </a:xfrm>
                    <a:prstGeom prst="rect">
                      <a:avLst/>
                    </a:prstGeom>
                    <a:noFill/>
                    <a:ln w="9525">
                      <a:noFill/>
                      <a:miter lim="800000"/>
                      <a:headEnd/>
                      <a:tailEnd/>
                    </a:ln>
                  </pic:spPr>
                </pic:pic>
              </a:graphicData>
            </a:graphic>
          </wp:anchor>
        </w:drawing>
      </w:r>
      <w:r>
        <w:t>Prise de sang</w:t>
      </w:r>
    </w:p>
    <w:p w14:paraId="28F382A0" w14:textId="77777777" w:rsidR="001F6BA3" w:rsidRDefault="001F6BA3" w:rsidP="00CC771E">
      <w:pPr>
        <w:pStyle w:val="Paragraphedeliste"/>
      </w:pPr>
    </w:p>
    <w:p w14:paraId="20E6F371" w14:textId="77777777" w:rsidR="00D55F86" w:rsidRDefault="00D55F86" w:rsidP="00CC771E">
      <w:pPr>
        <w:pStyle w:val="Paragraphedeliste"/>
      </w:pPr>
    </w:p>
    <w:p w14:paraId="5715FC2F" w14:textId="77777777" w:rsidR="00D55F86" w:rsidRDefault="00D55F86" w:rsidP="00CC771E">
      <w:pPr>
        <w:pStyle w:val="Paragraphedeliste"/>
      </w:pPr>
    </w:p>
    <w:p w14:paraId="01787184" w14:textId="77777777" w:rsidR="0082513E" w:rsidRDefault="0082513E" w:rsidP="00CC771E">
      <w:pPr>
        <w:pStyle w:val="Paragraphedeliste"/>
      </w:pPr>
    </w:p>
    <w:p w14:paraId="04A791A6" w14:textId="77777777" w:rsidR="0082513E" w:rsidRDefault="0082513E" w:rsidP="00CC771E">
      <w:pPr>
        <w:pStyle w:val="Paragraphedeliste"/>
      </w:pPr>
    </w:p>
    <w:p w14:paraId="2B8B45BA" w14:textId="77777777" w:rsidR="0082513E" w:rsidRDefault="0082513E" w:rsidP="00CC771E">
      <w:pPr>
        <w:pStyle w:val="Paragraphedeliste"/>
      </w:pPr>
    </w:p>
    <w:p w14:paraId="18FECD4B" w14:textId="77777777" w:rsidR="008814C2" w:rsidRDefault="008814C2" w:rsidP="00CC771E">
      <w:pPr>
        <w:pStyle w:val="Paragraphedeliste"/>
      </w:pPr>
    </w:p>
    <w:p w14:paraId="02166CD6" w14:textId="77777777" w:rsidR="008814C2" w:rsidRDefault="008814C2" w:rsidP="00CC771E">
      <w:pPr>
        <w:pStyle w:val="Paragraphedeliste"/>
      </w:pPr>
    </w:p>
    <w:p w14:paraId="3159FA83" w14:textId="77777777" w:rsidR="008814C2" w:rsidRDefault="008814C2" w:rsidP="00CC771E">
      <w:pPr>
        <w:pStyle w:val="Paragraphedeliste"/>
      </w:pPr>
    </w:p>
    <w:p w14:paraId="63EC4E97" w14:textId="77777777" w:rsidR="008814C2" w:rsidRDefault="008814C2" w:rsidP="00CC771E">
      <w:pPr>
        <w:pStyle w:val="Paragraphedeliste"/>
      </w:pPr>
    </w:p>
    <w:p w14:paraId="7B8FEBA1" w14:textId="77777777" w:rsidR="008814C2" w:rsidRDefault="008814C2" w:rsidP="00CC771E">
      <w:pPr>
        <w:pStyle w:val="Paragraphedeliste"/>
      </w:pPr>
    </w:p>
    <w:p w14:paraId="5B4F6FE1" w14:textId="77777777" w:rsidR="008814C2" w:rsidRDefault="008814C2" w:rsidP="00CC771E">
      <w:pPr>
        <w:pStyle w:val="Paragraphedeliste"/>
      </w:pPr>
    </w:p>
    <w:p w14:paraId="1183F643" w14:textId="77777777" w:rsidR="001F6BA3" w:rsidRDefault="008814C2" w:rsidP="0082513E">
      <w:pPr>
        <w:rPr>
          <w:b/>
          <w:color w:val="00B050"/>
        </w:rPr>
      </w:pPr>
      <w:r>
        <w:rPr>
          <w:b/>
          <w:noProof/>
          <w:color w:val="00B050"/>
          <w:lang w:eastAsia="fr-FR"/>
        </w:rPr>
        <w:drawing>
          <wp:anchor distT="0" distB="0" distL="114300" distR="114300" simplePos="0" relativeHeight="251651072" behindDoc="1" locked="0" layoutInCell="1" allowOverlap="1" wp14:anchorId="0F2D4389" wp14:editId="3E13ADD6">
            <wp:simplePos x="0" y="0"/>
            <wp:positionH relativeFrom="column">
              <wp:posOffset>134620</wp:posOffset>
            </wp:positionH>
            <wp:positionV relativeFrom="paragraph">
              <wp:posOffset>245110</wp:posOffset>
            </wp:positionV>
            <wp:extent cx="2109470" cy="1583055"/>
            <wp:effectExtent l="19050" t="0" r="5080" b="0"/>
            <wp:wrapTight wrapText="bothSides">
              <wp:wrapPolygon edited="0">
                <wp:start x="-195" y="0"/>
                <wp:lineTo x="-195" y="21314"/>
                <wp:lineTo x="21652" y="21314"/>
                <wp:lineTo x="21652" y="0"/>
                <wp:lineTo x="-195"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2109470" cy="1583055"/>
                    </a:xfrm>
                    <a:prstGeom prst="rect">
                      <a:avLst/>
                    </a:prstGeom>
                    <a:noFill/>
                    <a:ln w="9525">
                      <a:noFill/>
                      <a:miter lim="800000"/>
                      <a:headEnd/>
                      <a:tailEnd/>
                    </a:ln>
                  </pic:spPr>
                </pic:pic>
              </a:graphicData>
            </a:graphic>
          </wp:anchor>
        </w:drawing>
      </w:r>
      <w:r w:rsidR="0082513E" w:rsidRPr="0082513E">
        <w:rPr>
          <w:b/>
          <w:color w:val="00B050"/>
        </w:rPr>
        <w:t>L</w:t>
      </w:r>
      <w:r w:rsidR="0082513E">
        <w:rPr>
          <w:b/>
          <w:color w:val="00B050"/>
        </w:rPr>
        <w:t>e</w:t>
      </w:r>
      <w:r w:rsidR="0082513E" w:rsidRPr="0082513E">
        <w:rPr>
          <w:b/>
          <w:color w:val="00B050"/>
        </w:rPr>
        <w:t xml:space="preserve"> </w:t>
      </w:r>
      <w:proofErr w:type="gramStart"/>
      <w:r w:rsidR="0082513E" w:rsidRPr="0082513E">
        <w:rPr>
          <w:b/>
          <w:color w:val="00B050"/>
        </w:rPr>
        <w:t>taux d’alcoolémie</w:t>
      </w:r>
      <w:proofErr w:type="gramEnd"/>
      <w:r w:rsidR="0082513E" w:rsidRPr="0082513E">
        <w:rPr>
          <w:b/>
          <w:color w:val="00B050"/>
        </w:rPr>
        <w:t xml:space="preserve"> à ne pas dépasser</w:t>
      </w:r>
    </w:p>
    <w:p w14:paraId="0E8B34EB" w14:textId="77777777" w:rsidR="003525E8" w:rsidRPr="003525E8" w:rsidRDefault="008814C2" w:rsidP="003525E8">
      <w:pPr>
        <w:pStyle w:val="Paragraphedeliste"/>
        <w:numPr>
          <w:ilvl w:val="0"/>
          <w:numId w:val="12"/>
        </w:numPr>
        <w:rPr>
          <w:b/>
          <w:color w:val="7030A0"/>
        </w:rPr>
      </w:pPr>
      <w:r w:rsidRPr="008814C2">
        <w:rPr>
          <w:b/>
          <w:color w:val="7030A0"/>
        </w:rPr>
        <w:t>Conducteur expérimenté</w:t>
      </w:r>
    </w:p>
    <w:p w14:paraId="0D79E747" w14:textId="77777777" w:rsidR="0082513E" w:rsidRDefault="00554140" w:rsidP="003525E8">
      <w:pPr>
        <w:pStyle w:val="Paragraphedeliste"/>
        <w:numPr>
          <w:ilvl w:val="0"/>
          <w:numId w:val="11"/>
        </w:numPr>
      </w:pPr>
      <w:proofErr w:type="gramStart"/>
      <w:r w:rsidRPr="0082513E">
        <w:t>dans</w:t>
      </w:r>
      <w:proofErr w:type="gramEnd"/>
      <w:r w:rsidRPr="0082513E">
        <w:t xml:space="preserve"> le sang </w:t>
      </w:r>
      <w:r>
        <w:t xml:space="preserve"> l</w:t>
      </w:r>
      <w:r w:rsidR="0082513E" w:rsidRPr="0082513E">
        <w:t>e taux à ne pas atteindre et 0,50 g</w:t>
      </w:r>
      <w:r w:rsidR="00CA3420">
        <w:t>/l</w:t>
      </w:r>
      <w:r w:rsidR="0082513E" w:rsidRPr="0082513E">
        <w:t xml:space="preserve"> </w:t>
      </w:r>
    </w:p>
    <w:p w14:paraId="18AA4259" w14:textId="77777777" w:rsidR="008814C2" w:rsidRDefault="00554140" w:rsidP="003525E8">
      <w:pPr>
        <w:pStyle w:val="Paragraphedeliste"/>
        <w:numPr>
          <w:ilvl w:val="0"/>
          <w:numId w:val="11"/>
        </w:numPr>
      </w:pPr>
      <w:proofErr w:type="gramStart"/>
      <w:r>
        <w:t>dans</w:t>
      </w:r>
      <w:proofErr w:type="gramEnd"/>
      <w:r>
        <w:t xml:space="preserve"> l’air est de 0,25mg</w:t>
      </w:r>
      <w:r w:rsidR="00CA3420">
        <w:t xml:space="preserve">/l d’air expiré </w:t>
      </w:r>
    </w:p>
    <w:p w14:paraId="56C0029C" w14:textId="77777777" w:rsidR="003525E8" w:rsidRPr="003525E8" w:rsidRDefault="00392A08" w:rsidP="003525E8">
      <w:pPr>
        <w:pStyle w:val="Paragraphedeliste"/>
        <w:numPr>
          <w:ilvl w:val="0"/>
          <w:numId w:val="12"/>
        </w:numPr>
        <w:rPr>
          <w:b/>
          <w:color w:val="7030A0"/>
        </w:rPr>
      </w:pPr>
      <w:r>
        <w:rPr>
          <w:b/>
          <w:color w:val="7030A0"/>
        </w:rPr>
        <w:t>Jeune c</w:t>
      </w:r>
      <w:r w:rsidR="008814C2" w:rsidRPr="008814C2">
        <w:rPr>
          <w:b/>
          <w:color w:val="7030A0"/>
        </w:rPr>
        <w:t xml:space="preserve">onducteur </w:t>
      </w:r>
      <w:r w:rsidR="003525E8">
        <w:rPr>
          <w:b/>
          <w:color w:val="7030A0"/>
        </w:rPr>
        <w:t>A</w:t>
      </w:r>
      <w:r w:rsidR="00D12D14">
        <w:rPr>
          <w:b/>
          <w:color w:val="7030A0"/>
        </w:rPr>
        <w:t xml:space="preserve"> (</w:t>
      </w:r>
      <w:r>
        <w:rPr>
          <w:b/>
          <w:color w:val="7030A0"/>
        </w:rPr>
        <w:t>01</w:t>
      </w:r>
      <w:r w:rsidR="00D12D14">
        <w:rPr>
          <w:b/>
          <w:color w:val="7030A0"/>
        </w:rPr>
        <w:t>/07/2015)</w:t>
      </w:r>
    </w:p>
    <w:p w14:paraId="1F30EFF1" w14:textId="77777777" w:rsidR="008814C2" w:rsidRDefault="008814C2" w:rsidP="003525E8">
      <w:pPr>
        <w:pStyle w:val="Paragraphedeliste"/>
        <w:numPr>
          <w:ilvl w:val="0"/>
          <w:numId w:val="11"/>
        </w:numPr>
      </w:pPr>
      <w:proofErr w:type="gramStart"/>
      <w:r w:rsidRPr="0082513E">
        <w:t>dans</w:t>
      </w:r>
      <w:proofErr w:type="gramEnd"/>
      <w:r w:rsidRPr="0082513E">
        <w:t xml:space="preserve"> le sang </w:t>
      </w:r>
      <w:r>
        <w:t xml:space="preserve"> l</w:t>
      </w:r>
      <w:r w:rsidRPr="0082513E">
        <w:t>e taux à ne pas atteindre et 0,</w:t>
      </w:r>
      <w:r>
        <w:t>2</w:t>
      </w:r>
      <w:r w:rsidRPr="0082513E">
        <w:t>0 g</w:t>
      </w:r>
      <w:r>
        <w:t>/l</w:t>
      </w:r>
      <w:r w:rsidRPr="0082513E">
        <w:t xml:space="preserve"> </w:t>
      </w:r>
    </w:p>
    <w:p w14:paraId="3371BF27" w14:textId="77777777" w:rsidR="008814C2" w:rsidRDefault="008814C2" w:rsidP="003525E8">
      <w:pPr>
        <w:pStyle w:val="Paragraphedeliste"/>
        <w:numPr>
          <w:ilvl w:val="0"/>
          <w:numId w:val="11"/>
        </w:numPr>
      </w:pPr>
      <w:proofErr w:type="gramStart"/>
      <w:r>
        <w:t>dans</w:t>
      </w:r>
      <w:proofErr w:type="gramEnd"/>
      <w:r>
        <w:t xml:space="preserve"> l’air est de 0,10mg/l d’air expiré </w:t>
      </w:r>
    </w:p>
    <w:p w14:paraId="2DBF0366" w14:textId="77777777" w:rsidR="008814C2" w:rsidRDefault="008814C2" w:rsidP="008814C2">
      <w:pPr>
        <w:pStyle w:val="Paragraphedeliste"/>
        <w:rPr>
          <w:b/>
          <w:color w:val="7030A0"/>
        </w:rPr>
      </w:pPr>
    </w:p>
    <w:p w14:paraId="13F23DCB" w14:textId="77777777" w:rsidR="00906317" w:rsidRDefault="00906317" w:rsidP="008814C2">
      <w:pPr>
        <w:pStyle w:val="Paragraphedeliste"/>
        <w:rPr>
          <w:b/>
          <w:color w:val="7030A0"/>
        </w:rPr>
      </w:pPr>
    </w:p>
    <w:p w14:paraId="4F395123" w14:textId="77777777" w:rsidR="00906317" w:rsidRPr="00906317" w:rsidRDefault="00906317" w:rsidP="008814C2">
      <w:pPr>
        <w:pStyle w:val="Paragraphedeliste"/>
        <w:rPr>
          <w:b/>
          <w:color w:val="00B050"/>
        </w:rPr>
      </w:pPr>
    </w:p>
    <w:p w14:paraId="64EA94FD" w14:textId="77777777" w:rsidR="00906317" w:rsidRDefault="00906317" w:rsidP="00906317">
      <w:pPr>
        <w:rPr>
          <w:b/>
          <w:color w:val="00B050"/>
        </w:rPr>
      </w:pPr>
      <w:r w:rsidRPr="00906317">
        <w:rPr>
          <w:b/>
          <w:color w:val="00B050"/>
        </w:rPr>
        <w:t xml:space="preserve">Les sanctions </w:t>
      </w:r>
    </w:p>
    <w:p w14:paraId="16628F9F" w14:textId="77777777" w:rsidR="005A7117" w:rsidRPr="005A7117" w:rsidRDefault="005A7117" w:rsidP="005A7117">
      <w:pPr>
        <w:pStyle w:val="Paragraphedeliste"/>
        <w:numPr>
          <w:ilvl w:val="0"/>
          <w:numId w:val="15"/>
        </w:numPr>
        <w:rPr>
          <w:b/>
          <w:color w:val="7030A0"/>
        </w:rPr>
      </w:pPr>
      <w:r w:rsidRPr="005A7117">
        <w:rPr>
          <w:b/>
          <w:color w:val="7030A0"/>
        </w:rPr>
        <w:t xml:space="preserve">Infraction </w:t>
      </w:r>
    </w:p>
    <w:p w14:paraId="5E2C74D7" w14:textId="77777777" w:rsidR="00906317" w:rsidRDefault="00906317" w:rsidP="00DA607D">
      <w:pPr>
        <w:pStyle w:val="Paragraphedeliste"/>
        <w:numPr>
          <w:ilvl w:val="0"/>
          <w:numId w:val="14"/>
        </w:numPr>
      </w:pPr>
      <w:r w:rsidRPr="00DA607D">
        <w:t xml:space="preserve">Perte de 6 </w:t>
      </w:r>
      <w:proofErr w:type="gramStart"/>
      <w:r w:rsidRPr="00DA607D">
        <w:t>point</w:t>
      </w:r>
      <w:proofErr w:type="gramEnd"/>
      <w:r w:rsidRPr="00DA607D">
        <w:t xml:space="preserve"> sur mon permis</w:t>
      </w:r>
      <w:r w:rsidR="00DD1731">
        <w:t xml:space="preserve"> (jeune conducteur commence de 6 points au lieu de 12 pour un conducteur expérimenté)</w:t>
      </w:r>
    </w:p>
    <w:p w14:paraId="6A8B5124" w14:textId="77777777" w:rsidR="00C34B26" w:rsidRPr="00C34B26" w:rsidRDefault="005A7117" w:rsidP="00C34B26">
      <w:pPr>
        <w:pStyle w:val="Paragraphedeliste"/>
        <w:numPr>
          <w:ilvl w:val="0"/>
          <w:numId w:val="15"/>
        </w:numPr>
        <w:rPr>
          <w:b/>
          <w:color w:val="7030A0"/>
        </w:rPr>
      </w:pPr>
      <w:r w:rsidRPr="005A7117">
        <w:rPr>
          <w:b/>
          <w:color w:val="7030A0"/>
        </w:rPr>
        <w:t>Délit</w:t>
      </w:r>
      <w:r w:rsidR="00C34B26">
        <w:rPr>
          <w:b/>
          <w:color w:val="7030A0"/>
        </w:rPr>
        <w:t xml:space="preserve"> : </w:t>
      </w:r>
      <w:r w:rsidRPr="005A7117">
        <w:t>A partir de 0,80g/l dans le sang ou 0,40mg/l</w:t>
      </w:r>
      <w:r w:rsidR="00C34B26">
        <w:t xml:space="preserve"> je risque </w:t>
      </w:r>
      <w:r w:rsidR="00814B62">
        <w:t>(ce n’est pas forcement je vais les avoir</w:t>
      </w:r>
      <w:proofErr w:type="gramStart"/>
      <w:r w:rsidR="00814B62">
        <w:t>)</w:t>
      </w:r>
      <w:r w:rsidR="00C34B26">
        <w:t>:</w:t>
      </w:r>
      <w:proofErr w:type="gramEnd"/>
    </w:p>
    <w:p w14:paraId="7DB4C7A3" w14:textId="77777777" w:rsidR="00C34B26" w:rsidRPr="00C34B26" w:rsidRDefault="00C34B26" w:rsidP="00C34B26">
      <w:pPr>
        <w:pStyle w:val="Paragraphedeliste"/>
        <w:numPr>
          <w:ilvl w:val="1"/>
          <w:numId w:val="15"/>
        </w:numPr>
      </w:pPr>
      <w:r w:rsidRPr="00C34B26">
        <w:t>Suspension du permis</w:t>
      </w:r>
      <w:r>
        <w:t xml:space="preserve"> (par exemple 2 mois)</w:t>
      </w:r>
    </w:p>
    <w:p w14:paraId="1B5BB832" w14:textId="77777777" w:rsidR="00C34B26" w:rsidRPr="00C34B26" w:rsidRDefault="00C34B26" w:rsidP="00C34B26">
      <w:pPr>
        <w:pStyle w:val="Paragraphedeliste"/>
        <w:numPr>
          <w:ilvl w:val="1"/>
          <w:numId w:val="15"/>
        </w:numPr>
      </w:pPr>
      <w:r w:rsidRPr="00C34B26">
        <w:t xml:space="preserve">4500 euros d’amende </w:t>
      </w:r>
    </w:p>
    <w:p w14:paraId="28B612EF" w14:textId="77777777" w:rsidR="005A7117" w:rsidRDefault="00C34B26" w:rsidP="00C34B26">
      <w:pPr>
        <w:pStyle w:val="Paragraphedeliste"/>
        <w:numPr>
          <w:ilvl w:val="1"/>
          <w:numId w:val="15"/>
        </w:numPr>
      </w:pPr>
      <w:r w:rsidRPr="00C34B26">
        <w:t>Peine de prison</w:t>
      </w:r>
      <w:r>
        <w:t xml:space="preserve"> </w:t>
      </w:r>
    </w:p>
    <w:p w14:paraId="6C011A36" w14:textId="77777777" w:rsidR="005A7117" w:rsidRPr="00814B62" w:rsidRDefault="00814B62" w:rsidP="00814B62">
      <w:pPr>
        <w:rPr>
          <w:b/>
          <w:color w:val="00B050"/>
        </w:rPr>
      </w:pPr>
      <w:r w:rsidRPr="00814B62">
        <w:rPr>
          <w:b/>
          <w:color w:val="00B050"/>
        </w:rPr>
        <w:lastRenderedPageBreak/>
        <w:t>Résumer</w:t>
      </w:r>
    </w:p>
    <w:p w14:paraId="01577D16" w14:textId="77777777" w:rsidR="00814B62" w:rsidRDefault="00814B62" w:rsidP="00814B62">
      <w:pPr>
        <w:jc w:val="center"/>
      </w:pPr>
      <w:r>
        <w:rPr>
          <w:noProof/>
          <w:lang w:eastAsia="fr-FR"/>
        </w:rPr>
        <w:drawing>
          <wp:inline distT="0" distB="0" distL="0" distR="0" wp14:anchorId="35811CDB" wp14:editId="1400D332">
            <wp:extent cx="3221190" cy="1433015"/>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srcRect/>
                    <a:stretch>
                      <a:fillRect/>
                    </a:stretch>
                  </pic:blipFill>
                  <pic:spPr bwMode="auto">
                    <a:xfrm>
                      <a:off x="0" y="0"/>
                      <a:ext cx="3221911" cy="1433336"/>
                    </a:xfrm>
                    <a:prstGeom prst="rect">
                      <a:avLst/>
                    </a:prstGeom>
                    <a:noFill/>
                    <a:ln w="9525">
                      <a:noFill/>
                      <a:miter lim="800000"/>
                      <a:headEnd/>
                      <a:tailEnd/>
                    </a:ln>
                  </pic:spPr>
                </pic:pic>
              </a:graphicData>
            </a:graphic>
          </wp:inline>
        </w:drawing>
      </w:r>
    </w:p>
    <w:p w14:paraId="14666506" w14:textId="77777777" w:rsidR="00402E67" w:rsidRDefault="00402E67" w:rsidP="002C3643">
      <w:pPr>
        <w:pStyle w:val="Titre1"/>
      </w:pPr>
      <w:r>
        <w:t>Distance de sécurité et d’arrêt</w:t>
      </w:r>
    </w:p>
    <w:p w14:paraId="373E5B37" w14:textId="77777777" w:rsidR="00407B9E" w:rsidRPr="00407B9E" w:rsidRDefault="00407B9E" w:rsidP="00402E67">
      <w:pPr>
        <w:rPr>
          <w:b/>
          <w:color w:val="FF0000"/>
        </w:rPr>
      </w:pPr>
      <w:r w:rsidRPr="00407B9E">
        <w:rPr>
          <w:b/>
          <w:color w:val="FF0000"/>
        </w:rPr>
        <w:t>Distance de sécurité</w:t>
      </w:r>
    </w:p>
    <w:p w14:paraId="6E3E2F9F" w14:textId="77777777" w:rsidR="00402E67" w:rsidRDefault="00402E67" w:rsidP="00407B9E">
      <w:pPr>
        <w:pStyle w:val="Paragraphedeliste"/>
        <w:numPr>
          <w:ilvl w:val="0"/>
          <w:numId w:val="18"/>
        </w:numPr>
      </w:pPr>
      <w:r w:rsidRPr="00407B9E">
        <w:rPr>
          <w:b/>
          <w:color w:val="00B050"/>
        </w:rPr>
        <w:t>Distance de sécurité </w:t>
      </w:r>
      <w:r w:rsidR="002A7A9A" w:rsidRPr="00407B9E">
        <w:rPr>
          <w:b/>
          <w:color w:val="00B050"/>
        </w:rPr>
        <w:t xml:space="preserve">quand deux véhicules se suivent </w:t>
      </w:r>
      <w:r w:rsidRPr="00407B9E">
        <w:rPr>
          <w:b/>
          <w:color w:val="00B050"/>
        </w:rPr>
        <w:t>:</w:t>
      </w:r>
    </w:p>
    <w:p w14:paraId="62B5D8CD" w14:textId="77777777" w:rsidR="00402E67" w:rsidRPr="0023332E" w:rsidRDefault="00402E67" w:rsidP="00407B9E">
      <w:pPr>
        <w:pStyle w:val="Paragraphedeliste"/>
        <w:numPr>
          <w:ilvl w:val="1"/>
          <w:numId w:val="16"/>
        </w:numPr>
        <w:rPr>
          <w:b/>
          <w:color w:val="00B050"/>
        </w:rPr>
      </w:pPr>
      <w:r>
        <w:t xml:space="preserve">Distance de sécurité = 2 </w:t>
      </w:r>
      <w:proofErr w:type="gramStart"/>
      <w:r>
        <w:t>seconde</w:t>
      </w:r>
      <w:proofErr w:type="gramEnd"/>
    </w:p>
    <w:p w14:paraId="754B1BFE" w14:textId="77777777" w:rsidR="0023332E" w:rsidRPr="0023332E" w:rsidRDefault="00982360" w:rsidP="0023332E">
      <w:pPr>
        <w:rPr>
          <w:b/>
          <w:color w:val="00B050"/>
        </w:rPr>
      </w:pPr>
      <w:r>
        <w:rPr>
          <w:b/>
          <w:noProof/>
          <w:color w:val="00B050"/>
          <w:lang w:eastAsia="fr-FR"/>
        </w:rPr>
        <w:drawing>
          <wp:inline distT="0" distB="0" distL="0" distR="0" wp14:anchorId="7762D547" wp14:editId="7EB2E094">
            <wp:extent cx="2574024" cy="1310185"/>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srcRect/>
                    <a:stretch>
                      <a:fillRect/>
                    </a:stretch>
                  </pic:blipFill>
                  <pic:spPr bwMode="auto">
                    <a:xfrm>
                      <a:off x="0" y="0"/>
                      <a:ext cx="2573883" cy="1310113"/>
                    </a:xfrm>
                    <a:prstGeom prst="rect">
                      <a:avLst/>
                    </a:prstGeom>
                    <a:noFill/>
                    <a:ln w="9525">
                      <a:noFill/>
                      <a:miter lim="800000"/>
                      <a:headEnd/>
                      <a:tailEnd/>
                    </a:ln>
                  </pic:spPr>
                </pic:pic>
              </a:graphicData>
            </a:graphic>
          </wp:inline>
        </w:drawing>
      </w:r>
      <w:r w:rsidR="0023332E">
        <w:rPr>
          <w:b/>
          <w:noProof/>
          <w:color w:val="00B050"/>
          <w:lang w:eastAsia="fr-FR"/>
        </w:rPr>
        <w:drawing>
          <wp:anchor distT="0" distB="0" distL="114300" distR="114300" simplePos="0" relativeHeight="251652096" behindDoc="1" locked="0" layoutInCell="1" allowOverlap="1" wp14:anchorId="14FAAF32" wp14:editId="2F5E8F8B">
            <wp:simplePos x="0" y="0"/>
            <wp:positionH relativeFrom="column">
              <wp:posOffset>19050</wp:posOffset>
            </wp:positionH>
            <wp:positionV relativeFrom="paragraph">
              <wp:posOffset>720</wp:posOffset>
            </wp:positionV>
            <wp:extent cx="2342013" cy="1310185"/>
            <wp:effectExtent l="19050" t="0" r="1137" b="0"/>
            <wp:wrapTight wrapText="bothSides">
              <wp:wrapPolygon edited="0">
                <wp:start x="-176" y="0"/>
                <wp:lineTo x="-176" y="21356"/>
                <wp:lineTo x="21610" y="21356"/>
                <wp:lineTo x="21610" y="0"/>
                <wp:lineTo x="-176"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srcRect/>
                    <a:stretch>
                      <a:fillRect/>
                    </a:stretch>
                  </pic:blipFill>
                  <pic:spPr bwMode="auto">
                    <a:xfrm>
                      <a:off x="0" y="0"/>
                      <a:ext cx="2342013" cy="1310185"/>
                    </a:xfrm>
                    <a:prstGeom prst="rect">
                      <a:avLst/>
                    </a:prstGeom>
                    <a:noFill/>
                    <a:ln w="9525">
                      <a:noFill/>
                      <a:miter lim="800000"/>
                      <a:headEnd/>
                      <a:tailEnd/>
                    </a:ln>
                  </pic:spPr>
                </pic:pic>
              </a:graphicData>
            </a:graphic>
          </wp:anchor>
        </w:drawing>
      </w:r>
    </w:p>
    <w:p w14:paraId="5D7DD236" w14:textId="77777777" w:rsidR="00E3720C" w:rsidRDefault="00E3720C" w:rsidP="00E3720C">
      <w:r>
        <w:rPr>
          <w:noProof/>
          <w:lang w:eastAsia="fr-FR"/>
        </w:rPr>
        <w:drawing>
          <wp:anchor distT="0" distB="0" distL="114300" distR="114300" simplePos="0" relativeHeight="251653120" behindDoc="1" locked="0" layoutInCell="1" allowOverlap="1" wp14:anchorId="0F00EB28" wp14:editId="59B5920C">
            <wp:simplePos x="0" y="0"/>
            <wp:positionH relativeFrom="column">
              <wp:posOffset>19050</wp:posOffset>
            </wp:positionH>
            <wp:positionV relativeFrom="paragraph">
              <wp:posOffset>5080</wp:posOffset>
            </wp:positionV>
            <wp:extent cx="2007235" cy="1323340"/>
            <wp:effectExtent l="19050" t="0" r="0" b="0"/>
            <wp:wrapTight wrapText="bothSides">
              <wp:wrapPolygon edited="0">
                <wp:start x="-205" y="0"/>
                <wp:lineTo x="-205" y="21144"/>
                <wp:lineTo x="21525" y="21144"/>
                <wp:lineTo x="21525" y="0"/>
                <wp:lineTo x="-205" y="0"/>
              </wp:wrapPolygon>
            </wp:wrapTight>
            <wp:docPr id="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cstate="print"/>
                    <a:srcRect/>
                    <a:stretch>
                      <a:fillRect/>
                    </a:stretch>
                  </pic:blipFill>
                  <pic:spPr bwMode="auto">
                    <a:xfrm>
                      <a:off x="0" y="0"/>
                      <a:ext cx="2007235" cy="1323340"/>
                    </a:xfrm>
                    <a:prstGeom prst="rect">
                      <a:avLst/>
                    </a:prstGeom>
                    <a:noFill/>
                    <a:ln w="9525">
                      <a:noFill/>
                      <a:miter lim="800000"/>
                      <a:headEnd/>
                      <a:tailEnd/>
                    </a:ln>
                  </pic:spPr>
                </pic:pic>
              </a:graphicData>
            </a:graphic>
          </wp:anchor>
        </w:drawing>
      </w:r>
      <w:r>
        <w:t xml:space="preserve">Astuce : sur </w:t>
      </w:r>
      <w:r w:rsidR="00EE04B4">
        <w:t>la voie rapide</w:t>
      </w:r>
      <w:r>
        <w:t xml:space="preserve"> </w:t>
      </w:r>
      <w:r w:rsidR="00561A77">
        <w:t>ou</w:t>
      </w:r>
      <w:r>
        <w:t xml:space="preserve"> les autoroutes il faut laisser deux grands traits de l’abord d’arrêt d’urgence</w:t>
      </w:r>
    </w:p>
    <w:p w14:paraId="3EF65408" w14:textId="77777777" w:rsidR="00E3720C" w:rsidRDefault="00E3720C" w:rsidP="00E3720C"/>
    <w:p w14:paraId="0B029EC3" w14:textId="6E137572" w:rsidR="002A7A9A" w:rsidRDefault="002A7A9A" w:rsidP="00E3720C"/>
    <w:p w14:paraId="7B8D9843" w14:textId="77777777" w:rsidR="00E5003A" w:rsidRDefault="00E5003A" w:rsidP="00E3720C"/>
    <w:p w14:paraId="7E9148DF" w14:textId="77777777" w:rsidR="002A7A9A" w:rsidRPr="00407B9E" w:rsidRDefault="00761D11" w:rsidP="00407B9E">
      <w:pPr>
        <w:pStyle w:val="Paragraphedeliste"/>
        <w:numPr>
          <w:ilvl w:val="0"/>
          <w:numId w:val="18"/>
        </w:numPr>
        <w:rPr>
          <w:b/>
          <w:color w:val="00B050"/>
        </w:rPr>
      </w:pPr>
      <w:r>
        <w:rPr>
          <w:noProof/>
        </w:rPr>
        <w:drawing>
          <wp:anchor distT="0" distB="0" distL="114300" distR="114300" simplePos="0" relativeHeight="251654144" behindDoc="1" locked="0" layoutInCell="1" allowOverlap="1" wp14:anchorId="031938C8" wp14:editId="25B0CC4C">
            <wp:simplePos x="0" y="0"/>
            <wp:positionH relativeFrom="column">
              <wp:posOffset>-69850</wp:posOffset>
            </wp:positionH>
            <wp:positionV relativeFrom="paragraph">
              <wp:posOffset>299720</wp:posOffset>
            </wp:positionV>
            <wp:extent cx="1604645" cy="504825"/>
            <wp:effectExtent l="19050" t="0" r="0" b="0"/>
            <wp:wrapTight wrapText="bothSides">
              <wp:wrapPolygon edited="0">
                <wp:start x="-256" y="0"/>
                <wp:lineTo x="-256" y="21192"/>
                <wp:lineTo x="21540" y="21192"/>
                <wp:lineTo x="21540" y="0"/>
                <wp:lineTo x="-256"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srcRect/>
                    <a:stretch>
                      <a:fillRect/>
                    </a:stretch>
                  </pic:blipFill>
                  <pic:spPr bwMode="auto">
                    <a:xfrm>
                      <a:off x="0" y="0"/>
                      <a:ext cx="1604645" cy="504825"/>
                    </a:xfrm>
                    <a:prstGeom prst="rect">
                      <a:avLst/>
                    </a:prstGeom>
                    <a:noFill/>
                    <a:ln w="9525">
                      <a:noFill/>
                      <a:miter lim="800000"/>
                      <a:headEnd/>
                      <a:tailEnd/>
                    </a:ln>
                  </pic:spPr>
                </pic:pic>
              </a:graphicData>
            </a:graphic>
          </wp:anchor>
        </w:drawing>
      </w:r>
      <w:r w:rsidR="002A7A9A" w:rsidRPr="00407B9E">
        <w:rPr>
          <w:b/>
          <w:color w:val="00B050"/>
        </w:rPr>
        <w:t xml:space="preserve">Distance de sécurité pour dépasser </w:t>
      </w:r>
    </w:p>
    <w:p w14:paraId="26A58F65" w14:textId="77777777" w:rsidR="002A7A9A" w:rsidRDefault="00D10FD8" w:rsidP="00D10FD8">
      <w:pPr>
        <w:pStyle w:val="Paragraphedeliste"/>
        <w:numPr>
          <w:ilvl w:val="0"/>
          <w:numId w:val="16"/>
        </w:numPr>
      </w:pPr>
      <w:r>
        <w:t>1 mètre en ville.</w:t>
      </w:r>
    </w:p>
    <w:p w14:paraId="387ADD40" w14:textId="77777777" w:rsidR="00D10FD8" w:rsidRDefault="00D10FD8" w:rsidP="00D10FD8">
      <w:pPr>
        <w:pStyle w:val="Paragraphedeliste"/>
        <w:numPr>
          <w:ilvl w:val="0"/>
          <w:numId w:val="16"/>
        </w:numPr>
      </w:pPr>
      <w:r>
        <w:t>1,5</w:t>
      </w:r>
      <w:r w:rsidR="005264C3">
        <w:t xml:space="preserve"> mètre</w:t>
      </w:r>
      <w:r>
        <w:t xml:space="preserve"> hors agglomération </w:t>
      </w:r>
    </w:p>
    <w:p w14:paraId="5C86A5A2" w14:textId="7F94B794" w:rsidR="00275337" w:rsidRDefault="00275337" w:rsidP="00275337"/>
    <w:p w14:paraId="775FA393" w14:textId="4F117CA9" w:rsidR="006A2D09" w:rsidRDefault="006A2D09" w:rsidP="00275337"/>
    <w:p w14:paraId="6CE84B10" w14:textId="2694A5B1" w:rsidR="00B848B9" w:rsidRDefault="00B848B9" w:rsidP="00275337"/>
    <w:p w14:paraId="2FA53AF6" w14:textId="70D3CA07" w:rsidR="00B848B9" w:rsidRDefault="00B848B9" w:rsidP="00275337"/>
    <w:p w14:paraId="07FA6682" w14:textId="2C3B355C" w:rsidR="00B848B9" w:rsidRDefault="00B848B9" w:rsidP="00275337"/>
    <w:p w14:paraId="767AE3BC" w14:textId="637F90EA" w:rsidR="00B848B9" w:rsidRDefault="00B848B9" w:rsidP="00275337"/>
    <w:p w14:paraId="2FE75752" w14:textId="590DB75C" w:rsidR="00B848B9" w:rsidRDefault="00B848B9" w:rsidP="00275337"/>
    <w:p w14:paraId="7E4024B4" w14:textId="77777777" w:rsidR="00B848B9" w:rsidRDefault="00B848B9" w:rsidP="00275337"/>
    <w:p w14:paraId="2123A7B2" w14:textId="01B01E60" w:rsidR="00B848B9" w:rsidRDefault="006934C9" w:rsidP="00B848B9">
      <w:pPr>
        <w:pStyle w:val="Titre1"/>
      </w:pPr>
      <w:proofErr w:type="gramStart"/>
      <w:r>
        <w:lastRenderedPageBreak/>
        <w:t>Différents astuces</w:t>
      </w:r>
      <w:proofErr w:type="gramEnd"/>
      <w:r>
        <w:t xml:space="preserve"> </w:t>
      </w:r>
    </w:p>
    <w:p w14:paraId="5C8A0497" w14:textId="23FE9125" w:rsidR="006934C9" w:rsidRPr="006934C9" w:rsidRDefault="006934C9" w:rsidP="006934C9">
      <w:pPr>
        <w:pStyle w:val="Titre1"/>
        <w:numPr>
          <w:ilvl w:val="0"/>
          <w:numId w:val="32"/>
        </w:numPr>
        <w:rPr>
          <w:color w:val="00B050"/>
        </w:rPr>
      </w:pPr>
      <w:r w:rsidRPr="006934C9">
        <w:rPr>
          <w:color w:val="00B050"/>
        </w:rPr>
        <w:t xml:space="preserve">Problèmes et risques </w:t>
      </w:r>
    </w:p>
    <w:p w14:paraId="6EA5812B" w14:textId="5B49AD1D" w:rsidR="00B848B9" w:rsidRPr="00B848B9" w:rsidRDefault="00B848B9" w:rsidP="00B848B9">
      <w:pPr>
        <w:pStyle w:val="Titre1"/>
        <w:numPr>
          <w:ilvl w:val="0"/>
          <w:numId w:val="0"/>
        </w:numPr>
        <w:ind w:left="720"/>
        <w:rPr>
          <w:rFonts w:asciiTheme="minorHAnsi" w:eastAsiaTheme="minorHAnsi" w:hAnsiTheme="minorHAnsi" w:cstheme="minorBidi"/>
          <w:b w:val="0"/>
          <w:bCs w:val="0"/>
          <w:color w:val="auto"/>
          <w:kern w:val="0"/>
          <w:sz w:val="22"/>
          <w:szCs w:val="22"/>
          <w:lang w:eastAsia="en-US"/>
        </w:rPr>
      </w:pPr>
    </w:p>
    <w:tbl>
      <w:tblPr>
        <w:tblStyle w:val="Grilledutableau"/>
        <w:tblW w:w="0" w:type="auto"/>
        <w:tblInd w:w="720" w:type="dxa"/>
        <w:tblLook w:val="04A0" w:firstRow="1" w:lastRow="0" w:firstColumn="1" w:lastColumn="0" w:noHBand="0" w:noVBand="1"/>
      </w:tblPr>
      <w:tblGrid>
        <w:gridCol w:w="2020"/>
        <w:gridCol w:w="1977"/>
        <w:gridCol w:w="1957"/>
        <w:gridCol w:w="2057"/>
        <w:gridCol w:w="1951"/>
      </w:tblGrid>
      <w:tr w:rsidR="00B848B9" w14:paraId="5FF92DB7" w14:textId="77777777" w:rsidTr="00B848B9">
        <w:tc>
          <w:tcPr>
            <w:tcW w:w="2136" w:type="dxa"/>
          </w:tcPr>
          <w:p w14:paraId="4929C2B8" w14:textId="189BEF0B"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r w:rsidRPr="00B848B9">
              <w:rPr>
                <w:rFonts w:asciiTheme="minorHAnsi" w:eastAsiaTheme="minorHAnsi" w:hAnsiTheme="minorHAnsi" w:cstheme="minorBidi"/>
                <w:b w:val="0"/>
                <w:bCs w:val="0"/>
                <w:color w:val="auto"/>
                <w:kern w:val="0"/>
                <w:sz w:val="22"/>
                <w:szCs w:val="22"/>
                <w:lang w:eastAsia="en-US"/>
              </w:rPr>
              <w:t>Problème</w:t>
            </w:r>
          </w:p>
        </w:tc>
        <w:tc>
          <w:tcPr>
            <w:tcW w:w="2136" w:type="dxa"/>
          </w:tcPr>
          <w:p w14:paraId="621FF2E5" w14:textId="5EE1821C"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r w:rsidRPr="00B848B9">
              <w:rPr>
                <w:rFonts w:asciiTheme="minorHAnsi" w:eastAsiaTheme="minorHAnsi" w:hAnsiTheme="minorHAnsi" w:cstheme="minorBidi"/>
                <w:b w:val="0"/>
                <w:bCs w:val="0"/>
                <w:color w:val="auto"/>
                <w:kern w:val="0"/>
                <w:sz w:val="22"/>
                <w:szCs w:val="22"/>
                <w:lang w:eastAsia="en-US"/>
              </w:rPr>
              <w:t>Amende</w:t>
            </w:r>
          </w:p>
        </w:tc>
        <w:tc>
          <w:tcPr>
            <w:tcW w:w="2136" w:type="dxa"/>
          </w:tcPr>
          <w:p w14:paraId="7EB6242A" w14:textId="62759F14"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r w:rsidRPr="00B848B9">
              <w:rPr>
                <w:rFonts w:asciiTheme="minorHAnsi" w:eastAsiaTheme="minorHAnsi" w:hAnsiTheme="minorHAnsi" w:cstheme="minorBidi"/>
                <w:b w:val="0"/>
                <w:bCs w:val="0"/>
                <w:color w:val="auto"/>
                <w:kern w:val="0"/>
                <w:sz w:val="22"/>
                <w:szCs w:val="22"/>
                <w:lang w:eastAsia="en-US"/>
              </w:rPr>
              <w:t>Retrait de point</w:t>
            </w:r>
          </w:p>
        </w:tc>
        <w:tc>
          <w:tcPr>
            <w:tcW w:w="2137" w:type="dxa"/>
          </w:tcPr>
          <w:p w14:paraId="2C964B75" w14:textId="591BC970"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r w:rsidRPr="00B848B9">
              <w:rPr>
                <w:rFonts w:asciiTheme="minorHAnsi" w:eastAsiaTheme="minorHAnsi" w:hAnsiTheme="minorHAnsi" w:cstheme="minorBidi"/>
                <w:b w:val="0"/>
                <w:bCs w:val="0"/>
                <w:color w:val="auto"/>
                <w:kern w:val="0"/>
                <w:sz w:val="22"/>
                <w:szCs w:val="22"/>
                <w:lang w:eastAsia="en-US"/>
              </w:rPr>
              <w:t>Immobilisation véhicule</w:t>
            </w:r>
          </w:p>
        </w:tc>
        <w:tc>
          <w:tcPr>
            <w:tcW w:w="2137" w:type="dxa"/>
          </w:tcPr>
          <w:p w14:paraId="1CD98612" w14:textId="236AB0E8"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r w:rsidRPr="00B848B9">
              <w:rPr>
                <w:rFonts w:asciiTheme="minorHAnsi" w:eastAsiaTheme="minorHAnsi" w:hAnsiTheme="minorHAnsi" w:cstheme="minorBidi"/>
                <w:b w:val="0"/>
                <w:bCs w:val="0"/>
                <w:color w:val="auto"/>
                <w:kern w:val="0"/>
                <w:sz w:val="22"/>
                <w:szCs w:val="22"/>
                <w:lang w:eastAsia="en-US"/>
              </w:rPr>
              <w:t>La prison</w:t>
            </w:r>
          </w:p>
        </w:tc>
      </w:tr>
      <w:tr w:rsidR="00B848B9" w:rsidRPr="00B848B9" w14:paraId="6A4AB1B0" w14:textId="77777777" w:rsidTr="00B848B9">
        <w:tc>
          <w:tcPr>
            <w:tcW w:w="2136" w:type="dxa"/>
          </w:tcPr>
          <w:p w14:paraId="755BA2C3" w14:textId="3FF31ABB"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r w:rsidRPr="00B848B9">
              <w:rPr>
                <w:rFonts w:asciiTheme="minorHAnsi" w:eastAsiaTheme="minorHAnsi" w:hAnsiTheme="minorHAnsi" w:cstheme="minorBidi"/>
                <w:b w:val="0"/>
                <w:bCs w:val="0"/>
                <w:color w:val="auto"/>
                <w:kern w:val="0"/>
                <w:sz w:val="22"/>
                <w:szCs w:val="22"/>
                <w:lang w:eastAsia="en-US"/>
              </w:rPr>
              <w:t>Défaut d’assurance</w:t>
            </w:r>
          </w:p>
        </w:tc>
        <w:tc>
          <w:tcPr>
            <w:tcW w:w="2136" w:type="dxa"/>
          </w:tcPr>
          <w:p w14:paraId="57801883" w14:textId="434846BB"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r>
              <w:rPr>
                <w:rFonts w:asciiTheme="minorHAnsi" w:eastAsiaTheme="minorHAnsi" w:hAnsiTheme="minorHAnsi" w:cstheme="minorBidi"/>
                <w:b w:val="0"/>
                <w:bCs w:val="0"/>
                <w:color w:val="auto"/>
                <w:kern w:val="0"/>
                <w:sz w:val="22"/>
                <w:szCs w:val="22"/>
                <w:lang w:eastAsia="en-US"/>
              </w:rPr>
              <w:t>Oui</w:t>
            </w:r>
          </w:p>
        </w:tc>
        <w:tc>
          <w:tcPr>
            <w:tcW w:w="2136" w:type="dxa"/>
          </w:tcPr>
          <w:p w14:paraId="6839353A" w14:textId="08616AC3"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r>
              <w:rPr>
                <w:rFonts w:asciiTheme="minorHAnsi" w:eastAsiaTheme="minorHAnsi" w:hAnsiTheme="minorHAnsi" w:cstheme="minorBidi"/>
                <w:b w:val="0"/>
                <w:bCs w:val="0"/>
                <w:color w:val="auto"/>
                <w:kern w:val="0"/>
                <w:sz w:val="22"/>
                <w:szCs w:val="22"/>
                <w:lang w:eastAsia="en-US"/>
              </w:rPr>
              <w:t>Non</w:t>
            </w:r>
          </w:p>
        </w:tc>
        <w:tc>
          <w:tcPr>
            <w:tcW w:w="2137" w:type="dxa"/>
          </w:tcPr>
          <w:p w14:paraId="75BBD187" w14:textId="60D9F786"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r>
              <w:rPr>
                <w:rFonts w:asciiTheme="minorHAnsi" w:eastAsiaTheme="minorHAnsi" w:hAnsiTheme="minorHAnsi" w:cstheme="minorBidi"/>
                <w:b w:val="0"/>
                <w:bCs w:val="0"/>
                <w:color w:val="auto"/>
                <w:kern w:val="0"/>
                <w:sz w:val="22"/>
                <w:szCs w:val="22"/>
                <w:lang w:eastAsia="en-US"/>
              </w:rPr>
              <w:t>Oui</w:t>
            </w:r>
          </w:p>
        </w:tc>
        <w:tc>
          <w:tcPr>
            <w:tcW w:w="2137" w:type="dxa"/>
          </w:tcPr>
          <w:p w14:paraId="4162119E" w14:textId="4E871293"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r>
              <w:rPr>
                <w:rFonts w:asciiTheme="minorHAnsi" w:eastAsiaTheme="minorHAnsi" w:hAnsiTheme="minorHAnsi" w:cstheme="minorBidi"/>
                <w:b w:val="0"/>
                <w:bCs w:val="0"/>
                <w:color w:val="auto"/>
                <w:kern w:val="0"/>
                <w:sz w:val="22"/>
                <w:szCs w:val="22"/>
                <w:lang w:eastAsia="en-US"/>
              </w:rPr>
              <w:t>Non</w:t>
            </w:r>
          </w:p>
        </w:tc>
      </w:tr>
      <w:tr w:rsidR="00B848B9" w:rsidRPr="00B848B9" w14:paraId="030C80E3" w14:textId="77777777" w:rsidTr="00B848B9">
        <w:tc>
          <w:tcPr>
            <w:tcW w:w="2136" w:type="dxa"/>
          </w:tcPr>
          <w:p w14:paraId="4E8F9E3A" w14:textId="77777777"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c>
          <w:tcPr>
            <w:tcW w:w="2136" w:type="dxa"/>
          </w:tcPr>
          <w:p w14:paraId="76B6097C" w14:textId="77777777"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c>
          <w:tcPr>
            <w:tcW w:w="2136" w:type="dxa"/>
          </w:tcPr>
          <w:p w14:paraId="4096C1E6" w14:textId="77777777"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c>
          <w:tcPr>
            <w:tcW w:w="2137" w:type="dxa"/>
          </w:tcPr>
          <w:p w14:paraId="7299651A" w14:textId="77777777"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c>
          <w:tcPr>
            <w:tcW w:w="2137" w:type="dxa"/>
          </w:tcPr>
          <w:p w14:paraId="01C87A67" w14:textId="77777777"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r>
      <w:tr w:rsidR="00B848B9" w:rsidRPr="00B848B9" w14:paraId="65A1E130" w14:textId="77777777" w:rsidTr="00B848B9">
        <w:tc>
          <w:tcPr>
            <w:tcW w:w="2136" w:type="dxa"/>
          </w:tcPr>
          <w:p w14:paraId="11B9322D" w14:textId="77777777"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c>
          <w:tcPr>
            <w:tcW w:w="2136" w:type="dxa"/>
          </w:tcPr>
          <w:p w14:paraId="08C6AB2F" w14:textId="77777777"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c>
          <w:tcPr>
            <w:tcW w:w="2136" w:type="dxa"/>
          </w:tcPr>
          <w:p w14:paraId="48A1D6D3" w14:textId="77777777"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c>
          <w:tcPr>
            <w:tcW w:w="2137" w:type="dxa"/>
          </w:tcPr>
          <w:p w14:paraId="03BB3F81" w14:textId="77777777"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c>
          <w:tcPr>
            <w:tcW w:w="2137" w:type="dxa"/>
          </w:tcPr>
          <w:p w14:paraId="417FF9E0" w14:textId="77777777"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r>
      <w:tr w:rsidR="00B848B9" w:rsidRPr="00B848B9" w14:paraId="2F6F5FA0" w14:textId="77777777" w:rsidTr="00B848B9">
        <w:tc>
          <w:tcPr>
            <w:tcW w:w="2136" w:type="dxa"/>
          </w:tcPr>
          <w:p w14:paraId="0E48CDF9" w14:textId="77777777"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c>
          <w:tcPr>
            <w:tcW w:w="2136" w:type="dxa"/>
          </w:tcPr>
          <w:p w14:paraId="1A1293A4" w14:textId="77777777"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c>
          <w:tcPr>
            <w:tcW w:w="2136" w:type="dxa"/>
          </w:tcPr>
          <w:p w14:paraId="55B6A74F" w14:textId="77777777"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c>
          <w:tcPr>
            <w:tcW w:w="2137" w:type="dxa"/>
          </w:tcPr>
          <w:p w14:paraId="5B3D6C65" w14:textId="77777777"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c>
          <w:tcPr>
            <w:tcW w:w="2137" w:type="dxa"/>
          </w:tcPr>
          <w:p w14:paraId="5E7451B4" w14:textId="77777777"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r>
      <w:tr w:rsidR="00B848B9" w:rsidRPr="00B848B9" w14:paraId="077DBEBB" w14:textId="77777777" w:rsidTr="00B848B9">
        <w:tc>
          <w:tcPr>
            <w:tcW w:w="2136" w:type="dxa"/>
          </w:tcPr>
          <w:p w14:paraId="5EB452EB" w14:textId="77777777"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c>
          <w:tcPr>
            <w:tcW w:w="2136" w:type="dxa"/>
          </w:tcPr>
          <w:p w14:paraId="46DDDA63" w14:textId="77777777"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c>
          <w:tcPr>
            <w:tcW w:w="2136" w:type="dxa"/>
          </w:tcPr>
          <w:p w14:paraId="480FD9B6" w14:textId="77777777"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c>
          <w:tcPr>
            <w:tcW w:w="2137" w:type="dxa"/>
          </w:tcPr>
          <w:p w14:paraId="231FFB7A" w14:textId="77777777"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c>
          <w:tcPr>
            <w:tcW w:w="2137" w:type="dxa"/>
          </w:tcPr>
          <w:p w14:paraId="1CFF416D" w14:textId="77777777" w:rsidR="00B848B9" w:rsidRPr="00B848B9" w:rsidRDefault="00B848B9"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r>
    </w:tbl>
    <w:p w14:paraId="3483065B" w14:textId="77777777" w:rsidR="00B848B9" w:rsidRPr="00B848B9" w:rsidRDefault="00B848B9" w:rsidP="00B848B9">
      <w:pPr>
        <w:pStyle w:val="Titre1"/>
        <w:numPr>
          <w:ilvl w:val="0"/>
          <w:numId w:val="0"/>
        </w:numPr>
        <w:rPr>
          <w:rFonts w:asciiTheme="minorHAnsi" w:eastAsiaTheme="minorHAnsi" w:hAnsiTheme="minorHAnsi" w:cstheme="minorBidi"/>
          <w:b w:val="0"/>
          <w:bCs w:val="0"/>
          <w:color w:val="auto"/>
          <w:kern w:val="0"/>
          <w:sz w:val="22"/>
          <w:szCs w:val="22"/>
          <w:lang w:eastAsia="en-US"/>
        </w:rPr>
      </w:pPr>
    </w:p>
    <w:p w14:paraId="79F551F5" w14:textId="3B882C69" w:rsidR="00B848B9" w:rsidRPr="006934C9" w:rsidRDefault="00A049CF" w:rsidP="006934C9">
      <w:pPr>
        <w:pStyle w:val="Titre1"/>
        <w:numPr>
          <w:ilvl w:val="0"/>
          <w:numId w:val="32"/>
        </w:numPr>
        <w:rPr>
          <w:color w:val="00B050"/>
        </w:rPr>
      </w:pPr>
      <w:r w:rsidRPr="006934C9">
        <w:rPr>
          <w:color w:val="00B050"/>
        </w:rPr>
        <w:t>Vitesse de conduire</w:t>
      </w:r>
      <w:bookmarkStart w:id="0" w:name="_GoBack"/>
      <w:bookmarkEnd w:id="0"/>
    </w:p>
    <w:tbl>
      <w:tblPr>
        <w:tblStyle w:val="Grilledutableau"/>
        <w:tblW w:w="0" w:type="auto"/>
        <w:tblLook w:val="04A0" w:firstRow="1" w:lastRow="0" w:firstColumn="1" w:lastColumn="0" w:noHBand="0" w:noVBand="1"/>
      </w:tblPr>
      <w:tblGrid>
        <w:gridCol w:w="3560"/>
        <w:gridCol w:w="3561"/>
        <w:gridCol w:w="3561"/>
      </w:tblGrid>
      <w:tr w:rsidR="00A049CF" w14:paraId="3161EFDE" w14:textId="77777777" w:rsidTr="00A049CF">
        <w:tc>
          <w:tcPr>
            <w:tcW w:w="3560" w:type="dxa"/>
          </w:tcPr>
          <w:p w14:paraId="156E6FD5" w14:textId="77777777" w:rsidR="00A049CF" w:rsidRDefault="00A049CF"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c>
          <w:tcPr>
            <w:tcW w:w="3561" w:type="dxa"/>
          </w:tcPr>
          <w:p w14:paraId="48C50B2E" w14:textId="4588D7E5" w:rsidR="00A049CF" w:rsidRDefault="00A049CF"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roofErr w:type="gramStart"/>
            <w:r>
              <w:rPr>
                <w:rFonts w:asciiTheme="minorHAnsi" w:eastAsiaTheme="minorHAnsi" w:hAnsiTheme="minorHAnsi" w:cstheme="minorBidi"/>
                <w:b w:val="0"/>
                <w:bCs w:val="0"/>
                <w:color w:val="auto"/>
                <w:kern w:val="0"/>
                <w:sz w:val="22"/>
                <w:szCs w:val="22"/>
                <w:lang w:eastAsia="en-US"/>
              </w:rPr>
              <w:t>autoroute</w:t>
            </w:r>
            <w:proofErr w:type="gramEnd"/>
          </w:p>
        </w:tc>
        <w:tc>
          <w:tcPr>
            <w:tcW w:w="3561" w:type="dxa"/>
          </w:tcPr>
          <w:p w14:paraId="4A4AC485" w14:textId="4A470938" w:rsidR="00A049CF" w:rsidRDefault="00A049CF"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r>
              <w:rPr>
                <w:rFonts w:asciiTheme="minorHAnsi" w:eastAsiaTheme="minorHAnsi" w:hAnsiTheme="minorHAnsi" w:cstheme="minorBidi"/>
                <w:b w:val="0"/>
                <w:bCs w:val="0"/>
                <w:color w:val="auto"/>
                <w:kern w:val="0"/>
                <w:sz w:val="22"/>
                <w:szCs w:val="22"/>
                <w:lang w:eastAsia="en-US"/>
              </w:rPr>
              <w:t>Route</w:t>
            </w:r>
          </w:p>
        </w:tc>
      </w:tr>
      <w:tr w:rsidR="00A049CF" w14:paraId="77BD4AD6" w14:textId="77777777" w:rsidTr="00A049CF">
        <w:tc>
          <w:tcPr>
            <w:tcW w:w="3560" w:type="dxa"/>
          </w:tcPr>
          <w:p w14:paraId="153BF16A" w14:textId="63BF8232" w:rsidR="00A049CF" w:rsidRDefault="00A049CF"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r>
              <w:rPr>
                <w:rFonts w:asciiTheme="minorHAnsi" w:eastAsiaTheme="minorHAnsi" w:hAnsiTheme="minorHAnsi" w:cstheme="minorBidi"/>
                <w:b w:val="0"/>
                <w:bCs w:val="0"/>
                <w:color w:val="auto"/>
                <w:kern w:val="0"/>
                <w:sz w:val="22"/>
                <w:szCs w:val="22"/>
                <w:lang w:eastAsia="en-US"/>
              </w:rPr>
              <w:t xml:space="preserve">Pas de visibilité à 50 m ou moi </w:t>
            </w:r>
          </w:p>
        </w:tc>
        <w:tc>
          <w:tcPr>
            <w:tcW w:w="3561" w:type="dxa"/>
          </w:tcPr>
          <w:p w14:paraId="37A93A36" w14:textId="7187ADB1" w:rsidR="00A049CF" w:rsidRDefault="00A049CF"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r>
              <w:rPr>
                <w:rFonts w:asciiTheme="minorHAnsi" w:eastAsiaTheme="minorHAnsi" w:hAnsiTheme="minorHAnsi" w:cstheme="minorBidi"/>
                <w:b w:val="0"/>
                <w:bCs w:val="0"/>
                <w:color w:val="auto"/>
                <w:kern w:val="0"/>
                <w:sz w:val="22"/>
                <w:szCs w:val="22"/>
                <w:lang w:eastAsia="en-US"/>
              </w:rPr>
              <w:t>50KM</w:t>
            </w:r>
          </w:p>
        </w:tc>
        <w:tc>
          <w:tcPr>
            <w:tcW w:w="3561" w:type="dxa"/>
          </w:tcPr>
          <w:p w14:paraId="722B0720" w14:textId="71A93B07" w:rsidR="00A049CF" w:rsidRDefault="00A049CF"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r>
              <w:rPr>
                <w:rFonts w:asciiTheme="minorHAnsi" w:eastAsiaTheme="minorHAnsi" w:hAnsiTheme="minorHAnsi" w:cstheme="minorBidi"/>
                <w:b w:val="0"/>
                <w:bCs w:val="0"/>
                <w:color w:val="auto"/>
                <w:kern w:val="0"/>
                <w:sz w:val="22"/>
                <w:szCs w:val="22"/>
                <w:lang w:eastAsia="en-US"/>
              </w:rPr>
              <w:t>50KM</w:t>
            </w:r>
          </w:p>
        </w:tc>
      </w:tr>
      <w:tr w:rsidR="00A049CF" w14:paraId="01639CD6" w14:textId="77777777" w:rsidTr="00A049CF">
        <w:tc>
          <w:tcPr>
            <w:tcW w:w="3560" w:type="dxa"/>
          </w:tcPr>
          <w:p w14:paraId="33ECE975" w14:textId="77777777" w:rsidR="00A049CF" w:rsidRDefault="00A049CF"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c>
          <w:tcPr>
            <w:tcW w:w="3561" w:type="dxa"/>
          </w:tcPr>
          <w:p w14:paraId="22C4EEC5" w14:textId="77777777" w:rsidR="00A049CF" w:rsidRDefault="00A049CF"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c>
          <w:tcPr>
            <w:tcW w:w="3561" w:type="dxa"/>
          </w:tcPr>
          <w:p w14:paraId="7808B70E" w14:textId="77777777" w:rsidR="00A049CF" w:rsidRDefault="00A049CF"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r>
      <w:tr w:rsidR="00A049CF" w14:paraId="6A2E2997" w14:textId="77777777" w:rsidTr="00A049CF">
        <w:tc>
          <w:tcPr>
            <w:tcW w:w="3560" w:type="dxa"/>
          </w:tcPr>
          <w:p w14:paraId="65845DE2" w14:textId="77777777" w:rsidR="00A049CF" w:rsidRDefault="00A049CF"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c>
          <w:tcPr>
            <w:tcW w:w="3561" w:type="dxa"/>
          </w:tcPr>
          <w:p w14:paraId="2212A463" w14:textId="77777777" w:rsidR="00A049CF" w:rsidRDefault="00A049CF"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c>
          <w:tcPr>
            <w:tcW w:w="3561" w:type="dxa"/>
          </w:tcPr>
          <w:p w14:paraId="40391D84" w14:textId="77777777" w:rsidR="00A049CF" w:rsidRDefault="00A049CF"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r>
      <w:tr w:rsidR="00A049CF" w14:paraId="400F7586" w14:textId="77777777" w:rsidTr="00A049CF">
        <w:tc>
          <w:tcPr>
            <w:tcW w:w="3560" w:type="dxa"/>
          </w:tcPr>
          <w:p w14:paraId="07FE817E" w14:textId="77777777" w:rsidR="00A049CF" w:rsidRDefault="00A049CF"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c>
          <w:tcPr>
            <w:tcW w:w="3561" w:type="dxa"/>
          </w:tcPr>
          <w:p w14:paraId="49BA6702" w14:textId="77777777" w:rsidR="00A049CF" w:rsidRDefault="00A049CF"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c>
          <w:tcPr>
            <w:tcW w:w="3561" w:type="dxa"/>
          </w:tcPr>
          <w:p w14:paraId="0F0EA653" w14:textId="77777777" w:rsidR="00A049CF" w:rsidRDefault="00A049CF" w:rsidP="00B848B9">
            <w:pPr>
              <w:pStyle w:val="Titre1"/>
              <w:numPr>
                <w:ilvl w:val="0"/>
                <w:numId w:val="0"/>
              </w:numPr>
              <w:outlineLvl w:val="0"/>
              <w:rPr>
                <w:rFonts w:asciiTheme="minorHAnsi" w:eastAsiaTheme="minorHAnsi" w:hAnsiTheme="minorHAnsi" w:cstheme="minorBidi"/>
                <w:b w:val="0"/>
                <w:bCs w:val="0"/>
                <w:color w:val="auto"/>
                <w:kern w:val="0"/>
                <w:sz w:val="22"/>
                <w:szCs w:val="22"/>
                <w:lang w:eastAsia="en-US"/>
              </w:rPr>
            </w:pPr>
          </w:p>
        </w:tc>
      </w:tr>
    </w:tbl>
    <w:p w14:paraId="721C8C10" w14:textId="77777777" w:rsidR="00A049CF" w:rsidRPr="00B848B9" w:rsidRDefault="00A049CF" w:rsidP="00B848B9">
      <w:pPr>
        <w:pStyle w:val="Titre1"/>
        <w:numPr>
          <w:ilvl w:val="0"/>
          <w:numId w:val="0"/>
        </w:numPr>
        <w:rPr>
          <w:rFonts w:asciiTheme="minorHAnsi" w:eastAsiaTheme="minorHAnsi" w:hAnsiTheme="minorHAnsi" w:cstheme="minorBidi"/>
          <w:b w:val="0"/>
          <w:bCs w:val="0"/>
          <w:color w:val="auto"/>
          <w:kern w:val="0"/>
          <w:sz w:val="22"/>
          <w:szCs w:val="22"/>
          <w:lang w:eastAsia="en-US"/>
        </w:rPr>
      </w:pPr>
    </w:p>
    <w:sectPr w:rsidR="00A049CF" w:rsidRPr="00B848B9" w:rsidSect="00E2492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3613E"/>
    <w:multiLevelType w:val="hybridMultilevel"/>
    <w:tmpl w:val="D62E3362"/>
    <w:lvl w:ilvl="0" w:tplc="7FC04E60">
      <w:start w:val="1"/>
      <w:numFmt w:val="decimal"/>
      <w:lvlText w:val="%1"/>
      <w:lvlJc w:val="left"/>
      <w:pPr>
        <w:ind w:left="1080" w:hanging="360"/>
      </w:pPr>
      <w:rPr>
        <w:rFonts w:hint="default"/>
        <w:b/>
        <w:color w:val="00B05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7CC5F9C"/>
    <w:multiLevelType w:val="multilevel"/>
    <w:tmpl w:val="517EACCC"/>
    <w:lvl w:ilvl="0">
      <w:start w:val="1"/>
      <w:numFmt w:val="bullet"/>
      <w:lvlText w:val=""/>
      <w:lvlJc w:val="left"/>
      <w:pPr>
        <w:ind w:left="1068" w:hanging="360"/>
      </w:pPr>
      <w:rPr>
        <w:rFonts w:ascii="Wingdings" w:hAnsi="Wingdings" w:cs="Wingdings"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2" w15:restartNumberingAfterBreak="0">
    <w:nsid w:val="094A0210"/>
    <w:multiLevelType w:val="multilevel"/>
    <w:tmpl w:val="B08A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56B2D"/>
    <w:multiLevelType w:val="hybridMultilevel"/>
    <w:tmpl w:val="C49065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C167D4"/>
    <w:multiLevelType w:val="multilevel"/>
    <w:tmpl w:val="FE9C5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90A58"/>
    <w:multiLevelType w:val="multilevel"/>
    <w:tmpl w:val="ED30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F1EE4"/>
    <w:multiLevelType w:val="hybridMultilevel"/>
    <w:tmpl w:val="82D4640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6AA33EF"/>
    <w:multiLevelType w:val="multilevel"/>
    <w:tmpl w:val="167E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B3CF8"/>
    <w:multiLevelType w:val="multilevel"/>
    <w:tmpl w:val="6AB4F7F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F244E0C"/>
    <w:multiLevelType w:val="multilevel"/>
    <w:tmpl w:val="DA2E9E30"/>
    <w:lvl w:ilvl="0">
      <w:numFmt w:val="bullet"/>
      <w:lvlText w:val="•"/>
      <w:lvlJc w:val="left"/>
      <w:pPr>
        <w:ind w:left="3190" w:hanging="360"/>
      </w:pPr>
      <w:rPr>
        <w:rFonts w:ascii="OpenSymbol" w:eastAsia="OpenSymbol" w:hAnsi="OpenSymbol" w:cs="OpenSymbol"/>
      </w:rPr>
    </w:lvl>
    <w:lvl w:ilvl="1">
      <w:numFmt w:val="bullet"/>
      <w:lvlText w:val="◦"/>
      <w:lvlJc w:val="left"/>
      <w:pPr>
        <w:ind w:left="3550" w:hanging="360"/>
      </w:pPr>
      <w:rPr>
        <w:rFonts w:ascii="OpenSymbol" w:eastAsia="OpenSymbol" w:hAnsi="OpenSymbol" w:cs="OpenSymbol"/>
      </w:rPr>
    </w:lvl>
    <w:lvl w:ilvl="2">
      <w:numFmt w:val="bullet"/>
      <w:lvlText w:val="▪"/>
      <w:lvlJc w:val="left"/>
      <w:pPr>
        <w:ind w:left="3910" w:hanging="360"/>
      </w:pPr>
      <w:rPr>
        <w:rFonts w:ascii="OpenSymbol" w:eastAsia="OpenSymbol" w:hAnsi="OpenSymbol" w:cs="OpenSymbol"/>
      </w:rPr>
    </w:lvl>
    <w:lvl w:ilvl="3">
      <w:numFmt w:val="bullet"/>
      <w:lvlText w:val="•"/>
      <w:lvlJc w:val="left"/>
      <w:pPr>
        <w:ind w:left="4270" w:hanging="360"/>
      </w:pPr>
      <w:rPr>
        <w:rFonts w:ascii="OpenSymbol" w:eastAsia="OpenSymbol" w:hAnsi="OpenSymbol" w:cs="OpenSymbol"/>
      </w:rPr>
    </w:lvl>
    <w:lvl w:ilvl="4">
      <w:numFmt w:val="bullet"/>
      <w:lvlText w:val="◦"/>
      <w:lvlJc w:val="left"/>
      <w:pPr>
        <w:ind w:left="4630" w:hanging="360"/>
      </w:pPr>
      <w:rPr>
        <w:rFonts w:ascii="OpenSymbol" w:eastAsia="OpenSymbol" w:hAnsi="OpenSymbol" w:cs="OpenSymbol"/>
      </w:rPr>
    </w:lvl>
    <w:lvl w:ilvl="5">
      <w:numFmt w:val="bullet"/>
      <w:lvlText w:val="▪"/>
      <w:lvlJc w:val="left"/>
      <w:pPr>
        <w:ind w:left="4990" w:hanging="360"/>
      </w:pPr>
      <w:rPr>
        <w:rFonts w:ascii="OpenSymbol" w:eastAsia="OpenSymbol" w:hAnsi="OpenSymbol" w:cs="OpenSymbol"/>
      </w:rPr>
    </w:lvl>
    <w:lvl w:ilvl="6">
      <w:numFmt w:val="bullet"/>
      <w:lvlText w:val="•"/>
      <w:lvlJc w:val="left"/>
      <w:pPr>
        <w:ind w:left="5350" w:hanging="360"/>
      </w:pPr>
      <w:rPr>
        <w:rFonts w:ascii="OpenSymbol" w:eastAsia="OpenSymbol" w:hAnsi="OpenSymbol" w:cs="OpenSymbol"/>
      </w:rPr>
    </w:lvl>
    <w:lvl w:ilvl="7">
      <w:numFmt w:val="bullet"/>
      <w:lvlText w:val="◦"/>
      <w:lvlJc w:val="left"/>
      <w:pPr>
        <w:ind w:left="5710" w:hanging="360"/>
      </w:pPr>
      <w:rPr>
        <w:rFonts w:ascii="OpenSymbol" w:eastAsia="OpenSymbol" w:hAnsi="OpenSymbol" w:cs="OpenSymbol"/>
      </w:rPr>
    </w:lvl>
    <w:lvl w:ilvl="8">
      <w:numFmt w:val="bullet"/>
      <w:lvlText w:val="▪"/>
      <w:lvlJc w:val="left"/>
      <w:pPr>
        <w:ind w:left="6070" w:hanging="360"/>
      </w:pPr>
      <w:rPr>
        <w:rFonts w:ascii="OpenSymbol" w:eastAsia="OpenSymbol" w:hAnsi="OpenSymbol" w:cs="OpenSymbol"/>
      </w:rPr>
    </w:lvl>
  </w:abstractNum>
  <w:abstractNum w:abstractNumId="10" w15:restartNumberingAfterBreak="0">
    <w:nsid w:val="24E645D5"/>
    <w:multiLevelType w:val="hybridMultilevel"/>
    <w:tmpl w:val="93721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2122468"/>
    <w:multiLevelType w:val="multilevel"/>
    <w:tmpl w:val="A69AE1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34DE61E5"/>
    <w:multiLevelType w:val="hybridMultilevel"/>
    <w:tmpl w:val="129E76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9675400"/>
    <w:multiLevelType w:val="hybridMultilevel"/>
    <w:tmpl w:val="A2CC19D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B671241"/>
    <w:multiLevelType w:val="hybridMultilevel"/>
    <w:tmpl w:val="3C3E6E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E247D8"/>
    <w:multiLevelType w:val="multilevel"/>
    <w:tmpl w:val="D6F4E3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407A539F"/>
    <w:multiLevelType w:val="hybridMultilevel"/>
    <w:tmpl w:val="98BE1A12"/>
    <w:lvl w:ilvl="0" w:tplc="F7E0D86E">
      <w:start w:val="1"/>
      <w:numFmt w:val="upperRoman"/>
      <w:pStyle w:val="Titre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BB5AA3"/>
    <w:multiLevelType w:val="hybridMultilevel"/>
    <w:tmpl w:val="27AC430C"/>
    <w:lvl w:ilvl="0" w:tplc="7FC04E60">
      <w:start w:val="1"/>
      <w:numFmt w:val="decimal"/>
      <w:lvlText w:val="%1"/>
      <w:lvlJc w:val="left"/>
      <w:pPr>
        <w:ind w:left="720" w:hanging="360"/>
      </w:pPr>
      <w:rPr>
        <w:rFonts w:hint="default"/>
        <w:b/>
        <w:color w:val="00B05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6074B62"/>
    <w:multiLevelType w:val="multilevel"/>
    <w:tmpl w:val="8D0EE1D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9" w15:restartNumberingAfterBreak="0">
    <w:nsid w:val="6128172C"/>
    <w:multiLevelType w:val="hybridMultilevel"/>
    <w:tmpl w:val="7CB6FA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31324A8"/>
    <w:multiLevelType w:val="multilevel"/>
    <w:tmpl w:val="FB883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123570"/>
    <w:multiLevelType w:val="multilevel"/>
    <w:tmpl w:val="0EB4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913D58"/>
    <w:multiLevelType w:val="hybridMultilevel"/>
    <w:tmpl w:val="CACC9AE6"/>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6DC27237"/>
    <w:multiLevelType w:val="multilevel"/>
    <w:tmpl w:val="F79A7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46328C"/>
    <w:multiLevelType w:val="multilevel"/>
    <w:tmpl w:val="C280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8C5F5A"/>
    <w:multiLevelType w:val="multilevel"/>
    <w:tmpl w:val="744E73E2"/>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71DB3DF8"/>
    <w:multiLevelType w:val="multilevel"/>
    <w:tmpl w:val="1A245E02"/>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F884A5B"/>
    <w:multiLevelType w:val="hybridMultilevel"/>
    <w:tmpl w:val="9CCA9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4"/>
  </w:num>
  <w:num w:numId="3">
    <w:abstractNumId w:val="2"/>
  </w:num>
  <w:num w:numId="4">
    <w:abstractNumId w:val="20"/>
  </w:num>
  <w:num w:numId="5">
    <w:abstractNumId w:val="5"/>
  </w:num>
  <w:num w:numId="6">
    <w:abstractNumId w:val="23"/>
  </w:num>
  <w:num w:numId="7">
    <w:abstractNumId w:val="4"/>
  </w:num>
  <w:num w:numId="8">
    <w:abstractNumId w:val="7"/>
  </w:num>
  <w:num w:numId="9">
    <w:abstractNumId w:val="10"/>
  </w:num>
  <w:num w:numId="10">
    <w:abstractNumId w:val="12"/>
  </w:num>
  <w:num w:numId="11">
    <w:abstractNumId w:val="14"/>
  </w:num>
  <w:num w:numId="12">
    <w:abstractNumId w:val="19"/>
  </w:num>
  <w:num w:numId="13">
    <w:abstractNumId w:val="6"/>
  </w:num>
  <w:num w:numId="14">
    <w:abstractNumId w:val="22"/>
  </w:num>
  <w:num w:numId="15">
    <w:abstractNumId w:val="13"/>
  </w:num>
  <w:num w:numId="16">
    <w:abstractNumId w:val="22"/>
  </w:num>
  <w:num w:numId="17">
    <w:abstractNumId w:val="17"/>
  </w:num>
  <w:num w:numId="18">
    <w:abstractNumId w:val="0"/>
  </w:num>
  <w:num w:numId="19">
    <w:abstractNumId w:val="15"/>
  </w:num>
  <w:num w:numId="20">
    <w:abstractNumId w:val="18"/>
  </w:num>
  <w:num w:numId="21">
    <w:abstractNumId w:val="25"/>
  </w:num>
  <w:num w:numId="22">
    <w:abstractNumId w:val="8"/>
  </w:num>
  <w:num w:numId="23">
    <w:abstractNumId w:val="26"/>
  </w:num>
  <w:num w:numId="24">
    <w:abstractNumId w:val="1"/>
  </w:num>
  <w:num w:numId="25">
    <w:abstractNumId w:val="16"/>
  </w:num>
  <w:num w:numId="26">
    <w:abstractNumId w:val="27"/>
  </w:num>
  <w:num w:numId="27">
    <w:abstractNumId w:val="11"/>
  </w:num>
  <w:num w:numId="28">
    <w:abstractNumId w:val="9"/>
  </w:num>
  <w:num w:numId="29">
    <w:abstractNumId w:val="3"/>
  </w:num>
  <w:num w:numId="30">
    <w:abstractNumId w:val="16"/>
  </w:num>
  <w:num w:numId="31">
    <w:abstractNumId w:val="16"/>
  </w:num>
  <w:num w:numId="32">
    <w:abstractNumId w:val="16"/>
    <w:lvlOverride w:ilvl="0">
      <w:startOverride w:val="1"/>
    </w:lvlOverride>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9D0EC8"/>
    <w:rsid w:val="00002772"/>
    <w:rsid w:val="00007D12"/>
    <w:rsid w:val="00026E4B"/>
    <w:rsid w:val="000A4F22"/>
    <w:rsid w:val="000D34AB"/>
    <w:rsid w:val="000D5426"/>
    <w:rsid w:val="000F32DF"/>
    <w:rsid w:val="0010017A"/>
    <w:rsid w:val="001324D5"/>
    <w:rsid w:val="001767B3"/>
    <w:rsid w:val="001815FD"/>
    <w:rsid w:val="001869E5"/>
    <w:rsid w:val="001946FA"/>
    <w:rsid w:val="001F5D3C"/>
    <w:rsid w:val="001F6BA3"/>
    <w:rsid w:val="00203D6A"/>
    <w:rsid w:val="0023332E"/>
    <w:rsid w:val="00275337"/>
    <w:rsid w:val="002A7A9A"/>
    <w:rsid w:val="002C02C8"/>
    <w:rsid w:val="002C3643"/>
    <w:rsid w:val="002E0CB0"/>
    <w:rsid w:val="002E213E"/>
    <w:rsid w:val="002F76C0"/>
    <w:rsid w:val="003230C2"/>
    <w:rsid w:val="003525E8"/>
    <w:rsid w:val="00387DAF"/>
    <w:rsid w:val="00392A08"/>
    <w:rsid w:val="003D1448"/>
    <w:rsid w:val="00402E67"/>
    <w:rsid w:val="0040348D"/>
    <w:rsid w:val="00407B9E"/>
    <w:rsid w:val="00411873"/>
    <w:rsid w:val="00415796"/>
    <w:rsid w:val="004628E7"/>
    <w:rsid w:val="00476769"/>
    <w:rsid w:val="0048311B"/>
    <w:rsid w:val="004834E7"/>
    <w:rsid w:val="004A32AE"/>
    <w:rsid w:val="004E0377"/>
    <w:rsid w:val="004F4D8B"/>
    <w:rsid w:val="005264C3"/>
    <w:rsid w:val="00535084"/>
    <w:rsid w:val="00551FA4"/>
    <w:rsid w:val="00552576"/>
    <w:rsid w:val="00554140"/>
    <w:rsid w:val="00561A77"/>
    <w:rsid w:val="00561F5F"/>
    <w:rsid w:val="005655CE"/>
    <w:rsid w:val="00580B88"/>
    <w:rsid w:val="005A1F21"/>
    <w:rsid w:val="005A7117"/>
    <w:rsid w:val="006049F5"/>
    <w:rsid w:val="00614E9B"/>
    <w:rsid w:val="00683C4E"/>
    <w:rsid w:val="006934C9"/>
    <w:rsid w:val="006A2D09"/>
    <w:rsid w:val="006A3EFE"/>
    <w:rsid w:val="006B0422"/>
    <w:rsid w:val="006B4241"/>
    <w:rsid w:val="006E61D0"/>
    <w:rsid w:val="0071196B"/>
    <w:rsid w:val="00761D11"/>
    <w:rsid w:val="007A658B"/>
    <w:rsid w:val="007D65E6"/>
    <w:rsid w:val="00814B62"/>
    <w:rsid w:val="00817E0E"/>
    <w:rsid w:val="0082513E"/>
    <w:rsid w:val="008814C2"/>
    <w:rsid w:val="00887BD7"/>
    <w:rsid w:val="008902B4"/>
    <w:rsid w:val="008A36A9"/>
    <w:rsid w:val="008E4F88"/>
    <w:rsid w:val="00900E03"/>
    <w:rsid w:val="009040E8"/>
    <w:rsid w:val="00906317"/>
    <w:rsid w:val="00930548"/>
    <w:rsid w:val="00937ABD"/>
    <w:rsid w:val="00964521"/>
    <w:rsid w:val="00982360"/>
    <w:rsid w:val="009962F6"/>
    <w:rsid w:val="009D0EC8"/>
    <w:rsid w:val="009D55AF"/>
    <w:rsid w:val="00A01776"/>
    <w:rsid w:val="00A049CF"/>
    <w:rsid w:val="00A12450"/>
    <w:rsid w:val="00A132C8"/>
    <w:rsid w:val="00A165C0"/>
    <w:rsid w:val="00A44643"/>
    <w:rsid w:val="00A77479"/>
    <w:rsid w:val="00A82600"/>
    <w:rsid w:val="00AE5EE4"/>
    <w:rsid w:val="00B27F0E"/>
    <w:rsid w:val="00B5626A"/>
    <w:rsid w:val="00B66607"/>
    <w:rsid w:val="00B67C16"/>
    <w:rsid w:val="00B848B9"/>
    <w:rsid w:val="00B9467B"/>
    <w:rsid w:val="00C27E97"/>
    <w:rsid w:val="00C34B26"/>
    <w:rsid w:val="00C46C29"/>
    <w:rsid w:val="00C640B3"/>
    <w:rsid w:val="00C649DF"/>
    <w:rsid w:val="00CA1199"/>
    <w:rsid w:val="00CA3420"/>
    <w:rsid w:val="00CC5F7E"/>
    <w:rsid w:val="00CC771E"/>
    <w:rsid w:val="00CD57C1"/>
    <w:rsid w:val="00CF0D7F"/>
    <w:rsid w:val="00D01FAC"/>
    <w:rsid w:val="00D10FD8"/>
    <w:rsid w:val="00D12D14"/>
    <w:rsid w:val="00D44A14"/>
    <w:rsid w:val="00D52FD2"/>
    <w:rsid w:val="00D55F86"/>
    <w:rsid w:val="00DA607D"/>
    <w:rsid w:val="00DB675E"/>
    <w:rsid w:val="00DD1731"/>
    <w:rsid w:val="00DD28DC"/>
    <w:rsid w:val="00DD464A"/>
    <w:rsid w:val="00DE1F02"/>
    <w:rsid w:val="00E24928"/>
    <w:rsid w:val="00E31AC9"/>
    <w:rsid w:val="00E3720C"/>
    <w:rsid w:val="00E47210"/>
    <w:rsid w:val="00E5003A"/>
    <w:rsid w:val="00E74B85"/>
    <w:rsid w:val="00E96081"/>
    <w:rsid w:val="00EA4676"/>
    <w:rsid w:val="00EA4B81"/>
    <w:rsid w:val="00EA53F3"/>
    <w:rsid w:val="00ED546F"/>
    <w:rsid w:val="00ED584B"/>
    <w:rsid w:val="00EE04B4"/>
    <w:rsid w:val="00EF1385"/>
    <w:rsid w:val="00F22E83"/>
    <w:rsid w:val="00F346C9"/>
    <w:rsid w:val="00F35653"/>
    <w:rsid w:val="00F43BC6"/>
    <w:rsid w:val="00F620CA"/>
    <w:rsid w:val="00F81B84"/>
    <w:rsid w:val="00F81FE9"/>
    <w:rsid w:val="00F90E65"/>
    <w:rsid w:val="00FA43C1"/>
    <w:rsid w:val="00FC095C"/>
    <w:rsid w:val="00FF53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D3B8B"/>
  <w15:docId w15:val="{A43A0661-2516-4BEF-89B5-2282CF6A9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6FA"/>
  </w:style>
  <w:style w:type="paragraph" w:styleId="Titre1">
    <w:name w:val="heading 1"/>
    <w:basedOn w:val="Normal"/>
    <w:link w:val="Titre1Car"/>
    <w:uiPriority w:val="9"/>
    <w:qFormat/>
    <w:rsid w:val="001F5D3C"/>
    <w:pPr>
      <w:numPr>
        <w:numId w:val="25"/>
      </w:numPr>
      <w:spacing w:before="100" w:beforeAutospacing="1" w:after="100" w:afterAutospacing="1" w:line="240" w:lineRule="auto"/>
      <w:outlineLvl w:val="0"/>
    </w:pPr>
    <w:rPr>
      <w:rFonts w:ascii="Times New Roman" w:eastAsia="Times New Roman" w:hAnsi="Times New Roman" w:cs="Times New Roman"/>
      <w:b/>
      <w:bCs/>
      <w:color w:val="FF0000"/>
      <w:kern w:val="36"/>
      <w:sz w:val="44"/>
      <w:szCs w:val="48"/>
      <w:lang w:eastAsia="fr-FR"/>
    </w:rPr>
  </w:style>
  <w:style w:type="paragraph" w:styleId="Titre2">
    <w:name w:val="heading 2"/>
    <w:basedOn w:val="Normal"/>
    <w:next w:val="Normal"/>
    <w:link w:val="Titre2Car"/>
    <w:uiPriority w:val="9"/>
    <w:semiHidden/>
    <w:unhideWhenUsed/>
    <w:qFormat/>
    <w:rsid w:val="00B27F0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EA53F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9D0EC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9D0E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D0EC8"/>
    <w:rPr>
      <w:rFonts w:ascii="Tahoma" w:hAnsi="Tahoma" w:cs="Tahoma"/>
      <w:sz w:val="16"/>
      <w:szCs w:val="16"/>
    </w:rPr>
  </w:style>
  <w:style w:type="character" w:customStyle="1" w:styleId="Titre1Car">
    <w:name w:val="Titre 1 Car"/>
    <w:basedOn w:val="Policepardfaut"/>
    <w:link w:val="Titre1"/>
    <w:uiPriority w:val="9"/>
    <w:rsid w:val="001F5D3C"/>
    <w:rPr>
      <w:rFonts w:ascii="Times New Roman" w:eastAsia="Times New Roman" w:hAnsi="Times New Roman" w:cs="Times New Roman"/>
      <w:b/>
      <w:bCs/>
      <w:color w:val="FF0000"/>
      <w:kern w:val="36"/>
      <w:sz w:val="44"/>
      <w:szCs w:val="48"/>
      <w:lang w:eastAsia="fr-FR"/>
    </w:rPr>
  </w:style>
  <w:style w:type="paragraph" w:styleId="Paragraphedeliste">
    <w:name w:val="List Paragraph"/>
    <w:basedOn w:val="Normal"/>
    <w:uiPriority w:val="34"/>
    <w:qFormat/>
    <w:rsid w:val="00964521"/>
    <w:pPr>
      <w:ind w:left="720"/>
      <w:contextualSpacing/>
    </w:pPr>
  </w:style>
  <w:style w:type="paragraph" w:styleId="Citationintense">
    <w:name w:val="Intense Quote"/>
    <w:basedOn w:val="Normal"/>
    <w:next w:val="Normal"/>
    <w:link w:val="CitationintenseCar"/>
    <w:uiPriority w:val="30"/>
    <w:qFormat/>
    <w:rsid w:val="00F81FE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81FE9"/>
    <w:rPr>
      <w:b/>
      <w:bCs/>
      <w:i/>
      <w:iCs/>
      <w:color w:val="4F81BD" w:themeColor="accent1"/>
    </w:rPr>
  </w:style>
  <w:style w:type="table" w:styleId="Grilledutableau">
    <w:name w:val="Table Grid"/>
    <w:basedOn w:val="TableauNormal"/>
    <w:uiPriority w:val="39"/>
    <w:rsid w:val="00ED584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2Car">
    <w:name w:val="Titre 2 Car"/>
    <w:basedOn w:val="Policepardfaut"/>
    <w:link w:val="Titre2"/>
    <w:uiPriority w:val="9"/>
    <w:semiHidden/>
    <w:rsid w:val="00B27F0E"/>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semiHidden/>
    <w:rsid w:val="00EA53F3"/>
    <w:rPr>
      <w:rFonts w:asciiTheme="majorHAnsi" w:eastAsiaTheme="majorEastAsia" w:hAnsiTheme="majorHAnsi" w:cstheme="majorBidi"/>
      <w:color w:val="243F60" w:themeColor="accent1" w:themeShade="7F"/>
      <w:sz w:val="24"/>
      <w:szCs w:val="24"/>
    </w:rPr>
  </w:style>
  <w:style w:type="paragraph" w:customStyle="1" w:styleId="TableContents">
    <w:name w:val="Table Contents"/>
    <w:basedOn w:val="Normal"/>
    <w:rsid w:val="00EA53F3"/>
    <w:pPr>
      <w:suppressLineNumbers/>
      <w:suppressAutoHyphens/>
      <w:overflowPunct w:val="0"/>
      <w:autoSpaceDE w:val="0"/>
      <w:autoSpaceDN w:val="0"/>
      <w:spacing w:after="0" w:line="240" w:lineRule="auto"/>
      <w:textAlignment w:val="baseline"/>
    </w:pPr>
    <w:rPr>
      <w:rFonts w:ascii="Arial" w:eastAsia="Times New Roman" w:hAnsi="Arial" w:cs="Arial"/>
      <w:b/>
      <w:i/>
      <w:kern w:val="3"/>
      <w:sz w:val="28"/>
      <w:szCs w:val="20"/>
      <w:lang w:eastAsia="zh-CN"/>
    </w:rPr>
  </w:style>
  <w:style w:type="paragraph" w:customStyle="1" w:styleId="Standard">
    <w:name w:val="Standard"/>
    <w:rsid w:val="006A2D09"/>
    <w:pPr>
      <w:suppressAutoHyphens/>
      <w:overflowPunct w:val="0"/>
      <w:autoSpaceDE w:val="0"/>
      <w:autoSpaceDN w:val="0"/>
      <w:spacing w:after="0" w:line="240" w:lineRule="auto"/>
      <w:textAlignment w:val="baseline"/>
    </w:pPr>
    <w:rPr>
      <w:rFonts w:ascii="Arial" w:eastAsia="Times New Roman" w:hAnsi="Arial" w:cs="Arial"/>
      <w:b/>
      <w:i/>
      <w:kern w:val="3"/>
      <w:sz w:val="28"/>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7572949">
      <w:bodyDiv w:val="1"/>
      <w:marLeft w:val="0"/>
      <w:marRight w:val="0"/>
      <w:marTop w:val="0"/>
      <w:marBottom w:val="0"/>
      <w:divBdr>
        <w:top w:val="none" w:sz="0" w:space="0" w:color="auto"/>
        <w:left w:val="none" w:sz="0" w:space="0" w:color="auto"/>
        <w:bottom w:val="none" w:sz="0" w:space="0" w:color="auto"/>
        <w:right w:val="none" w:sz="0" w:space="0" w:color="auto"/>
      </w:divBdr>
    </w:div>
    <w:div w:id="1790079810">
      <w:bodyDiv w:val="1"/>
      <w:marLeft w:val="0"/>
      <w:marRight w:val="0"/>
      <w:marTop w:val="0"/>
      <w:marBottom w:val="0"/>
      <w:divBdr>
        <w:top w:val="none" w:sz="0" w:space="0" w:color="auto"/>
        <w:left w:val="none" w:sz="0" w:space="0" w:color="auto"/>
        <w:bottom w:val="none" w:sz="0" w:space="0" w:color="auto"/>
        <w:right w:val="none" w:sz="0" w:space="0" w:color="auto"/>
      </w:divBdr>
    </w:div>
    <w:div w:id="1826436603">
      <w:bodyDiv w:val="1"/>
      <w:marLeft w:val="0"/>
      <w:marRight w:val="0"/>
      <w:marTop w:val="0"/>
      <w:marBottom w:val="0"/>
      <w:divBdr>
        <w:top w:val="none" w:sz="0" w:space="0" w:color="auto"/>
        <w:left w:val="none" w:sz="0" w:space="0" w:color="auto"/>
        <w:bottom w:val="none" w:sz="0" w:space="0" w:color="auto"/>
        <w:right w:val="none" w:sz="0" w:space="0" w:color="auto"/>
      </w:divBdr>
    </w:div>
    <w:div w:id="194618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8.png"/><Relationship Id="rId53" Type="http://schemas.openxmlformats.org/officeDocument/2006/relationships/image" Target="media/image42.png"/><Relationship Id="rId58" Type="http://schemas.openxmlformats.org/officeDocument/2006/relationships/oleObject" Target="embeddings/oleObject9.bin"/><Relationship Id="rId66" Type="http://schemas.openxmlformats.org/officeDocument/2006/relationships/image" Target="media/image50.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oleObject" Target="embeddings/oleObject4.bin"/><Relationship Id="rId56" Type="http://schemas.openxmlformats.org/officeDocument/2006/relationships/oleObject" Target="embeddings/oleObject8.bin"/><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3.jpeg"/><Relationship Id="rId51" Type="http://schemas.openxmlformats.org/officeDocument/2006/relationships/image" Target="media/image41.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oleObject" Target="embeddings/oleObject3.bin"/><Relationship Id="rId59" Type="http://schemas.openxmlformats.org/officeDocument/2006/relationships/image" Target="media/image45.png"/><Relationship Id="rId67"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oleObject" Target="embeddings/oleObject7.bin"/><Relationship Id="rId62" Type="http://schemas.openxmlformats.org/officeDocument/2006/relationships/oleObject" Target="embeddings/oleObject11.bin"/><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1.bin"/><Relationship Id="rId23" Type="http://schemas.openxmlformats.org/officeDocument/2006/relationships/image" Target="media/image17.gif"/><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 Id="rId57" Type="http://schemas.openxmlformats.org/officeDocument/2006/relationships/image" Target="media/image44.png"/><Relationship Id="rId10" Type="http://schemas.openxmlformats.org/officeDocument/2006/relationships/image" Target="media/image5.png"/><Relationship Id="rId31" Type="http://schemas.openxmlformats.org/officeDocument/2006/relationships/image" Target="media/image25.jpeg"/><Relationship Id="rId44" Type="http://schemas.openxmlformats.org/officeDocument/2006/relationships/oleObject" Target="embeddings/oleObject2.bin"/><Relationship Id="rId52" Type="http://schemas.openxmlformats.org/officeDocument/2006/relationships/oleObject" Target="embeddings/oleObject6.bin"/><Relationship Id="rId60" Type="http://schemas.openxmlformats.org/officeDocument/2006/relationships/oleObject" Target="embeddings/oleObject10.bin"/><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2.jpe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oleObject" Target="embeddings/oleObject5.bin"/><Relationship Id="rId55" Type="http://schemas.openxmlformats.org/officeDocument/2006/relationships/image" Target="media/image43.png"/><Relationship Id="rId7" Type="http://schemas.openxmlformats.org/officeDocument/2006/relationships/image" Target="media/image2.png"/><Relationship Id="rId71" Type="http://schemas.openxmlformats.org/officeDocument/2006/relationships/image" Target="media/image5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2E8A4-FF99-4789-A19D-31A100D84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1252</Words>
  <Characters>7143</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EliteBook 820 G3</dc:creator>
  <cp:lastModifiedBy>Lahcen AIT TALEB</cp:lastModifiedBy>
  <cp:revision>144</cp:revision>
  <dcterms:created xsi:type="dcterms:W3CDTF">2018-09-12T19:22:00Z</dcterms:created>
  <dcterms:modified xsi:type="dcterms:W3CDTF">2019-11-20T12:38:00Z</dcterms:modified>
</cp:coreProperties>
</file>