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F24" w:rsidRPr="00582383" w:rsidRDefault="00E97F24" w:rsidP="00E97F24">
      <w:pPr>
        <w:pStyle w:val="Titre1"/>
        <w:numPr>
          <w:ilvl w:val="0"/>
          <w:numId w:val="7"/>
        </w:numPr>
        <w:pBdr>
          <w:bottom w:val="single" w:sz="4" w:space="1" w:color="auto"/>
        </w:pBdr>
        <w:rPr>
          <w:rStyle w:val="md-plain"/>
          <w:rFonts w:asciiTheme="minorHAnsi" w:hAnsiTheme="minorHAnsi" w:cstheme="minorHAnsi"/>
          <w:color w:val="333333"/>
          <w:sz w:val="40"/>
          <w:szCs w:val="40"/>
          <w:lang w:val="fr-FR"/>
        </w:rPr>
      </w:pPr>
      <w:r w:rsidRPr="00582383">
        <w:rPr>
          <w:rStyle w:val="md-plain"/>
          <w:rFonts w:asciiTheme="minorHAnsi" w:hAnsiTheme="minorHAnsi" w:cstheme="minorHAnsi"/>
          <w:color w:val="333333"/>
          <w:sz w:val="40"/>
          <w:szCs w:val="40"/>
          <w:lang w:val="fr-FR"/>
        </w:rPr>
        <w:t>Analyse d'un algorithme</w:t>
      </w:r>
    </w:p>
    <w:p w:rsidR="00AD19C9" w:rsidRPr="00582383" w:rsidRDefault="00AD19C9" w:rsidP="00450AC6">
      <w:pPr>
        <w:pStyle w:val="md-end-block"/>
        <w:spacing w:before="192" w:beforeAutospacing="0" w:after="192" w:afterAutospacing="0"/>
        <w:ind w:firstLine="567"/>
        <w:jc w:val="both"/>
        <w:rPr>
          <w:rFonts w:asciiTheme="minorHAnsi" w:hAnsiTheme="minorHAnsi" w:cstheme="minorHAnsi"/>
          <w:color w:val="333333"/>
          <w:sz w:val="22"/>
          <w:szCs w:val="22"/>
          <w:lang w:val="fr-FR"/>
        </w:rPr>
      </w:pPr>
      <w:r w:rsidRPr="00582383">
        <w:rPr>
          <w:rStyle w:val="md-plain"/>
          <w:rFonts w:asciiTheme="minorHAnsi" w:hAnsiTheme="minorHAnsi" w:cstheme="minorHAnsi"/>
          <w:color w:val="333333"/>
          <w:sz w:val="22"/>
          <w:szCs w:val="22"/>
          <w:lang w:val="fr-FR"/>
        </w:rPr>
        <w:t xml:space="preserve">En informatique, l'analyse des algorithmes est une partie très cruciale. Il est important de trouver l'algorithme le plus efficace pour résoudre un problème. Il est possible d'avoir de nombreux algorithmes pour résoudre un problème, mais le défi ici est de choisir le plus efficace car les algorithmes efficaces (rapides) sont bien plus importants que le </w:t>
      </w:r>
      <w:r w:rsidR="00450AC6" w:rsidRPr="00582383">
        <w:rPr>
          <w:rStyle w:val="md-plain"/>
          <w:rFonts w:asciiTheme="minorHAnsi" w:hAnsiTheme="minorHAnsi" w:cstheme="minorHAnsi"/>
          <w:color w:val="333333"/>
          <w:sz w:val="22"/>
          <w:szCs w:val="22"/>
          <w:lang w:val="fr-FR"/>
        </w:rPr>
        <w:t>matériel</w:t>
      </w:r>
      <w:r w:rsidRPr="00582383">
        <w:rPr>
          <w:rStyle w:val="md-plain"/>
          <w:rFonts w:asciiTheme="minorHAnsi" w:hAnsiTheme="minorHAnsi" w:cstheme="minorHAnsi"/>
          <w:color w:val="333333"/>
          <w:sz w:val="22"/>
          <w:szCs w:val="22"/>
          <w:lang w:val="fr-FR"/>
        </w:rPr>
        <w:t xml:space="preserve">le plus rapide. </w:t>
      </w:r>
    </w:p>
    <w:p w:rsidR="00AD19C9" w:rsidRPr="00582383" w:rsidRDefault="00AD19C9" w:rsidP="00AD19C9">
      <w:pPr>
        <w:pStyle w:val="md-end-block"/>
        <w:spacing w:before="192" w:beforeAutospacing="0" w:after="192" w:afterAutospacing="0"/>
        <w:ind w:firstLine="567"/>
        <w:jc w:val="both"/>
        <w:rPr>
          <w:rFonts w:asciiTheme="minorHAnsi" w:hAnsiTheme="minorHAnsi" w:cstheme="minorHAnsi"/>
          <w:color w:val="333333"/>
          <w:sz w:val="22"/>
          <w:szCs w:val="22"/>
          <w:lang w:val="fr-FR"/>
        </w:rPr>
      </w:pPr>
      <w:r w:rsidRPr="00582383">
        <w:rPr>
          <w:rStyle w:val="md-plain"/>
          <w:rFonts w:asciiTheme="minorHAnsi" w:hAnsiTheme="minorHAnsi" w:cstheme="minorHAnsi"/>
          <w:color w:val="333333"/>
          <w:sz w:val="22"/>
          <w:szCs w:val="22"/>
          <w:lang w:val="fr-FR"/>
        </w:rPr>
        <w:t>La complexité de l'espace et du temps d'exécution agit comme une échelle de mesure des algorithmes. Nous analysons que les algorithmes corrects (sorties corrects) et sur la base de leur besoins en mémoire et le temps d'exécution c'est à dire comment le temps d'exécution augmente à mesure que la taille du problème augmente.</w:t>
      </w:r>
    </w:p>
    <w:p w:rsidR="00AD19C9" w:rsidRPr="00582383" w:rsidRDefault="00AD19C9" w:rsidP="00AD19C9">
      <w:pPr>
        <w:pStyle w:val="md-end-block"/>
        <w:spacing w:before="192" w:beforeAutospacing="0" w:after="192" w:afterAutospacing="0"/>
        <w:ind w:firstLine="567"/>
        <w:jc w:val="both"/>
        <w:rPr>
          <w:rFonts w:asciiTheme="minorHAnsi" w:hAnsiTheme="minorHAnsi" w:cstheme="minorHAnsi"/>
          <w:color w:val="333333"/>
          <w:sz w:val="22"/>
          <w:szCs w:val="22"/>
          <w:lang w:val="fr-FR"/>
        </w:rPr>
      </w:pPr>
      <w:r w:rsidRPr="00582383">
        <w:rPr>
          <w:rStyle w:val="md-plain"/>
          <w:rFonts w:asciiTheme="minorHAnsi" w:hAnsiTheme="minorHAnsi" w:cstheme="minorHAnsi"/>
          <w:color w:val="333333"/>
          <w:sz w:val="22"/>
          <w:szCs w:val="22"/>
          <w:lang w:val="fr-FR"/>
        </w:rPr>
        <w:t>La quantité totale de mémoire de l'ordinateur utilisée par un algorithme lors de son exécution correspond à la complexité de l'espace de cet algorithme. Nous n'aborderons pas la complexité de l'espace dans ce rapport.</w:t>
      </w:r>
    </w:p>
    <w:p w:rsidR="00AD19C9" w:rsidRPr="00582383" w:rsidRDefault="00AD19C9" w:rsidP="00AD19C9">
      <w:pPr>
        <w:pStyle w:val="Titre2"/>
        <w:numPr>
          <w:ilvl w:val="0"/>
          <w:numId w:val="2"/>
        </w:numPr>
        <w:ind w:left="426" w:hanging="284"/>
        <w:rPr>
          <w:rStyle w:val="md-plain"/>
          <w:rFonts w:asciiTheme="minorHAnsi" w:hAnsiTheme="minorHAnsi" w:cstheme="minorHAnsi"/>
          <w:color w:val="333333"/>
          <w:lang w:val="fr-FR"/>
        </w:rPr>
      </w:pPr>
      <w:r w:rsidRPr="00582383">
        <w:rPr>
          <w:rStyle w:val="md-plain"/>
          <w:rFonts w:asciiTheme="minorHAnsi" w:hAnsiTheme="minorHAnsi" w:cstheme="minorHAnsi"/>
          <w:color w:val="333333"/>
          <w:lang w:val="fr-FR"/>
        </w:rPr>
        <w:t>Complexité du temps d'exécution d'un algorithme</w:t>
      </w:r>
    </w:p>
    <w:p w:rsidR="00AD19C9" w:rsidRPr="00582383" w:rsidRDefault="00AD19C9" w:rsidP="00AD19C9">
      <w:pPr>
        <w:pStyle w:val="md-end-block"/>
        <w:spacing w:before="192" w:beforeAutospacing="0" w:after="192" w:afterAutospacing="0"/>
        <w:ind w:firstLine="567"/>
        <w:jc w:val="both"/>
        <w:rPr>
          <w:rFonts w:asciiTheme="minorHAnsi" w:hAnsiTheme="minorHAnsi" w:cstheme="minorHAnsi"/>
          <w:color w:val="333333"/>
          <w:sz w:val="22"/>
          <w:szCs w:val="22"/>
          <w:lang w:val="fr-FR"/>
        </w:rPr>
      </w:pPr>
      <w:r w:rsidRPr="00582383">
        <w:rPr>
          <w:rStyle w:val="md-plain"/>
          <w:rFonts w:asciiTheme="minorHAnsi" w:hAnsiTheme="minorHAnsi" w:cstheme="minorHAnsi"/>
          <w:color w:val="333333"/>
          <w:sz w:val="22"/>
          <w:szCs w:val="22"/>
          <w:lang w:val="fr-FR"/>
        </w:rPr>
        <w:t xml:space="preserve">La complexité du temps d'exécution est le nombre d'opérations qu'un algorithme effectue pour accomplir sa tâche (étant donné que chaque opération prend le même temps). L'algorithme qui effectue la tâche dans le plus petit nombre d'opérations est considéré comme le plus efficace en termes de complexité du temps d'exécution. </w:t>
      </w:r>
    </w:p>
    <w:p w:rsidR="00AD19C9" w:rsidRPr="00582383" w:rsidRDefault="00AD19C9" w:rsidP="00AD19C9">
      <w:pPr>
        <w:pStyle w:val="Titre3"/>
        <w:numPr>
          <w:ilvl w:val="0"/>
          <w:numId w:val="3"/>
        </w:numPr>
        <w:rPr>
          <w:rFonts w:asciiTheme="minorHAnsi" w:hAnsiTheme="minorHAnsi" w:cstheme="minorHAnsi"/>
          <w:color w:val="333333"/>
          <w:sz w:val="32"/>
          <w:szCs w:val="32"/>
          <w:lang w:val="fr-FR"/>
        </w:rPr>
      </w:pPr>
      <w:r w:rsidRPr="00582383">
        <w:rPr>
          <w:rStyle w:val="md-plain"/>
          <w:rFonts w:asciiTheme="minorHAnsi" w:hAnsiTheme="minorHAnsi" w:cstheme="minorHAnsi"/>
          <w:color w:val="333333"/>
          <w:sz w:val="32"/>
          <w:szCs w:val="32"/>
          <w:lang w:val="fr-FR"/>
        </w:rPr>
        <w:t>Types d'analyses</w:t>
      </w:r>
    </w:p>
    <w:p w:rsidR="00AD19C9" w:rsidRPr="00582383" w:rsidRDefault="00AD19C9" w:rsidP="00AD19C9">
      <w:pPr>
        <w:pStyle w:val="Titre4"/>
        <w:numPr>
          <w:ilvl w:val="0"/>
          <w:numId w:val="4"/>
        </w:numPr>
        <w:rPr>
          <w:rFonts w:asciiTheme="minorHAnsi" w:hAnsiTheme="minorHAnsi" w:cstheme="minorHAnsi"/>
          <w:color w:val="333333"/>
          <w:sz w:val="30"/>
          <w:szCs w:val="30"/>
          <w:lang w:val="fr-FR"/>
        </w:rPr>
      </w:pPr>
      <w:r w:rsidRPr="00582383">
        <w:rPr>
          <w:rStyle w:val="md-plain"/>
          <w:rFonts w:asciiTheme="minorHAnsi" w:hAnsiTheme="minorHAnsi" w:cstheme="minorHAnsi"/>
          <w:color w:val="333333"/>
          <w:sz w:val="30"/>
          <w:szCs w:val="30"/>
          <w:lang w:val="fr-FR"/>
        </w:rPr>
        <w:t>Le Pire des Cas</w:t>
      </w:r>
    </w:p>
    <w:p w:rsidR="00AD19C9" w:rsidRPr="00582383" w:rsidRDefault="00AD19C9" w:rsidP="00AD19C9">
      <w:pPr>
        <w:pStyle w:val="md-end-block"/>
        <w:spacing w:before="192" w:beforeAutospacing="0" w:after="192" w:afterAutospacing="0"/>
        <w:ind w:firstLine="720"/>
        <w:jc w:val="both"/>
        <w:rPr>
          <w:rFonts w:asciiTheme="minorHAnsi" w:hAnsiTheme="minorHAnsi" w:cstheme="minorHAnsi"/>
          <w:color w:val="333333"/>
          <w:sz w:val="22"/>
          <w:szCs w:val="22"/>
          <w:lang w:val="fr-FR"/>
        </w:rPr>
      </w:pPr>
      <w:r w:rsidRPr="00582383">
        <w:rPr>
          <w:rStyle w:val="md-plain"/>
          <w:rFonts w:asciiTheme="minorHAnsi" w:hAnsiTheme="minorHAnsi" w:cstheme="minorHAnsi"/>
          <w:color w:val="333333"/>
          <w:sz w:val="22"/>
          <w:szCs w:val="22"/>
          <w:lang w:val="fr-FR"/>
        </w:rPr>
        <w:t xml:space="preserve">La complexité du pire des cas de l'algorithme est la fonction définie par le nombre maximum de pas effectués sur toute instance de taille </w:t>
      </w:r>
      <w:r w:rsidRPr="00582383">
        <w:rPr>
          <w:rStyle w:val="md-plain"/>
          <w:rFonts w:asciiTheme="minorHAnsi" w:hAnsiTheme="minorHAnsi" w:cstheme="minorHAnsi"/>
          <w:i/>
          <w:iCs/>
          <w:color w:val="333333"/>
          <w:sz w:val="22"/>
          <w:szCs w:val="22"/>
          <w:lang w:val="fr-FR"/>
        </w:rPr>
        <w:t>n</w:t>
      </w:r>
      <w:r w:rsidRPr="00582383">
        <w:rPr>
          <w:rStyle w:val="md-plain"/>
          <w:rFonts w:asciiTheme="minorHAnsi" w:hAnsiTheme="minorHAnsi" w:cstheme="minorHAnsi"/>
          <w:color w:val="333333"/>
          <w:sz w:val="22"/>
          <w:szCs w:val="22"/>
          <w:lang w:val="fr-FR"/>
        </w:rPr>
        <w:t xml:space="preserve">. Il fournit une limite supérieure sur le temps de fonctionnement </w:t>
      </w:r>
    </w:p>
    <w:p w:rsidR="00AD19C9" w:rsidRPr="00582383" w:rsidRDefault="00AD19C9" w:rsidP="00AD19C9">
      <w:pPr>
        <w:pStyle w:val="Titre4"/>
        <w:numPr>
          <w:ilvl w:val="0"/>
          <w:numId w:val="4"/>
        </w:numPr>
        <w:rPr>
          <w:rFonts w:asciiTheme="minorHAnsi" w:hAnsiTheme="minorHAnsi" w:cstheme="minorHAnsi"/>
          <w:color w:val="333333"/>
          <w:sz w:val="30"/>
          <w:szCs w:val="30"/>
          <w:lang w:val="fr-FR"/>
        </w:rPr>
      </w:pPr>
      <w:r w:rsidRPr="00582383">
        <w:rPr>
          <w:rStyle w:val="md-plain"/>
          <w:rFonts w:asciiTheme="minorHAnsi" w:hAnsiTheme="minorHAnsi" w:cstheme="minorHAnsi"/>
          <w:color w:val="333333"/>
          <w:sz w:val="30"/>
          <w:szCs w:val="30"/>
          <w:lang w:val="fr-FR"/>
        </w:rPr>
        <w:t>Le Meilleur des Cas</w:t>
      </w:r>
    </w:p>
    <w:p w:rsidR="00AD19C9" w:rsidRPr="00582383" w:rsidRDefault="00AD19C9" w:rsidP="00AD19C9">
      <w:pPr>
        <w:pStyle w:val="md-end-block"/>
        <w:spacing w:before="192" w:beforeAutospacing="0" w:after="192" w:afterAutospacing="0"/>
        <w:ind w:firstLine="720"/>
        <w:jc w:val="both"/>
        <w:rPr>
          <w:rFonts w:asciiTheme="minorHAnsi" w:hAnsiTheme="minorHAnsi" w:cstheme="minorHAnsi"/>
          <w:color w:val="333333"/>
          <w:sz w:val="22"/>
          <w:szCs w:val="22"/>
          <w:lang w:val="fr-FR"/>
        </w:rPr>
      </w:pPr>
      <w:r w:rsidRPr="00582383">
        <w:rPr>
          <w:rStyle w:val="md-plain"/>
          <w:rFonts w:asciiTheme="minorHAnsi" w:hAnsiTheme="minorHAnsi" w:cstheme="minorHAnsi"/>
          <w:color w:val="333333"/>
          <w:sz w:val="22"/>
          <w:szCs w:val="22"/>
          <w:lang w:val="fr-FR"/>
        </w:rPr>
        <w:t xml:space="preserve">La meilleure complexité des cas de l'algorithme est la fonction définie par le nombre minimum de pas effectués sur toute instance de taille </w:t>
      </w:r>
      <w:r w:rsidRPr="00582383">
        <w:rPr>
          <w:rStyle w:val="md-plain"/>
          <w:rFonts w:asciiTheme="minorHAnsi" w:hAnsiTheme="minorHAnsi" w:cstheme="minorHAnsi"/>
          <w:i/>
          <w:iCs/>
          <w:color w:val="333333"/>
          <w:sz w:val="22"/>
          <w:szCs w:val="22"/>
          <w:lang w:val="fr-FR"/>
        </w:rPr>
        <w:t>n</w:t>
      </w:r>
      <w:r w:rsidRPr="00582383">
        <w:rPr>
          <w:rStyle w:val="md-plain"/>
          <w:rFonts w:asciiTheme="minorHAnsi" w:hAnsiTheme="minorHAnsi" w:cstheme="minorHAnsi"/>
          <w:color w:val="333333"/>
          <w:sz w:val="22"/>
          <w:szCs w:val="22"/>
          <w:lang w:val="fr-FR"/>
        </w:rPr>
        <w:t>.</w:t>
      </w:r>
      <w:r w:rsidR="00826B82" w:rsidRPr="00582383">
        <w:rPr>
          <w:rStyle w:val="md-plain"/>
          <w:rFonts w:asciiTheme="minorHAnsi" w:hAnsiTheme="minorHAnsi" w:cstheme="minorHAnsi"/>
          <w:color w:val="333333"/>
          <w:sz w:val="22"/>
          <w:szCs w:val="22"/>
          <w:lang w:val="fr-FR"/>
        </w:rPr>
        <w:t xml:space="preserve"> </w:t>
      </w:r>
      <w:r w:rsidRPr="00582383">
        <w:rPr>
          <w:rStyle w:val="md-plain"/>
          <w:rFonts w:asciiTheme="minorHAnsi" w:hAnsiTheme="minorHAnsi" w:cstheme="minorHAnsi"/>
          <w:color w:val="333333"/>
          <w:sz w:val="22"/>
          <w:szCs w:val="22"/>
          <w:lang w:val="fr-FR"/>
        </w:rPr>
        <w:t>Il fournit une limite inférieure sur le temps de fonctionnement.</w:t>
      </w:r>
    </w:p>
    <w:p w:rsidR="00AD19C9" w:rsidRPr="00582383" w:rsidRDefault="00AD19C9" w:rsidP="00AD19C9">
      <w:pPr>
        <w:pStyle w:val="Titre4"/>
        <w:numPr>
          <w:ilvl w:val="0"/>
          <w:numId w:val="4"/>
        </w:numPr>
        <w:rPr>
          <w:rFonts w:asciiTheme="minorHAnsi" w:hAnsiTheme="minorHAnsi" w:cstheme="minorHAnsi"/>
          <w:color w:val="333333"/>
          <w:sz w:val="30"/>
          <w:szCs w:val="30"/>
          <w:lang w:val="fr-FR"/>
        </w:rPr>
      </w:pPr>
      <w:r w:rsidRPr="00582383">
        <w:rPr>
          <w:rStyle w:val="md-plain"/>
          <w:rFonts w:asciiTheme="minorHAnsi" w:hAnsiTheme="minorHAnsi" w:cstheme="minorHAnsi"/>
          <w:color w:val="333333"/>
          <w:sz w:val="30"/>
          <w:szCs w:val="30"/>
          <w:lang w:val="fr-FR"/>
        </w:rPr>
        <w:t>Le Cas Moyen</w:t>
      </w:r>
    </w:p>
    <w:p w:rsidR="00AD19C9" w:rsidRPr="00582383" w:rsidRDefault="00AD19C9" w:rsidP="00AD19C9">
      <w:pPr>
        <w:pStyle w:val="md-end-block"/>
        <w:spacing w:before="192" w:beforeAutospacing="0" w:after="192" w:afterAutospacing="0"/>
        <w:ind w:firstLine="720"/>
        <w:jc w:val="both"/>
        <w:rPr>
          <w:rFonts w:asciiTheme="minorHAnsi" w:hAnsiTheme="minorHAnsi" w:cstheme="minorHAnsi"/>
          <w:color w:val="333333"/>
          <w:sz w:val="22"/>
          <w:szCs w:val="22"/>
          <w:lang w:val="fr-FR"/>
        </w:rPr>
      </w:pPr>
      <w:r w:rsidRPr="00582383">
        <w:rPr>
          <w:rStyle w:val="md-plain"/>
          <w:rFonts w:asciiTheme="minorHAnsi" w:hAnsiTheme="minorHAnsi" w:cstheme="minorHAnsi"/>
          <w:color w:val="333333"/>
          <w:sz w:val="22"/>
          <w:szCs w:val="22"/>
          <w:lang w:val="fr-FR"/>
        </w:rPr>
        <w:t xml:space="preserve">La complexité moyenne des cas de l'algorithme est la fonction définie par un nombre moyen de pas effectués sur toute instance de taille </w:t>
      </w:r>
      <w:r w:rsidRPr="00582383">
        <w:rPr>
          <w:rStyle w:val="md-plain"/>
          <w:rFonts w:asciiTheme="minorHAnsi" w:hAnsiTheme="minorHAnsi" w:cstheme="minorHAnsi"/>
          <w:i/>
          <w:iCs/>
          <w:color w:val="333333"/>
          <w:sz w:val="22"/>
          <w:szCs w:val="22"/>
          <w:lang w:val="fr-FR"/>
        </w:rPr>
        <w:t>n</w:t>
      </w:r>
      <w:r w:rsidRPr="00582383">
        <w:rPr>
          <w:rStyle w:val="md-plain"/>
          <w:rFonts w:asciiTheme="minorHAnsi" w:hAnsiTheme="minorHAnsi" w:cstheme="minorHAnsi"/>
          <w:color w:val="333333"/>
          <w:sz w:val="22"/>
          <w:szCs w:val="22"/>
          <w:lang w:val="fr-FR"/>
        </w:rPr>
        <w:t>.</w:t>
      </w:r>
      <w:r w:rsidR="00826B82" w:rsidRPr="00582383">
        <w:rPr>
          <w:rStyle w:val="md-plain"/>
          <w:rFonts w:asciiTheme="minorHAnsi" w:hAnsiTheme="minorHAnsi" w:cstheme="minorHAnsi"/>
          <w:color w:val="333333"/>
          <w:sz w:val="22"/>
          <w:szCs w:val="22"/>
          <w:lang w:val="fr-FR"/>
        </w:rPr>
        <w:t xml:space="preserve"> </w:t>
      </w:r>
      <w:r w:rsidRPr="00582383">
        <w:rPr>
          <w:rStyle w:val="md-plain"/>
          <w:rFonts w:asciiTheme="minorHAnsi" w:hAnsiTheme="minorHAnsi" w:cstheme="minorHAnsi"/>
          <w:color w:val="333333"/>
          <w:sz w:val="22"/>
          <w:szCs w:val="22"/>
          <w:lang w:val="fr-FR"/>
        </w:rPr>
        <w:t>Il fournit une prédiction sur le temps de fonctionnement.</w:t>
      </w:r>
    </w:p>
    <w:p w:rsidR="00AD19C9" w:rsidRPr="00582383" w:rsidRDefault="00AD19C9" w:rsidP="00AD19C9">
      <w:pPr>
        <w:pStyle w:val="md-end-block"/>
        <w:spacing w:before="192" w:beforeAutospacing="0" w:after="192" w:afterAutospacing="0"/>
        <w:ind w:firstLine="720"/>
        <w:jc w:val="both"/>
        <w:rPr>
          <w:rFonts w:asciiTheme="minorHAnsi" w:hAnsiTheme="minorHAnsi" w:cstheme="minorHAnsi"/>
          <w:color w:val="333333"/>
          <w:sz w:val="22"/>
          <w:szCs w:val="22"/>
          <w:lang w:val="fr-FR"/>
        </w:rPr>
      </w:pPr>
      <w:r w:rsidRPr="00582383">
        <w:rPr>
          <w:rStyle w:val="md-plain"/>
          <w:rFonts w:asciiTheme="minorHAnsi" w:hAnsiTheme="minorHAnsi" w:cstheme="minorHAnsi"/>
          <w:color w:val="333333"/>
          <w:sz w:val="22"/>
          <w:szCs w:val="22"/>
          <w:lang w:val="fr-FR"/>
        </w:rPr>
        <w:t>Dans la pratique, la plus utile de ces trois mesures s'avère être la complexité du pire des cas.</w:t>
      </w:r>
    </w:p>
    <w:p w:rsidR="00AD19C9" w:rsidRPr="00582383" w:rsidRDefault="00AD19C9" w:rsidP="00AD19C9">
      <w:pPr>
        <w:pStyle w:val="md-end-block"/>
        <w:spacing w:before="192" w:beforeAutospacing="0" w:after="192" w:afterAutospacing="0"/>
        <w:ind w:firstLine="720"/>
        <w:jc w:val="both"/>
        <w:rPr>
          <w:rFonts w:asciiTheme="minorHAnsi" w:hAnsiTheme="minorHAnsi" w:cstheme="minorHAnsi"/>
          <w:color w:val="333333"/>
          <w:sz w:val="22"/>
          <w:szCs w:val="22"/>
          <w:lang w:val="fr-FR"/>
        </w:rPr>
      </w:pPr>
      <w:r w:rsidRPr="00582383">
        <w:rPr>
          <w:rStyle w:val="md-plain"/>
          <w:rFonts w:asciiTheme="minorHAnsi" w:hAnsiTheme="minorHAnsi" w:cstheme="minorHAnsi"/>
          <w:color w:val="333333"/>
          <w:sz w:val="22"/>
          <w:szCs w:val="22"/>
          <w:lang w:val="fr-FR"/>
        </w:rPr>
        <w:t xml:space="preserve">Chacune de ces complexités temporelles définit une fonction numérique, représentant le temps par rapport à la taille du problème. Ces fonctions sont aussi bien définies que toute autre fonction </w:t>
      </w:r>
      <w:r w:rsidRPr="00582383">
        <w:rPr>
          <w:rStyle w:val="md-plain"/>
          <w:rFonts w:asciiTheme="minorHAnsi" w:hAnsiTheme="minorHAnsi" w:cstheme="minorHAnsi"/>
          <w:color w:val="333333"/>
          <w:sz w:val="22"/>
          <w:szCs w:val="22"/>
          <w:lang w:val="fr-FR"/>
        </w:rPr>
        <w:lastRenderedPageBreak/>
        <w:t>numérique. Les complexités temporelles sont cependant des fonctions compliquées. Afin de simplifier le travail avec de telles fonctions, nous aurons besoin de la notation asymptotique.</w:t>
      </w:r>
    </w:p>
    <w:p w:rsidR="00AD19C9" w:rsidRPr="00582383" w:rsidRDefault="00AD19C9" w:rsidP="00AD19C9">
      <w:pPr>
        <w:pStyle w:val="Titre3"/>
        <w:numPr>
          <w:ilvl w:val="0"/>
          <w:numId w:val="3"/>
        </w:numPr>
        <w:rPr>
          <w:rFonts w:asciiTheme="minorHAnsi" w:hAnsiTheme="minorHAnsi" w:cstheme="minorHAnsi"/>
          <w:color w:val="333333"/>
          <w:sz w:val="32"/>
          <w:szCs w:val="32"/>
          <w:lang w:val="fr-FR"/>
        </w:rPr>
      </w:pPr>
      <w:r w:rsidRPr="00582383">
        <w:rPr>
          <w:rStyle w:val="md-plain"/>
          <w:rFonts w:asciiTheme="minorHAnsi" w:hAnsiTheme="minorHAnsi" w:cstheme="minorHAnsi"/>
          <w:color w:val="333333"/>
          <w:sz w:val="32"/>
          <w:szCs w:val="32"/>
          <w:lang w:val="fr-FR"/>
        </w:rPr>
        <w:t>La Notation Asymptotique</w:t>
      </w:r>
    </w:p>
    <w:p w:rsidR="00AD19C9" w:rsidRPr="00582383" w:rsidRDefault="00AD19C9" w:rsidP="00AD19C9">
      <w:pPr>
        <w:pStyle w:val="md-end-block"/>
        <w:spacing w:before="192" w:beforeAutospacing="0" w:after="192" w:afterAutospacing="0"/>
        <w:ind w:firstLine="720"/>
        <w:jc w:val="both"/>
        <w:rPr>
          <w:rStyle w:val="md-plain"/>
          <w:rFonts w:asciiTheme="minorHAnsi" w:hAnsiTheme="minorHAnsi" w:cstheme="minorHAnsi"/>
          <w:color w:val="333333"/>
          <w:sz w:val="22"/>
          <w:szCs w:val="22"/>
          <w:lang w:val="fr-FR"/>
        </w:rPr>
      </w:pPr>
      <w:r w:rsidRPr="00582383">
        <w:rPr>
          <w:rStyle w:val="md-plain"/>
          <w:rFonts w:asciiTheme="minorHAnsi" w:hAnsiTheme="minorHAnsi" w:cstheme="minorHAnsi"/>
          <w:color w:val="333333"/>
          <w:sz w:val="22"/>
          <w:szCs w:val="22"/>
          <w:lang w:val="fr-FR"/>
        </w:rPr>
        <w:t xml:space="preserve">Nous savons que les complexités des cas meilleures, pires et moyennes d'un algorithme donné sont des fonctions numériques de la taille des instances. Cependant, il est difficile de travailler précisément avec ces fonctions car elles sont souvent très compliquées, avec de nombreuses petites bosses de haut en bas, comme le montre la figure. </w:t>
      </w:r>
    </w:p>
    <w:p w:rsidR="00AD19C9" w:rsidRPr="00582383" w:rsidRDefault="00AD19C9" w:rsidP="00AD19C9">
      <w:pPr>
        <w:pStyle w:val="md-end-block"/>
        <w:spacing w:before="192" w:beforeAutospacing="0" w:after="192" w:afterAutospacing="0"/>
        <w:ind w:firstLine="720"/>
        <w:rPr>
          <w:rFonts w:asciiTheme="minorHAnsi" w:hAnsiTheme="minorHAnsi" w:cstheme="minorHAnsi"/>
          <w:color w:val="333333"/>
          <w:sz w:val="22"/>
          <w:szCs w:val="22"/>
          <w:lang w:val="fr-FR"/>
        </w:rPr>
      </w:pPr>
    </w:p>
    <w:p w:rsidR="00AD19C9" w:rsidRPr="00582383" w:rsidRDefault="00AD19C9" w:rsidP="00AD19C9">
      <w:pPr>
        <w:pStyle w:val="md-end-block"/>
        <w:spacing w:before="192" w:beforeAutospacing="0" w:after="192" w:afterAutospacing="0"/>
        <w:jc w:val="center"/>
        <w:rPr>
          <w:rFonts w:asciiTheme="minorHAnsi" w:hAnsiTheme="minorHAnsi" w:cstheme="minorHAnsi"/>
          <w:color w:val="333333"/>
          <w:sz w:val="19"/>
          <w:szCs w:val="19"/>
          <w:lang w:val="fr-FR"/>
        </w:rPr>
      </w:pPr>
      <w:r w:rsidRPr="00582383">
        <w:rPr>
          <w:rFonts w:asciiTheme="minorHAnsi" w:hAnsiTheme="minorHAnsi" w:cstheme="minorHAnsi"/>
          <w:noProof/>
          <w:color w:val="333333"/>
          <w:sz w:val="19"/>
          <w:szCs w:val="19"/>
          <w:lang w:val="fr-FR"/>
        </w:rPr>
        <w:drawing>
          <wp:inline distT="0" distB="0" distL="0" distR="0">
            <wp:extent cx="1722120" cy="1341120"/>
            <wp:effectExtent l="19050" t="0" r="0" b="0"/>
            <wp:docPr id="3" name="Image 3" descr="figure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903"/>
                    <pic:cNvPicPr>
                      <a:picLocks noChangeAspect="1" noChangeArrowheads="1"/>
                    </pic:cNvPicPr>
                  </pic:nvPicPr>
                  <pic:blipFill>
                    <a:blip r:embed="rId8"/>
                    <a:srcRect/>
                    <a:stretch>
                      <a:fillRect/>
                    </a:stretch>
                  </pic:blipFill>
                  <pic:spPr bwMode="auto">
                    <a:xfrm>
                      <a:off x="0" y="0"/>
                      <a:ext cx="1722120" cy="1341120"/>
                    </a:xfrm>
                    <a:prstGeom prst="rect">
                      <a:avLst/>
                    </a:prstGeom>
                    <a:noFill/>
                    <a:ln w="9525">
                      <a:noFill/>
                      <a:miter lim="800000"/>
                      <a:headEnd/>
                      <a:tailEnd/>
                    </a:ln>
                  </pic:spPr>
                </pic:pic>
              </a:graphicData>
            </a:graphic>
          </wp:inline>
        </w:drawing>
      </w:r>
    </w:p>
    <w:p w:rsidR="00AD19C9" w:rsidRPr="00582383" w:rsidRDefault="00AD19C9" w:rsidP="00AD19C9">
      <w:pPr>
        <w:pStyle w:val="md-end-block"/>
        <w:spacing w:before="192" w:beforeAutospacing="0" w:after="192" w:afterAutospacing="0"/>
        <w:jc w:val="center"/>
        <w:rPr>
          <w:rFonts w:asciiTheme="minorHAnsi" w:hAnsiTheme="minorHAnsi" w:cstheme="minorHAnsi"/>
          <w:color w:val="333333"/>
          <w:sz w:val="19"/>
          <w:szCs w:val="19"/>
          <w:lang w:val="fr-FR"/>
        </w:rPr>
      </w:pPr>
    </w:p>
    <w:p w:rsidR="00826B82" w:rsidRPr="00582383" w:rsidRDefault="00AD19C9" w:rsidP="00385954">
      <w:pPr>
        <w:pStyle w:val="md-end-block"/>
        <w:spacing w:before="192" w:beforeAutospacing="0" w:after="192" w:afterAutospacing="0"/>
        <w:ind w:firstLine="720"/>
        <w:jc w:val="both"/>
        <w:rPr>
          <w:rStyle w:val="md-plain"/>
          <w:rFonts w:asciiTheme="minorHAnsi" w:hAnsiTheme="minorHAnsi" w:cstheme="minorHAnsi"/>
          <w:color w:val="333333"/>
          <w:sz w:val="22"/>
          <w:szCs w:val="22"/>
          <w:lang w:val="fr-FR"/>
        </w:rPr>
      </w:pPr>
      <w:r w:rsidRPr="00582383">
        <w:rPr>
          <w:rStyle w:val="md-plain"/>
          <w:rFonts w:asciiTheme="minorHAnsi" w:hAnsiTheme="minorHAnsi" w:cstheme="minorHAnsi"/>
          <w:color w:val="333333"/>
          <w:sz w:val="22"/>
          <w:szCs w:val="22"/>
          <w:lang w:val="fr-FR"/>
        </w:rPr>
        <w:t xml:space="preserve">Ainsi, il est généralement plus facile de parler des limites supérieures et inférieures de ces fonctions. C'est là que la notation asymptotique entre en scène. </w:t>
      </w:r>
    </w:p>
    <w:p w:rsidR="00AD19C9" w:rsidRPr="00582383" w:rsidRDefault="00AD19C9" w:rsidP="00AD19C9">
      <w:pPr>
        <w:pStyle w:val="md-end-block"/>
        <w:spacing w:before="192" w:beforeAutospacing="0" w:after="192" w:afterAutospacing="0"/>
        <w:ind w:firstLine="720"/>
        <w:jc w:val="both"/>
        <w:rPr>
          <w:rFonts w:asciiTheme="minorHAnsi" w:hAnsiTheme="minorHAnsi" w:cstheme="minorHAnsi"/>
          <w:color w:val="333333"/>
          <w:sz w:val="22"/>
          <w:szCs w:val="22"/>
          <w:lang w:val="fr-FR"/>
        </w:rPr>
      </w:pPr>
      <w:r w:rsidRPr="00582383">
        <w:rPr>
          <w:rStyle w:val="md-plain"/>
          <w:rFonts w:asciiTheme="minorHAnsi" w:hAnsiTheme="minorHAnsi" w:cstheme="minorHAnsi"/>
          <w:color w:val="333333"/>
          <w:sz w:val="22"/>
          <w:szCs w:val="22"/>
          <w:lang w:val="fr-FR"/>
        </w:rPr>
        <w:t>On utilise les notations suivantes:</w:t>
      </w:r>
    </w:p>
    <w:p w:rsidR="00AD19C9" w:rsidRPr="00582383" w:rsidRDefault="00AD19C9" w:rsidP="00AD19C9">
      <w:pPr>
        <w:pStyle w:val="Titre4"/>
        <w:numPr>
          <w:ilvl w:val="0"/>
          <w:numId w:val="5"/>
        </w:numPr>
        <w:rPr>
          <w:rFonts w:asciiTheme="minorHAnsi" w:hAnsiTheme="minorHAnsi" w:cstheme="minorHAnsi"/>
          <w:color w:val="333333"/>
          <w:sz w:val="30"/>
          <w:szCs w:val="30"/>
          <w:lang w:val="fr-FR"/>
        </w:rPr>
      </w:pPr>
      <w:r w:rsidRPr="00582383">
        <w:rPr>
          <w:rStyle w:val="md-plain"/>
          <w:rFonts w:asciiTheme="minorHAnsi" w:hAnsiTheme="minorHAnsi" w:cstheme="minorHAnsi"/>
          <w:color w:val="333333"/>
          <w:sz w:val="30"/>
          <w:szCs w:val="30"/>
          <w:lang w:val="fr-FR"/>
        </w:rPr>
        <w:t>O Notation (Big O)</w:t>
      </w:r>
    </w:p>
    <w:p w:rsidR="00826B82" w:rsidRPr="00582383" w:rsidRDefault="00AD19C9" w:rsidP="00826B82">
      <w:pPr>
        <w:pStyle w:val="md-end-block"/>
        <w:spacing w:before="0" w:beforeAutospacing="0" w:after="0" w:afterAutospacing="0"/>
        <w:jc w:val="both"/>
        <w:rPr>
          <w:rFonts w:asciiTheme="minorHAnsi" w:hAnsiTheme="minorHAnsi" w:cstheme="minorHAnsi"/>
          <w:color w:val="333333"/>
          <w:sz w:val="22"/>
          <w:szCs w:val="22"/>
          <w:lang w:val="fr-FR"/>
        </w:rPr>
      </w:pPr>
      <w:r w:rsidRPr="00582383">
        <w:rPr>
          <w:rStyle w:val="md-math-after-sym"/>
          <w:rFonts w:asciiTheme="minorHAnsi" w:hAnsiTheme="minorHAnsi" w:cstheme="minorHAnsi"/>
          <w:color w:val="333333"/>
          <w:sz w:val="19"/>
          <w:szCs w:val="19"/>
          <w:lang w:val="fr-FR"/>
        </w:rPr>
        <w:t>​</w:t>
      </w:r>
      <w:r w:rsidRPr="00582383">
        <w:rPr>
          <w:rStyle w:val="md-plain"/>
          <w:rFonts w:asciiTheme="minorHAnsi" w:hAnsiTheme="minorHAnsi" w:cstheme="minorHAnsi"/>
          <w:color w:val="333333"/>
          <w:sz w:val="19"/>
          <w:szCs w:val="19"/>
          <w:lang w:val="fr-FR"/>
        </w:rPr>
        <w:tab/>
      </w:r>
      <m:oMath>
        <m:r>
          <w:rPr>
            <w:rStyle w:val="md-plain"/>
            <w:rFonts w:ascii="Cambria Math" w:hAnsi="Cambria Math" w:cstheme="minorHAnsi"/>
            <w:color w:val="333333"/>
            <w:sz w:val="22"/>
            <w:szCs w:val="22"/>
            <w:lang w:val="fr-FR"/>
          </w:rPr>
          <m:t>f</m:t>
        </m:r>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n</m:t>
            </m:r>
          </m:e>
        </m:d>
        <m:r>
          <w:rPr>
            <w:rStyle w:val="md-plain"/>
            <w:rFonts w:ascii="Cambria Math" w:hAnsiTheme="minorHAnsi" w:cstheme="minorHAnsi"/>
            <w:color w:val="333333"/>
            <w:sz w:val="22"/>
            <w:szCs w:val="22"/>
            <w:lang w:val="fr-FR"/>
          </w:rPr>
          <m:t xml:space="preserve">= </m:t>
        </m:r>
        <m:r>
          <w:rPr>
            <w:rStyle w:val="md-plain"/>
            <w:rFonts w:ascii="Cambria Math" w:hAnsi="Cambria Math" w:cstheme="minorHAnsi"/>
            <w:color w:val="333333"/>
            <w:sz w:val="22"/>
            <w:szCs w:val="22"/>
            <w:lang w:val="fr-FR"/>
          </w:rPr>
          <m:t>O</m:t>
        </m:r>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g</m:t>
            </m:r>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n</m:t>
                </m:r>
              </m:e>
            </m:d>
          </m:e>
        </m:d>
      </m:oMath>
      <w:r w:rsidR="005C4F82" w:rsidRPr="00582383">
        <w:rPr>
          <w:rStyle w:val="md-plain"/>
          <w:rFonts w:asciiTheme="minorHAnsi" w:hAnsiTheme="minorHAnsi" w:cstheme="minorHAnsi"/>
          <w:color w:val="333333"/>
          <w:sz w:val="22"/>
          <w:szCs w:val="22"/>
          <w:lang w:val="fr-FR"/>
        </w:rPr>
        <w:t xml:space="preserve"> </w:t>
      </w:r>
      <w:r w:rsidRPr="00582383">
        <w:rPr>
          <w:rStyle w:val="md-plain"/>
          <w:rFonts w:asciiTheme="minorHAnsi" w:hAnsiTheme="minorHAnsi" w:cstheme="minorHAnsi"/>
          <w:color w:val="333333"/>
          <w:sz w:val="22"/>
          <w:szCs w:val="22"/>
          <w:lang w:val="fr-FR"/>
        </w:rPr>
        <w:t xml:space="preserve">signifie que </w:t>
      </w:r>
      <w:r w:rsidRPr="00582383">
        <w:rPr>
          <w:rStyle w:val="md-math-after-sym"/>
          <w:rFonts w:asciiTheme="minorHAnsi" w:hAnsiTheme="minorHAnsi" w:cstheme="minorHAnsi"/>
          <w:color w:val="333333"/>
          <w:sz w:val="22"/>
          <w:szCs w:val="22"/>
          <w:lang w:val="fr-FR"/>
        </w:rPr>
        <w:t>​</w:t>
      </w:r>
      <m:oMath>
        <m:r>
          <w:rPr>
            <w:rStyle w:val="md-plain"/>
            <w:rFonts w:ascii="Cambria Math" w:hAnsiTheme="minorHAnsi" w:cstheme="minorHAnsi"/>
            <w:color w:val="333333"/>
            <w:sz w:val="22"/>
            <w:szCs w:val="22"/>
            <w:lang w:val="fr-FR"/>
          </w:rPr>
          <m:t xml:space="preserve"> </m:t>
        </m:r>
        <m:r>
          <w:rPr>
            <w:rStyle w:val="md-plain"/>
            <w:rFonts w:ascii="Cambria Math" w:hAnsi="Cambria Math" w:cstheme="minorHAnsi"/>
            <w:color w:val="333333"/>
            <w:sz w:val="22"/>
            <w:szCs w:val="22"/>
            <w:lang w:val="fr-FR"/>
          </w:rPr>
          <m:t>c</m:t>
        </m:r>
        <m:r>
          <w:rPr>
            <w:rStyle w:val="md-plain"/>
            <w:rFonts w:ascii="Cambria Math" w:hAnsiTheme="minorHAnsi" w:cstheme="minorHAnsi"/>
            <w:color w:val="333333"/>
            <w:sz w:val="22"/>
            <w:szCs w:val="22"/>
            <w:lang w:val="fr-FR"/>
          </w:rPr>
          <m:t>.</m:t>
        </m:r>
        <m:r>
          <w:rPr>
            <w:rStyle w:val="md-plain"/>
            <w:rFonts w:ascii="Cambria Math" w:hAnsi="Cambria Math" w:cstheme="minorHAnsi"/>
            <w:color w:val="333333"/>
            <w:sz w:val="22"/>
            <w:szCs w:val="22"/>
            <w:lang w:val="fr-FR"/>
          </w:rPr>
          <m:t>g</m:t>
        </m:r>
        <m:r>
          <w:rPr>
            <w:rStyle w:val="md-plain"/>
            <w:rFonts w:ascii="Cambria Math" w:hAnsiTheme="minorHAnsi" w:cstheme="minorHAnsi"/>
            <w:color w:val="333333"/>
            <w:sz w:val="22"/>
            <w:szCs w:val="22"/>
            <w:lang w:val="fr-FR"/>
          </w:rPr>
          <m:t>(</m:t>
        </m:r>
        <m:r>
          <w:rPr>
            <w:rStyle w:val="md-plain"/>
            <w:rFonts w:ascii="Cambria Math" w:hAnsi="Cambria Math" w:cstheme="minorHAnsi"/>
            <w:color w:val="333333"/>
            <w:sz w:val="22"/>
            <w:szCs w:val="22"/>
            <w:lang w:val="fr-FR"/>
          </w:rPr>
          <m:t>n</m:t>
        </m:r>
        <m:r>
          <w:rPr>
            <w:rStyle w:val="md-plain"/>
            <w:rFonts w:ascii="Cambria Math" w:hAnsiTheme="minorHAnsi" w:cstheme="minorHAnsi"/>
            <w:color w:val="333333"/>
            <w:sz w:val="22"/>
            <w:szCs w:val="22"/>
            <w:lang w:val="fr-FR"/>
          </w:rPr>
          <m:t>)</m:t>
        </m:r>
      </m:oMath>
      <w:r w:rsidRPr="00582383">
        <w:rPr>
          <w:rStyle w:val="md-plain"/>
          <w:rFonts w:asciiTheme="minorHAnsi" w:hAnsiTheme="minorHAnsi" w:cstheme="minorHAnsi"/>
          <w:color w:val="333333"/>
          <w:sz w:val="22"/>
          <w:szCs w:val="22"/>
          <w:lang w:val="fr-FR"/>
        </w:rPr>
        <w:t xml:space="preserve"> est une borne supérieure sur </w:t>
      </w:r>
      <m:oMath>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n</m:t>
            </m:r>
          </m:e>
        </m:d>
      </m:oMath>
      <w:r w:rsidRPr="00582383">
        <w:rPr>
          <w:rStyle w:val="md-math-after-sym"/>
          <w:rFonts w:asciiTheme="minorHAnsi" w:hAnsiTheme="minorHAnsi" w:cstheme="minorHAnsi"/>
          <w:color w:val="333333"/>
          <w:sz w:val="22"/>
          <w:szCs w:val="22"/>
          <w:lang w:val="fr-FR"/>
        </w:rPr>
        <w:t>​</w:t>
      </w:r>
      <w:r w:rsidRPr="00582383">
        <w:rPr>
          <w:rStyle w:val="md-plain"/>
          <w:rFonts w:asciiTheme="minorHAnsi" w:hAnsiTheme="minorHAnsi" w:cstheme="minorHAnsi"/>
          <w:color w:val="333333"/>
          <w:sz w:val="22"/>
          <w:szCs w:val="22"/>
          <w:lang w:val="fr-FR"/>
        </w:rPr>
        <w:t>. Il existe donc une constante</w:t>
      </w:r>
      <w:r w:rsidR="005C4F82" w:rsidRPr="00582383">
        <w:rPr>
          <w:rStyle w:val="md-plain"/>
          <w:rFonts w:asciiTheme="minorHAnsi" w:hAnsiTheme="minorHAnsi" w:cstheme="minorHAnsi"/>
          <w:color w:val="333333"/>
          <w:sz w:val="22"/>
          <w:szCs w:val="22"/>
          <w:lang w:val="fr-FR"/>
        </w:rPr>
        <w:t xml:space="preserve"> </w:t>
      </w:r>
      <m:oMath>
        <m:r>
          <w:rPr>
            <w:rStyle w:val="md-plain"/>
            <w:rFonts w:ascii="Cambria Math" w:hAnsi="Cambria Math" w:cstheme="minorHAnsi"/>
            <w:color w:val="333333"/>
            <w:sz w:val="22"/>
            <w:szCs w:val="22"/>
            <w:lang w:val="fr-FR"/>
          </w:rPr>
          <m:t>c</m:t>
        </m:r>
      </m:oMath>
      <w:r w:rsidR="005C4F82" w:rsidRPr="00582383">
        <w:rPr>
          <w:rStyle w:val="md-plain"/>
          <w:rFonts w:asciiTheme="minorHAnsi" w:hAnsiTheme="minorHAnsi" w:cstheme="minorHAnsi"/>
          <w:color w:val="333333"/>
          <w:sz w:val="22"/>
          <w:szCs w:val="22"/>
          <w:lang w:val="fr-FR"/>
        </w:rPr>
        <w:t xml:space="preserve"> </w:t>
      </w:r>
      <w:r w:rsidRPr="00582383">
        <w:rPr>
          <w:rStyle w:val="md-plain"/>
          <w:rFonts w:asciiTheme="minorHAnsi" w:hAnsiTheme="minorHAnsi" w:cstheme="minorHAnsi"/>
          <w:color w:val="333333"/>
          <w:sz w:val="22"/>
          <w:szCs w:val="22"/>
          <w:lang w:val="fr-FR"/>
        </w:rPr>
        <w:t xml:space="preserve">telle que </w:t>
      </w:r>
      <m:oMath>
        <m:r>
          <w:rPr>
            <w:rStyle w:val="md-plain"/>
            <w:rFonts w:ascii="Cambria Math" w:hAnsi="Cambria Math" w:cstheme="minorHAnsi"/>
            <w:color w:val="333333"/>
            <w:sz w:val="22"/>
            <w:szCs w:val="22"/>
            <w:lang w:val="fr-FR"/>
          </w:rPr>
          <m:t>f</m:t>
        </m:r>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n</m:t>
            </m:r>
          </m:e>
        </m:d>
      </m:oMath>
      <w:r w:rsidRPr="00582383">
        <w:rPr>
          <w:rStyle w:val="md-math-after-sym"/>
          <w:rFonts w:asciiTheme="minorHAnsi" w:hAnsiTheme="minorHAnsi" w:cstheme="minorHAnsi"/>
          <w:color w:val="333333"/>
          <w:sz w:val="22"/>
          <w:szCs w:val="22"/>
          <w:lang w:val="fr-FR"/>
        </w:rPr>
        <w:t>​</w:t>
      </w:r>
      <w:r w:rsidRPr="00582383">
        <w:rPr>
          <w:rStyle w:val="md-plain"/>
          <w:rFonts w:asciiTheme="minorHAnsi" w:hAnsiTheme="minorHAnsi" w:cstheme="minorHAnsi"/>
          <w:color w:val="333333"/>
          <w:sz w:val="22"/>
          <w:szCs w:val="22"/>
          <w:lang w:val="fr-FR"/>
        </w:rPr>
        <w:t xml:space="preserve"> soit toujours inferieure à </w:t>
      </w:r>
      <m:oMath>
        <m:r>
          <w:rPr>
            <w:rStyle w:val="md-plain"/>
            <w:rFonts w:ascii="Cambria Math" w:hAnsiTheme="minorHAnsi" w:cstheme="minorHAnsi"/>
            <w:color w:val="333333"/>
            <w:sz w:val="22"/>
            <w:szCs w:val="22"/>
            <w:lang w:val="fr-FR"/>
          </w:rPr>
          <m:t>.</m:t>
        </m:r>
        <m:r>
          <w:rPr>
            <w:rStyle w:val="md-plain"/>
            <w:rFonts w:ascii="Cambria Math" w:hAnsi="Cambria Math" w:cstheme="minorHAnsi"/>
            <w:color w:val="333333"/>
            <w:sz w:val="22"/>
            <w:szCs w:val="22"/>
            <w:lang w:val="fr-FR"/>
          </w:rPr>
          <m:t>g</m:t>
        </m:r>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n</m:t>
            </m:r>
          </m:e>
        </m:d>
      </m:oMath>
      <w:r w:rsidRPr="00582383">
        <w:rPr>
          <w:rStyle w:val="md-math-after-sym"/>
          <w:rFonts w:asciiTheme="minorHAnsi" w:hAnsiTheme="minorHAnsi" w:cstheme="minorHAnsi"/>
          <w:color w:val="333333"/>
          <w:sz w:val="22"/>
          <w:szCs w:val="22"/>
          <w:lang w:val="fr-FR"/>
        </w:rPr>
        <w:t>​</w:t>
      </w:r>
      <w:r w:rsidRPr="00582383">
        <w:rPr>
          <w:rStyle w:val="md-plain"/>
          <w:rFonts w:asciiTheme="minorHAnsi" w:hAnsiTheme="minorHAnsi" w:cstheme="minorHAnsi"/>
          <w:color w:val="333333"/>
          <w:sz w:val="22"/>
          <w:szCs w:val="22"/>
          <w:lang w:val="fr-FR"/>
        </w:rPr>
        <w:t xml:space="preserve">, pour </w:t>
      </w:r>
      <m:oMath>
        <m:r>
          <w:rPr>
            <w:rStyle w:val="md-plain"/>
            <w:rFonts w:ascii="Cambria Math" w:hAnsi="Cambria Math" w:cstheme="minorHAnsi"/>
            <w:color w:val="333333"/>
            <w:sz w:val="22"/>
            <w:szCs w:val="22"/>
            <w:lang w:val="fr-FR"/>
          </w:rPr>
          <m:t>n</m:t>
        </m:r>
      </m:oMath>
      <w:r w:rsidRPr="00582383">
        <w:rPr>
          <w:rStyle w:val="md-math-after-sym"/>
          <w:rFonts w:asciiTheme="minorHAnsi" w:hAnsiTheme="minorHAnsi" w:cstheme="minorHAnsi"/>
          <w:color w:val="333333"/>
          <w:sz w:val="22"/>
          <w:szCs w:val="22"/>
          <w:lang w:val="fr-FR"/>
        </w:rPr>
        <w:t>​</w:t>
      </w:r>
      <w:r w:rsidRPr="00582383">
        <w:rPr>
          <w:rStyle w:val="md-plain"/>
          <w:rFonts w:asciiTheme="minorHAnsi" w:hAnsiTheme="minorHAnsi" w:cstheme="minorHAnsi"/>
          <w:color w:val="333333"/>
          <w:sz w:val="22"/>
          <w:szCs w:val="22"/>
          <w:lang w:val="fr-FR"/>
        </w:rPr>
        <w:t xml:space="preserve"> assez grand.</w:t>
      </w:r>
    </w:p>
    <w:p w:rsidR="00826B82" w:rsidRPr="00582383" w:rsidRDefault="00826B82" w:rsidP="00826B82">
      <w:pPr>
        <w:pStyle w:val="md-end-block"/>
        <w:spacing w:before="0" w:beforeAutospacing="0" w:after="0" w:afterAutospacing="0"/>
        <w:ind w:firstLine="720"/>
        <w:jc w:val="both"/>
        <w:rPr>
          <w:rFonts w:asciiTheme="minorHAnsi" w:hAnsiTheme="minorHAnsi" w:cstheme="minorHAnsi"/>
          <w:color w:val="333333"/>
          <w:sz w:val="22"/>
          <w:szCs w:val="22"/>
          <w:lang w:val="fr-FR"/>
        </w:rPr>
      </w:pPr>
    </w:p>
    <w:p w:rsidR="00AD19C9" w:rsidRPr="00582383" w:rsidRDefault="00AD19C9" w:rsidP="00826B82">
      <w:pPr>
        <w:pStyle w:val="md-end-block"/>
        <w:spacing w:before="0" w:beforeAutospacing="0" w:after="0" w:afterAutospacing="0"/>
        <w:ind w:firstLine="720"/>
        <w:jc w:val="both"/>
        <w:rPr>
          <w:rFonts w:asciiTheme="minorHAnsi" w:hAnsiTheme="minorHAnsi" w:cstheme="minorHAnsi"/>
          <w:color w:val="333333"/>
          <w:sz w:val="22"/>
          <w:szCs w:val="22"/>
          <w:lang w:val="fr-FR"/>
        </w:rPr>
      </w:pPr>
      <w:r w:rsidRPr="00582383">
        <w:rPr>
          <w:rStyle w:val="md-plain"/>
          <w:rFonts w:asciiTheme="minorHAnsi" w:hAnsiTheme="minorHAnsi" w:cstheme="minorHAnsi"/>
          <w:color w:val="333333"/>
          <w:sz w:val="22"/>
          <w:szCs w:val="22"/>
          <w:lang w:val="fr-FR"/>
        </w:rPr>
        <w:t xml:space="preserve">En d'autres termes, </w:t>
      </w:r>
      <m:oMath>
        <m:r>
          <w:rPr>
            <w:rStyle w:val="md-plain"/>
            <w:rFonts w:ascii="Cambria Math" w:hAnsi="Cambria Math" w:cstheme="minorHAnsi"/>
            <w:color w:val="333333"/>
            <w:sz w:val="22"/>
            <w:szCs w:val="22"/>
            <w:lang w:val="fr-FR"/>
          </w:rPr>
          <m:t>f</m:t>
        </m:r>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n</m:t>
            </m:r>
          </m:e>
        </m:d>
      </m:oMath>
      <w:r w:rsidRPr="00582383">
        <w:rPr>
          <w:rStyle w:val="md-math-after-sym"/>
          <w:rFonts w:asciiTheme="minorHAnsi" w:hAnsiTheme="minorHAnsi" w:cstheme="minorHAnsi"/>
          <w:color w:val="333333"/>
          <w:sz w:val="22"/>
          <w:szCs w:val="22"/>
          <w:lang w:val="fr-FR"/>
        </w:rPr>
        <w:t>​</w:t>
      </w:r>
      <w:r w:rsidRPr="00582383">
        <w:rPr>
          <w:rStyle w:val="md-plain"/>
          <w:rFonts w:asciiTheme="minorHAnsi" w:hAnsiTheme="minorHAnsi" w:cstheme="minorHAnsi"/>
          <w:color w:val="333333"/>
          <w:sz w:val="22"/>
          <w:szCs w:val="22"/>
          <w:lang w:val="fr-FR"/>
        </w:rPr>
        <w:t xml:space="preserve"> est asymptotiquement "inférieure à"</w:t>
      </w:r>
      <w:r w:rsidRPr="00582383">
        <w:rPr>
          <w:rStyle w:val="md-math-after-sym"/>
          <w:rFonts w:asciiTheme="minorHAnsi" w:hAnsiTheme="minorHAnsi" w:cstheme="minorHAnsi"/>
          <w:color w:val="333333"/>
          <w:sz w:val="22"/>
          <w:szCs w:val="22"/>
          <w:lang w:val="fr-FR"/>
        </w:rPr>
        <w:t>​</w:t>
      </w:r>
      <m:oMath>
        <m:r>
          <w:rPr>
            <w:rStyle w:val="md-plain"/>
            <w:rFonts w:ascii="Cambria Math" w:hAnsiTheme="minorHAnsi" w:cstheme="minorHAnsi"/>
            <w:color w:val="333333"/>
            <w:sz w:val="22"/>
            <w:szCs w:val="22"/>
            <w:lang w:val="fr-FR"/>
          </w:rPr>
          <m:t xml:space="preserve"> </m:t>
        </m:r>
        <m:r>
          <w:rPr>
            <w:rStyle w:val="md-plain"/>
            <w:rFonts w:ascii="Cambria Math" w:hAnsi="Cambria Math" w:cstheme="minorHAnsi"/>
            <w:color w:val="333333"/>
            <w:sz w:val="22"/>
            <w:szCs w:val="22"/>
            <w:lang w:val="fr-FR"/>
          </w:rPr>
          <m:t>g</m:t>
        </m:r>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n</m:t>
            </m:r>
          </m:e>
        </m:d>
      </m:oMath>
      <w:r w:rsidRPr="00582383">
        <w:rPr>
          <w:rStyle w:val="md-plain"/>
          <w:rFonts w:asciiTheme="minorHAnsi" w:hAnsiTheme="minorHAnsi" w:cstheme="minorHAnsi"/>
          <w:color w:val="333333"/>
          <w:sz w:val="22"/>
          <w:szCs w:val="22"/>
          <w:lang w:val="fr-FR"/>
        </w:rPr>
        <w:t>.</w:t>
      </w:r>
    </w:p>
    <w:p w:rsidR="00AD19C9" w:rsidRPr="00582383" w:rsidRDefault="00AD19C9" w:rsidP="00AD19C9">
      <w:pPr>
        <w:pStyle w:val="Titre4"/>
        <w:numPr>
          <w:ilvl w:val="0"/>
          <w:numId w:val="5"/>
        </w:numPr>
        <w:rPr>
          <w:rFonts w:asciiTheme="minorHAnsi" w:hAnsiTheme="minorHAnsi" w:cstheme="minorHAnsi"/>
          <w:color w:val="333333"/>
          <w:sz w:val="30"/>
          <w:szCs w:val="30"/>
          <w:lang w:val="fr-FR"/>
        </w:rPr>
      </w:pPr>
      <w:r w:rsidRPr="00582383">
        <w:rPr>
          <w:rStyle w:val="md-plain"/>
          <w:rFonts w:asciiTheme="minorHAnsi" w:hAnsiTheme="minorHAnsi" w:cstheme="minorHAnsi"/>
          <w:color w:val="333333"/>
          <w:sz w:val="30"/>
          <w:szCs w:val="30"/>
          <w:lang w:val="fr-FR"/>
        </w:rPr>
        <w:t>Ω notation (Big Omega)</w:t>
      </w:r>
    </w:p>
    <w:p w:rsidR="00AD19C9" w:rsidRPr="00582383" w:rsidRDefault="00AD19C9" w:rsidP="00826B82">
      <w:pPr>
        <w:pStyle w:val="md-end-block"/>
        <w:spacing w:before="0" w:beforeAutospacing="0" w:after="0" w:afterAutospacing="0"/>
        <w:jc w:val="both"/>
        <w:rPr>
          <w:rFonts w:asciiTheme="minorHAnsi" w:hAnsiTheme="minorHAnsi" w:cstheme="minorHAnsi"/>
          <w:color w:val="333333"/>
          <w:sz w:val="22"/>
          <w:szCs w:val="22"/>
          <w:lang w:val="fr-FR"/>
        </w:rPr>
      </w:pPr>
      <w:r w:rsidRPr="00582383">
        <w:rPr>
          <w:rStyle w:val="md-math-after-sym"/>
          <w:rFonts w:asciiTheme="minorHAnsi" w:hAnsiTheme="minorHAnsi" w:cstheme="minorHAnsi"/>
          <w:color w:val="333333"/>
          <w:sz w:val="19"/>
          <w:szCs w:val="19"/>
          <w:lang w:val="fr-FR"/>
        </w:rPr>
        <w:t>​</w:t>
      </w:r>
      <w:r w:rsidRPr="00582383">
        <w:rPr>
          <w:rStyle w:val="md-math-after-sym"/>
          <w:rFonts w:asciiTheme="minorHAnsi" w:hAnsiTheme="minorHAnsi" w:cstheme="minorHAnsi"/>
          <w:color w:val="333333"/>
          <w:sz w:val="19"/>
          <w:szCs w:val="19"/>
          <w:lang w:val="fr-FR"/>
        </w:rPr>
        <w:tab/>
      </w:r>
      <m:oMath>
        <m:r>
          <w:rPr>
            <w:rStyle w:val="md-plain"/>
            <w:rFonts w:ascii="Cambria Math" w:hAnsi="Cambria Math" w:cstheme="minorHAnsi"/>
            <w:color w:val="333333"/>
            <w:sz w:val="22"/>
            <w:szCs w:val="22"/>
            <w:lang w:val="fr-FR"/>
          </w:rPr>
          <m:t>f</m:t>
        </m:r>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n</m:t>
            </m:r>
          </m:e>
        </m:d>
        <m:r>
          <w:rPr>
            <w:rStyle w:val="md-plain"/>
            <w:rFonts w:ascii="Cambria Math" w:hAnsiTheme="minorHAnsi" w:cstheme="minorHAnsi"/>
            <w:color w:val="333333"/>
            <w:sz w:val="22"/>
            <w:szCs w:val="22"/>
            <w:lang w:val="fr-FR"/>
          </w:rPr>
          <m:t xml:space="preserve">= </m:t>
        </m:r>
        <m:r>
          <w:rPr>
            <w:rStyle w:val="md-plain"/>
            <w:rFonts w:ascii="Cambria Math" w:hAnsi="Cambria Math" w:cstheme="minorHAnsi"/>
            <w:color w:val="333333"/>
            <w:sz w:val="22"/>
            <w:szCs w:val="22"/>
            <w:lang w:val="fr-FR"/>
          </w:rPr>
          <m:t>Ω</m:t>
        </m:r>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g</m:t>
            </m:r>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n</m:t>
                </m:r>
              </m:e>
            </m:d>
          </m:e>
        </m:d>
      </m:oMath>
      <w:r w:rsidR="005C4F82" w:rsidRPr="00582383">
        <w:rPr>
          <w:rStyle w:val="md-plain"/>
          <w:rFonts w:asciiTheme="minorHAnsi" w:hAnsiTheme="minorHAnsi" w:cstheme="minorHAnsi"/>
          <w:color w:val="333333"/>
          <w:sz w:val="22"/>
          <w:szCs w:val="22"/>
          <w:lang w:val="fr-FR"/>
        </w:rPr>
        <w:t xml:space="preserve"> </w:t>
      </w:r>
      <w:r w:rsidRPr="00582383">
        <w:rPr>
          <w:rStyle w:val="md-plain"/>
          <w:rFonts w:asciiTheme="minorHAnsi" w:hAnsiTheme="minorHAnsi" w:cstheme="minorHAnsi"/>
          <w:color w:val="333333"/>
          <w:sz w:val="22"/>
          <w:szCs w:val="22"/>
          <w:lang w:val="fr-FR"/>
        </w:rPr>
        <w:t xml:space="preserve">signifie que </w:t>
      </w:r>
      <m:oMath>
        <m:r>
          <w:rPr>
            <w:rStyle w:val="md-plain"/>
            <w:rFonts w:ascii="Cambria Math" w:hAnsi="Cambria Math" w:cstheme="minorHAnsi"/>
            <w:color w:val="333333"/>
            <w:sz w:val="22"/>
            <w:szCs w:val="22"/>
            <w:lang w:val="fr-FR"/>
          </w:rPr>
          <m:t>c</m:t>
        </m:r>
        <m:r>
          <w:rPr>
            <w:rStyle w:val="md-plain"/>
            <w:rFonts w:ascii="Cambria Math" w:hAnsiTheme="minorHAnsi" w:cstheme="minorHAnsi"/>
            <w:color w:val="333333"/>
            <w:sz w:val="22"/>
            <w:szCs w:val="22"/>
            <w:lang w:val="fr-FR"/>
          </w:rPr>
          <m:t>.</m:t>
        </m:r>
        <m:r>
          <w:rPr>
            <w:rStyle w:val="md-plain"/>
            <w:rFonts w:ascii="Cambria Math" w:hAnsi="Cambria Math" w:cstheme="minorHAnsi"/>
            <w:color w:val="333333"/>
            <w:sz w:val="22"/>
            <w:szCs w:val="22"/>
            <w:lang w:val="fr-FR"/>
          </w:rPr>
          <m:t>g</m:t>
        </m:r>
        <m:r>
          <w:rPr>
            <w:rStyle w:val="md-plain"/>
            <w:rFonts w:ascii="Cambria Math" w:hAnsiTheme="minorHAnsi" w:cstheme="minorHAnsi"/>
            <w:color w:val="333333"/>
            <w:sz w:val="22"/>
            <w:szCs w:val="22"/>
            <w:lang w:val="fr-FR"/>
          </w:rPr>
          <m:t>(</m:t>
        </m:r>
        <m:r>
          <w:rPr>
            <w:rStyle w:val="md-plain"/>
            <w:rFonts w:ascii="Cambria Math" w:hAnsi="Cambria Math" w:cstheme="minorHAnsi"/>
            <w:color w:val="333333"/>
            <w:sz w:val="22"/>
            <w:szCs w:val="22"/>
            <w:lang w:val="fr-FR"/>
          </w:rPr>
          <m:t>n</m:t>
        </m:r>
        <m:r>
          <w:rPr>
            <w:rStyle w:val="md-plain"/>
            <w:rFonts w:ascii="Cambria Math" w:hAnsiTheme="minorHAnsi" w:cstheme="minorHAnsi"/>
            <w:color w:val="333333"/>
            <w:sz w:val="22"/>
            <w:szCs w:val="22"/>
            <w:lang w:val="fr-FR"/>
          </w:rPr>
          <m:t>)</m:t>
        </m:r>
      </m:oMath>
      <w:r w:rsidRPr="00582383">
        <w:rPr>
          <w:rStyle w:val="md-math-after-sym"/>
          <w:rFonts w:asciiTheme="minorHAnsi" w:hAnsiTheme="minorHAnsi" w:cstheme="minorHAnsi"/>
          <w:color w:val="333333"/>
          <w:sz w:val="22"/>
          <w:szCs w:val="22"/>
          <w:lang w:val="fr-FR"/>
        </w:rPr>
        <w:t>​</w:t>
      </w:r>
      <w:r w:rsidR="005C4F82" w:rsidRPr="00582383">
        <w:rPr>
          <w:rStyle w:val="md-plain"/>
          <w:rFonts w:asciiTheme="minorHAnsi" w:hAnsiTheme="minorHAnsi" w:cstheme="minorHAnsi"/>
          <w:color w:val="333333"/>
          <w:sz w:val="22"/>
          <w:szCs w:val="22"/>
          <w:lang w:val="fr-FR"/>
        </w:rPr>
        <w:t xml:space="preserve"> </w:t>
      </w:r>
      <w:r w:rsidRPr="00582383">
        <w:rPr>
          <w:rStyle w:val="md-plain"/>
          <w:rFonts w:asciiTheme="minorHAnsi" w:hAnsiTheme="minorHAnsi" w:cstheme="minorHAnsi"/>
          <w:color w:val="333333"/>
          <w:sz w:val="22"/>
          <w:szCs w:val="22"/>
          <w:lang w:val="fr-FR"/>
        </w:rPr>
        <w:t>est une borne inferieure sur</w:t>
      </w:r>
      <w:r w:rsidR="005C4F82" w:rsidRPr="00582383">
        <w:rPr>
          <w:rStyle w:val="md-plain"/>
          <w:rFonts w:asciiTheme="minorHAnsi" w:hAnsiTheme="minorHAnsi" w:cstheme="minorHAnsi"/>
          <w:color w:val="333333"/>
          <w:sz w:val="22"/>
          <w:szCs w:val="22"/>
          <w:lang w:val="fr-FR"/>
        </w:rPr>
        <w:t xml:space="preserve"> </w:t>
      </w:r>
      <m:oMath>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n</m:t>
            </m:r>
          </m:e>
        </m:d>
      </m:oMath>
      <w:r w:rsidR="005C4F82" w:rsidRPr="00582383">
        <w:rPr>
          <w:rStyle w:val="md-math-after-sym"/>
          <w:rFonts w:asciiTheme="minorHAnsi" w:hAnsiTheme="minorHAnsi" w:cstheme="minorHAnsi"/>
          <w:color w:val="333333"/>
          <w:sz w:val="22"/>
          <w:szCs w:val="22"/>
          <w:lang w:val="fr-FR"/>
        </w:rPr>
        <w:t>​</w:t>
      </w:r>
      <w:r w:rsidRPr="00582383">
        <w:rPr>
          <w:rStyle w:val="md-plain"/>
          <w:rFonts w:asciiTheme="minorHAnsi" w:hAnsiTheme="minorHAnsi" w:cstheme="minorHAnsi"/>
          <w:color w:val="333333"/>
          <w:sz w:val="22"/>
          <w:szCs w:val="22"/>
          <w:lang w:val="fr-FR"/>
        </w:rPr>
        <w:t>. Il existe donc une constante</w:t>
      </w:r>
      <w:r w:rsidR="005C4F82" w:rsidRPr="00582383">
        <w:rPr>
          <w:rStyle w:val="md-plain"/>
          <w:rFonts w:asciiTheme="minorHAnsi" w:hAnsiTheme="minorHAnsi" w:cstheme="minorHAnsi"/>
          <w:color w:val="333333"/>
          <w:sz w:val="22"/>
          <w:szCs w:val="22"/>
          <w:lang w:val="fr-FR"/>
        </w:rPr>
        <w:t xml:space="preserve"> </w:t>
      </w:r>
      <m:oMath>
        <m:r>
          <w:rPr>
            <w:rStyle w:val="md-plain"/>
            <w:rFonts w:ascii="Cambria Math" w:hAnsi="Cambria Math" w:cstheme="minorHAnsi"/>
            <w:color w:val="333333"/>
            <w:sz w:val="22"/>
            <w:szCs w:val="22"/>
            <w:lang w:val="fr-FR"/>
          </w:rPr>
          <m:t>c</m:t>
        </m:r>
      </m:oMath>
      <w:r w:rsidRPr="00582383">
        <w:rPr>
          <w:rStyle w:val="md-plain"/>
          <w:rFonts w:asciiTheme="minorHAnsi" w:hAnsiTheme="minorHAnsi" w:cstheme="minorHAnsi"/>
          <w:color w:val="333333"/>
          <w:sz w:val="22"/>
          <w:szCs w:val="22"/>
          <w:lang w:val="fr-FR"/>
        </w:rPr>
        <w:t xml:space="preserve"> </w:t>
      </w:r>
      <w:r w:rsidRPr="00582383">
        <w:rPr>
          <w:rStyle w:val="md-math-after-sym"/>
          <w:rFonts w:asciiTheme="minorHAnsi" w:hAnsiTheme="minorHAnsi" w:cstheme="minorHAnsi"/>
          <w:color w:val="333333"/>
          <w:sz w:val="22"/>
          <w:szCs w:val="22"/>
          <w:lang w:val="fr-FR"/>
        </w:rPr>
        <w:t>​</w:t>
      </w:r>
      <w:r w:rsidRPr="00582383">
        <w:rPr>
          <w:rStyle w:val="md-plain"/>
          <w:rFonts w:asciiTheme="minorHAnsi" w:hAnsiTheme="minorHAnsi" w:cstheme="minorHAnsi"/>
          <w:color w:val="333333"/>
          <w:sz w:val="22"/>
          <w:szCs w:val="22"/>
          <w:lang w:val="fr-FR"/>
        </w:rPr>
        <w:t xml:space="preserve">telle que </w:t>
      </w:r>
      <w:r w:rsidRPr="00582383">
        <w:rPr>
          <w:rStyle w:val="md-math-after-sym"/>
          <w:rFonts w:asciiTheme="minorHAnsi" w:hAnsiTheme="minorHAnsi" w:cstheme="minorHAnsi"/>
          <w:color w:val="333333"/>
          <w:sz w:val="22"/>
          <w:szCs w:val="22"/>
          <w:lang w:val="fr-FR"/>
        </w:rPr>
        <w:t>​</w:t>
      </w:r>
      <m:oMath>
        <m:r>
          <w:rPr>
            <w:rStyle w:val="md-plain"/>
            <w:rFonts w:ascii="Cambria Math" w:hAnsiTheme="minorHAnsi" w:cstheme="minorHAnsi"/>
            <w:color w:val="333333"/>
            <w:sz w:val="22"/>
            <w:szCs w:val="22"/>
            <w:lang w:val="fr-FR"/>
          </w:rPr>
          <m:t xml:space="preserve"> </m:t>
        </m:r>
        <m:r>
          <w:rPr>
            <w:rStyle w:val="md-plain"/>
            <w:rFonts w:ascii="Cambria Math" w:hAnsi="Cambria Math" w:cstheme="minorHAnsi"/>
            <w:color w:val="333333"/>
            <w:sz w:val="22"/>
            <w:szCs w:val="22"/>
            <w:lang w:val="fr-FR"/>
          </w:rPr>
          <m:t>f</m:t>
        </m:r>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n</m:t>
            </m:r>
          </m:e>
        </m:d>
      </m:oMath>
      <w:r w:rsidR="005C4F82" w:rsidRPr="00582383">
        <w:rPr>
          <w:rStyle w:val="md-math-after-sym"/>
          <w:rFonts w:asciiTheme="minorHAnsi" w:hAnsiTheme="minorHAnsi" w:cstheme="minorHAnsi"/>
          <w:color w:val="333333"/>
          <w:sz w:val="22"/>
          <w:szCs w:val="22"/>
          <w:lang w:val="fr-FR"/>
        </w:rPr>
        <w:t>​</w:t>
      </w:r>
      <w:r w:rsidR="005C4F82" w:rsidRPr="00582383">
        <w:rPr>
          <w:rStyle w:val="md-plain"/>
          <w:rFonts w:asciiTheme="minorHAnsi" w:hAnsiTheme="minorHAnsi" w:cstheme="minorHAnsi"/>
          <w:color w:val="333333"/>
          <w:sz w:val="22"/>
          <w:szCs w:val="22"/>
          <w:lang w:val="fr-FR"/>
        </w:rPr>
        <w:t xml:space="preserve"> </w:t>
      </w:r>
      <w:r w:rsidRPr="00582383">
        <w:rPr>
          <w:rStyle w:val="md-plain"/>
          <w:rFonts w:asciiTheme="minorHAnsi" w:hAnsiTheme="minorHAnsi" w:cstheme="minorHAnsi"/>
          <w:color w:val="333333"/>
          <w:sz w:val="22"/>
          <w:szCs w:val="22"/>
          <w:lang w:val="fr-FR"/>
        </w:rPr>
        <w:t xml:space="preserve"> soit toujours supérieure </w:t>
      </w:r>
      <w:r w:rsidR="005C4F82" w:rsidRPr="00582383">
        <w:rPr>
          <w:rStyle w:val="md-plain"/>
          <w:rFonts w:asciiTheme="minorHAnsi" w:hAnsiTheme="minorHAnsi" w:cstheme="minorHAnsi"/>
          <w:color w:val="333333"/>
          <w:sz w:val="22"/>
          <w:szCs w:val="22"/>
          <w:lang w:val="fr-FR"/>
        </w:rPr>
        <w:t>à</w:t>
      </w:r>
      <w:r w:rsidRPr="00582383">
        <w:rPr>
          <w:rStyle w:val="md-math-after-sym"/>
          <w:rFonts w:asciiTheme="minorHAnsi" w:hAnsiTheme="minorHAnsi" w:cstheme="minorHAnsi"/>
          <w:color w:val="333333"/>
          <w:sz w:val="22"/>
          <w:szCs w:val="22"/>
          <w:lang w:val="fr-FR"/>
        </w:rPr>
        <w:t>​</w:t>
      </w:r>
      <m:oMath>
        <m:r>
          <w:rPr>
            <w:rStyle w:val="md-plain"/>
            <w:rFonts w:ascii="Cambria Math" w:hAnsiTheme="minorHAnsi" w:cstheme="minorHAnsi"/>
            <w:color w:val="333333"/>
            <w:sz w:val="22"/>
            <w:szCs w:val="22"/>
            <w:lang w:val="fr-FR"/>
          </w:rPr>
          <m:t xml:space="preserve"> </m:t>
        </m:r>
        <m:r>
          <w:rPr>
            <w:rStyle w:val="md-plain"/>
            <w:rFonts w:ascii="Cambria Math" w:hAnsi="Cambria Math" w:cstheme="minorHAnsi"/>
            <w:color w:val="333333"/>
            <w:sz w:val="22"/>
            <w:szCs w:val="22"/>
            <w:lang w:val="fr-FR"/>
          </w:rPr>
          <m:t>c</m:t>
        </m:r>
        <m:r>
          <w:rPr>
            <w:rStyle w:val="md-plain"/>
            <w:rFonts w:ascii="Cambria Math" w:hAnsiTheme="minorHAnsi" w:cstheme="minorHAnsi"/>
            <w:color w:val="333333"/>
            <w:sz w:val="22"/>
            <w:szCs w:val="22"/>
            <w:lang w:val="fr-FR"/>
          </w:rPr>
          <m:t>.</m:t>
        </m:r>
        <m:r>
          <w:rPr>
            <w:rStyle w:val="md-plain"/>
            <w:rFonts w:ascii="Cambria Math" w:hAnsi="Cambria Math" w:cstheme="minorHAnsi"/>
            <w:color w:val="333333"/>
            <w:sz w:val="22"/>
            <w:szCs w:val="22"/>
            <w:lang w:val="fr-FR"/>
          </w:rPr>
          <m:t>g</m:t>
        </m:r>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n</m:t>
            </m:r>
          </m:e>
        </m:d>
      </m:oMath>
      <w:r w:rsidRPr="00582383">
        <w:rPr>
          <w:rStyle w:val="md-plain"/>
          <w:rFonts w:asciiTheme="minorHAnsi" w:hAnsiTheme="minorHAnsi" w:cstheme="minorHAnsi"/>
          <w:color w:val="333333"/>
          <w:sz w:val="22"/>
          <w:szCs w:val="22"/>
          <w:lang w:val="fr-FR"/>
        </w:rPr>
        <w:t xml:space="preserve">, pour </w:t>
      </w:r>
      <m:oMath>
        <m:r>
          <w:rPr>
            <w:rStyle w:val="md-plain"/>
            <w:rFonts w:ascii="Cambria Math" w:hAnsi="Cambria Math" w:cstheme="minorHAnsi"/>
            <w:color w:val="333333"/>
            <w:sz w:val="22"/>
            <w:szCs w:val="22"/>
            <w:lang w:val="fr-FR"/>
          </w:rPr>
          <m:t>n</m:t>
        </m:r>
      </m:oMath>
      <w:r w:rsidRPr="00582383">
        <w:rPr>
          <w:rStyle w:val="md-math-after-sym"/>
          <w:rFonts w:asciiTheme="minorHAnsi" w:hAnsiTheme="minorHAnsi" w:cstheme="minorHAnsi"/>
          <w:color w:val="333333"/>
          <w:sz w:val="22"/>
          <w:szCs w:val="22"/>
          <w:lang w:val="fr-FR"/>
        </w:rPr>
        <w:t>​</w:t>
      </w:r>
      <w:r w:rsidRPr="00582383">
        <w:rPr>
          <w:rStyle w:val="md-plain"/>
          <w:rFonts w:asciiTheme="minorHAnsi" w:hAnsiTheme="minorHAnsi" w:cstheme="minorHAnsi"/>
          <w:color w:val="333333"/>
          <w:sz w:val="22"/>
          <w:szCs w:val="22"/>
          <w:lang w:val="fr-FR"/>
        </w:rPr>
        <w:t xml:space="preserve"> assez grand.</w:t>
      </w:r>
    </w:p>
    <w:p w:rsidR="00826B82" w:rsidRPr="00582383" w:rsidRDefault="00826B82" w:rsidP="00826B82">
      <w:pPr>
        <w:pStyle w:val="md-end-block"/>
        <w:spacing w:before="0" w:beforeAutospacing="0" w:after="0" w:afterAutospacing="0"/>
        <w:jc w:val="both"/>
        <w:rPr>
          <w:rStyle w:val="md-plain"/>
          <w:rFonts w:asciiTheme="minorHAnsi" w:hAnsiTheme="minorHAnsi" w:cstheme="minorHAnsi"/>
          <w:color w:val="333333"/>
          <w:sz w:val="22"/>
          <w:szCs w:val="22"/>
          <w:lang w:val="fr-FR"/>
        </w:rPr>
      </w:pPr>
    </w:p>
    <w:p w:rsidR="00826B82" w:rsidRPr="00582383" w:rsidRDefault="00AD19C9" w:rsidP="00385954">
      <w:pPr>
        <w:pStyle w:val="md-end-block"/>
        <w:spacing w:before="0" w:beforeAutospacing="0" w:after="0" w:afterAutospacing="0"/>
        <w:ind w:firstLine="720"/>
        <w:jc w:val="both"/>
        <w:rPr>
          <w:rFonts w:asciiTheme="minorHAnsi" w:hAnsiTheme="minorHAnsi" w:cstheme="minorHAnsi"/>
          <w:color w:val="333333"/>
          <w:sz w:val="22"/>
          <w:szCs w:val="22"/>
          <w:lang w:val="fr-FR"/>
        </w:rPr>
      </w:pPr>
      <w:r w:rsidRPr="00582383">
        <w:rPr>
          <w:rStyle w:val="md-plain"/>
          <w:rFonts w:asciiTheme="minorHAnsi" w:hAnsiTheme="minorHAnsi" w:cstheme="minorHAnsi"/>
          <w:color w:val="333333"/>
          <w:sz w:val="22"/>
          <w:szCs w:val="22"/>
          <w:lang w:val="fr-FR"/>
        </w:rPr>
        <w:t>En d'autres termes,</w:t>
      </w:r>
      <w:r w:rsidR="005C4F82" w:rsidRPr="00582383">
        <w:rPr>
          <w:rStyle w:val="md-plain"/>
          <w:rFonts w:asciiTheme="minorHAnsi" w:hAnsiTheme="minorHAnsi" w:cstheme="minorHAnsi"/>
          <w:color w:val="333333"/>
          <w:sz w:val="22"/>
          <w:szCs w:val="22"/>
          <w:lang w:val="fr-FR"/>
        </w:rPr>
        <w:t xml:space="preserve"> </w:t>
      </w:r>
      <m:oMath>
        <m:r>
          <w:rPr>
            <w:rStyle w:val="md-plain"/>
            <w:rFonts w:ascii="Cambria Math" w:hAnsi="Cambria Math" w:cstheme="minorHAnsi"/>
            <w:color w:val="333333"/>
            <w:sz w:val="22"/>
            <w:szCs w:val="22"/>
            <w:lang w:val="fr-FR"/>
          </w:rPr>
          <m:t>f</m:t>
        </m:r>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n</m:t>
            </m:r>
          </m:e>
        </m:d>
      </m:oMath>
      <w:r w:rsidR="005C4F82" w:rsidRPr="00582383">
        <w:rPr>
          <w:rStyle w:val="md-math-after-sym"/>
          <w:rFonts w:asciiTheme="minorHAnsi" w:hAnsiTheme="minorHAnsi" w:cstheme="minorHAnsi"/>
          <w:color w:val="333333"/>
          <w:sz w:val="22"/>
          <w:szCs w:val="22"/>
          <w:lang w:val="fr-FR"/>
        </w:rPr>
        <w:t>​</w:t>
      </w:r>
      <w:r w:rsidR="005C4F82" w:rsidRPr="00582383">
        <w:rPr>
          <w:rStyle w:val="md-plain"/>
          <w:rFonts w:asciiTheme="minorHAnsi" w:hAnsiTheme="minorHAnsi" w:cstheme="minorHAnsi"/>
          <w:color w:val="333333"/>
          <w:sz w:val="22"/>
          <w:szCs w:val="22"/>
          <w:lang w:val="fr-FR"/>
        </w:rPr>
        <w:t xml:space="preserve"> </w:t>
      </w:r>
      <w:r w:rsidRPr="00582383">
        <w:rPr>
          <w:rStyle w:val="md-plain"/>
          <w:rFonts w:asciiTheme="minorHAnsi" w:hAnsiTheme="minorHAnsi" w:cstheme="minorHAnsi"/>
          <w:color w:val="333333"/>
          <w:sz w:val="22"/>
          <w:szCs w:val="22"/>
          <w:lang w:val="fr-FR"/>
        </w:rPr>
        <w:t>est asymptotiquement "supérieure à"</w:t>
      </w:r>
      <m:oMath>
        <m:r>
          <w:rPr>
            <w:rStyle w:val="md-plain"/>
            <w:rFonts w:ascii="Cambria Math" w:hAnsi="Cambria Math" w:cstheme="minorHAnsi"/>
            <w:color w:val="333333"/>
            <w:sz w:val="22"/>
            <w:szCs w:val="22"/>
            <w:lang w:val="fr-FR"/>
          </w:rPr>
          <m:t>g</m:t>
        </m:r>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n</m:t>
            </m:r>
          </m:e>
        </m:d>
      </m:oMath>
      <w:r w:rsidR="005C4F82" w:rsidRPr="00582383">
        <w:rPr>
          <w:rStyle w:val="md-math-after-sym"/>
          <w:rFonts w:asciiTheme="minorHAnsi" w:hAnsiTheme="minorHAnsi" w:cstheme="minorHAnsi"/>
          <w:color w:val="333333"/>
          <w:sz w:val="22"/>
          <w:szCs w:val="22"/>
          <w:lang w:val="fr-FR"/>
        </w:rPr>
        <w:t>​</w:t>
      </w:r>
      <w:r w:rsidRPr="00582383">
        <w:rPr>
          <w:rStyle w:val="md-plain"/>
          <w:rFonts w:asciiTheme="minorHAnsi" w:hAnsiTheme="minorHAnsi" w:cstheme="minorHAnsi"/>
          <w:color w:val="333333"/>
          <w:sz w:val="22"/>
          <w:szCs w:val="22"/>
          <w:lang w:val="fr-FR"/>
        </w:rPr>
        <w:t>.</w:t>
      </w:r>
    </w:p>
    <w:p w:rsidR="00AD19C9" w:rsidRPr="00582383" w:rsidRDefault="00AD19C9" w:rsidP="00AD19C9">
      <w:pPr>
        <w:pStyle w:val="Titre4"/>
        <w:numPr>
          <w:ilvl w:val="0"/>
          <w:numId w:val="5"/>
        </w:numPr>
        <w:rPr>
          <w:rFonts w:asciiTheme="minorHAnsi" w:hAnsiTheme="minorHAnsi" w:cstheme="minorHAnsi"/>
          <w:color w:val="333333"/>
          <w:sz w:val="30"/>
          <w:szCs w:val="30"/>
          <w:lang w:val="fr-FR"/>
        </w:rPr>
      </w:pPr>
      <w:r w:rsidRPr="00582383">
        <w:rPr>
          <w:rStyle w:val="md-plain"/>
          <w:rFonts w:asciiTheme="minorHAnsi" w:hAnsiTheme="minorHAnsi" w:cstheme="minorHAnsi"/>
          <w:color w:val="333333"/>
          <w:sz w:val="30"/>
          <w:szCs w:val="30"/>
          <w:lang w:val="fr-FR"/>
        </w:rPr>
        <w:t xml:space="preserve">Θ notation (Big </w:t>
      </w:r>
      <w:r w:rsidR="00826B82" w:rsidRPr="00582383">
        <w:rPr>
          <w:rStyle w:val="md-plain"/>
          <w:rFonts w:asciiTheme="minorHAnsi" w:hAnsiTheme="minorHAnsi" w:cstheme="minorHAnsi"/>
          <w:color w:val="333333"/>
          <w:sz w:val="30"/>
          <w:szCs w:val="30"/>
          <w:lang w:val="fr-FR"/>
        </w:rPr>
        <w:t>Thêta</w:t>
      </w:r>
      <w:r w:rsidRPr="00582383">
        <w:rPr>
          <w:rStyle w:val="md-plain"/>
          <w:rFonts w:asciiTheme="minorHAnsi" w:hAnsiTheme="minorHAnsi" w:cstheme="minorHAnsi"/>
          <w:color w:val="333333"/>
          <w:sz w:val="30"/>
          <w:szCs w:val="30"/>
          <w:lang w:val="fr-FR"/>
        </w:rPr>
        <w:t>)</w:t>
      </w:r>
    </w:p>
    <w:p w:rsidR="00AD19C9" w:rsidRPr="00582383" w:rsidRDefault="00AD19C9" w:rsidP="00826B82">
      <w:pPr>
        <w:pStyle w:val="md-end-block"/>
        <w:spacing w:before="0" w:beforeAutospacing="0" w:after="0" w:afterAutospacing="0"/>
        <w:jc w:val="both"/>
        <w:rPr>
          <w:rFonts w:asciiTheme="minorHAnsi" w:hAnsiTheme="minorHAnsi" w:cstheme="minorHAnsi"/>
          <w:color w:val="333333"/>
          <w:sz w:val="22"/>
          <w:szCs w:val="22"/>
          <w:lang w:val="fr-FR"/>
        </w:rPr>
      </w:pPr>
      <w:r w:rsidRPr="00582383">
        <w:rPr>
          <w:rStyle w:val="md-math-after-sym"/>
          <w:rFonts w:asciiTheme="minorHAnsi" w:hAnsiTheme="minorHAnsi" w:cstheme="minorHAnsi"/>
          <w:color w:val="333333"/>
          <w:sz w:val="19"/>
          <w:szCs w:val="19"/>
          <w:lang w:val="fr-FR"/>
        </w:rPr>
        <w:t>​</w:t>
      </w:r>
      <w:r w:rsidRPr="00582383">
        <w:rPr>
          <w:rStyle w:val="md-math-after-sym"/>
          <w:rFonts w:asciiTheme="minorHAnsi" w:hAnsiTheme="minorHAnsi" w:cstheme="minorHAnsi"/>
          <w:color w:val="333333"/>
          <w:sz w:val="19"/>
          <w:szCs w:val="19"/>
          <w:lang w:val="fr-FR"/>
        </w:rPr>
        <w:tab/>
      </w:r>
      <m:oMath>
        <m:r>
          <w:rPr>
            <w:rStyle w:val="md-plain"/>
            <w:rFonts w:ascii="Cambria Math" w:hAnsi="Cambria Math" w:cstheme="minorHAnsi"/>
            <w:color w:val="333333"/>
            <w:sz w:val="22"/>
            <w:szCs w:val="22"/>
            <w:lang w:val="fr-FR"/>
          </w:rPr>
          <m:t>f</m:t>
        </m:r>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n</m:t>
            </m:r>
          </m:e>
        </m:d>
        <m:r>
          <w:rPr>
            <w:rStyle w:val="md-plain"/>
            <w:rFonts w:ascii="Cambria Math" w:hAnsiTheme="minorHAnsi" w:cstheme="minorHAnsi"/>
            <w:color w:val="333333"/>
            <w:sz w:val="22"/>
            <w:szCs w:val="22"/>
            <w:lang w:val="fr-FR"/>
          </w:rPr>
          <m:t xml:space="preserve">= </m:t>
        </m:r>
        <m:r>
          <w:rPr>
            <w:rStyle w:val="md-plain"/>
            <w:rFonts w:ascii="Cambria Math" w:hAnsi="Cambria Math" w:cstheme="minorHAnsi"/>
            <w:color w:val="333333"/>
            <w:sz w:val="22"/>
            <w:szCs w:val="22"/>
            <w:lang w:val="fr-FR"/>
          </w:rPr>
          <m:t>θ</m:t>
        </m:r>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g</m:t>
            </m:r>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n</m:t>
                </m:r>
              </m:e>
            </m:d>
          </m:e>
        </m:d>
        <m:r>
          <w:rPr>
            <w:rStyle w:val="md-plain"/>
            <w:rFonts w:ascii="Cambria Math" w:hAnsiTheme="minorHAnsi" w:cstheme="minorHAnsi"/>
            <w:color w:val="333333"/>
            <w:sz w:val="22"/>
            <w:szCs w:val="22"/>
            <w:lang w:val="fr-FR"/>
          </w:rPr>
          <m:t xml:space="preserve"> </m:t>
        </m:r>
      </m:oMath>
      <w:r w:rsidRPr="00582383">
        <w:rPr>
          <w:rStyle w:val="md-plain"/>
          <w:rFonts w:asciiTheme="minorHAnsi" w:hAnsiTheme="minorHAnsi" w:cstheme="minorHAnsi"/>
          <w:color w:val="333333"/>
          <w:sz w:val="22"/>
          <w:szCs w:val="22"/>
          <w:lang w:val="fr-FR"/>
        </w:rPr>
        <w:t xml:space="preserve">signifie que </w:t>
      </w:r>
      <w:r w:rsidRPr="00582383">
        <w:rPr>
          <w:rStyle w:val="md-math-after-sym"/>
          <w:rFonts w:asciiTheme="minorHAnsi" w:hAnsiTheme="minorHAnsi" w:cstheme="minorHAnsi"/>
          <w:color w:val="333333"/>
          <w:sz w:val="22"/>
          <w:szCs w:val="22"/>
          <w:lang w:val="fr-FR"/>
        </w:rPr>
        <w:t>​</w:t>
      </w:r>
      <m:oMath>
        <m:r>
          <w:rPr>
            <w:rStyle w:val="md-plain"/>
            <w:rFonts w:ascii="Cambria Math" w:hAnsiTheme="minorHAnsi" w:cstheme="minorHAnsi"/>
            <w:color w:val="333333"/>
            <w:sz w:val="22"/>
            <w:szCs w:val="22"/>
            <w:lang w:val="fr-FR"/>
          </w:rPr>
          <m:t xml:space="preserve"> </m:t>
        </m:r>
        <m:sSub>
          <m:sSubPr>
            <m:ctrlPr>
              <w:rPr>
                <w:rStyle w:val="md-plain"/>
                <w:rFonts w:ascii="Cambria Math" w:hAnsiTheme="minorHAnsi" w:cstheme="minorHAnsi"/>
                <w:i/>
                <w:color w:val="333333"/>
                <w:sz w:val="22"/>
                <w:szCs w:val="22"/>
                <w:lang w:val="fr-FR"/>
              </w:rPr>
            </m:ctrlPr>
          </m:sSubPr>
          <m:e>
            <m:r>
              <w:rPr>
                <w:rStyle w:val="md-plain"/>
                <w:rFonts w:ascii="Cambria Math" w:hAnsi="Cambria Math" w:cstheme="minorHAnsi"/>
                <w:color w:val="333333"/>
                <w:sz w:val="22"/>
                <w:szCs w:val="22"/>
                <w:lang w:val="fr-FR"/>
              </w:rPr>
              <m:t>c</m:t>
            </m:r>
          </m:e>
          <m:sub>
            <m:r>
              <w:rPr>
                <w:rStyle w:val="md-plain"/>
                <w:rFonts w:ascii="Cambria Math" w:hAnsiTheme="minorHAnsi" w:cstheme="minorHAnsi"/>
                <w:color w:val="333333"/>
                <w:sz w:val="22"/>
                <w:szCs w:val="22"/>
                <w:lang w:val="fr-FR"/>
              </w:rPr>
              <m:t>1</m:t>
            </m:r>
          </m:sub>
        </m:sSub>
        <m:r>
          <w:rPr>
            <w:rStyle w:val="md-plain"/>
            <w:rFonts w:ascii="Cambria Math" w:hAnsiTheme="minorHAnsi" w:cstheme="minorHAnsi"/>
            <w:color w:val="333333"/>
            <w:sz w:val="22"/>
            <w:szCs w:val="22"/>
            <w:lang w:val="fr-FR"/>
          </w:rPr>
          <m:t>.</m:t>
        </m:r>
        <m:r>
          <w:rPr>
            <w:rStyle w:val="md-plain"/>
            <w:rFonts w:ascii="Cambria Math" w:hAnsi="Cambria Math" w:cstheme="minorHAnsi"/>
            <w:color w:val="333333"/>
            <w:sz w:val="22"/>
            <w:szCs w:val="22"/>
            <w:lang w:val="fr-FR"/>
          </w:rPr>
          <m:t>g</m:t>
        </m:r>
        <m:r>
          <w:rPr>
            <w:rStyle w:val="md-plain"/>
            <w:rFonts w:ascii="Cambria Math" w:hAnsiTheme="minorHAnsi" w:cstheme="minorHAnsi"/>
            <w:color w:val="333333"/>
            <w:sz w:val="22"/>
            <w:szCs w:val="22"/>
            <w:lang w:val="fr-FR"/>
          </w:rPr>
          <m:t>(</m:t>
        </m:r>
        <m:r>
          <w:rPr>
            <w:rStyle w:val="md-plain"/>
            <w:rFonts w:ascii="Cambria Math" w:hAnsi="Cambria Math" w:cstheme="minorHAnsi"/>
            <w:color w:val="333333"/>
            <w:sz w:val="22"/>
            <w:szCs w:val="22"/>
            <w:lang w:val="fr-FR"/>
          </w:rPr>
          <m:t>n</m:t>
        </m:r>
        <m:r>
          <w:rPr>
            <w:rStyle w:val="md-plain"/>
            <w:rFonts w:ascii="Cambria Math" w:hAnsiTheme="minorHAnsi" w:cstheme="minorHAnsi"/>
            <w:color w:val="333333"/>
            <w:sz w:val="22"/>
            <w:szCs w:val="22"/>
            <w:lang w:val="fr-FR"/>
          </w:rPr>
          <m:t>)</m:t>
        </m:r>
      </m:oMath>
      <w:r w:rsidR="005C4F82" w:rsidRPr="00582383">
        <w:rPr>
          <w:rStyle w:val="md-math-after-sym"/>
          <w:rFonts w:asciiTheme="minorHAnsi" w:hAnsiTheme="minorHAnsi" w:cstheme="minorHAnsi"/>
          <w:color w:val="333333"/>
          <w:sz w:val="22"/>
          <w:szCs w:val="22"/>
          <w:lang w:val="fr-FR"/>
        </w:rPr>
        <w:t>​</w:t>
      </w:r>
      <w:r w:rsidR="005C4F82" w:rsidRPr="00582383">
        <w:rPr>
          <w:rStyle w:val="md-plain"/>
          <w:rFonts w:asciiTheme="minorHAnsi" w:hAnsiTheme="minorHAnsi" w:cstheme="minorHAnsi"/>
          <w:color w:val="333333"/>
          <w:sz w:val="22"/>
          <w:szCs w:val="22"/>
          <w:lang w:val="fr-FR"/>
        </w:rPr>
        <w:t xml:space="preserve"> </w:t>
      </w:r>
      <w:r w:rsidRPr="00582383">
        <w:rPr>
          <w:rStyle w:val="md-plain"/>
          <w:rFonts w:asciiTheme="minorHAnsi" w:hAnsiTheme="minorHAnsi" w:cstheme="minorHAnsi"/>
          <w:color w:val="333333"/>
          <w:sz w:val="22"/>
          <w:szCs w:val="22"/>
          <w:lang w:val="fr-FR"/>
        </w:rPr>
        <w:t xml:space="preserve"> est une borne supérieure sur </w:t>
      </w:r>
      <w:r w:rsidRPr="00582383">
        <w:rPr>
          <w:rStyle w:val="md-math-after-sym"/>
          <w:rFonts w:asciiTheme="minorHAnsi" w:hAnsiTheme="minorHAnsi" w:cstheme="minorHAnsi"/>
          <w:color w:val="333333"/>
          <w:sz w:val="22"/>
          <w:szCs w:val="22"/>
          <w:lang w:val="fr-FR"/>
        </w:rPr>
        <w:t>​</w:t>
      </w:r>
      <m:oMath>
        <m:r>
          <w:rPr>
            <w:rStyle w:val="md-plain"/>
            <w:rFonts w:ascii="Cambria Math" w:hAnsiTheme="minorHAnsi" w:cstheme="minorHAnsi"/>
            <w:color w:val="333333"/>
            <w:sz w:val="22"/>
            <w:szCs w:val="22"/>
            <w:lang w:val="fr-FR"/>
          </w:rPr>
          <m:t xml:space="preserve"> </m:t>
        </m:r>
        <m:r>
          <w:rPr>
            <w:rStyle w:val="md-plain"/>
            <w:rFonts w:ascii="Cambria Math" w:hAnsi="Cambria Math" w:cstheme="minorHAnsi"/>
            <w:color w:val="333333"/>
            <w:sz w:val="22"/>
            <w:szCs w:val="22"/>
            <w:lang w:val="fr-FR"/>
          </w:rPr>
          <m:t>f</m:t>
        </m:r>
        <m:r>
          <w:rPr>
            <w:rStyle w:val="md-plain"/>
            <w:rFonts w:ascii="Cambria Math" w:hAnsiTheme="minorHAnsi" w:cstheme="minorHAnsi"/>
            <w:color w:val="333333"/>
            <w:sz w:val="22"/>
            <w:szCs w:val="22"/>
            <w:lang w:val="fr-FR"/>
          </w:rPr>
          <m:t>(</m:t>
        </m:r>
        <m:r>
          <w:rPr>
            <w:rStyle w:val="md-plain"/>
            <w:rFonts w:ascii="Cambria Math" w:hAnsi="Cambria Math" w:cstheme="minorHAnsi"/>
            <w:color w:val="333333"/>
            <w:sz w:val="22"/>
            <w:szCs w:val="22"/>
            <w:lang w:val="fr-FR"/>
          </w:rPr>
          <m:t>n</m:t>
        </m:r>
        <m:r>
          <w:rPr>
            <w:rStyle w:val="md-plain"/>
            <w:rFonts w:ascii="Cambria Math" w:hAnsiTheme="minorHAnsi" w:cstheme="minorHAnsi"/>
            <w:color w:val="333333"/>
            <w:sz w:val="22"/>
            <w:szCs w:val="22"/>
            <w:lang w:val="fr-FR"/>
          </w:rPr>
          <m:t>)</m:t>
        </m:r>
      </m:oMath>
      <w:r w:rsidR="005C4F82" w:rsidRPr="00582383">
        <w:rPr>
          <w:rStyle w:val="md-math-after-sym"/>
          <w:rFonts w:asciiTheme="minorHAnsi" w:hAnsiTheme="minorHAnsi" w:cstheme="minorHAnsi"/>
          <w:color w:val="333333"/>
          <w:sz w:val="22"/>
          <w:szCs w:val="22"/>
          <w:lang w:val="fr-FR"/>
        </w:rPr>
        <w:t>​</w:t>
      </w:r>
      <w:r w:rsidR="005C4F82" w:rsidRPr="00582383">
        <w:rPr>
          <w:rStyle w:val="md-plain"/>
          <w:rFonts w:asciiTheme="minorHAnsi" w:hAnsiTheme="minorHAnsi" w:cstheme="minorHAnsi"/>
          <w:color w:val="333333"/>
          <w:sz w:val="22"/>
          <w:szCs w:val="22"/>
          <w:lang w:val="fr-FR"/>
        </w:rPr>
        <w:t xml:space="preserve"> </w:t>
      </w:r>
      <w:r w:rsidRPr="00582383">
        <w:rPr>
          <w:rStyle w:val="md-plain"/>
          <w:rFonts w:asciiTheme="minorHAnsi" w:hAnsiTheme="minorHAnsi" w:cstheme="minorHAnsi"/>
          <w:color w:val="333333"/>
          <w:sz w:val="22"/>
          <w:szCs w:val="22"/>
          <w:lang w:val="fr-FR"/>
        </w:rPr>
        <w:t xml:space="preserve"> et que </w:t>
      </w:r>
      <w:r w:rsidRPr="00582383">
        <w:rPr>
          <w:rStyle w:val="md-math-after-sym"/>
          <w:rFonts w:asciiTheme="minorHAnsi" w:hAnsiTheme="minorHAnsi" w:cstheme="minorHAnsi"/>
          <w:color w:val="333333"/>
          <w:sz w:val="22"/>
          <w:szCs w:val="22"/>
          <w:lang w:val="fr-FR"/>
        </w:rPr>
        <w:t>​</w:t>
      </w:r>
      <m:oMath>
        <m:r>
          <w:rPr>
            <w:rStyle w:val="md-plain"/>
            <w:rFonts w:ascii="Cambria Math" w:hAnsiTheme="minorHAnsi" w:cstheme="minorHAnsi"/>
            <w:color w:val="333333"/>
            <w:sz w:val="22"/>
            <w:szCs w:val="22"/>
            <w:lang w:val="fr-FR"/>
          </w:rPr>
          <m:t xml:space="preserve"> </m:t>
        </m:r>
        <m:sSub>
          <m:sSubPr>
            <m:ctrlPr>
              <w:rPr>
                <w:rStyle w:val="md-plain"/>
                <w:rFonts w:ascii="Cambria Math" w:hAnsiTheme="minorHAnsi" w:cstheme="minorHAnsi"/>
                <w:i/>
                <w:color w:val="333333"/>
                <w:sz w:val="22"/>
                <w:szCs w:val="22"/>
                <w:lang w:val="fr-FR"/>
              </w:rPr>
            </m:ctrlPr>
          </m:sSubPr>
          <m:e>
            <m:r>
              <w:rPr>
                <w:rStyle w:val="md-plain"/>
                <w:rFonts w:ascii="Cambria Math" w:hAnsi="Cambria Math" w:cstheme="minorHAnsi"/>
                <w:color w:val="333333"/>
                <w:sz w:val="22"/>
                <w:szCs w:val="22"/>
                <w:lang w:val="fr-FR"/>
              </w:rPr>
              <m:t>c</m:t>
            </m:r>
          </m:e>
          <m:sub>
            <m:r>
              <w:rPr>
                <w:rStyle w:val="md-plain"/>
                <w:rFonts w:ascii="Cambria Math" w:hAnsiTheme="minorHAnsi" w:cstheme="minorHAnsi"/>
                <w:color w:val="333333"/>
                <w:sz w:val="22"/>
                <w:szCs w:val="22"/>
                <w:lang w:val="fr-FR"/>
              </w:rPr>
              <m:t>2</m:t>
            </m:r>
          </m:sub>
        </m:sSub>
        <m:r>
          <w:rPr>
            <w:rStyle w:val="md-plain"/>
            <w:rFonts w:ascii="Cambria Math" w:hAnsiTheme="minorHAnsi" w:cstheme="minorHAnsi"/>
            <w:color w:val="333333"/>
            <w:sz w:val="22"/>
            <w:szCs w:val="22"/>
            <w:lang w:val="fr-FR"/>
          </w:rPr>
          <m:t>.</m:t>
        </m:r>
        <m:r>
          <w:rPr>
            <w:rStyle w:val="md-plain"/>
            <w:rFonts w:ascii="Cambria Math" w:hAnsi="Cambria Math" w:cstheme="minorHAnsi"/>
            <w:color w:val="333333"/>
            <w:sz w:val="22"/>
            <w:szCs w:val="22"/>
            <w:lang w:val="fr-FR"/>
          </w:rPr>
          <m:t>g</m:t>
        </m:r>
        <m:r>
          <w:rPr>
            <w:rStyle w:val="md-plain"/>
            <w:rFonts w:ascii="Cambria Math" w:hAnsiTheme="minorHAnsi" w:cstheme="minorHAnsi"/>
            <w:color w:val="333333"/>
            <w:sz w:val="22"/>
            <w:szCs w:val="22"/>
            <w:lang w:val="fr-FR"/>
          </w:rPr>
          <m:t>(</m:t>
        </m:r>
        <m:r>
          <w:rPr>
            <w:rStyle w:val="md-plain"/>
            <w:rFonts w:ascii="Cambria Math" w:hAnsi="Cambria Math" w:cstheme="minorHAnsi"/>
            <w:color w:val="333333"/>
            <w:sz w:val="22"/>
            <w:szCs w:val="22"/>
            <w:lang w:val="fr-FR"/>
          </w:rPr>
          <m:t>n</m:t>
        </m:r>
        <m:r>
          <w:rPr>
            <w:rStyle w:val="md-plain"/>
            <w:rFonts w:ascii="Cambria Math" w:hAnsiTheme="minorHAnsi" w:cstheme="minorHAnsi"/>
            <w:color w:val="333333"/>
            <w:sz w:val="22"/>
            <w:szCs w:val="22"/>
            <w:lang w:val="fr-FR"/>
          </w:rPr>
          <m:t>)</m:t>
        </m:r>
      </m:oMath>
      <w:r w:rsidR="005C4F82" w:rsidRPr="00582383">
        <w:rPr>
          <w:rStyle w:val="md-math-after-sym"/>
          <w:rFonts w:asciiTheme="minorHAnsi" w:hAnsiTheme="minorHAnsi" w:cstheme="minorHAnsi"/>
          <w:color w:val="333333"/>
          <w:sz w:val="22"/>
          <w:szCs w:val="22"/>
          <w:lang w:val="fr-FR"/>
        </w:rPr>
        <w:t>​</w:t>
      </w:r>
      <w:r w:rsidR="005C4F82" w:rsidRPr="00582383">
        <w:rPr>
          <w:rStyle w:val="md-plain"/>
          <w:rFonts w:asciiTheme="minorHAnsi" w:hAnsiTheme="minorHAnsi" w:cstheme="minorHAnsi"/>
          <w:color w:val="333333"/>
          <w:sz w:val="22"/>
          <w:szCs w:val="22"/>
          <w:lang w:val="fr-FR"/>
        </w:rPr>
        <w:t xml:space="preserve"> </w:t>
      </w:r>
      <w:r w:rsidRPr="00582383">
        <w:rPr>
          <w:rStyle w:val="md-plain"/>
          <w:rFonts w:asciiTheme="minorHAnsi" w:hAnsiTheme="minorHAnsi" w:cstheme="minorHAnsi"/>
          <w:color w:val="333333"/>
          <w:sz w:val="22"/>
          <w:szCs w:val="22"/>
          <w:lang w:val="fr-FR"/>
        </w:rPr>
        <w:t xml:space="preserve"> est une borne inferieure sur </w:t>
      </w:r>
      <m:oMath>
        <m:r>
          <w:rPr>
            <w:rStyle w:val="md-plain"/>
            <w:rFonts w:ascii="Cambria Math" w:hAnsi="Cambria Math" w:cstheme="minorHAnsi"/>
            <w:color w:val="333333"/>
            <w:sz w:val="22"/>
            <w:szCs w:val="22"/>
            <w:lang w:val="fr-FR"/>
          </w:rPr>
          <m:t>f</m:t>
        </m:r>
        <m:r>
          <w:rPr>
            <w:rStyle w:val="md-plain"/>
            <w:rFonts w:ascii="Cambria Math" w:hAnsiTheme="minorHAnsi" w:cstheme="minorHAnsi"/>
            <w:color w:val="333333"/>
            <w:sz w:val="22"/>
            <w:szCs w:val="22"/>
            <w:lang w:val="fr-FR"/>
          </w:rPr>
          <m:t>(</m:t>
        </m:r>
        <m:r>
          <w:rPr>
            <w:rStyle w:val="md-plain"/>
            <w:rFonts w:ascii="Cambria Math" w:hAnsi="Cambria Math" w:cstheme="minorHAnsi"/>
            <w:color w:val="333333"/>
            <w:sz w:val="22"/>
            <w:szCs w:val="22"/>
            <w:lang w:val="fr-FR"/>
          </w:rPr>
          <m:t>n</m:t>
        </m:r>
        <m:r>
          <w:rPr>
            <w:rStyle w:val="md-plain"/>
            <w:rFonts w:ascii="Cambria Math" w:hAnsiTheme="minorHAnsi" w:cstheme="minorHAnsi"/>
            <w:color w:val="333333"/>
            <w:sz w:val="22"/>
            <w:szCs w:val="22"/>
            <w:lang w:val="fr-FR"/>
          </w:rPr>
          <m:t>)</m:t>
        </m:r>
      </m:oMath>
      <w:r w:rsidR="00826B82" w:rsidRPr="00582383">
        <w:rPr>
          <w:rStyle w:val="md-math-after-sym"/>
          <w:rFonts w:asciiTheme="minorHAnsi" w:hAnsiTheme="minorHAnsi" w:cstheme="minorHAnsi"/>
          <w:color w:val="333333"/>
          <w:sz w:val="22"/>
          <w:szCs w:val="22"/>
          <w:lang w:val="fr-FR"/>
        </w:rPr>
        <w:t>​</w:t>
      </w:r>
      <w:r w:rsidR="00826B82" w:rsidRPr="00582383">
        <w:rPr>
          <w:rStyle w:val="md-plain"/>
          <w:rFonts w:asciiTheme="minorHAnsi" w:hAnsiTheme="minorHAnsi" w:cstheme="minorHAnsi"/>
          <w:color w:val="333333"/>
          <w:sz w:val="22"/>
          <w:szCs w:val="22"/>
          <w:lang w:val="fr-FR"/>
        </w:rPr>
        <w:t xml:space="preserve"> ,</w:t>
      </w:r>
      <w:r w:rsidRPr="00582383">
        <w:rPr>
          <w:rStyle w:val="md-plain"/>
          <w:rFonts w:asciiTheme="minorHAnsi" w:hAnsiTheme="minorHAnsi" w:cstheme="minorHAnsi"/>
          <w:color w:val="333333"/>
          <w:sz w:val="22"/>
          <w:szCs w:val="22"/>
          <w:lang w:val="fr-FR"/>
        </w:rPr>
        <w:t xml:space="preserve"> pour </w:t>
      </w:r>
      <m:oMath>
        <m:r>
          <w:rPr>
            <w:rStyle w:val="md-plain"/>
            <w:rFonts w:ascii="Cambria Math" w:hAnsi="Cambria Math" w:cstheme="minorHAnsi"/>
            <w:color w:val="333333"/>
            <w:sz w:val="22"/>
            <w:szCs w:val="22"/>
            <w:lang w:val="fr-FR"/>
          </w:rPr>
          <m:t>n</m:t>
        </m:r>
      </m:oMath>
      <w:r w:rsidR="00826B82" w:rsidRPr="00582383">
        <w:rPr>
          <w:rStyle w:val="md-plain"/>
          <w:rFonts w:asciiTheme="minorHAnsi" w:hAnsiTheme="minorHAnsi" w:cstheme="minorHAnsi"/>
          <w:color w:val="333333"/>
          <w:sz w:val="22"/>
          <w:szCs w:val="22"/>
          <w:lang w:val="fr-FR"/>
        </w:rPr>
        <w:t xml:space="preserve"> </w:t>
      </w:r>
      <w:r w:rsidRPr="00582383">
        <w:rPr>
          <w:rStyle w:val="md-math-after-sym"/>
          <w:rFonts w:asciiTheme="minorHAnsi" w:hAnsiTheme="minorHAnsi" w:cstheme="minorHAnsi"/>
          <w:color w:val="333333"/>
          <w:sz w:val="22"/>
          <w:szCs w:val="22"/>
          <w:lang w:val="fr-FR"/>
        </w:rPr>
        <w:t>​</w:t>
      </w:r>
      <w:r w:rsidRPr="00582383">
        <w:rPr>
          <w:rStyle w:val="md-plain"/>
          <w:rFonts w:asciiTheme="minorHAnsi" w:hAnsiTheme="minorHAnsi" w:cstheme="minorHAnsi"/>
          <w:color w:val="333333"/>
          <w:sz w:val="22"/>
          <w:szCs w:val="22"/>
          <w:lang w:val="fr-FR"/>
        </w:rPr>
        <w:t xml:space="preserve"> assez grand. Il existe donc des constantes </w:t>
      </w:r>
      <w:r w:rsidRPr="00582383">
        <w:rPr>
          <w:rStyle w:val="md-math-after-sym"/>
          <w:rFonts w:asciiTheme="minorHAnsi" w:hAnsiTheme="minorHAnsi" w:cstheme="minorHAnsi"/>
          <w:color w:val="333333"/>
          <w:sz w:val="22"/>
          <w:szCs w:val="22"/>
          <w:lang w:val="fr-FR"/>
        </w:rPr>
        <w:t>​</w:t>
      </w:r>
      <m:oMath>
        <m:sSub>
          <m:sSubPr>
            <m:ctrlPr>
              <w:rPr>
                <w:rStyle w:val="md-plain"/>
                <w:rFonts w:ascii="Cambria Math" w:hAnsiTheme="minorHAnsi" w:cstheme="minorHAnsi"/>
                <w:i/>
                <w:color w:val="333333"/>
                <w:sz w:val="22"/>
                <w:szCs w:val="22"/>
                <w:lang w:val="fr-FR"/>
              </w:rPr>
            </m:ctrlPr>
          </m:sSubPr>
          <m:e>
            <m:r>
              <w:rPr>
                <w:rStyle w:val="md-plain"/>
                <w:rFonts w:ascii="Cambria Math" w:hAnsi="Cambria Math" w:cstheme="minorHAnsi"/>
                <w:color w:val="333333"/>
                <w:sz w:val="22"/>
                <w:szCs w:val="22"/>
                <w:lang w:val="fr-FR"/>
              </w:rPr>
              <m:t>c</m:t>
            </m:r>
          </m:e>
          <m:sub>
            <m:r>
              <w:rPr>
                <w:rStyle w:val="md-plain"/>
                <w:rFonts w:ascii="Cambria Math" w:hAnsiTheme="minorHAnsi" w:cstheme="minorHAnsi"/>
                <w:color w:val="333333"/>
                <w:sz w:val="22"/>
                <w:szCs w:val="22"/>
                <w:lang w:val="fr-FR"/>
              </w:rPr>
              <m:t>1</m:t>
            </m:r>
          </m:sub>
        </m:sSub>
      </m:oMath>
      <w:r w:rsidRPr="00582383">
        <w:rPr>
          <w:rStyle w:val="md-plain"/>
          <w:rFonts w:asciiTheme="minorHAnsi" w:hAnsiTheme="minorHAnsi" w:cstheme="minorHAnsi"/>
          <w:color w:val="333333"/>
          <w:sz w:val="22"/>
          <w:szCs w:val="22"/>
          <w:lang w:val="fr-FR"/>
        </w:rPr>
        <w:t xml:space="preserve"> et </w:t>
      </w:r>
      <w:r w:rsidRPr="00582383">
        <w:rPr>
          <w:rStyle w:val="md-math-after-sym"/>
          <w:rFonts w:asciiTheme="minorHAnsi" w:hAnsiTheme="minorHAnsi" w:cstheme="minorHAnsi"/>
          <w:color w:val="333333"/>
          <w:sz w:val="22"/>
          <w:szCs w:val="22"/>
          <w:lang w:val="fr-FR"/>
        </w:rPr>
        <w:t>​</w:t>
      </w:r>
      <m:oMath>
        <m:sSub>
          <m:sSubPr>
            <m:ctrlPr>
              <w:rPr>
                <w:rStyle w:val="md-plain"/>
                <w:rFonts w:ascii="Cambria Math" w:hAnsiTheme="minorHAnsi" w:cstheme="minorHAnsi"/>
                <w:i/>
                <w:color w:val="333333"/>
                <w:sz w:val="22"/>
                <w:szCs w:val="22"/>
                <w:lang w:val="fr-FR"/>
              </w:rPr>
            </m:ctrlPr>
          </m:sSubPr>
          <m:e>
            <m:r>
              <w:rPr>
                <w:rStyle w:val="md-plain"/>
                <w:rFonts w:ascii="Cambria Math" w:hAnsi="Cambria Math" w:cstheme="minorHAnsi"/>
                <w:color w:val="333333"/>
                <w:sz w:val="22"/>
                <w:szCs w:val="22"/>
                <w:lang w:val="fr-FR"/>
              </w:rPr>
              <m:t>c</m:t>
            </m:r>
          </m:e>
          <m:sub>
            <m:r>
              <w:rPr>
                <w:rStyle w:val="md-plain"/>
                <w:rFonts w:ascii="Cambria Math" w:hAnsiTheme="minorHAnsi" w:cstheme="minorHAnsi"/>
                <w:color w:val="333333"/>
                <w:sz w:val="22"/>
                <w:szCs w:val="22"/>
                <w:lang w:val="fr-FR"/>
              </w:rPr>
              <m:t>2</m:t>
            </m:r>
          </m:sub>
        </m:sSub>
      </m:oMath>
      <w:r w:rsidRPr="00582383">
        <w:rPr>
          <w:rStyle w:val="md-plain"/>
          <w:rFonts w:asciiTheme="minorHAnsi" w:hAnsiTheme="minorHAnsi" w:cstheme="minorHAnsi"/>
          <w:color w:val="333333"/>
          <w:sz w:val="22"/>
          <w:szCs w:val="22"/>
          <w:lang w:val="fr-FR"/>
        </w:rPr>
        <w:t xml:space="preserve"> telles que </w:t>
      </w:r>
      <m:oMath>
        <m:r>
          <w:rPr>
            <w:rStyle w:val="md-plain"/>
            <w:rFonts w:ascii="Cambria Math" w:hAnsi="Cambria Math" w:cstheme="minorHAnsi"/>
            <w:color w:val="333333"/>
            <w:sz w:val="22"/>
            <w:szCs w:val="22"/>
            <w:lang w:val="fr-FR"/>
          </w:rPr>
          <m:t>f</m:t>
        </m:r>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n</m:t>
            </m:r>
          </m:e>
        </m:d>
        <m:r>
          <w:rPr>
            <w:rStyle w:val="md-plain"/>
            <w:rFonts w:ascii="Cambria Math" w:hAnsiTheme="minorHAnsi" w:cstheme="minorHAnsi"/>
            <w:color w:val="333333"/>
            <w:sz w:val="22"/>
            <w:szCs w:val="22"/>
            <w:lang w:val="fr-FR"/>
          </w:rPr>
          <m:t>≤</m:t>
        </m:r>
        <m:r>
          <w:rPr>
            <w:rStyle w:val="md-plain"/>
            <w:rFonts w:ascii="Cambria Math" w:hAnsiTheme="minorHAnsi" w:cstheme="minorHAnsi"/>
            <w:color w:val="333333"/>
            <w:sz w:val="22"/>
            <w:szCs w:val="22"/>
            <w:lang w:val="fr-FR"/>
          </w:rPr>
          <m:t xml:space="preserve"> </m:t>
        </m:r>
        <m:sSub>
          <m:sSubPr>
            <m:ctrlPr>
              <w:rPr>
                <w:rStyle w:val="md-plain"/>
                <w:rFonts w:ascii="Cambria Math" w:hAnsiTheme="minorHAnsi" w:cstheme="minorHAnsi"/>
                <w:i/>
                <w:color w:val="333333"/>
                <w:sz w:val="22"/>
                <w:szCs w:val="22"/>
                <w:lang w:val="fr-FR"/>
              </w:rPr>
            </m:ctrlPr>
          </m:sSubPr>
          <m:e>
            <m:r>
              <w:rPr>
                <w:rStyle w:val="md-plain"/>
                <w:rFonts w:ascii="Cambria Math" w:hAnsi="Cambria Math" w:cstheme="minorHAnsi"/>
                <w:color w:val="333333"/>
                <w:sz w:val="22"/>
                <w:szCs w:val="22"/>
                <w:lang w:val="fr-FR"/>
              </w:rPr>
              <m:t>c</m:t>
            </m:r>
          </m:e>
          <m:sub>
            <m:r>
              <w:rPr>
                <w:rStyle w:val="md-plain"/>
                <w:rFonts w:ascii="Cambria Math" w:hAnsiTheme="minorHAnsi" w:cstheme="minorHAnsi"/>
                <w:color w:val="333333"/>
                <w:sz w:val="22"/>
                <w:szCs w:val="22"/>
                <w:lang w:val="fr-FR"/>
              </w:rPr>
              <m:t>1</m:t>
            </m:r>
          </m:sub>
        </m:sSub>
        <m:r>
          <w:rPr>
            <w:rStyle w:val="md-plain"/>
            <w:rFonts w:ascii="Cambria Math" w:hAnsiTheme="minorHAnsi" w:cstheme="minorHAnsi"/>
            <w:color w:val="333333"/>
            <w:sz w:val="22"/>
            <w:szCs w:val="22"/>
            <w:lang w:val="fr-FR"/>
          </w:rPr>
          <m:t>.</m:t>
        </m:r>
        <m:r>
          <w:rPr>
            <w:rStyle w:val="md-plain"/>
            <w:rFonts w:ascii="Cambria Math" w:hAnsi="Cambria Math" w:cstheme="minorHAnsi"/>
            <w:color w:val="333333"/>
            <w:sz w:val="22"/>
            <w:szCs w:val="22"/>
            <w:lang w:val="fr-FR"/>
          </w:rPr>
          <m:t>g</m:t>
        </m:r>
        <m:r>
          <w:rPr>
            <w:rStyle w:val="md-plain"/>
            <w:rFonts w:ascii="Cambria Math" w:hAnsiTheme="minorHAnsi" w:cstheme="minorHAnsi"/>
            <w:color w:val="333333"/>
            <w:sz w:val="22"/>
            <w:szCs w:val="22"/>
            <w:lang w:val="fr-FR"/>
          </w:rPr>
          <m:t>(</m:t>
        </m:r>
        <m:r>
          <w:rPr>
            <w:rStyle w:val="md-plain"/>
            <w:rFonts w:ascii="Cambria Math" w:hAnsi="Cambria Math" w:cstheme="minorHAnsi"/>
            <w:color w:val="333333"/>
            <w:sz w:val="22"/>
            <w:szCs w:val="22"/>
            <w:lang w:val="fr-FR"/>
          </w:rPr>
          <m:t>n</m:t>
        </m:r>
        <m:r>
          <w:rPr>
            <w:rStyle w:val="md-plain"/>
            <w:rFonts w:ascii="Cambria Math" w:hAnsiTheme="minorHAnsi" w:cstheme="minorHAnsi"/>
            <w:color w:val="333333"/>
            <w:sz w:val="22"/>
            <w:szCs w:val="22"/>
            <w:lang w:val="fr-FR"/>
          </w:rPr>
          <m:t>)</m:t>
        </m:r>
      </m:oMath>
      <w:r w:rsidR="00826B82" w:rsidRPr="00582383">
        <w:rPr>
          <w:rStyle w:val="md-math-after-sym"/>
          <w:rFonts w:asciiTheme="minorHAnsi" w:hAnsiTheme="minorHAnsi" w:cstheme="minorHAnsi"/>
          <w:color w:val="333333"/>
          <w:sz w:val="22"/>
          <w:szCs w:val="22"/>
          <w:lang w:val="fr-FR"/>
        </w:rPr>
        <w:t>​</w:t>
      </w:r>
      <w:r w:rsidR="00826B82" w:rsidRPr="00582383">
        <w:rPr>
          <w:rStyle w:val="md-plain"/>
          <w:rFonts w:asciiTheme="minorHAnsi" w:hAnsiTheme="minorHAnsi" w:cstheme="minorHAnsi"/>
          <w:color w:val="333333"/>
          <w:sz w:val="22"/>
          <w:szCs w:val="22"/>
          <w:lang w:val="fr-FR"/>
        </w:rPr>
        <w:t xml:space="preserve"> </w:t>
      </w:r>
      <w:r w:rsidRPr="00582383">
        <w:rPr>
          <w:rStyle w:val="md-math-after-sym"/>
          <w:rFonts w:asciiTheme="minorHAnsi" w:hAnsiTheme="minorHAnsi" w:cstheme="minorHAnsi"/>
          <w:color w:val="333333"/>
          <w:sz w:val="22"/>
          <w:szCs w:val="22"/>
          <w:lang w:val="fr-FR"/>
        </w:rPr>
        <w:t>​</w:t>
      </w:r>
      <w:r w:rsidRPr="00582383">
        <w:rPr>
          <w:rStyle w:val="md-plain"/>
          <w:rFonts w:asciiTheme="minorHAnsi" w:hAnsiTheme="minorHAnsi" w:cstheme="minorHAnsi"/>
          <w:color w:val="333333"/>
          <w:sz w:val="22"/>
          <w:szCs w:val="22"/>
          <w:lang w:val="fr-FR"/>
        </w:rPr>
        <w:t xml:space="preserve"> et </w:t>
      </w:r>
      <m:oMath>
        <m:d>
          <m:dPr>
            <m:ctrlPr>
              <w:rPr>
                <w:rStyle w:val="md-plain"/>
                <w:rFonts w:ascii="Cambria Math"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n</m:t>
            </m:r>
          </m:e>
        </m:d>
        <m:r>
          <w:rPr>
            <w:rStyle w:val="md-plain"/>
            <w:rFonts w:ascii="Cambria Math" w:hAnsiTheme="minorHAnsi" w:cstheme="minorHAnsi"/>
            <w:color w:val="333333"/>
            <w:sz w:val="22"/>
            <w:szCs w:val="22"/>
            <w:lang w:val="fr-FR"/>
          </w:rPr>
          <m:t>≥</m:t>
        </m:r>
        <m:r>
          <w:rPr>
            <w:rStyle w:val="md-plain"/>
            <w:rFonts w:ascii="Cambria Math" w:hAnsiTheme="minorHAnsi" w:cstheme="minorHAnsi"/>
            <w:color w:val="333333"/>
            <w:sz w:val="22"/>
            <w:szCs w:val="22"/>
            <w:lang w:val="fr-FR"/>
          </w:rPr>
          <m:t xml:space="preserve"> </m:t>
        </m:r>
        <m:sSub>
          <m:sSubPr>
            <m:ctrlPr>
              <w:rPr>
                <w:rStyle w:val="md-plain"/>
                <w:rFonts w:ascii="Cambria Math" w:hAnsiTheme="minorHAnsi" w:cstheme="minorHAnsi"/>
                <w:i/>
                <w:color w:val="333333"/>
                <w:sz w:val="22"/>
                <w:szCs w:val="22"/>
                <w:lang w:val="fr-FR"/>
              </w:rPr>
            </m:ctrlPr>
          </m:sSubPr>
          <m:e>
            <m:r>
              <w:rPr>
                <w:rStyle w:val="md-plain"/>
                <w:rFonts w:ascii="Cambria Math" w:hAnsi="Cambria Math" w:cstheme="minorHAnsi"/>
                <w:color w:val="333333"/>
                <w:sz w:val="22"/>
                <w:szCs w:val="22"/>
                <w:lang w:val="fr-FR"/>
              </w:rPr>
              <m:t>c</m:t>
            </m:r>
          </m:e>
          <m:sub>
            <m:r>
              <w:rPr>
                <w:rStyle w:val="md-plain"/>
                <w:rFonts w:ascii="Cambria Math" w:hAnsiTheme="minorHAnsi" w:cstheme="minorHAnsi"/>
                <w:color w:val="333333"/>
                <w:sz w:val="22"/>
                <w:szCs w:val="22"/>
                <w:lang w:val="fr-FR"/>
              </w:rPr>
              <m:t>2</m:t>
            </m:r>
          </m:sub>
        </m:sSub>
        <m:r>
          <w:rPr>
            <w:rStyle w:val="md-plain"/>
            <w:rFonts w:ascii="Cambria Math" w:hAnsiTheme="minorHAnsi" w:cstheme="minorHAnsi"/>
            <w:color w:val="333333"/>
            <w:sz w:val="22"/>
            <w:szCs w:val="22"/>
            <w:lang w:val="fr-FR"/>
          </w:rPr>
          <m:t>.</m:t>
        </m:r>
        <m:r>
          <w:rPr>
            <w:rStyle w:val="md-plain"/>
            <w:rFonts w:ascii="Cambria Math" w:hAnsi="Cambria Math" w:cstheme="minorHAnsi"/>
            <w:color w:val="333333"/>
            <w:sz w:val="22"/>
            <w:szCs w:val="22"/>
            <w:lang w:val="fr-FR"/>
          </w:rPr>
          <m:t>g</m:t>
        </m:r>
        <m:r>
          <w:rPr>
            <w:rStyle w:val="md-plain"/>
            <w:rFonts w:ascii="Cambria Math" w:hAnsiTheme="minorHAnsi" w:cstheme="minorHAnsi"/>
            <w:color w:val="333333"/>
            <w:sz w:val="22"/>
            <w:szCs w:val="22"/>
            <w:lang w:val="fr-FR"/>
          </w:rPr>
          <m:t>(</m:t>
        </m:r>
        <m:r>
          <w:rPr>
            <w:rStyle w:val="md-plain"/>
            <w:rFonts w:ascii="Cambria Math" w:hAnsi="Cambria Math" w:cstheme="minorHAnsi"/>
            <w:color w:val="333333"/>
            <w:sz w:val="22"/>
            <w:szCs w:val="22"/>
            <w:lang w:val="fr-FR"/>
          </w:rPr>
          <m:t>n</m:t>
        </m:r>
        <m:r>
          <w:rPr>
            <w:rStyle w:val="md-plain"/>
            <w:rFonts w:ascii="Cambria Math" w:hAnsiTheme="minorHAnsi" w:cstheme="minorHAnsi"/>
            <w:color w:val="333333"/>
            <w:sz w:val="22"/>
            <w:szCs w:val="22"/>
            <w:lang w:val="fr-FR"/>
          </w:rPr>
          <m:t>)</m:t>
        </m:r>
      </m:oMath>
      <w:r w:rsidRPr="00582383">
        <w:rPr>
          <w:rStyle w:val="md-math-after-sym"/>
          <w:rFonts w:asciiTheme="minorHAnsi" w:hAnsiTheme="minorHAnsi" w:cstheme="minorHAnsi"/>
          <w:color w:val="333333"/>
          <w:sz w:val="22"/>
          <w:szCs w:val="22"/>
          <w:lang w:val="fr-FR"/>
        </w:rPr>
        <w:t>​</w:t>
      </w:r>
      <w:r w:rsidRPr="00582383">
        <w:rPr>
          <w:rStyle w:val="md-plain"/>
          <w:rFonts w:asciiTheme="minorHAnsi" w:hAnsiTheme="minorHAnsi" w:cstheme="minorHAnsi"/>
          <w:color w:val="333333"/>
          <w:sz w:val="22"/>
          <w:szCs w:val="22"/>
          <w:lang w:val="fr-FR"/>
        </w:rPr>
        <w:t xml:space="preserve">. Cela signifie que </w:t>
      </w:r>
      <m:oMath>
        <m:r>
          <w:rPr>
            <w:rStyle w:val="md-plain"/>
            <w:rFonts w:ascii="Cambria Math" w:hAnsi="Cambria Math" w:cstheme="minorHAnsi"/>
            <w:color w:val="333333"/>
            <w:sz w:val="22"/>
            <w:szCs w:val="22"/>
            <w:lang w:val="fr-FR"/>
          </w:rPr>
          <m:t>g</m:t>
        </m:r>
        <m:r>
          <w:rPr>
            <w:rStyle w:val="md-plain"/>
            <w:rFonts w:ascii="Cambria Math" w:hAnsiTheme="minorHAnsi" w:cstheme="minorHAnsi"/>
            <w:color w:val="333333"/>
            <w:sz w:val="22"/>
            <w:szCs w:val="22"/>
            <w:lang w:val="fr-FR"/>
          </w:rPr>
          <m:t>(</m:t>
        </m:r>
        <m:r>
          <w:rPr>
            <w:rStyle w:val="md-plain"/>
            <w:rFonts w:ascii="Cambria Math" w:hAnsi="Cambria Math" w:cstheme="minorHAnsi"/>
            <w:color w:val="333333"/>
            <w:sz w:val="22"/>
            <w:szCs w:val="22"/>
            <w:lang w:val="fr-FR"/>
          </w:rPr>
          <m:t>n</m:t>
        </m:r>
        <m:r>
          <w:rPr>
            <w:rStyle w:val="md-plain"/>
            <w:rFonts w:ascii="Cambria Math" w:hAnsiTheme="minorHAnsi" w:cstheme="minorHAnsi"/>
            <w:color w:val="333333"/>
            <w:sz w:val="22"/>
            <w:szCs w:val="22"/>
            <w:lang w:val="fr-FR"/>
          </w:rPr>
          <m:t>)</m:t>
        </m:r>
      </m:oMath>
      <w:r w:rsidRPr="00582383">
        <w:rPr>
          <w:rStyle w:val="md-math-after-sym"/>
          <w:rFonts w:asciiTheme="minorHAnsi" w:hAnsiTheme="minorHAnsi" w:cstheme="minorHAnsi"/>
          <w:color w:val="333333"/>
          <w:sz w:val="22"/>
          <w:szCs w:val="22"/>
          <w:lang w:val="fr-FR"/>
        </w:rPr>
        <w:t>​</w:t>
      </w:r>
      <w:r w:rsidRPr="00582383">
        <w:rPr>
          <w:rStyle w:val="md-plain"/>
          <w:rFonts w:asciiTheme="minorHAnsi" w:hAnsiTheme="minorHAnsi" w:cstheme="minorHAnsi"/>
          <w:color w:val="333333"/>
          <w:sz w:val="22"/>
          <w:szCs w:val="22"/>
          <w:lang w:val="fr-FR"/>
        </w:rPr>
        <w:t xml:space="preserve"> est une borne étroite sur </w:t>
      </w:r>
      <m:oMath>
        <m:r>
          <w:rPr>
            <w:rStyle w:val="md-plain"/>
            <w:rFonts w:ascii="Cambria Math" w:hAnsi="Cambria Math" w:cstheme="minorHAnsi"/>
            <w:color w:val="333333"/>
            <w:sz w:val="22"/>
            <w:szCs w:val="22"/>
            <w:lang w:val="fr-FR"/>
          </w:rPr>
          <m:t>f</m:t>
        </m:r>
        <m:r>
          <w:rPr>
            <w:rStyle w:val="md-plain"/>
            <w:rFonts w:ascii="Cambria Math" w:hAnsiTheme="minorHAnsi" w:cstheme="minorHAnsi"/>
            <w:color w:val="333333"/>
            <w:sz w:val="22"/>
            <w:szCs w:val="22"/>
            <w:lang w:val="fr-FR"/>
          </w:rPr>
          <m:t>(</m:t>
        </m:r>
        <m:r>
          <w:rPr>
            <w:rStyle w:val="md-plain"/>
            <w:rFonts w:ascii="Cambria Math" w:hAnsi="Cambria Math" w:cstheme="minorHAnsi"/>
            <w:color w:val="333333"/>
            <w:sz w:val="22"/>
            <w:szCs w:val="22"/>
            <w:lang w:val="fr-FR"/>
          </w:rPr>
          <m:t>n</m:t>
        </m:r>
        <m:r>
          <w:rPr>
            <w:rStyle w:val="md-plain"/>
            <w:rFonts w:ascii="Cambria Math" w:hAnsiTheme="minorHAnsi" w:cstheme="minorHAnsi"/>
            <w:color w:val="333333"/>
            <w:sz w:val="22"/>
            <w:szCs w:val="22"/>
            <w:lang w:val="fr-FR"/>
          </w:rPr>
          <m:t>)</m:t>
        </m:r>
      </m:oMath>
      <w:r w:rsidR="00826B82" w:rsidRPr="00582383">
        <w:rPr>
          <w:rStyle w:val="md-math-after-sym"/>
          <w:rFonts w:asciiTheme="minorHAnsi" w:hAnsiTheme="minorHAnsi" w:cstheme="minorHAnsi"/>
          <w:color w:val="333333"/>
          <w:sz w:val="22"/>
          <w:szCs w:val="22"/>
          <w:lang w:val="fr-FR"/>
        </w:rPr>
        <w:t>​</w:t>
      </w:r>
      <w:r w:rsidR="00826B82" w:rsidRPr="00582383">
        <w:rPr>
          <w:rStyle w:val="md-plain"/>
          <w:rFonts w:asciiTheme="minorHAnsi" w:hAnsiTheme="minorHAnsi" w:cstheme="minorHAnsi"/>
          <w:color w:val="333333"/>
          <w:sz w:val="22"/>
          <w:szCs w:val="22"/>
          <w:lang w:val="fr-FR"/>
        </w:rPr>
        <w:t xml:space="preserve"> </w:t>
      </w:r>
      <w:r w:rsidRPr="00582383">
        <w:rPr>
          <w:rStyle w:val="md-math-after-sym"/>
          <w:rFonts w:asciiTheme="minorHAnsi" w:hAnsiTheme="minorHAnsi" w:cstheme="minorHAnsi"/>
          <w:color w:val="333333"/>
          <w:sz w:val="22"/>
          <w:szCs w:val="22"/>
          <w:lang w:val="fr-FR"/>
        </w:rPr>
        <w:t>​</w:t>
      </w:r>
      <w:r w:rsidRPr="00582383">
        <w:rPr>
          <w:rStyle w:val="md-plain"/>
          <w:rFonts w:asciiTheme="minorHAnsi" w:hAnsiTheme="minorHAnsi" w:cstheme="minorHAnsi"/>
          <w:color w:val="333333"/>
          <w:sz w:val="22"/>
          <w:szCs w:val="22"/>
          <w:lang w:val="fr-FR"/>
        </w:rPr>
        <w:t xml:space="preserve">. </w:t>
      </w:r>
    </w:p>
    <w:p w:rsidR="00826B82" w:rsidRPr="00582383" w:rsidRDefault="00826B82" w:rsidP="00826B82">
      <w:pPr>
        <w:pStyle w:val="md-end-block"/>
        <w:spacing w:before="0" w:beforeAutospacing="0" w:after="0" w:afterAutospacing="0"/>
        <w:jc w:val="both"/>
        <w:rPr>
          <w:rStyle w:val="md-plain"/>
          <w:rFonts w:asciiTheme="minorHAnsi" w:hAnsiTheme="minorHAnsi" w:cstheme="minorHAnsi"/>
          <w:color w:val="333333"/>
          <w:sz w:val="22"/>
          <w:szCs w:val="22"/>
          <w:lang w:val="fr-FR"/>
        </w:rPr>
      </w:pPr>
    </w:p>
    <w:p w:rsidR="00AD19C9" w:rsidRPr="00582383" w:rsidRDefault="00AD19C9" w:rsidP="00385954">
      <w:pPr>
        <w:pStyle w:val="md-end-block"/>
        <w:spacing w:before="0" w:beforeAutospacing="0" w:after="0" w:afterAutospacing="0"/>
        <w:ind w:firstLine="720"/>
        <w:jc w:val="both"/>
        <w:rPr>
          <w:rStyle w:val="md-plain"/>
          <w:rFonts w:asciiTheme="minorHAnsi" w:hAnsiTheme="minorHAnsi" w:cstheme="minorHAnsi"/>
          <w:color w:val="333333"/>
          <w:sz w:val="22"/>
          <w:szCs w:val="22"/>
          <w:lang w:val="fr-FR"/>
        </w:rPr>
      </w:pPr>
      <w:r w:rsidRPr="00582383">
        <w:rPr>
          <w:rStyle w:val="md-plain"/>
          <w:rFonts w:asciiTheme="minorHAnsi" w:hAnsiTheme="minorHAnsi" w:cstheme="minorHAnsi"/>
          <w:color w:val="333333"/>
          <w:sz w:val="22"/>
          <w:szCs w:val="22"/>
          <w:lang w:val="fr-FR"/>
        </w:rPr>
        <w:t xml:space="preserve">En d'autres termes, </w:t>
      </w:r>
      <w:r w:rsidRPr="00582383">
        <w:rPr>
          <w:rStyle w:val="md-math-after-sym"/>
          <w:rFonts w:asciiTheme="minorHAnsi" w:hAnsiTheme="minorHAnsi" w:cstheme="minorHAnsi"/>
          <w:color w:val="333333"/>
          <w:sz w:val="22"/>
          <w:szCs w:val="22"/>
          <w:lang w:val="fr-FR"/>
        </w:rPr>
        <w:t>​</w:t>
      </w:r>
      <m:oMath>
        <m:r>
          <w:rPr>
            <w:rStyle w:val="md-plain"/>
            <w:rFonts w:ascii="Cambria Math" w:hAnsiTheme="minorHAnsi" w:cstheme="minorHAnsi"/>
            <w:color w:val="333333"/>
            <w:sz w:val="22"/>
            <w:szCs w:val="22"/>
            <w:lang w:val="fr-FR"/>
          </w:rPr>
          <m:t xml:space="preserve"> </m:t>
        </m:r>
        <m:r>
          <w:rPr>
            <w:rStyle w:val="md-plain"/>
            <w:rFonts w:ascii="Cambria Math" w:hAnsi="Cambria Math" w:cstheme="minorHAnsi"/>
            <w:color w:val="333333"/>
            <w:sz w:val="22"/>
            <w:szCs w:val="22"/>
            <w:lang w:val="fr-FR"/>
          </w:rPr>
          <m:t>f</m:t>
        </m:r>
        <m:r>
          <w:rPr>
            <w:rStyle w:val="md-plain"/>
            <w:rFonts w:ascii="Cambria Math" w:hAnsiTheme="minorHAnsi" w:cstheme="minorHAnsi"/>
            <w:color w:val="333333"/>
            <w:sz w:val="22"/>
            <w:szCs w:val="22"/>
            <w:lang w:val="fr-FR"/>
          </w:rPr>
          <m:t>(</m:t>
        </m:r>
        <m:r>
          <w:rPr>
            <w:rStyle w:val="md-plain"/>
            <w:rFonts w:ascii="Cambria Math" w:hAnsi="Cambria Math" w:cstheme="minorHAnsi"/>
            <w:color w:val="333333"/>
            <w:sz w:val="22"/>
            <w:szCs w:val="22"/>
            <w:lang w:val="fr-FR"/>
          </w:rPr>
          <m:t>n</m:t>
        </m:r>
        <m:r>
          <w:rPr>
            <w:rStyle w:val="md-plain"/>
            <w:rFonts w:ascii="Cambria Math" w:hAnsiTheme="minorHAnsi" w:cstheme="minorHAnsi"/>
            <w:color w:val="333333"/>
            <w:sz w:val="22"/>
            <w:szCs w:val="22"/>
            <w:lang w:val="fr-FR"/>
          </w:rPr>
          <m:t>)</m:t>
        </m:r>
      </m:oMath>
      <w:r w:rsidR="00826B82" w:rsidRPr="00582383">
        <w:rPr>
          <w:rStyle w:val="md-math-after-sym"/>
          <w:rFonts w:asciiTheme="minorHAnsi" w:hAnsiTheme="minorHAnsi" w:cstheme="minorHAnsi"/>
          <w:color w:val="333333"/>
          <w:sz w:val="22"/>
          <w:szCs w:val="22"/>
          <w:lang w:val="fr-FR"/>
        </w:rPr>
        <w:t>​</w:t>
      </w:r>
      <w:r w:rsidR="00826B82" w:rsidRPr="00582383">
        <w:rPr>
          <w:rStyle w:val="md-plain"/>
          <w:rFonts w:asciiTheme="minorHAnsi" w:hAnsiTheme="minorHAnsi" w:cstheme="minorHAnsi"/>
          <w:color w:val="333333"/>
          <w:sz w:val="22"/>
          <w:szCs w:val="22"/>
          <w:lang w:val="fr-FR"/>
        </w:rPr>
        <w:t xml:space="preserve"> </w:t>
      </w:r>
      <w:r w:rsidRPr="00582383">
        <w:rPr>
          <w:rStyle w:val="md-plain"/>
          <w:rFonts w:asciiTheme="minorHAnsi" w:hAnsiTheme="minorHAnsi" w:cstheme="minorHAnsi"/>
          <w:color w:val="333333"/>
          <w:sz w:val="22"/>
          <w:szCs w:val="22"/>
          <w:lang w:val="fr-FR"/>
        </w:rPr>
        <w:t xml:space="preserve"> et </w:t>
      </w:r>
      <w:r w:rsidRPr="00582383">
        <w:rPr>
          <w:rStyle w:val="md-math-after-sym"/>
          <w:rFonts w:asciiTheme="minorHAnsi" w:hAnsiTheme="minorHAnsi" w:cstheme="minorHAnsi"/>
          <w:color w:val="333333"/>
          <w:sz w:val="22"/>
          <w:szCs w:val="22"/>
          <w:lang w:val="fr-FR"/>
        </w:rPr>
        <w:t>​</w:t>
      </w:r>
      <m:oMath>
        <m:r>
          <w:rPr>
            <w:rStyle w:val="md-plain"/>
            <w:rFonts w:ascii="Cambria Math" w:hAnsiTheme="minorHAnsi" w:cstheme="minorHAnsi"/>
            <w:color w:val="333333"/>
            <w:sz w:val="22"/>
            <w:szCs w:val="22"/>
            <w:lang w:val="fr-FR"/>
          </w:rPr>
          <m:t xml:space="preserve"> </m:t>
        </m:r>
        <m:r>
          <w:rPr>
            <w:rStyle w:val="md-plain"/>
            <w:rFonts w:ascii="Cambria Math" w:hAnsi="Cambria Math" w:cstheme="minorHAnsi"/>
            <w:color w:val="333333"/>
            <w:sz w:val="22"/>
            <w:szCs w:val="22"/>
            <w:lang w:val="fr-FR"/>
          </w:rPr>
          <m:t>g</m:t>
        </m:r>
        <m:r>
          <w:rPr>
            <w:rStyle w:val="md-plain"/>
            <w:rFonts w:ascii="Cambria Math" w:hAnsiTheme="minorHAnsi" w:cstheme="minorHAnsi"/>
            <w:color w:val="333333"/>
            <w:sz w:val="22"/>
            <w:szCs w:val="22"/>
            <w:lang w:val="fr-FR"/>
          </w:rPr>
          <m:t>(</m:t>
        </m:r>
        <m:r>
          <w:rPr>
            <w:rStyle w:val="md-plain"/>
            <w:rFonts w:ascii="Cambria Math" w:hAnsi="Cambria Math" w:cstheme="minorHAnsi"/>
            <w:color w:val="333333"/>
            <w:sz w:val="22"/>
            <w:szCs w:val="22"/>
            <w:lang w:val="fr-FR"/>
          </w:rPr>
          <m:t>n</m:t>
        </m:r>
        <m:r>
          <w:rPr>
            <w:rStyle w:val="md-plain"/>
            <w:rFonts w:ascii="Cambria Math" w:hAnsiTheme="minorHAnsi" w:cstheme="minorHAnsi"/>
            <w:color w:val="333333"/>
            <w:sz w:val="22"/>
            <w:szCs w:val="22"/>
            <w:lang w:val="fr-FR"/>
          </w:rPr>
          <m:t>)</m:t>
        </m:r>
      </m:oMath>
      <w:r w:rsidR="00826B82" w:rsidRPr="00582383">
        <w:rPr>
          <w:rStyle w:val="md-math-after-sym"/>
          <w:rFonts w:asciiTheme="minorHAnsi" w:hAnsiTheme="minorHAnsi" w:cstheme="minorHAnsi"/>
          <w:color w:val="333333"/>
          <w:sz w:val="22"/>
          <w:szCs w:val="22"/>
          <w:lang w:val="fr-FR"/>
        </w:rPr>
        <w:t>​</w:t>
      </w:r>
      <w:r w:rsidR="00826B82" w:rsidRPr="00582383">
        <w:rPr>
          <w:rStyle w:val="md-plain"/>
          <w:rFonts w:asciiTheme="minorHAnsi" w:hAnsiTheme="minorHAnsi" w:cstheme="minorHAnsi"/>
          <w:color w:val="333333"/>
          <w:sz w:val="22"/>
          <w:szCs w:val="22"/>
          <w:lang w:val="fr-FR"/>
        </w:rPr>
        <w:t xml:space="preserve"> </w:t>
      </w:r>
      <w:r w:rsidRPr="00582383">
        <w:rPr>
          <w:rStyle w:val="md-plain"/>
          <w:rFonts w:asciiTheme="minorHAnsi" w:hAnsiTheme="minorHAnsi" w:cstheme="minorHAnsi"/>
          <w:color w:val="333333"/>
          <w:sz w:val="22"/>
          <w:szCs w:val="22"/>
          <w:lang w:val="fr-FR"/>
        </w:rPr>
        <w:t xml:space="preserve"> sont asymptotiquement "égales".</w:t>
      </w:r>
      <w:r w:rsidR="00385954" w:rsidRPr="00582383">
        <w:rPr>
          <w:rStyle w:val="md-plain"/>
          <w:rFonts w:asciiTheme="minorHAnsi" w:hAnsiTheme="minorHAnsi" w:cstheme="minorHAnsi"/>
          <w:color w:val="333333"/>
          <w:sz w:val="19"/>
          <w:szCs w:val="19"/>
          <w:lang w:val="fr-FR"/>
        </w:rPr>
        <w:tab/>
      </w:r>
    </w:p>
    <w:p w:rsidR="00AD19C9" w:rsidRPr="00582383" w:rsidRDefault="00AD19C9" w:rsidP="00826B82">
      <w:pPr>
        <w:pStyle w:val="md-end-block"/>
        <w:spacing w:before="192" w:beforeAutospacing="0" w:after="192" w:afterAutospacing="0"/>
        <w:ind w:firstLine="720"/>
        <w:jc w:val="both"/>
        <w:rPr>
          <w:rFonts w:asciiTheme="minorHAnsi" w:hAnsiTheme="minorHAnsi" w:cstheme="minorHAnsi"/>
          <w:color w:val="333333"/>
          <w:sz w:val="22"/>
          <w:szCs w:val="22"/>
          <w:lang w:val="fr-FR"/>
        </w:rPr>
      </w:pPr>
      <w:r w:rsidRPr="00582383">
        <w:rPr>
          <w:rStyle w:val="md-plain"/>
          <w:rFonts w:asciiTheme="minorHAnsi" w:hAnsiTheme="minorHAnsi" w:cstheme="minorHAnsi"/>
          <w:color w:val="333333"/>
          <w:sz w:val="22"/>
          <w:szCs w:val="22"/>
          <w:lang w:val="fr-FR"/>
        </w:rPr>
        <w:lastRenderedPageBreak/>
        <w:t xml:space="preserve">Voici une liste de fonctions en notation asymptotique que nous rencontrons souvent lors de l'analyse d'algorithmes, classées par croissance la plus lente à la plus rapide: </w:t>
      </w:r>
    </w:p>
    <w:p w:rsidR="00AD19C9" w:rsidRPr="00582383" w:rsidRDefault="00AD19C9" w:rsidP="00826B82">
      <w:pPr>
        <w:pStyle w:val="md-end-block"/>
        <w:numPr>
          <w:ilvl w:val="0"/>
          <w:numId w:val="1"/>
        </w:numPr>
        <w:spacing w:before="0" w:after="0"/>
        <w:ind w:left="1560"/>
        <w:rPr>
          <w:rFonts w:asciiTheme="minorHAnsi" w:hAnsiTheme="minorHAnsi" w:cstheme="minorHAnsi"/>
          <w:color w:val="333333"/>
          <w:sz w:val="19"/>
          <w:szCs w:val="19"/>
          <w:lang w:val="fr-FR"/>
        </w:rPr>
      </w:pPr>
      <w:r w:rsidRPr="00582383">
        <w:rPr>
          <w:rStyle w:val="md-math-after-sym"/>
          <w:rFonts w:asciiTheme="minorHAnsi" w:hAnsiTheme="minorHAnsi" w:cstheme="minorHAnsi"/>
          <w:color w:val="333333"/>
          <w:sz w:val="19"/>
          <w:szCs w:val="19"/>
          <w:lang w:val="fr-FR"/>
        </w:rPr>
        <w:t>​</w:t>
      </w:r>
      <m:oMath>
        <m:r>
          <w:rPr>
            <w:rStyle w:val="md-plain"/>
            <w:rFonts w:ascii="Cambria Math" w:hAnsiTheme="minorHAnsi" w:cstheme="minorHAnsi"/>
            <w:color w:val="333333"/>
            <w:sz w:val="19"/>
            <w:szCs w:val="19"/>
            <w:lang w:val="fr-FR"/>
          </w:rPr>
          <m:t xml:space="preserve"> </m:t>
        </m:r>
        <m:r>
          <w:rPr>
            <w:rStyle w:val="md-plain"/>
            <w:rFonts w:ascii="Cambria Math" w:hAnsi="Cambria Math" w:cstheme="minorHAnsi"/>
            <w:color w:val="333333"/>
            <w:sz w:val="19"/>
            <w:szCs w:val="19"/>
            <w:lang w:val="fr-FR"/>
          </w:rPr>
          <m:t>O</m:t>
        </m:r>
        <m:r>
          <w:rPr>
            <w:rStyle w:val="md-plain"/>
            <w:rFonts w:ascii="Cambria Math" w:hAnsiTheme="minorHAnsi" w:cstheme="minorHAnsi"/>
            <w:color w:val="333333"/>
            <w:sz w:val="19"/>
            <w:szCs w:val="19"/>
            <w:lang w:val="fr-FR"/>
          </w:rPr>
          <m:t>(1)</m:t>
        </m:r>
      </m:oMath>
      <w:r w:rsidR="00826B82" w:rsidRPr="00582383">
        <w:rPr>
          <w:rStyle w:val="md-math-after-sym"/>
          <w:rFonts w:asciiTheme="minorHAnsi" w:hAnsiTheme="minorHAnsi" w:cstheme="minorHAnsi"/>
          <w:color w:val="333333"/>
          <w:sz w:val="19"/>
          <w:szCs w:val="19"/>
          <w:lang w:val="fr-FR"/>
        </w:rPr>
        <w:t>​</w:t>
      </w:r>
    </w:p>
    <w:p w:rsidR="00AD19C9" w:rsidRPr="00582383" w:rsidRDefault="00AD19C9" w:rsidP="00A20322">
      <w:pPr>
        <w:pStyle w:val="md-end-block"/>
        <w:numPr>
          <w:ilvl w:val="0"/>
          <w:numId w:val="1"/>
        </w:numPr>
        <w:spacing w:before="0" w:after="0"/>
        <w:ind w:left="1560"/>
        <w:rPr>
          <w:rFonts w:asciiTheme="minorHAnsi" w:hAnsiTheme="minorHAnsi" w:cstheme="minorHAnsi"/>
          <w:color w:val="333333"/>
          <w:sz w:val="19"/>
          <w:szCs w:val="19"/>
          <w:lang w:val="fr-FR"/>
        </w:rPr>
      </w:pPr>
      <w:r w:rsidRPr="00582383">
        <w:rPr>
          <w:rStyle w:val="md-math-after-sym"/>
          <w:rFonts w:asciiTheme="minorHAnsi" w:hAnsiTheme="minorHAnsi" w:cstheme="minorHAnsi"/>
          <w:color w:val="333333"/>
          <w:sz w:val="19"/>
          <w:szCs w:val="19"/>
          <w:lang w:val="fr-FR"/>
        </w:rPr>
        <w:t>​</w:t>
      </w:r>
      <m:oMath>
        <m:r>
          <w:rPr>
            <w:rStyle w:val="md-math-after-sym"/>
            <w:rFonts w:ascii="Cambria Math" w:hAnsi="Cambria Math" w:cstheme="minorHAnsi"/>
            <w:color w:val="333333"/>
            <w:sz w:val="19"/>
            <w:szCs w:val="19"/>
            <w:lang w:val="fr-FR"/>
          </w:rPr>
          <m:t xml:space="preserve"> O(</m:t>
        </m:r>
        <m:sSub>
          <m:sSubPr>
            <m:ctrlPr>
              <w:rPr>
                <w:rStyle w:val="md-math-after-sym"/>
                <w:rFonts w:ascii="Cambria Math" w:hAnsi="Cambria Math" w:cstheme="minorHAnsi"/>
                <w:i/>
                <w:color w:val="333333"/>
                <w:sz w:val="19"/>
                <w:szCs w:val="19"/>
                <w:lang w:val="fr-FR"/>
              </w:rPr>
            </m:ctrlPr>
          </m:sSubPr>
          <m:e>
            <m:r>
              <w:rPr>
                <w:rStyle w:val="md-math-after-sym"/>
                <w:rFonts w:ascii="Cambria Math" w:hAnsi="Cambria Math" w:cstheme="minorHAnsi"/>
                <w:color w:val="333333"/>
                <w:sz w:val="19"/>
                <w:szCs w:val="19"/>
                <w:lang w:val="fr-FR"/>
              </w:rPr>
              <m:t>log</m:t>
            </m:r>
          </m:e>
          <m:sub>
            <m:r>
              <w:rPr>
                <w:rStyle w:val="md-math-after-sym"/>
                <w:rFonts w:ascii="Cambria Math" w:hAnsi="Cambria Math" w:cstheme="minorHAnsi"/>
                <w:color w:val="333333"/>
                <w:sz w:val="19"/>
                <w:szCs w:val="19"/>
                <w:lang w:val="fr-FR"/>
              </w:rPr>
              <m:t>2</m:t>
            </m:r>
          </m:sub>
        </m:sSub>
        <m:r>
          <w:rPr>
            <w:rStyle w:val="md-math-after-sym"/>
            <w:rFonts w:ascii="Cambria Math" w:hAnsi="Cambria Math" w:cstheme="minorHAnsi"/>
            <w:color w:val="333333"/>
            <w:sz w:val="19"/>
            <w:szCs w:val="19"/>
            <w:lang w:val="fr-FR"/>
          </w:rPr>
          <m:t>n)</m:t>
        </m:r>
      </m:oMath>
    </w:p>
    <w:p w:rsidR="00AD19C9" w:rsidRPr="00582383" w:rsidRDefault="00AD19C9" w:rsidP="00826B82">
      <w:pPr>
        <w:pStyle w:val="md-end-block"/>
        <w:numPr>
          <w:ilvl w:val="0"/>
          <w:numId w:val="1"/>
        </w:numPr>
        <w:spacing w:before="0" w:after="0"/>
        <w:ind w:left="1560"/>
        <w:rPr>
          <w:rFonts w:asciiTheme="minorHAnsi" w:hAnsiTheme="minorHAnsi" w:cstheme="minorHAnsi"/>
          <w:color w:val="333333"/>
          <w:sz w:val="19"/>
          <w:szCs w:val="19"/>
          <w:lang w:val="fr-FR"/>
        </w:rPr>
      </w:pPr>
      <w:r w:rsidRPr="00582383">
        <w:rPr>
          <w:rStyle w:val="md-math-after-sym"/>
          <w:rFonts w:asciiTheme="minorHAnsi" w:hAnsiTheme="minorHAnsi" w:cstheme="minorHAnsi"/>
          <w:color w:val="333333"/>
          <w:sz w:val="19"/>
          <w:szCs w:val="19"/>
          <w:lang w:val="fr-FR"/>
        </w:rPr>
        <w:t>​</w:t>
      </w:r>
      <m:oMath>
        <m:r>
          <w:rPr>
            <w:rStyle w:val="md-plain"/>
            <w:rFonts w:asciiTheme="minorHAnsi" w:hAnsiTheme="minorHAnsi" w:cstheme="minorHAnsi"/>
            <w:color w:val="333333"/>
            <w:sz w:val="19"/>
            <w:szCs w:val="19"/>
            <w:lang w:val="fr-FR"/>
          </w:rPr>
          <m:t xml:space="preserve"> </m:t>
        </m:r>
        <m:r>
          <w:rPr>
            <w:rStyle w:val="md-plain"/>
            <w:rFonts w:ascii="Cambria Math" w:hAnsi="Cambria Math" w:cstheme="minorHAnsi"/>
            <w:color w:val="333333"/>
            <w:sz w:val="19"/>
            <w:szCs w:val="19"/>
            <w:lang w:val="fr-FR"/>
          </w:rPr>
          <m:t>O</m:t>
        </m:r>
        <m:r>
          <w:rPr>
            <w:rStyle w:val="md-plain"/>
            <w:rFonts w:asciiTheme="minorHAnsi" w:hAnsiTheme="minorHAnsi" w:cstheme="minorHAnsi"/>
            <w:color w:val="333333"/>
            <w:sz w:val="19"/>
            <w:szCs w:val="19"/>
            <w:lang w:val="fr-FR"/>
          </w:rPr>
          <m:t>(</m:t>
        </m:r>
        <m:r>
          <w:rPr>
            <w:rStyle w:val="md-plain"/>
            <w:rFonts w:ascii="Cambria Math" w:hAnsi="Cambria Math" w:cstheme="minorHAnsi"/>
            <w:color w:val="333333"/>
            <w:sz w:val="19"/>
            <w:szCs w:val="19"/>
            <w:lang w:val="fr-FR"/>
          </w:rPr>
          <m:t>n</m:t>
        </m:r>
        <m:r>
          <w:rPr>
            <w:rStyle w:val="md-plain"/>
            <w:rFonts w:asciiTheme="minorHAnsi" w:hAnsiTheme="minorHAnsi" w:cstheme="minorHAnsi"/>
            <w:color w:val="333333"/>
            <w:sz w:val="19"/>
            <w:szCs w:val="19"/>
            <w:lang w:val="fr-FR"/>
          </w:rPr>
          <m:t>)</m:t>
        </m:r>
      </m:oMath>
    </w:p>
    <w:p w:rsidR="00AD19C9" w:rsidRPr="00582383" w:rsidRDefault="00AD19C9" w:rsidP="00A20322">
      <w:pPr>
        <w:pStyle w:val="md-end-block"/>
        <w:numPr>
          <w:ilvl w:val="0"/>
          <w:numId w:val="1"/>
        </w:numPr>
        <w:spacing w:before="0" w:after="0"/>
        <w:ind w:left="1560"/>
        <w:rPr>
          <w:rFonts w:asciiTheme="minorHAnsi" w:hAnsiTheme="minorHAnsi" w:cstheme="minorHAnsi"/>
          <w:color w:val="333333"/>
          <w:sz w:val="19"/>
          <w:szCs w:val="19"/>
          <w:lang w:val="fr-FR"/>
        </w:rPr>
      </w:pPr>
      <w:r w:rsidRPr="00582383">
        <w:rPr>
          <w:rStyle w:val="md-math-after-sym"/>
          <w:rFonts w:asciiTheme="minorHAnsi" w:hAnsiTheme="minorHAnsi" w:cstheme="minorHAnsi"/>
          <w:color w:val="333333"/>
          <w:sz w:val="19"/>
          <w:szCs w:val="19"/>
          <w:lang w:val="fr-FR"/>
        </w:rPr>
        <w:t>​</w:t>
      </w:r>
      <m:oMath>
        <m:r>
          <w:rPr>
            <w:rStyle w:val="md-plain"/>
            <w:rFonts w:asciiTheme="minorHAnsi" w:hAnsiTheme="minorHAnsi" w:cstheme="minorHAnsi"/>
            <w:color w:val="333333"/>
            <w:sz w:val="19"/>
            <w:szCs w:val="19"/>
            <w:lang w:val="fr-FR"/>
          </w:rPr>
          <m:t xml:space="preserve"> </m:t>
        </m:r>
        <m:r>
          <w:rPr>
            <w:rStyle w:val="md-plain"/>
            <w:rFonts w:ascii="Cambria Math" w:hAnsi="Cambria Math" w:cstheme="minorHAnsi"/>
            <w:color w:val="333333"/>
            <w:sz w:val="19"/>
            <w:szCs w:val="19"/>
            <w:lang w:val="fr-FR"/>
          </w:rPr>
          <m:t>O</m:t>
        </m:r>
        <m:r>
          <w:rPr>
            <w:rStyle w:val="md-plain"/>
            <w:rFonts w:asciiTheme="minorHAnsi" w:hAnsiTheme="minorHAnsi" w:cstheme="minorHAnsi"/>
            <w:color w:val="333333"/>
            <w:sz w:val="19"/>
            <w:szCs w:val="19"/>
            <w:lang w:val="fr-FR"/>
          </w:rPr>
          <m:t>(</m:t>
        </m:r>
        <m:r>
          <w:rPr>
            <w:rStyle w:val="md-plain"/>
            <w:rFonts w:ascii="Cambria Math" w:hAnsi="Cambria Math" w:cstheme="minorHAnsi"/>
            <w:color w:val="333333"/>
            <w:sz w:val="19"/>
            <w:szCs w:val="19"/>
            <w:lang w:val="fr-FR"/>
          </w:rPr>
          <m:t>n</m:t>
        </m:r>
        <m:sSub>
          <m:sSubPr>
            <m:ctrlPr>
              <w:rPr>
                <w:rStyle w:val="md-plain"/>
                <w:rFonts w:asciiTheme="minorHAnsi" w:hAnsiTheme="minorHAnsi" w:cstheme="minorHAnsi"/>
                <w:i/>
                <w:color w:val="333333"/>
                <w:sz w:val="19"/>
                <w:szCs w:val="19"/>
                <w:lang w:val="fr-FR"/>
              </w:rPr>
            </m:ctrlPr>
          </m:sSubPr>
          <m:e>
            <m:r>
              <w:rPr>
                <w:rStyle w:val="md-plain"/>
                <w:rFonts w:ascii="Cambria Math" w:hAnsi="Cambria Math" w:cstheme="minorHAnsi"/>
                <w:color w:val="333333"/>
                <w:sz w:val="19"/>
                <w:szCs w:val="19"/>
                <w:lang w:val="fr-FR"/>
              </w:rPr>
              <m:t>log</m:t>
            </m:r>
          </m:e>
          <m:sub>
            <m:r>
              <w:rPr>
                <w:rStyle w:val="md-plain"/>
                <w:rFonts w:asciiTheme="minorHAnsi" w:hAnsiTheme="minorHAnsi" w:cstheme="minorHAnsi"/>
                <w:color w:val="333333"/>
                <w:sz w:val="19"/>
                <w:szCs w:val="19"/>
                <w:lang w:val="fr-FR"/>
              </w:rPr>
              <m:t>2</m:t>
            </m:r>
          </m:sub>
        </m:sSub>
        <m:r>
          <w:rPr>
            <w:rStyle w:val="md-plain"/>
            <w:rFonts w:ascii="Cambria Math" w:hAnsiTheme="minorHAnsi" w:cstheme="minorHAnsi"/>
            <w:color w:val="333333"/>
            <w:sz w:val="19"/>
            <w:szCs w:val="19"/>
            <w:lang w:val="fr-FR"/>
          </w:rPr>
          <m:t>n</m:t>
        </m:r>
        <m:r>
          <w:rPr>
            <w:rStyle w:val="md-plain"/>
            <w:rFonts w:asciiTheme="minorHAnsi" w:hAnsiTheme="minorHAnsi" w:cstheme="minorHAnsi"/>
            <w:color w:val="333333"/>
            <w:sz w:val="19"/>
            <w:szCs w:val="19"/>
            <w:lang w:val="fr-FR"/>
          </w:rPr>
          <m:t>)</m:t>
        </m:r>
      </m:oMath>
    </w:p>
    <w:p w:rsidR="00AD19C9" w:rsidRPr="00582383" w:rsidRDefault="00AD19C9" w:rsidP="00A20322">
      <w:pPr>
        <w:pStyle w:val="md-end-block"/>
        <w:numPr>
          <w:ilvl w:val="0"/>
          <w:numId w:val="1"/>
        </w:numPr>
        <w:spacing w:before="0" w:after="0"/>
        <w:ind w:left="1560"/>
        <w:rPr>
          <w:rFonts w:asciiTheme="minorHAnsi" w:hAnsiTheme="minorHAnsi" w:cstheme="minorHAnsi"/>
          <w:color w:val="333333"/>
          <w:sz w:val="19"/>
          <w:szCs w:val="19"/>
          <w:lang w:val="fr-FR"/>
        </w:rPr>
      </w:pPr>
      <w:r w:rsidRPr="00582383">
        <w:rPr>
          <w:rStyle w:val="md-math-after-sym"/>
          <w:rFonts w:asciiTheme="minorHAnsi" w:hAnsiTheme="minorHAnsi" w:cstheme="minorHAnsi"/>
          <w:color w:val="333333"/>
          <w:sz w:val="19"/>
          <w:szCs w:val="19"/>
          <w:lang w:val="fr-FR"/>
        </w:rPr>
        <w:t>​</w:t>
      </w:r>
      <m:oMath>
        <m:r>
          <w:rPr>
            <w:rStyle w:val="md-plain"/>
            <w:rFonts w:asciiTheme="minorHAnsi" w:hAnsiTheme="minorHAnsi" w:cstheme="minorHAnsi"/>
            <w:color w:val="333333"/>
            <w:sz w:val="19"/>
            <w:szCs w:val="19"/>
            <w:lang w:val="fr-FR"/>
          </w:rPr>
          <m:t xml:space="preserve"> </m:t>
        </m:r>
        <m:r>
          <w:rPr>
            <w:rStyle w:val="md-plain"/>
            <w:rFonts w:ascii="Cambria Math" w:hAnsi="Cambria Math" w:cstheme="minorHAnsi"/>
            <w:color w:val="333333"/>
            <w:sz w:val="19"/>
            <w:szCs w:val="19"/>
            <w:lang w:val="fr-FR"/>
          </w:rPr>
          <m:t>O</m:t>
        </m:r>
        <m:r>
          <w:rPr>
            <w:rStyle w:val="md-plain"/>
            <w:rFonts w:asciiTheme="minorHAnsi" w:hAnsiTheme="minorHAnsi" w:cstheme="minorHAnsi"/>
            <w:color w:val="333333"/>
            <w:sz w:val="19"/>
            <w:szCs w:val="19"/>
            <w:lang w:val="fr-FR"/>
          </w:rPr>
          <m:t>(</m:t>
        </m:r>
        <m:sSup>
          <m:sSupPr>
            <m:ctrlPr>
              <w:rPr>
                <w:rStyle w:val="md-plain"/>
                <w:rFonts w:asciiTheme="minorHAnsi" w:hAnsiTheme="minorHAnsi" w:cstheme="minorHAnsi"/>
                <w:i/>
                <w:color w:val="333333"/>
                <w:sz w:val="19"/>
                <w:szCs w:val="19"/>
                <w:lang w:val="fr-FR"/>
              </w:rPr>
            </m:ctrlPr>
          </m:sSupPr>
          <m:e>
            <m:r>
              <w:rPr>
                <w:rStyle w:val="md-plain"/>
                <w:rFonts w:ascii="Cambria Math" w:hAnsi="Cambria Math" w:cstheme="minorHAnsi"/>
                <w:color w:val="333333"/>
                <w:sz w:val="19"/>
                <w:szCs w:val="19"/>
                <w:lang w:val="fr-FR"/>
              </w:rPr>
              <m:t>n</m:t>
            </m:r>
          </m:e>
          <m:sup>
            <m:r>
              <w:rPr>
                <w:rStyle w:val="md-plain"/>
                <w:rFonts w:asciiTheme="minorHAnsi" w:hAnsiTheme="minorHAnsi" w:cstheme="minorHAnsi"/>
                <w:color w:val="333333"/>
                <w:sz w:val="19"/>
                <w:szCs w:val="19"/>
                <w:lang w:val="fr-FR"/>
              </w:rPr>
              <m:t>2</m:t>
            </m:r>
          </m:sup>
        </m:sSup>
        <m:r>
          <w:rPr>
            <w:rStyle w:val="md-plain"/>
            <w:rFonts w:asciiTheme="minorHAnsi" w:hAnsiTheme="minorHAnsi" w:cstheme="minorHAnsi"/>
            <w:color w:val="333333"/>
            <w:sz w:val="19"/>
            <w:szCs w:val="19"/>
            <w:lang w:val="fr-FR"/>
          </w:rPr>
          <m:t>)</m:t>
        </m:r>
      </m:oMath>
    </w:p>
    <w:p w:rsidR="00AD19C9" w:rsidRPr="00582383" w:rsidRDefault="00AD19C9" w:rsidP="00CD54F2">
      <w:pPr>
        <w:pStyle w:val="md-end-block"/>
        <w:numPr>
          <w:ilvl w:val="0"/>
          <w:numId w:val="1"/>
        </w:numPr>
        <w:spacing w:before="0" w:after="0"/>
        <w:ind w:left="1560"/>
        <w:rPr>
          <w:rFonts w:asciiTheme="minorHAnsi" w:hAnsiTheme="minorHAnsi" w:cstheme="minorHAnsi"/>
          <w:color w:val="333333"/>
          <w:sz w:val="19"/>
          <w:szCs w:val="19"/>
          <w:lang w:val="fr-FR"/>
        </w:rPr>
      </w:pPr>
      <w:r w:rsidRPr="00582383">
        <w:rPr>
          <w:rStyle w:val="md-math-after-sym"/>
          <w:rFonts w:asciiTheme="minorHAnsi" w:hAnsiTheme="minorHAnsi" w:cstheme="minorHAnsi"/>
          <w:color w:val="333333"/>
          <w:sz w:val="19"/>
          <w:szCs w:val="19"/>
          <w:lang w:val="fr-FR"/>
        </w:rPr>
        <w:t>​</w:t>
      </w:r>
      <m:oMath>
        <m:r>
          <w:rPr>
            <w:rStyle w:val="md-plain"/>
            <w:rFonts w:asciiTheme="minorHAnsi" w:hAnsiTheme="minorHAnsi" w:cstheme="minorHAnsi"/>
            <w:color w:val="333333"/>
            <w:sz w:val="19"/>
            <w:szCs w:val="19"/>
            <w:lang w:val="fr-FR"/>
          </w:rPr>
          <m:t xml:space="preserve"> </m:t>
        </m:r>
        <m:r>
          <w:rPr>
            <w:rStyle w:val="md-plain"/>
            <w:rFonts w:ascii="Cambria Math" w:hAnsi="Cambria Math" w:cstheme="minorHAnsi"/>
            <w:color w:val="333333"/>
            <w:sz w:val="19"/>
            <w:szCs w:val="19"/>
            <w:lang w:val="fr-FR"/>
          </w:rPr>
          <m:t>O</m:t>
        </m:r>
        <m:r>
          <w:rPr>
            <w:rStyle w:val="md-plain"/>
            <w:rFonts w:asciiTheme="minorHAnsi" w:hAnsiTheme="minorHAnsi" w:cstheme="minorHAnsi"/>
            <w:color w:val="333333"/>
            <w:sz w:val="19"/>
            <w:szCs w:val="19"/>
            <w:lang w:val="fr-FR"/>
          </w:rPr>
          <m:t>(</m:t>
        </m:r>
        <m:sSub>
          <m:sSubPr>
            <m:ctrlPr>
              <w:rPr>
                <w:rStyle w:val="md-plain"/>
                <w:rFonts w:asciiTheme="minorHAnsi" w:hAnsiTheme="minorHAnsi" w:cstheme="minorHAnsi"/>
                <w:i/>
                <w:color w:val="333333"/>
                <w:sz w:val="19"/>
                <w:szCs w:val="19"/>
                <w:lang w:val="fr-FR"/>
              </w:rPr>
            </m:ctrlPr>
          </m:sSubPr>
          <m:e>
            <m:sSup>
              <m:sSupPr>
                <m:ctrlPr>
                  <w:rPr>
                    <w:rStyle w:val="md-plain"/>
                    <w:rFonts w:asciiTheme="minorHAnsi" w:hAnsiTheme="minorHAnsi" w:cstheme="minorHAnsi"/>
                    <w:i/>
                    <w:color w:val="333333"/>
                    <w:sz w:val="19"/>
                    <w:szCs w:val="19"/>
                    <w:lang w:val="fr-FR"/>
                  </w:rPr>
                </m:ctrlPr>
              </m:sSupPr>
              <m:e>
                <m:r>
                  <w:rPr>
                    <w:rStyle w:val="md-plain"/>
                    <w:rFonts w:ascii="Cambria Math" w:hAnsi="Cambria Math" w:cstheme="minorHAnsi"/>
                    <w:color w:val="333333"/>
                    <w:sz w:val="19"/>
                    <w:szCs w:val="19"/>
                    <w:lang w:val="fr-FR"/>
                  </w:rPr>
                  <m:t>n</m:t>
                </m:r>
              </m:e>
              <m:sup>
                <m:r>
                  <w:rPr>
                    <w:rStyle w:val="md-plain"/>
                    <w:rFonts w:asciiTheme="minorHAnsi" w:hAnsiTheme="minorHAnsi" w:cstheme="minorHAnsi"/>
                    <w:color w:val="333333"/>
                    <w:sz w:val="19"/>
                    <w:szCs w:val="19"/>
                    <w:lang w:val="fr-FR"/>
                  </w:rPr>
                  <m:t>2</m:t>
                </m:r>
              </m:sup>
            </m:sSup>
            <m:r>
              <w:rPr>
                <w:rStyle w:val="md-plain"/>
                <w:rFonts w:ascii="Cambria Math" w:hAnsi="Cambria Math" w:cstheme="minorHAnsi"/>
                <w:color w:val="333333"/>
                <w:sz w:val="19"/>
                <w:szCs w:val="19"/>
                <w:lang w:val="fr-FR"/>
              </w:rPr>
              <m:t>log</m:t>
            </m:r>
          </m:e>
          <m:sub>
            <m:r>
              <w:rPr>
                <w:rStyle w:val="md-plain"/>
                <w:rFonts w:asciiTheme="minorHAnsi" w:hAnsiTheme="minorHAnsi" w:cstheme="minorHAnsi"/>
                <w:color w:val="333333"/>
                <w:sz w:val="19"/>
                <w:szCs w:val="19"/>
                <w:lang w:val="fr-FR"/>
              </w:rPr>
              <m:t>2</m:t>
            </m:r>
          </m:sub>
        </m:sSub>
        <m:r>
          <w:rPr>
            <w:rStyle w:val="md-plain"/>
            <w:rFonts w:ascii="Cambria Math" w:hAnsi="Cambria Math" w:cstheme="minorHAnsi"/>
            <w:color w:val="333333"/>
            <w:sz w:val="19"/>
            <w:szCs w:val="19"/>
            <w:lang w:val="fr-FR"/>
          </w:rPr>
          <m:t>n</m:t>
        </m:r>
        <m:r>
          <w:rPr>
            <w:rStyle w:val="md-plain"/>
            <w:rFonts w:asciiTheme="minorHAnsi" w:hAnsiTheme="minorHAnsi" w:cstheme="minorHAnsi"/>
            <w:color w:val="333333"/>
            <w:sz w:val="19"/>
            <w:szCs w:val="19"/>
            <w:lang w:val="fr-FR"/>
          </w:rPr>
          <m:t>)</m:t>
        </m:r>
      </m:oMath>
    </w:p>
    <w:p w:rsidR="00AD19C9" w:rsidRPr="00582383" w:rsidRDefault="00AD19C9" w:rsidP="00CD54F2">
      <w:pPr>
        <w:pStyle w:val="md-end-block"/>
        <w:numPr>
          <w:ilvl w:val="0"/>
          <w:numId w:val="1"/>
        </w:numPr>
        <w:spacing w:before="0" w:after="0"/>
        <w:ind w:left="1560"/>
        <w:rPr>
          <w:rFonts w:asciiTheme="minorHAnsi" w:hAnsiTheme="minorHAnsi" w:cstheme="minorHAnsi"/>
          <w:color w:val="333333"/>
          <w:sz w:val="19"/>
          <w:szCs w:val="19"/>
          <w:lang w:val="fr-FR"/>
        </w:rPr>
      </w:pPr>
      <w:r w:rsidRPr="00582383">
        <w:rPr>
          <w:rStyle w:val="md-math-after-sym"/>
          <w:rFonts w:asciiTheme="minorHAnsi" w:hAnsiTheme="minorHAnsi" w:cstheme="minorHAnsi"/>
          <w:color w:val="333333"/>
          <w:sz w:val="19"/>
          <w:szCs w:val="19"/>
          <w:lang w:val="fr-FR"/>
        </w:rPr>
        <w:t>​</w:t>
      </w:r>
      <m:oMath>
        <m:r>
          <w:rPr>
            <w:rStyle w:val="md-plain"/>
            <w:rFonts w:asciiTheme="minorHAnsi" w:hAnsiTheme="minorHAnsi" w:cstheme="minorHAnsi"/>
            <w:color w:val="333333"/>
            <w:sz w:val="19"/>
            <w:szCs w:val="19"/>
            <w:lang w:val="fr-FR"/>
          </w:rPr>
          <m:t xml:space="preserve"> </m:t>
        </m:r>
        <m:r>
          <w:rPr>
            <w:rStyle w:val="md-plain"/>
            <w:rFonts w:ascii="Cambria Math" w:hAnsi="Cambria Math" w:cstheme="minorHAnsi"/>
            <w:color w:val="333333"/>
            <w:sz w:val="19"/>
            <w:szCs w:val="19"/>
            <w:lang w:val="fr-FR"/>
          </w:rPr>
          <m:t>O</m:t>
        </m:r>
        <m:r>
          <w:rPr>
            <w:rStyle w:val="md-plain"/>
            <w:rFonts w:asciiTheme="minorHAnsi" w:hAnsiTheme="minorHAnsi" w:cstheme="minorHAnsi"/>
            <w:color w:val="333333"/>
            <w:sz w:val="19"/>
            <w:szCs w:val="19"/>
            <w:lang w:val="fr-FR"/>
          </w:rPr>
          <m:t>(</m:t>
        </m:r>
        <m:sSup>
          <m:sSupPr>
            <m:ctrlPr>
              <w:rPr>
                <w:rStyle w:val="md-plain"/>
                <w:rFonts w:asciiTheme="minorHAnsi" w:hAnsiTheme="minorHAnsi" w:cstheme="minorHAnsi"/>
                <w:i/>
                <w:color w:val="333333"/>
                <w:sz w:val="19"/>
                <w:szCs w:val="19"/>
                <w:lang w:val="fr-FR"/>
              </w:rPr>
            </m:ctrlPr>
          </m:sSupPr>
          <m:e>
            <m:r>
              <w:rPr>
                <w:rStyle w:val="md-plain"/>
                <w:rFonts w:ascii="Cambria Math" w:hAnsiTheme="minorHAnsi" w:cstheme="minorHAnsi"/>
                <w:color w:val="333333"/>
                <w:sz w:val="19"/>
                <w:szCs w:val="19"/>
                <w:lang w:val="fr-FR"/>
              </w:rPr>
              <m:t>n</m:t>
            </m:r>
          </m:e>
          <m:sup>
            <m:r>
              <w:rPr>
                <w:rStyle w:val="md-plain"/>
                <w:rFonts w:asciiTheme="minorHAnsi" w:hAnsiTheme="minorHAnsi" w:cstheme="minorHAnsi"/>
                <w:color w:val="333333"/>
                <w:sz w:val="19"/>
                <w:szCs w:val="19"/>
                <w:lang w:val="fr-FR"/>
              </w:rPr>
              <m:t>3</m:t>
            </m:r>
          </m:sup>
        </m:sSup>
        <m:r>
          <w:rPr>
            <w:rStyle w:val="md-plain"/>
            <w:rFonts w:asciiTheme="minorHAnsi" w:hAnsiTheme="minorHAnsi" w:cstheme="minorHAnsi"/>
            <w:color w:val="333333"/>
            <w:sz w:val="19"/>
            <w:szCs w:val="19"/>
            <w:lang w:val="fr-FR"/>
          </w:rPr>
          <m:t>)</m:t>
        </m:r>
      </m:oMath>
    </w:p>
    <w:p w:rsidR="00AD19C9" w:rsidRPr="00582383" w:rsidRDefault="00AD19C9" w:rsidP="00CD54F2">
      <w:pPr>
        <w:pStyle w:val="md-end-block"/>
        <w:numPr>
          <w:ilvl w:val="0"/>
          <w:numId w:val="1"/>
        </w:numPr>
        <w:spacing w:before="0" w:after="0"/>
        <w:ind w:left="1560"/>
        <w:rPr>
          <w:rFonts w:asciiTheme="minorHAnsi" w:hAnsiTheme="minorHAnsi" w:cstheme="minorHAnsi"/>
          <w:color w:val="333333"/>
          <w:sz w:val="19"/>
          <w:szCs w:val="19"/>
          <w:lang w:val="fr-FR"/>
        </w:rPr>
      </w:pPr>
      <w:r w:rsidRPr="00582383">
        <w:rPr>
          <w:rStyle w:val="md-math-after-sym"/>
          <w:rFonts w:asciiTheme="minorHAnsi" w:hAnsiTheme="minorHAnsi" w:cstheme="minorHAnsi"/>
          <w:color w:val="333333"/>
          <w:sz w:val="19"/>
          <w:szCs w:val="19"/>
          <w:lang w:val="fr-FR"/>
        </w:rPr>
        <w:t>​</w:t>
      </w:r>
      <m:oMath>
        <m:r>
          <w:rPr>
            <w:rStyle w:val="md-plain"/>
            <w:rFonts w:asciiTheme="minorHAnsi" w:hAnsiTheme="minorHAnsi" w:cstheme="minorHAnsi"/>
            <w:color w:val="333333"/>
            <w:sz w:val="19"/>
            <w:szCs w:val="19"/>
            <w:lang w:val="fr-FR"/>
          </w:rPr>
          <m:t xml:space="preserve"> </m:t>
        </m:r>
        <m:r>
          <w:rPr>
            <w:rStyle w:val="md-plain"/>
            <w:rFonts w:ascii="Cambria Math" w:hAnsiTheme="minorHAnsi" w:cstheme="minorHAnsi"/>
            <w:color w:val="333333"/>
            <w:sz w:val="19"/>
            <w:szCs w:val="19"/>
            <w:lang w:val="fr-FR"/>
          </w:rPr>
          <m:t>O</m:t>
        </m:r>
        <m:r>
          <w:rPr>
            <w:rStyle w:val="md-plain"/>
            <w:rFonts w:asciiTheme="minorHAnsi" w:hAnsiTheme="minorHAnsi" w:cstheme="minorHAnsi"/>
            <w:color w:val="333333"/>
            <w:sz w:val="19"/>
            <w:szCs w:val="19"/>
            <w:lang w:val="fr-FR"/>
          </w:rPr>
          <m:t>(</m:t>
        </m:r>
        <m:sSup>
          <m:sSupPr>
            <m:ctrlPr>
              <w:rPr>
                <w:rStyle w:val="md-plain"/>
                <w:rFonts w:asciiTheme="minorHAnsi" w:hAnsiTheme="minorHAnsi" w:cstheme="minorHAnsi"/>
                <w:i/>
                <w:color w:val="333333"/>
                <w:sz w:val="19"/>
                <w:szCs w:val="19"/>
                <w:lang w:val="fr-FR"/>
              </w:rPr>
            </m:ctrlPr>
          </m:sSupPr>
          <m:e>
            <m:r>
              <w:rPr>
                <w:rStyle w:val="md-plain"/>
                <w:rFonts w:asciiTheme="minorHAnsi" w:hAnsiTheme="minorHAnsi" w:cstheme="minorHAnsi"/>
                <w:color w:val="333333"/>
                <w:sz w:val="19"/>
                <w:szCs w:val="19"/>
                <w:lang w:val="fr-FR"/>
              </w:rPr>
              <m:t>2</m:t>
            </m:r>
          </m:e>
          <m:sup>
            <m:r>
              <w:rPr>
                <w:rStyle w:val="md-plain"/>
                <w:rFonts w:ascii="Cambria Math" w:hAnsi="Cambria Math" w:cstheme="minorHAnsi"/>
                <w:color w:val="333333"/>
                <w:sz w:val="19"/>
                <w:szCs w:val="19"/>
                <w:lang w:val="fr-FR"/>
              </w:rPr>
              <m:t>n</m:t>
            </m:r>
          </m:sup>
        </m:sSup>
        <m:r>
          <w:rPr>
            <w:rStyle w:val="md-plain"/>
            <w:rFonts w:asciiTheme="minorHAnsi" w:hAnsiTheme="minorHAnsi" w:cstheme="minorHAnsi"/>
            <w:color w:val="333333"/>
            <w:sz w:val="19"/>
            <w:szCs w:val="19"/>
            <w:lang w:val="fr-FR"/>
          </w:rPr>
          <m:t>)</m:t>
        </m:r>
      </m:oMath>
    </w:p>
    <w:p w:rsidR="00AD19C9" w:rsidRPr="00582383" w:rsidRDefault="00AD19C9" w:rsidP="00CD54F2">
      <w:pPr>
        <w:pStyle w:val="md-end-block"/>
        <w:numPr>
          <w:ilvl w:val="0"/>
          <w:numId w:val="1"/>
        </w:numPr>
        <w:spacing w:before="0" w:after="0"/>
        <w:ind w:left="1560"/>
        <w:rPr>
          <w:rFonts w:asciiTheme="minorHAnsi" w:hAnsiTheme="minorHAnsi" w:cstheme="minorHAnsi"/>
          <w:color w:val="333333"/>
          <w:sz w:val="19"/>
          <w:szCs w:val="19"/>
          <w:lang w:val="fr-FR"/>
        </w:rPr>
      </w:pPr>
      <w:r w:rsidRPr="00582383">
        <w:rPr>
          <w:rStyle w:val="md-math-after-sym"/>
          <w:rFonts w:asciiTheme="minorHAnsi" w:hAnsiTheme="minorHAnsi" w:cstheme="minorHAnsi"/>
          <w:color w:val="333333"/>
          <w:sz w:val="19"/>
          <w:szCs w:val="19"/>
          <w:lang w:val="fr-FR"/>
        </w:rPr>
        <w:t>​</w:t>
      </w:r>
      <m:oMath>
        <m:r>
          <w:rPr>
            <w:rStyle w:val="md-plain"/>
            <w:rFonts w:asciiTheme="minorHAnsi" w:hAnsiTheme="minorHAnsi" w:cstheme="minorHAnsi"/>
            <w:color w:val="333333"/>
            <w:sz w:val="19"/>
            <w:szCs w:val="19"/>
            <w:lang w:val="fr-FR"/>
          </w:rPr>
          <m:t xml:space="preserve"> </m:t>
        </m:r>
        <m:r>
          <w:rPr>
            <w:rStyle w:val="md-plain"/>
            <w:rFonts w:ascii="Cambria Math" w:hAnsiTheme="minorHAnsi" w:cstheme="minorHAnsi"/>
            <w:color w:val="333333"/>
            <w:sz w:val="19"/>
            <w:szCs w:val="19"/>
            <w:lang w:val="fr-FR"/>
          </w:rPr>
          <m:t>O</m:t>
        </m:r>
        <m:r>
          <w:rPr>
            <w:rStyle w:val="md-plain"/>
            <w:rFonts w:asciiTheme="minorHAnsi" w:hAnsiTheme="minorHAnsi" w:cstheme="minorHAnsi"/>
            <w:color w:val="333333"/>
            <w:sz w:val="19"/>
            <w:szCs w:val="19"/>
            <w:lang w:val="fr-FR"/>
          </w:rPr>
          <m:t>(</m:t>
        </m:r>
        <m:r>
          <w:rPr>
            <w:rStyle w:val="md-plain"/>
            <w:rFonts w:ascii="Cambria Math" w:hAnsiTheme="minorHAnsi" w:cstheme="minorHAnsi"/>
            <w:color w:val="333333"/>
            <w:sz w:val="19"/>
            <w:szCs w:val="19"/>
            <w:lang w:val="fr-FR"/>
          </w:rPr>
          <m:t>n</m:t>
        </m:r>
        <m:r>
          <w:rPr>
            <w:rStyle w:val="md-plain"/>
            <w:rFonts w:asciiTheme="minorHAnsi" w:hAnsiTheme="minorHAnsi" w:cstheme="minorHAnsi"/>
            <w:color w:val="333333"/>
            <w:sz w:val="19"/>
            <w:szCs w:val="19"/>
            <w:lang w:val="fr-FR"/>
          </w:rPr>
          <m:t>!)</m:t>
        </m:r>
      </m:oMath>
    </w:p>
    <w:p w:rsidR="00AD19C9" w:rsidRPr="00582383" w:rsidRDefault="00AD19C9" w:rsidP="00826B82">
      <w:pPr>
        <w:pStyle w:val="md-end-block"/>
        <w:spacing w:before="192" w:beforeAutospacing="0" w:after="192" w:afterAutospacing="0"/>
        <w:ind w:firstLine="720"/>
        <w:jc w:val="both"/>
        <w:rPr>
          <w:rFonts w:asciiTheme="minorHAnsi" w:hAnsiTheme="minorHAnsi" w:cstheme="minorHAnsi"/>
          <w:color w:val="333333"/>
          <w:sz w:val="22"/>
          <w:szCs w:val="22"/>
          <w:lang w:val="fr-FR"/>
        </w:rPr>
      </w:pPr>
      <w:r w:rsidRPr="00582383">
        <w:rPr>
          <w:rStyle w:val="md-plain"/>
          <w:rFonts w:asciiTheme="minorHAnsi" w:hAnsiTheme="minorHAnsi" w:cstheme="minorHAnsi"/>
          <w:color w:val="333333"/>
          <w:sz w:val="22"/>
          <w:szCs w:val="22"/>
          <w:lang w:val="fr-FR"/>
        </w:rPr>
        <w:t>La figure suivant montre les courbes des temps d'</w:t>
      </w:r>
      <w:r w:rsidR="00826B82" w:rsidRPr="00582383">
        <w:rPr>
          <w:rStyle w:val="md-plain"/>
          <w:rFonts w:asciiTheme="minorHAnsi" w:hAnsiTheme="minorHAnsi" w:cstheme="minorHAnsi"/>
          <w:color w:val="333333"/>
          <w:sz w:val="22"/>
          <w:szCs w:val="22"/>
          <w:lang w:val="fr-FR"/>
        </w:rPr>
        <w:t>exécution</w:t>
      </w:r>
      <w:r w:rsidRPr="00582383">
        <w:rPr>
          <w:rStyle w:val="md-plain"/>
          <w:rFonts w:asciiTheme="minorHAnsi" w:hAnsiTheme="minorHAnsi" w:cstheme="minorHAnsi"/>
          <w:color w:val="333333"/>
          <w:sz w:val="22"/>
          <w:szCs w:val="22"/>
          <w:lang w:val="fr-FR"/>
        </w:rPr>
        <w:t xml:space="preserve"> par rapport à la taille du problème pour certaines fonctions:</w:t>
      </w:r>
    </w:p>
    <w:p w:rsidR="00AD19C9" w:rsidRPr="00582383" w:rsidRDefault="00AD19C9" w:rsidP="00826B82">
      <w:pPr>
        <w:pStyle w:val="md-end-block"/>
        <w:spacing w:before="192" w:beforeAutospacing="0" w:after="192" w:afterAutospacing="0"/>
        <w:jc w:val="center"/>
        <w:rPr>
          <w:rFonts w:asciiTheme="minorHAnsi" w:hAnsiTheme="minorHAnsi" w:cstheme="minorHAnsi"/>
          <w:color w:val="333333"/>
          <w:sz w:val="19"/>
          <w:szCs w:val="19"/>
          <w:lang w:val="fr-FR"/>
        </w:rPr>
      </w:pPr>
      <w:r w:rsidRPr="00582383">
        <w:rPr>
          <w:rFonts w:asciiTheme="minorHAnsi" w:hAnsiTheme="minorHAnsi" w:cstheme="minorHAnsi"/>
          <w:noProof/>
          <w:color w:val="333333"/>
          <w:sz w:val="19"/>
          <w:szCs w:val="19"/>
          <w:lang w:val="fr-FR"/>
        </w:rPr>
        <w:drawing>
          <wp:inline distT="0" distB="0" distL="0" distR="0">
            <wp:extent cx="4005777" cy="2590800"/>
            <wp:effectExtent l="19050" t="0" r="0" b="0"/>
            <wp:docPr id="4" name="Image 4" descr="cour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bes"/>
                    <pic:cNvPicPr>
                      <a:picLocks noChangeAspect="1" noChangeArrowheads="1"/>
                    </pic:cNvPicPr>
                  </pic:nvPicPr>
                  <pic:blipFill>
                    <a:blip r:embed="rId9"/>
                    <a:srcRect/>
                    <a:stretch>
                      <a:fillRect/>
                    </a:stretch>
                  </pic:blipFill>
                  <pic:spPr bwMode="auto">
                    <a:xfrm>
                      <a:off x="0" y="0"/>
                      <a:ext cx="4008487" cy="2592553"/>
                    </a:xfrm>
                    <a:prstGeom prst="rect">
                      <a:avLst/>
                    </a:prstGeom>
                    <a:noFill/>
                    <a:ln w="9525">
                      <a:noFill/>
                      <a:miter lim="800000"/>
                      <a:headEnd/>
                      <a:tailEnd/>
                    </a:ln>
                  </pic:spPr>
                </pic:pic>
              </a:graphicData>
            </a:graphic>
          </wp:inline>
        </w:drawing>
      </w:r>
    </w:p>
    <w:p w:rsidR="00826B82" w:rsidRPr="00582383" w:rsidRDefault="00826B82" w:rsidP="00AD19C9">
      <w:pPr>
        <w:pStyle w:val="Titre3"/>
        <w:rPr>
          <w:rStyle w:val="md-plain"/>
          <w:rFonts w:asciiTheme="minorHAnsi" w:hAnsiTheme="minorHAnsi" w:cstheme="minorHAnsi"/>
          <w:color w:val="333333"/>
          <w:lang w:val="fr-FR"/>
        </w:rPr>
      </w:pPr>
    </w:p>
    <w:p w:rsidR="00AD19C9" w:rsidRPr="00582383" w:rsidRDefault="00AD19C9" w:rsidP="00826B82">
      <w:pPr>
        <w:pStyle w:val="Titre3"/>
        <w:numPr>
          <w:ilvl w:val="0"/>
          <w:numId w:val="3"/>
        </w:numPr>
        <w:rPr>
          <w:rFonts w:asciiTheme="minorHAnsi" w:hAnsiTheme="minorHAnsi" w:cstheme="minorHAnsi"/>
          <w:color w:val="333333"/>
          <w:sz w:val="32"/>
          <w:szCs w:val="32"/>
          <w:lang w:val="fr-FR"/>
        </w:rPr>
      </w:pPr>
      <w:r w:rsidRPr="00582383">
        <w:rPr>
          <w:rStyle w:val="md-plain"/>
          <w:rFonts w:asciiTheme="minorHAnsi" w:hAnsiTheme="minorHAnsi" w:cstheme="minorHAnsi"/>
          <w:color w:val="333333"/>
          <w:sz w:val="32"/>
          <w:szCs w:val="32"/>
          <w:lang w:val="fr-FR"/>
        </w:rPr>
        <w:t>Ordre de grandeur</w:t>
      </w:r>
    </w:p>
    <w:p w:rsidR="00AD19C9" w:rsidRPr="00582383" w:rsidRDefault="00AD19C9" w:rsidP="00D46B7F">
      <w:pPr>
        <w:pStyle w:val="md-end-block"/>
        <w:spacing w:before="0" w:beforeAutospacing="0" w:after="0" w:afterAutospacing="0"/>
        <w:ind w:firstLine="720"/>
        <w:jc w:val="both"/>
        <w:rPr>
          <w:rFonts w:asciiTheme="minorHAnsi" w:hAnsiTheme="minorHAnsi" w:cstheme="minorHAnsi"/>
          <w:color w:val="333333"/>
          <w:sz w:val="22"/>
          <w:szCs w:val="22"/>
          <w:lang w:val="fr-FR"/>
        </w:rPr>
      </w:pPr>
      <w:r w:rsidRPr="00582383">
        <w:rPr>
          <w:rStyle w:val="md-plain"/>
          <w:rFonts w:asciiTheme="minorHAnsi" w:hAnsiTheme="minorHAnsi" w:cstheme="minorHAnsi"/>
          <w:color w:val="333333"/>
          <w:sz w:val="22"/>
          <w:szCs w:val="22"/>
          <w:lang w:val="fr-FR"/>
        </w:rPr>
        <w:t xml:space="preserve">En travaillant avec la notation asymptotique, nous rejetons les constantes multiplicatives et les termes d'ordre </w:t>
      </w:r>
      <w:r w:rsidR="00D72543" w:rsidRPr="00582383">
        <w:rPr>
          <w:rStyle w:val="md-plain"/>
          <w:rFonts w:asciiTheme="minorHAnsi" w:hAnsiTheme="minorHAnsi" w:cstheme="minorHAnsi"/>
          <w:color w:val="333333"/>
          <w:sz w:val="22"/>
          <w:szCs w:val="22"/>
          <w:lang w:val="fr-FR"/>
        </w:rPr>
        <w:t>inférieur</w:t>
      </w:r>
      <w:r w:rsidRPr="00582383">
        <w:rPr>
          <w:rStyle w:val="md-plain"/>
          <w:rFonts w:asciiTheme="minorHAnsi" w:hAnsiTheme="minorHAnsi" w:cstheme="minorHAnsi"/>
          <w:color w:val="333333"/>
          <w:sz w:val="22"/>
          <w:szCs w:val="22"/>
          <w:lang w:val="fr-FR"/>
        </w:rPr>
        <w:t xml:space="preserve">. Les fonctions </w:t>
      </w:r>
      <m:oMath>
        <m:r>
          <w:rPr>
            <w:rStyle w:val="md-plain"/>
            <w:rFonts w:ascii="Cambria Math" w:hAnsi="Cambria Math" w:cstheme="minorHAnsi"/>
            <w:color w:val="333333"/>
            <w:sz w:val="22"/>
            <w:szCs w:val="22"/>
            <w:lang w:val="fr-FR"/>
          </w:rPr>
          <m:t>f</m:t>
        </m:r>
        <m:d>
          <m:dPr>
            <m:ctrlPr>
              <w:rPr>
                <w:rStyle w:val="md-plain"/>
                <w:rFonts w:asciiTheme="minorHAnsi" w:hAnsiTheme="minorHAnsi" w:cstheme="minorHAnsi"/>
                <w:i/>
                <w:color w:val="333333"/>
                <w:sz w:val="22"/>
                <w:szCs w:val="22"/>
                <w:lang w:val="fr-FR"/>
              </w:rPr>
            </m:ctrlPr>
          </m:dPr>
          <m:e>
            <m:r>
              <w:rPr>
                <w:rStyle w:val="md-plain"/>
                <w:rFonts w:ascii="Cambria Math" w:hAnsi="Cambria Math" w:cstheme="minorHAnsi"/>
                <w:color w:val="333333"/>
                <w:sz w:val="22"/>
                <w:szCs w:val="22"/>
                <w:lang w:val="fr-FR"/>
              </w:rPr>
              <m:t>n</m:t>
            </m:r>
          </m:e>
        </m:d>
        <m:r>
          <w:rPr>
            <w:rStyle w:val="md-plain"/>
            <w:rFonts w:asciiTheme="minorHAnsi" w:hAnsiTheme="minorHAnsi" w:cstheme="minorHAnsi"/>
            <w:color w:val="333333"/>
            <w:sz w:val="22"/>
            <w:szCs w:val="22"/>
            <w:lang w:val="fr-FR"/>
          </w:rPr>
          <m:t>=0.001</m:t>
        </m:r>
        <m:sSup>
          <m:sSupPr>
            <m:ctrlPr>
              <w:rPr>
                <w:rStyle w:val="md-plain"/>
                <w:rFonts w:asciiTheme="minorHAnsi" w:hAnsiTheme="minorHAnsi" w:cstheme="minorHAnsi"/>
                <w:i/>
                <w:color w:val="333333"/>
                <w:sz w:val="22"/>
                <w:szCs w:val="22"/>
                <w:lang w:val="fr-FR"/>
              </w:rPr>
            </m:ctrlPr>
          </m:sSupPr>
          <m:e>
            <m:r>
              <w:rPr>
                <w:rStyle w:val="md-plain"/>
                <w:rFonts w:ascii="Cambria Math" w:hAnsiTheme="minorHAnsi" w:cstheme="minorHAnsi"/>
                <w:color w:val="333333"/>
                <w:sz w:val="22"/>
                <w:szCs w:val="22"/>
                <w:lang w:val="fr-FR"/>
              </w:rPr>
              <m:t>n</m:t>
            </m:r>
          </m:e>
          <m:sup>
            <m:r>
              <w:rPr>
                <w:rStyle w:val="md-plain"/>
                <w:rFonts w:asciiTheme="minorHAnsi" w:hAnsiTheme="minorHAnsi" w:cstheme="minorHAnsi"/>
                <w:color w:val="333333"/>
                <w:sz w:val="22"/>
                <w:szCs w:val="22"/>
                <w:lang w:val="fr-FR"/>
              </w:rPr>
              <m:t>2</m:t>
            </m:r>
          </m:sup>
        </m:sSup>
      </m:oMath>
      <w:r w:rsidRPr="00582383">
        <w:rPr>
          <w:rStyle w:val="md-math-after-sym"/>
          <w:rFonts w:asciiTheme="minorHAnsi" w:hAnsiTheme="minorHAnsi" w:cstheme="minorHAnsi"/>
          <w:color w:val="333333"/>
          <w:sz w:val="22"/>
          <w:szCs w:val="22"/>
          <w:lang w:val="fr-FR"/>
        </w:rPr>
        <w:t>​</w:t>
      </w:r>
      <w:r w:rsidRPr="00582383">
        <w:rPr>
          <w:rStyle w:val="md-plain"/>
          <w:rFonts w:asciiTheme="minorHAnsi" w:hAnsiTheme="minorHAnsi" w:cstheme="minorHAnsi"/>
          <w:color w:val="333333"/>
          <w:sz w:val="22"/>
          <w:szCs w:val="22"/>
          <w:lang w:val="fr-FR"/>
        </w:rPr>
        <w:t xml:space="preserve"> et </w:t>
      </w:r>
      <m:oMath>
        <m:r>
          <w:rPr>
            <w:rStyle w:val="md-plain"/>
            <w:rFonts w:ascii="Cambria Math" w:hAnsi="Cambria Math" w:cstheme="minorHAnsi"/>
            <w:color w:val="333333"/>
            <w:sz w:val="22"/>
            <w:szCs w:val="22"/>
            <w:lang w:val="fr-FR"/>
          </w:rPr>
          <m:t>g</m:t>
        </m:r>
        <m:d>
          <m:dPr>
            <m:ctrlPr>
              <w:rPr>
                <w:rStyle w:val="md-plain"/>
                <w:rFonts w:asciiTheme="minorHAnsi" w:hAnsiTheme="minorHAnsi" w:cstheme="minorHAnsi"/>
                <w:i/>
                <w:color w:val="333333"/>
                <w:sz w:val="22"/>
                <w:szCs w:val="22"/>
                <w:lang w:val="fr-FR"/>
              </w:rPr>
            </m:ctrlPr>
          </m:dPr>
          <m:e>
            <m:r>
              <w:rPr>
                <w:rStyle w:val="md-plain"/>
                <w:rFonts w:ascii="Cambria Math" w:hAnsiTheme="minorHAnsi" w:cstheme="minorHAnsi"/>
                <w:color w:val="333333"/>
                <w:sz w:val="22"/>
                <w:szCs w:val="22"/>
                <w:lang w:val="fr-FR"/>
              </w:rPr>
              <m:t>n</m:t>
            </m:r>
          </m:e>
        </m:d>
        <m:r>
          <w:rPr>
            <w:rStyle w:val="md-plain"/>
            <w:rFonts w:asciiTheme="minorHAnsi" w:hAnsiTheme="minorHAnsi" w:cstheme="minorHAnsi"/>
            <w:color w:val="333333"/>
            <w:sz w:val="22"/>
            <w:szCs w:val="22"/>
            <w:lang w:val="fr-FR"/>
          </w:rPr>
          <m:t>=1000</m:t>
        </m:r>
        <m:sSup>
          <m:sSupPr>
            <m:ctrlPr>
              <w:rPr>
                <w:rStyle w:val="md-plain"/>
                <w:rFonts w:asciiTheme="minorHAnsi" w:hAnsiTheme="minorHAnsi" w:cstheme="minorHAnsi"/>
                <w:i/>
                <w:color w:val="333333"/>
                <w:sz w:val="22"/>
                <w:szCs w:val="22"/>
                <w:lang w:val="fr-FR"/>
              </w:rPr>
            </m:ctrlPr>
          </m:sSupPr>
          <m:e>
            <m:r>
              <w:rPr>
                <w:rStyle w:val="md-plain"/>
                <w:rFonts w:ascii="Cambria Math" w:hAnsi="Cambria Math" w:cstheme="minorHAnsi"/>
                <w:color w:val="333333"/>
                <w:sz w:val="22"/>
                <w:szCs w:val="22"/>
                <w:lang w:val="fr-FR"/>
              </w:rPr>
              <m:t>n</m:t>
            </m:r>
          </m:e>
          <m:sup>
            <m:r>
              <w:rPr>
                <w:rStyle w:val="md-plain"/>
                <w:rFonts w:asciiTheme="minorHAnsi" w:hAnsiTheme="minorHAnsi" w:cstheme="minorHAnsi"/>
                <w:color w:val="333333"/>
                <w:sz w:val="22"/>
                <w:szCs w:val="22"/>
                <w:lang w:val="fr-FR"/>
              </w:rPr>
              <m:t>2</m:t>
            </m:r>
          </m:sup>
        </m:sSup>
      </m:oMath>
      <w:r w:rsidR="00D72543" w:rsidRPr="00582383">
        <w:rPr>
          <w:rStyle w:val="md-math-after-sym"/>
          <w:rFonts w:asciiTheme="minorHAnsi" w:hAnsiTheme="minorHAnsi" w:cstheme="minorHAnsi"/>
          <w:color w:val="333333"/>
          <w:sz w:val="22"/>
          <w:szCs w:val="22"/>
          <w:lang w:val="fr-FR"/>
        </w:rPr>
        <w:t>​</w:t>
      </w:r>
      <w:r w:rsidRPr="00582383">
        <w:rPr>
          <w:rStyle w:val="md-math-after-sym"/>
          <w:rFonts w:asciiTheme="minorHAnsi" w:hAnsiTheme="minorHAnsi" w:cstheme="minorHAnsi"/>
          <w:color w:val="333333"/>
          <w:sz w:val="22"/>
          <w:szCs w:val="22"/>
          <w:lang w:val="fr-FR"/>
        </w:rPr>
        <w:t>​</w:t>
      </w:r>
      <w:r w:rsidRPr="00582383">
        <w:rPr>
          <w:rStyle w:val="md-plain"/>
          <w:rFonts w:asciiTheme="minorHAnsi" w:hAnsiTheme="minorHAnsi" w:cstheme="minorHAnsi"/>
          <w:color w:val="333333"/>
          <w:sz w:val="22"/>
          <w:szCs w:val="22"/>
          <w:lang w:val="fr-FR"/>
        </w:rPr>
        <w:t xml:space="preserve"> sont traitées de la même manière, même si </w:t>
      </w:r>
      <m:oMath>
        <m:r>
          <w:rPr>
            <w:rStyle w:val="md-plain"/>
            <w:rFonts w:ascii="Cambria Math" w:hAnsi="Cambria Math" w:cstheme="minorHAnsi"/>
            <w:color w:val="333333"/>
            <w:sz w:val="22"/>
            <w:szCs w:val="22"/>
            <w:lang w:val="fr-FR"/>
          </w:rPr>
          <m:t>g</m:t>
        </m:r>
        <m:d>
          <m:dPr>
            <m:ctrlPr>
              <w:rPr>
                <w:rStyle w:val="md-plain"/>
                <w:rFonts w:asciiTheme="minorHAnsi" w:hAnsiTheme="minorHAnsi" w:cstheme="minorHAnsi"/>
                <w:i/>
                <w:color w:val="333333"/>
                <w:sz w:val="22"/>
                <w:szCs w:val="22"/>
                <w:lang w:val="fr-FR"/>
              </w:rPr>
            </m:ctrlPr>
          </m:dPr>
          <m:e>
            <m:r>
              <w:rPr>
                <w:rStyle w:val="md-plain"/>
                <w:rFonts w:ascii="Cambria Math" w:hAnsiTheme="minorHAnsi" w:cstheme="minorHAnsi"/>
                <w:color w:val="333333"/>
                <w:sz w:val="22"/>
                <w:szCs w:val="22"/>
                <w:lang w:val="fr-FR"/>
              </w:rPr>
              <m:t>n</m:t>
            </m:r>
          </m:e>
        </m:d>
      </m:oMath>
      <w:r w:rsidRPr="00582383">
        <w:rPr>
          <w:rStyle w:val="md-math-after-sym"/>
          <w:rFonts w:asciiTheme="minorHAnsi" w:hAnsiTheme="minorHAnsi" w:cstheme="minorHAnsi"/>
          <w:color w:val="333333"/>
          <w:sz w:val="22"/>
          <w:szCs w:val="22"/>
          <w:lang w:val="fr-FR"/>
        </w:rPr>
        <w:t>​</w:t>
      </w:r>
      <w:r w:rsidRPr="00582383">
        <w:rPr>
          <w:rStyle w:val="md-plain"/>
          <w:rFonts w:asciiTheme="minorHAnsi" w:hAnsiTheme="minorHAnsi" w:cstheme="minorHAnsi"/>
          <w:color w:val="333333"/>
          <w:sz w:val="22"/>
          <w:szCs w:val="22"/>
          <w:lang w:val="fr-FR"/>
        </w:rPr>
        <w:t xml:space="preserve"> est un million de fois plus grand que </w:t>
      </w:r>
      <m:oMath>
        <m:r>
          <w:rPr>
            <w:rStyle w:val="md-plain"/>
            <w:rFonts w:ascii="Cambria Math" w:hAnsi="Cambria Math" w:cstheme="minorHAnsi"/>
            <w:color w:val="333333"/>
            <w:sz w:val="22"/>
            <w:szCs w:val="22"/>
            <w:lang w:val="fr-FR"/>
          </w:rPr>
          <m:t>f</m:t>
        </m:r>
        <m:d>
          <m:dPr>
            <m:ctrlPr>
              <w:rPr>
                <w:rStyle w:val="md-plain"/>
                <w:rFonts w:asciiTheme="minorHAnsi" w:hAnsiTheme="minorHAnsi" w:cstheme="minorHAnsi"/>
                <w:i/>
                <w:color w:val="333333"/>
                <w:sz w:val="22"/>
                <w:szCs w:val="22"/>
                <w:lang w:val="fr-FR"/>
              </w:rPr>
            </m:ctrlPr>
          </m:dPr>
          <m:e>
            <m:r>
              <w:rPr>
                <w:rStyle w:val="md-plain"/>
                <w:rFonts w:ascii="Cambria Math" w:hAnsiTheme="minorHAnsi" w:cstheme="minorHAnsi"/>
                <w:color w:val="333333"/>
                <w:sz w:val="22"/>
                <w:szCs w:val="22"/>
                <w:lang w:val="fr-FR"/>
              </w:rPr>
              <m:t>n</m:t>
            </m:r>
          </m:e>
        </m:d>
      </m:oMath>
      <w:r w:rsidRPr="00582383">
        <w:rPr>
          <w:rStyle w:val="md-math-after-sym"/>
          <w:rFonts w:asciiTheme="minorHAnsi" w:hAnsiTheme="minorHAnsi" w:cstheme="minorHAnsi"/>
          <w:color w:val="333333"/>
          <w:sz w:val="22"/>
          <w:szCs w:val="22"/>
          <w:lang w:val="fr-FR"/>
        </w:rPr>
        <w:t>​</w:t>
      </w:r>
      <w:r w:rsidRPr="00582383">
        <w:rPr>
          <w:rStyle w:val="md-plain"/>
          <w:rFonts w:asciiTheme="minorHAnsi" w:hAnsiTheme="minorHAnsi" w:cstheme="minorHAnsi"/>
          <w:color w:val="333333"/>
          <w:sz w:val="22"/>
          <w:szCs w:val="22"/>
          <w:lang w:val="fr-FR"/>
        </w:rPr>
        <w:t xml:space="preserve"> pour toutes les valeurs de</w:t>
      </w:r>
      <w:r w:rsidRPr="00582383">
        <w:rPr>
          <w:rStyle w:val="md-math-after-sym"/>
          <w:rFonts w:asciiTheme="minorHAnsi" w:hAnsiTheme="minorHAnsi" w:cstheme="minorHAnsi"/>
          <w:color w:val="333333"/>
          <w:sz w:val="22"/>
          <w:szCs w:val="22"/>
          <w:lang w:val="fr-FR"/>
        </w:rPr>
        <w:t>​</w:t>
      </w:r>
      <m:oMath>
        <m:r>
          <w:rPr>
            <w:rStyle w:val="md-plain"/>
            <w:rFonts w:asciiTheme="minorHAnsi" w:hAnsiTheme="minorHAnsi" w:cstheme="minorHAnsi"/>
            <w:color w:val="333333"/>
            <w:sz w:val="22"/>
            <w:szCs w:val="22"/>
            <w:lang w:val="fr-FR"/>
          </w:rPr>
          <m:t xml:space="preserve"> </m:t>
        </m:r>
        <m:r>
          <w:rPr>
            <w:rStyle w:val="md-plain"/>
            <w:rFonts w:ascii="Cambria Math" w:hAnsiTheme="minorHAnsi" w:cstheme="minorHAnsi"/>
            <w:color w:val="333333"/>
            <w:sz w:val="22"/>
            <w:szCs w:val="22"/>
            <w:lang w:val="fr-FR"/>
          </w:rPr>
          <m:t>n</m:t>
        </m:r>
      </m:oMath>
      <w:r w:rsidR="00D72543" w:rsidRPr="00582383">
        <w:rPr>
          <w:rStyle w:val="md-math-after-sym"/>
          <w:rFonts w:asciiTheme="minorHAnsi" w:hAnsiTheme="minorHAnsi" w:cstheme="minorHAnsi"/>
          <w:color w:val="333333"/>
          <w:sz w:val="22"/>
          <w:szCs w:val="22"/>
          <w:lang w:val="fr-FR"/>
        </w:rPr>
        <w:t>​</w:t>
      </w:r>
      <w:r w:rsidRPr="00582383">
        <w:rPr>
          <w:rStyle w:val="md-plain"/>
          <w:rFonts w:asciiTheme="minorHAnsi" w:hAnsiTheme="minorHAnsi" w:cstheme="minorHAnsi"/>
          <w:color w:val="333333"/>
          <w:sz w:val="22"/>
          <w:szCs w:val="22"/>
          <w:lang w:val="fr-FR"/>
        </w:rPr>
        <w:t xml:space="preserve">. </w:t>
      </w:r>
    </w:p>
    <w:p w:rsidR="00E97F24" w:rsidRPr="00582383" w:rsidRDefault="00E97F24" w:rsidP="00AD19C9">
      <w:pPr>
        <w:rPr>
          <w:rFonts w:cstheme="minorHAnsi"/>
          <w:lang w:val="fr-FR"/>
        </w:rPr>
      </w:pPr>
    </w:p>
    <w:p w:rsidR="00385954" w:rsidRPr="00582383" w:rsidRDefault="00385954" w:rsidP="00AD19C9">
      <w:pPr>
        <w:rPr>
          <w:rFonts w:cstheme="minorHAnsi"/>
          <w:lang w:val="fr-FR"/>
        </w:rPr>
      </w:pPr>
    </w:p>
    <w:p w:rsidR="00385954" w:rsidRPr="00582383" w:rsidRDefault="00385954" w:rsidP="00AD19C9">
      <w:pPr>
        <w:rPr>
          <w:rFonts w:cstheme="minorHAnsi"/>
          <w:lang w:val="fr-FR"/>
        </w:rPr>
      </w:pPr>
    </w:p>
    <w:p w:rsidR="00385954" w:rsidRPr="00582383" w:rsidRDefault="00385954" w:rsidP="00AD19C9">
      <w:pPr>
        <w:rPr>
          <w:rFonts w:cstheme="minorHAnsi"/>
          <w:lang w:val="fr-FR"/>
        </w:rPr>
      </w:pPr>
    </w:p>
    <w:p w:rsidR="00385954" w:rsidRPr="00582383" w:rsidRDefault="00385954" w:rsidP="00AD19C9">
      <w:pPr>
        <w:rPr>
          <w:rFonts w:cstheme="minorHAnsi"/>
          <w:lang w:val="fr-FR"/>
        </w:rPr>
      </w:pPr>
    </w:p>
    <w:p w:rsidR="00E97F24" w:rsidRPr="00582383" w:rsidRDefault="00E97F24" w:rsidP="00D27D74">
      <w:pPr>
        <w:pStyle w:val="Paragraphedeliste"/>
        <w:numPr>
          <w:ilvl w:val="0"/>
          <w:numId w:val="7"/>
        </w:numPr>
        <w:pBdr>
          <w:bottom w:val="single" w:sz="4" w:space="1" w:color="auto"/>
        </w:pBdr>
        <w:rPr>
          <w:rFonts w:cstheme="minorHAnsi"/>
          <w:sz w:val="14"/>
          <w:szCs w:val="14"/>
          <w:lang w:val="fr-FR"/>
        </w:rPr>
      </w:pPr>
      <w:r w:rsidRPr="00582383">
        <w:rPr>
          <w:rFonts w:cstheme="minorHAnsi"/>
          <w:b/>
          <w:bCs/>
          <w:sz w:val="40"/>
          <w:szCs w:val="40"/>
          <w:lang w:val="fr-FR"/>
        </w:rPr>
        <w:lastRenderedPageBreak/>
        <w:t>Analyse de l’algorithme de Tri par insertion</w:t>
      </w:r>
    </w:p>
    <w:p w:rsidR="00E97F24" w:rsidRPr="00582383" w:rsidRDefault="00E97F24" w:rsidP="0031001A">
      <w:pPr>
        <w:ind w:firstLine="720"/>
        <w:jc w:val="both"/>
        <w:rPr>
          <w:rFonts w:cstheme="minorHAnsi"/>
          <w:lang w:val="fr-FR"/>
        </w:rPr>
      </w:pPr>
      <w:r w:rsidRPr="00582383">
        <w:rPr>
          <w:rFonts w:cstheme="minorHAnsi"/>
          <w:lang w:val="fr-FR"/>
        </w:rPr>
        <w:t>En général, le tri par insertion est beaucoup plus lent que d'autres algorithmes comme le tri rapide et le tri fusion pour traiter de grandes séquences, car sa complexité asymptotique est quadratique.</w:t>
      </w:r>
    </w:p>
    <w:p w:rsidR="0031001A" w:rsidRPr="00582383" w:rsidRDefault="0031001A" w:rsidP="0031001A">
      <w:pPr>
        <w:pStyle w:val="Paragraphedeliste"/>
        <w:numPr>
          <w:ilvl w:val="0"/>
          <w:numId w:val="8"/>
        </w:numPr>
        <w:jc w:val="both"/>
        <w:rPr>
          <w:rFonts w:cstheme="minorHAnsi"/>
          <w:sz w:val="40"/>
          <w:szCs w:val="40"/>
          <w:lang w:val="fr-FR"/>
        </w:rPr>
      </w:pPr>
      <w:r w:rsidRPr="00582383">
        <w:rPr>
          <w:rFonts w:cstheme="minorHAnsi"/>
          <w:sz w:val="40"/>
          <w:szCs w:val="40"/>
          <w:lang w:val="fr-FR"/>
        </w:rPr>
        <w:t>Description de l'algorithme</w:t>
      </w:r>
    </w:p>
    <w:p w:rsidR="0031001A" w:rsidRPr="00582383" w:rsidRDefault="0031001A" w:rsidP="0031001A">
      <w:pPr>
        <w:jc w:val="both"/>
        <w:rPr>
          <w:rFonts w:cstheme="minorHAnsi"/>
          <w:lang w:val="fr-FR"/>
        </w:rPr>
      </w:pPr>
      <w:r w:rsidRPr="00582383">
        <w:rPr>
          <w:rFonts w:cstheme="minorHAnsi"/>
          <w:lang w:val="fr-FR"/>
        </w:rPr>
        <w:tab/>
        <w:t>Dans l'algorithme, on parcourt le tableau à trier du début à la fin. Au moment où on considère le i-ème élément, les éléments qui le précèdent sont déjà triés. Pour faire l'analogie avec l'exemple du jeu de cartes, lorsqu'on est à la i-ème étape du parcours, le i-ème élément est la carte saisie, les éléments précédents sont la main triée et les éléments suivants correspondent aux cartes encore en désordre sur la table.</w:t>
      </w:r>
    </w:p>
    <w:p w:rsidR="0031001A" w:rsidRPr="00582383" w:rsidRDefault="0031001A" w:rsidP="0031001A">
      <w:pPr>
        <w:ind w:firstLine="720"/>
        <w:jc w:val="both"/>
        <w:rPr>
          <w:rFonts w:cstheme="minorHAnsi"/>
          <w:lang w:val="fr-FR"/>
        </w:rPr>
      </w:pPr>
      <w:r w:rsidRPr="00582383">
        <w:rPr>
          <w:rFonts w:cstheme="minorHAnsi"/>
          <w:lang w:val="fr-FR"/>
        </w:rPr>
        <w:t>L'objectif d'une étape est d'insérer le i-ème élément à sa place parmi ceux qui précèdent. Il faut pour cela trouver où l'élément doit être inséré en le comparant aux autres, puis décaler les éléments afin de pouvoir effectuer l'insertion. En pratique, ces deux actions sont fréquemment effectuées en une passe, qui consiste à faire « remonter » l'élément au fur et à mesure jusqu'à rencontrer un élément plus petit.</w:t>
      </w:r>
    </w:p>
    <w:p w:rsidR="00D27D74" w:rsidRDefault="0031001A" w:rsidP="00100FF2">
      <w:pPr>
        <w:ind w:firstLine="720"/>
        <w:jc w:val="both"/>
        <w:rPr>
          <w:rFonts w:cstheme="minorHAnsi"/>
          <w:lang w:val="fr-FR"/>
        </w:rPr>
      </w:pPr>
      <w:r w:rsidRPr="00582383">
        <w:rPr>
          <w:rFonts w:cstheme="minorHAnsi"/>
          <w:lang w:val="fr-FR"/>
        </w:rPr>
        <w:t>Voici une description en pseudo-code de l'algorithme présenté. Les éléments du tableau T (de taille n) sont numérotés de 0 à n-1.</w:t>
      </w:r>
    </w:p>
    <w:p w:rsidR="00100FF2" w:rsidRDefault="00100FF2" w:rsidP="00100FF2">
      <w:pPr>
        <w:rPr>
          <w:rFonts w:cstheme="minorHAnsi"/>
          <w:lang w:val="fr-FR"/>
        </w:rPr>
      </w:pPr>
      <w:r w:rsidRPr="00100FF2">
        <w:rPr>
          <w:rFonts w:cstheme="minorHAnsi"/>
          <w:lang w:val="fr-FR"/>
        </w:rPr>
        <w:drawing>
          <wp:inline distT="0" distB="0" distL="0" distR="0">
            <wp:extent cx="5989320" cy="3278100"/>
            <wp:effectExtent l="19050" t="0" r="0" b="0"/>
            <wp:docPr id="7" name="Picture 1" descr="car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bon"/>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96566" cy="3282066"/>
                    </a:xfrm>
                    <a:prstGeom prst="rect">
                      <a:avLst/>
                    </a:prstGeom>
                    <a:noFill/>
                    <a:ln>
                      <a:noFill/>
                    </a:ln>
                  </pic:spPr>
                </pic:pic>
              </a:graphicData>
            </a:graphic>
          </wp:inline>
        </w:drawing>
      </w:r>
    </w:p>
    <w:p w:rsidR="00100FF2" w:rsidRDefault="00100FF2" w:rsidP="00100FF2">
      <w:pPr>
        <w:jc w:val="center"/>
        <w:rPr>
          <w:rFonts w:cstheme="minorHAnsi"/>
          <w:lang w:val="fr-FR"/>
        </w:rPr>
      </w:pPr>
    </w:p>
    <w:p w:rsidR="00100FF2" w:rsidRPr="00582383" w:rsidRDefault="00100FF2" w:rsidP="00100FF2">
      <w:pPr>
        <w:jc w:val="center"/>
        <w:rPr>
          <w:rFonts w:cstheme="minorHAnsi"/>
          <w:lang w:val="fr-FR"/>
        </w:rPr>
      </w:pPr>
    </w:p>
    <w:p w:rsidR="00E97F24" w:rsidRPr="00582383" w:rsidRDefault="0031001A" w:rsidP="0031001A">
      <w:pPr>
        <w:pStyle w:val="Paragraphedeliste"/>
        <w:numPr>
          <w:ilvl w:val="0"/>
          <w:numId w:val="8"/>
        </w:numPr>
        <w:jc w:val="both"/>
        <w:rPr>
          <w:rFonts w:cstheme="minorHAnsi"/>
          <w:sz w:val="40"/>
          <w:szCs w:val="40"/>
          <w:lang w:val="fr-FR"/>
        </w:rPr>
      </w:pPr>
      <w:r w:rsidRPr="00582383">
        <w:rPr>
          <w:rFonts w:cstheme="minorHAnsi"/>
          <w:sz w:val="40"/>
          <w:szCs w:val="40"/>
          <w:lang w:val="fr-FR"/>
        </w:rPr>
        <w:lastRenderedPageBreak/>
        <w:t>Analyse de l’algorithme</w:t>
      </w:r>
    </w:p>
    <w:p w:rsidR="00E97F24" w:rsidRPr="00582383" w:rsidRDefault="00B77EC3" w:rsidP="00B77EC3">
      <w:pPr>
        <w:ind w:firstLine="720"/>
        <w:jc w:val="both"/>
        <w:rPr>
          <w:rFonts w:cstheme="minorHAnsi"/>
          <w:lang w:val="fr-FR"/>
        </w:rPr>
      </w:pPr>
      <w:r w:rsidRPr="00582383">
        <w:rPr>
          <w:rFonts w:cstheme="minorHAnsi"/>
          <w:lang w:val="fr-FR"/>
        </w:rPr>
        <w:t xml:space="preserve">Le tri par insertion effectue une boucle sur les indices du tableau. Il appelle </w:t>
      </w:r>
      <w:r w:rsidRPr="00582383">
        <w:rPr>
          <w:rFonts w:ascii="Courier New" w:hAnsi="Courier New" w:cs="Courier New"/>
          <w:lang w:val="fr-FR"/>
        </w:rPr>
        <w:t>inserer</w:t>
      </w:r>
      <w:r w:rsidRPr="00582383">
        <w:rPr>
          <w:rFonts w:cstheme="minorHAnsi"/>
          <w:lang w:val="fr-FR"/>
        </w:rPr>
        <w:t xml:space="preserve"> sur les éléments aux indices 1, 2, 3, ..., n-1. Chaque appel à </w:t>
      </w:r>
      <w:r w:rsidRPr="00582383">
        <w:rPr>
          <w:rFonts w:ascii="Courier New" w:hAnsi="Courier New" w:cs="Courier New"/>
          <w:lang w:val="fr-FR"/>
        </w:rPr>
        <w:t>inserer</w:t>
      </w:r>
      <w:r w:rsidRPr="00582383">
        <w:rPr>
          <w:rFonts w:cstheme="minorHAnsi"/>
          <w:lang w:val="fr-FR"/>
        </w:rPr>
        <w:t xml:space="preserve"> prend un laps de temps qui dépend de la taille du sous-tableau trié.</w:t>
      </w:r>
    </w:p>
    <w:p w:rsidR="00E97F24" w:rsidRPr="00582383" w:rsidRDefault="00B77EC3" w:rsidP="00315F7C">
      <w:pPr>
        <w:ind w:firstLine="720"/>
        <w:jc w:val="both"/>
        <w:rPr>
          <w:rFonts w:cstheme="minorHAnsi"/>
          <w:lang w:val="fr-FR"/>
        </w:rPr>
      </w:pPr>
      <w:r w:rsidRPr="00582383">
        <w:rPr>
          <w:rFonts w:cstheme="minorHAnsi"/>
          <w:lang w:val="fr-FR"/>
        </w:rPr>
        <w:t xml:space="preserve">Prenons une situation dans laquelle nous appelons </w:t>
      </w:r>
      <w:r w:rsidR="00315F7C" w:rsidRPr="00582383">
        <w:rPr>
          <w:rFonts w:ascii="Courier New" w:hAnsi="Courier New" w:cs="Courier New"/>
          <w:lang w:val="fr-FR"/>
        </w:rPr>
        <w:t>inserer</w:t>
      </w:r>
      <w:r w:rsidRPr="00582383">
        <w:rPr>
          <w:rFonts w:cstheme="minorHAnsi"/>
          <w:lang w:val="fr-FR"/>
        </w:rPr>
        <w:t xml:space="preserve"> et la valeur insérée dans un sous-tableau est inférieure à chaque élément du sous-tableau, </w:t>
      </w:r>
      <w:r w:rsidR="00315F7C" w:rsidRPr="00582383">
        <w:rPr>
          <w:rFonts w:cstheme="minorHAnsi"/>
          <w:lang w:val="fr-FR"/>
        </w:rPr>
        <w:t>alors</w:t>
      </w:r>
      <w:r w:rsidRPr="00582383">
        <w:rPr>
          <w:rFonts w:cstheme="minorHAnsi"/>
          <w:lang w:val="fr-FR"/>
        </w:rPr>
        <w:t xml:space="preserve"> chaque élément du sous-tableau doit glisser sur une position vers la droite. Donc, en général, si nous insérons dans un sous-tableau avec </w:t>
      </w:r>
      <w:r w:rsidRPr="00582383">
        <w:rPr>
          <w:rFonts w:cstheme="minorHAnsi"/>
          <w:i/>
          <w:iCs/>
          <w:lang w:val="fr-FR"/>
        </w:rPr>
        <w:t>k</w:t>
      </w:r>
      <w:r w:rsidRPr="00582383">
        <w:rPr>
          <w:rFonts w:cstheme="minorHAnsi"/>
          <w:lang w:val="fr-FR"/>
        </w:rPr>
        <w:t xml:space="preserve"> éléments, tous les </w:t>
      </w:r>
      <w:r w:rsidRPr="00582383">
        <w:rPr>
          <w:rFonts w:cstheme="minorHAnsi"/>
          <w:i/>
          <w:iCs/>
          <w:lang w:val="fr-FR"/>
        </w:rPr>
        <w:t>k</w:t>
      </w:r>
      <w:r w:rsidRPr="00582383">
        <w:rPr>
          <w:rFonts w:cstheme="minorHAnsi"/>
          <w:lang w:val="fr-FR"/>
        </w:rPr>
        <w:t xml:space="preserve"> devront peut-être glisser d'une position. Plutôt que de compter exactement le nombre de lignes de code dont nous avons besoin pour tester un élément par rapport à une clé et faire glisser l'élément, admettons qu'il s'agit d'un nombre constant de lignes; appelons cette constante </w:t>
      </w:r>
      <w:r w:rsidRPr="00582383">
        <w:rPr>
          <w:rFonts w:cstheme="minorHAnsi"/>
          <w:i/>
          <w:iCs/>
          <w:lang w:val="fr-FR"/>
        </w:rPr>
        <w:t>c</w:t>
      </w:r>
      <w:r w:rsidRPr="00582383">
        <w:rPr>
          <w:rFonts w:cstheme="minorHAnsi"/>
          <w:lang w:val="fr-FR"/>
        </w:rPr>
        <w:t xml:space="preserve">. Par conséquent, cela peut prendre jusqu'à </w:t>
      </w:r>
      <w:r w:rsidRPr="00582383">
        <w:rPr>
          <w:rFonts w:cstheme="minorHAnsi"/>
          <w:i/>
          <w:iCs/>
          <w:lang w:val="fr-FR"/>
        </w:rPr>
        <w:t>c.k</w:t>
      </w:r>
      <w:r w:rsidRPr="00582383">
        <w:rPr>
          <w:rFonts w:cstheme="minorHAnsi"/>
          <w:lang w:val="fr-FR"/>
        </w:rPr>
        <w:t xml:space="preserve"> lignes pour s'insérer dans un sous-tableau de </w:t>
      </w:r>
      <w:r w:rsidRPr="00582383">
        <w:rPr>
          <w:rFonts w:cstheme="minorHAnsi"/>
          <w:i/>
          <w:iCs/>
          <w:lang w:val="fr-FR"/>
        </w:rPr>
        <w:t>k</w:t>
      </w:r>
      <w:r w:rsidRPr="00582383">
        <w:rPr>
          <w:rFonts w:cstheme="minorHAnsi"/>
          <w:lang w:val="fr-FR"/>
        </w:rPr>
        <w:t xml:space="preserve"> éléments.</w:t>
      </w:r>
    </w:p>
    <w:p w:rsidR="00E97F24" w:rsidRPr="00582383" w:rsidRDefault="00315F7C" w:rsidP="0031001A">
      <w:pPr>
        <w:jc w:val="both"/>
        <w:rPr>
          <w:rFonts w:cstheme="minorHAnsi"/>
          <w:lang w:val="fr-FR"/>
        </w:rPr>
      </w:pPr>
      <w:r w:rsidRPr="00582383">
        <w:rPr>
          <w:rFonts w:cstheme="minorHAnsi"/>
          <w:lang w:val="fr-FR"/>
        </w:rPr>
        <w:tab/>
        <w:t xml:space="preserve">Supposons qu'à chaque appel à </w:t>
      </w:r>
      <w:r w:rsidRPr="00582383">
        <w:rPr>
          <w:rFonts w:ascii="Courier New" w:hAnsi="Courier New" w:cs="Courier New"/>
          <w:lang w:val="fr-FR"/>
        </w:rPr>
        <w:t>inserer</w:t>
      </w:r>
      <w:r w:rsidRPr="00582383">
        <w:rPr>
          <w:rFonts w:cstheme="minorHAnsi"/>
          <w:lang w:val="fr-FR"/>
        </w:rPr>
        <w:t xml:space="preserve">, la valeur insérée soit inférieure à chaque élément du sous-tableau à sa gauche. Lorsque nous appelons insert la première fois, </w:t>
      </w:r>
      <w:r w:rsidRPr="00582383">
        <w:rPr>
          <w:rFonts w:cstheme="minorHAnsi"/>
          <w:i/>
          <w:iCs/>
          <w:lang w:val="fr-FR"/>
        </w:rPr>
        <w:t>k = 1</w:t>
      </w:r>
      <w:r w:rsidRPr="00582383">
        <w:rPr>
          <w:rFonts w:cstheme="minorHAnsi"/>
          <w:lang w:val="fr-FR"/>
        </w:rPr>
        <w:t xml:space="preserve">. La deuxième fois, </w:t>
      </w:r>
      <w:r w:rsidRPr="00582383">
        <w:rPr>
          <w:rFonts w:cstheme="minorHAnsi"/>
          <w:i/>
          <w:iCs/>
          <w:lang w:val="fr-FR"/>
        </w:rPr>
        <w:t>k = 2</w:t>
      </w:r>
      <w:r w:rsidRPr="00582383">
        <w:rPr>
          <w:rFonts w:cstheme="minorHAnsi"/>
          <w:lang w:val="fr-FR"/>
        </w:rPr>
        <w:t xml:space="preserve">. La troisième fois, </w:t>
      </w:r>
      <w:r w:rsidRPr="00582383">
        <w:rPr>
          <w:rFonts w:cstheme="minorHAnsi"/>
          <w:i/>
          <w:iCs/>
          <w:lang w:val="fr-FR"/>
        </w:rPr>
        <w:t>k = 3</w:t>
      </w:r>
      <w:r w:rsidRPr="00582383">
        <w:rPr>
          <w:rFonts w:cstheme="minorHAnsi"/>
          <w:lang w:val="fr-FR"/>
        </w:rPr>
        <w:t xml:space="preserve">. Et ainsi de suite, jusqu'à la dernière fois, quand </w:t>
      </w:r>
      <w:r w:rsidRPr="00582383">
        <w:rPr>
          <w:rFonts w:cstheme="minorHAnsi"/>
          <w:i/>
          <w:iCs/>
          <w:lang w:val="fr-FR"/>
        </w:rPr>
        <w:t>k = n-1</w:t>
      </w:r>
      <w:r w:rsidRPr="00582383">
        <w:rPr>
          <w:rFonts w:cstheme="minorHAnsi"/>
          <w:lang w:val="fr-FR"/>
        </w:rPr>
        <w:t xml:space="preserve">. Par conséquent, le temps total consacré à l'insertion dans des sous-tableaux triés est de : </w:t>
      </w:r>
    </w:p>
    <w:p w:rsidR="00315F7C" w:rsidRPr="00582383" w:rsidRDefault="00315F7C" w:rsidP="00315F7C">
      <w:pPr>
        <w:jc w:val="both"/>
        <w:rPr>
          <w:rFonts w:cstheme="minorHAnsi"/>
          <w:lang w:val="fr-FR"/>
        </w:rPr>
      </w:pPr>
      <m:oMathPara>
        <m:oMath>
          <m:r>
            <w:rPr>
              <w:rFonts w:ascii="Cambria Math" w:hAnsi="Cambria Math" w:cstheme="minorHAnsi"/>
              <w:lang w:val="fr-FR"/>
            </w:rPr>
            <m:t>c.1+c.2+c.3+…c.</m:t>
          </m:r>
          <m:d>
            <m:dPr>
              <m:ctrlPr>
                <w:rPr>
                  <w:rFonts w:ascii="Cambria Math" w:hAnsi="Cambria Math" w:cstheme="minorHAnsi"/>
                  <w:i/>
                  <w:lang w:val="fr-FR"/>
                </w:rPr>
              </m:ctrlPr>
            </m:dPr>
            <m:e>
              <m:r>
                <w:rPr>
                  <w:rFonts w:ascii="Cambria Math" w:hAnsi="Cambria Math" w:cstheme="minorHAnsi"/>
                  <w:lang w:val="fr-FR"/>
                </w:rPr>
                <m:t>n-1</m:t>
              </m:r>
            </m:e>
          </m:d>
          <m:r>
            <w:rPr>
              <w:rFonts w:ascii="Cambria Math" w:hAnsi="Cambria Math" w:cstheme="minorHAnsi"/>
              <w:lang w:val="fr-FR"/>
            </w:rPr>
            <m:t>=c.(1+2+3+…+(n-1))</m:t>
          </m:r>
        </m:oMath>
      </m:oMathPara>
    </w:p>
    <w:p w:rsidR="00E97F24" w:rsidRPr="00582383" w:rsidRDefault="00315F7C" w:rsidP="0031001A">
      <w:pPr>
        <w:jc w:val="both"/>
        <w:rPr>
          <w:rFonts w:cstheme="minorHAnsi"/>
          <w:lang w:val="fr-FR"/>
        </w:rPr>
      </w:pPr>
      <w:r w:rsidRPr="00582383">
        <w:rPr>
          <w:rFonts w:cstheme="minorHAnsi"/>
          <w:lang w:val="fr-FR"/>
        </w:rPr>
        <w:tab/>
        <w:t xml:space="preserve">Cette somme est une série arithmétique, sauf qu'elle va jusqu'à </w:t>
      </w:r>
      <w:r w:rsidRPr="00582383">
        <w:rPr>
          <w:rFonts w:cstheme="minorHAnsi"/>
          <w:i/>
          <w:iCs/>
          <w:lang w:val="fr-FR"/>
        </w:rPr>
        <w:t>n-1</w:t>
      </w:r>
      <w:r w:rsidRPr="00582383">
        <w:rPr>
          <w:rFonts w:cstheme="minorHAnsi"/>
          <w:lang w:val="fr-FR"/>
        </w:rPr>
        <w:t xml:space="preserve"> plutôt que </w:t>
      </w:r>
      <w:r w:rsidRPr="00582383">
        <w:rPr>
          <w:rFonts w:cstheme="minorHAnsi"/>
          <w:i/>
          <w:iCs/>
          <w:lang w:val="fr-FR"/>
        </w:rPr>
        <w:t>n</w:t>
      </w:r>
      <w:r w:rsidRPr="00582383">
        <w:rPr>
          <w:rFonts w:cstheme="minorHAnsi"/>
          <w:lang w:val="fr-FR"/>
        </w:rPr>
        <w:t xml:space="preserve">. En utilisant notre formule pour les séries arithmétiques, nous obtenons que le temps total passé à insérer dans des sous-tableaux triés </w:t>
      </w:r>
      <w:r w:rsidR="00195298" w:rsidRPr="00582383">
        <w:rPr>
          <w:rFonts w:cstheme="minorHAnsi"/>
          <w:lang w:val="fr-FR"/>
        </w:rPr>
        <w:t>soit</w:t>
      </w:r>
      <w:r w:rsidRPr="00582383">
        <w:rPr>
          <w:rFonts w:cstheme="minorHAnsi"/>
          <w:lang w:val="fr-FR"/>
        </w:rPr>
        <w:t> :</w:t>
      </w:r>
    </w:p>
    <w:p w:rsidR="00E97F24" w:rsidRPr="00582383" w:rsidRDefault="00315F7C" w:rsidP="00315F7C">
      <w:pPr>
        <w:jc w:val="both"/>
        <w:rPr>
          <w:rFonts w:cstheme="minorHAnsi"/>
          <w:lang w:val="fr-FR"/>
        </w:rPr>
      </w:pPr>
      <m:oMathPara>
        <m:oMath>
          <m:r>
            <w:rPr>
              <w:rFonts w:ascii="Cambria Math" w:hAnsi="Cambria Math" w:cstheme="minorHAnsi"/>
              <w:lang w:val="fr-FR"/>
            </w:rPr>
            <m:t>c.</m:t>
          </m:r>
          <m:d>
            <m:dPr>
              <m:ctrlPr>
                <w:rPr>
                  <w:rFonts w:ascii="Cambria Math" w:hAnsi="Cambria Math" w:cstheme="minorHAnsi"/>
                  <w:i/>
                  <w:lang w:val="fr-FR"/>
                </w:rPr>
              </m:ctrlPr>
            </m:dPr>
            <m:e>
              <m:r>
                <w:rPr>
                  <w:rFonts w:ascii="Cambria Math" w:hAnsi="Cambria Math" w:cstheme="minorHAnsi"/>
                  <w:lang w:val="fr-FR"/>
                </w:rPr>
                <m:t>n-1+2</m:t>
              </m:r>
            </m:e>
          </m:d>
          <m:d>
            <m:dPr>
              <m:ctrlPr>
                <w:rPr>
                  <w:rFonts w:ascii="Cambria Math" w:hAnsi="Cambria Math" w:cstheme="minorHAnsi"/>
                  <w:i/>
                  <w:lang w:val="fr-FR"/>
                </w:rPr>
              </m:ctrlPr>
            </m:dPr>
            <m:e>
              <m:f>
                <m:fPr>
                  <m:ctrlPr>
                    <w:rPr>
                      <w:rFonts w:ascii="Cambria Math" w:hAnsi="Cambria Math" w:cstheme="minorHAnsi"/>
                      <w:i/>
                      <w:lang w:val="fr-FR"/>
                    </w:rPr>
                  </m:ctrlPr>
                </m:fPr>
                <m:num>
                  <m:r>
                    <w:rPr>
                      <w:rFonts w:ascii="Cambria Math" w:hAnsi="Cambria Math" w:cstheme="minorHAnsi"/>
                      <w:lang w:val="fr-FR"/>
                    </w:rPr>
                    <m:t>n-1</m:t>
                  </m:r>
                </m:num>
                <m:den>
                  <m:r>
                    <w:rPr>
                      <w:rFonts w:ascii="Cambria Math" w:hAnsi="Cambria Math" w:cstheme="minorHAnsi"/>
                      <w:lang w:val="fr-FR"/>
                    </w:rPr>
                    <m:t>2</m:t>
                  </m:r>
                </m:den>
              </m:f>
            </m:e>
          </m:d>
          <m:r>
            <w:rPr>
              <w:rFonts w:ascii="Cambria Math" w:hAnsi="Cambria Math" w:cstheme="minorHAnsi"/>
              <w:lang w:val="fr-FR"/>
            </w:rPr>
            <m:t>=</m:t>
          </m:r>
          <m:f>
            <m:fPr>
              <m:ctrlPr>
                <w:rPr>
                  <w:rFonts w:ascii="Cambria Math" w:hAnsi="Cambria Math" w:cstheme="minorHAnsi"/>
                  <w:i/>
                  <w:lang w:val="fr-FR"/>
                </w:rPr>
              </m:ctrlPr>
            </m:fPr>
            <m:num>
              <m:r>
                <w:rPr>
                  <w:rFonts w:ascii="Cambria Math" w:hAnsi="Cambria Math" w:cstheme="minorHAnsi"/>
                  <w:lang w:val="fr-FR"/>
                </w:rPr>
                <m:t>c</m:t>
              </m:r>
              <m:sSup>
                <m:sSupPr>
                  <m:ctrlPr>
                    <w:rPr>
                      <w:rFonts w:ascii="Cambria Math" w:hAnsi="Cambria Math" w:cstheme="minorHAnsi"/>
                      <w:i/>
                      <w:lang w:val="fr-FR"/>
                    </w:rPr>
                  </m:ctrlPr>
                </m:sSupPr>
                <m:e>
                  <m:r>
                    <w:rPr>
                      <w:rFonts w:ascii="Cambria Math" w:hAnsi="Cambria Math" w:cstheme="minorHAnsi"/>
                      <w:lang w:val="fr-FR"/>
                    </w:rPr>
                    <m:t>n</m:t>
                  </m:r>
                </m:e>
                <m:sup>
                  <m:r>
                    <w:rPr>
                      <w:rFonts w:ascii="Cambria Math" w:hAnsi="Cambria Math" w:cstheme="minorHAnsi"/>
                      <w:lang w:val="fr-FR"/>
                    </w:rPr>
                    <m:t>2</m:t>
                  </m:r>
                </m:sup>
              </m:sSup>
            </m:num>
            <m:den>
              <m:r>
                <w:rPr>
                  <w:rFonts w:ascii="Cambria Math" w:hAnsi="Cambria Math" w:cstheme="minorHAnsi"/>
                  <w:lang w:val="fr-FR"/>
                </w:rPr>
                <m:t>2</m:t>
              </m:r>
            </m:den>
          </m:f>
          <m:r>
            <w:rPr>
              <w:rFonts w:ascii="Cambria Math" w:hAnsi="Cambria Math" w:cstheme="minorHAnsi"/>
              <w:lang w:val="fr-FR"/>
            </w:rPr>
            <m:t>-</m:t>
          </m:r>
          <m:f>
            <m:fPr>
              <m:ctrlPr>
                <w:rPr>
                  <w:rFonts w:ascii="Cambria Math" w:hAnsi="Cambria Math" w:cstheme="minorHAnsi"/>
                  <w:i/>
                  <w:lang w:val="fr-FR"/>
                </w:rPr>
              </m:ctrlPr>
            </m:fPr>
            <m:num>
              <m:r>
                <w:rPr>
                  <w:rFonts w:ascii="Cambria Math" w:hAnsi="Cambria Math" w:cstheme="minorHAnsi"/>
                  <w:lang w:val="fr-FR"/>
                </w:rPr>
                <m:t>cn</m:t>
              </m:r>
            </m:num>
            <m:den>
              <m:r>
                <w:rPr>
                  <w:rFonts w:ascii="Cambria Math" w:hAnsi="Cambria Math" w:cstheme="minorHAnsi"/>
                  <w:lang w:val="fr-FR"/>
                </w:rPr>
                <m:t>2</m:t>
              </m:r>
            </m:den>
          </m:f>
        </m:oMath>
      </m:oMathPara>
    </w:p>
    <w:p w:rsidR="00E97F24" w:rsidRPr="00582383" w:rsidRDefault="00195298" w:rsidP="00195298">
      <w:pPr>
        <w:jc w:val="both"/>
        <w:rPr>
          <w:rFonts w:cstheme="minorHAnsi"/>
          <w:rtl/>
          <w:lang w:val="fr-FR" w:bidi="ar-DZ"/>
        </w:rPr>
      </w:pPr>
      <w:r w:rsidRPr="00582383">
        <w:rPr>
          <w:rFonts w:cstheme="minorHAnsi"/>
          <w:lang w:val="fr-FR"/>
        </w:rPr>
        <w:tab/>
        <w:t xml:space="preserve">En utilisant la notation asymptotique, nous rejetons le terme d'ordre inférieur </w:t>
      </w:r>
      <w:r w:rsidRPr="00582383">
        <w:rPr>
          <w:rFonts w:cstheme="minorHAnsi"/>
          <w:i/>
          <w:iCs/>
          <w:lang w:val="fr-FR"/>
        </w:rPr>
        <w:t>cn/2</w:t>
      </w:r>
      <w:r w:rsidRPr="00582383">
        <w:rPr>
          <w:rFonts w:cstheme="minorHAnsi"/>
          <w:lang w:val="fr-FR"/>
        </w:rPr>
        <w:t xml:space="preserve"> et les facteurs constants </w:t>
      </w:r>
      <w:r w:rsidRPr="00582383">
        <w:rPr>
          <w:rFonts w:cstheme="minorHAnsi"/>
          <w:i/>
          <w:iCs/>
          <w:lang w:val="fr-FR"/>
        </w:rPr>
        <w:t>c</w:t>
      </w:r>
      <w:r w:rsidRPr="00582383">
        <w:rPr>
          <w:rFonts w:cstheme="minorHAnsi"/>
          <w:lang w:val="fr-FR"/>
        </w:rPr>
        <w:t xml:space="preserve"> et 1/2, obtenant le résultat que le temps d'exécution du tri par insertion, dans ce cas, est </w:t>
      </w:r>
      <m:oMath>
        <m:r>
          <w:rPr>
            <w:rFonts w:ascii="Cambria Math" w:hAnsi="Cambria Math" w:cstheme="minorHAnsi"/>
            <w:lang w:val="fr-FR"/>
          </w:rPr>
          <m:t>O(</m:t>
        </m:r>
        <m:sSup>
          <m:sSupPr>
            <m:ctrlPr>
              <w:rPr>
                <w:rFonts w:ascii="Cambria Math" w:hAnsi="Cambria Math" w:cstheme="minorHAnsi"/>
                <w:i/>
                <w:lang w:val="fr-FR"/>
              </w:rPr>
            </m:ctrlPr>
          </m:sSupPr>
          <m:e>
            <m:r>
              <w:rPr>
                <w:rFonts w:ascii="Cambria Math" w:hAnsi="Cambria Math" w:cstheme="minorHAnsi"/>
                <w:lang w:val="fr-FR"/>
              </w:rPr>
              <m:t>n</m:t>
            </m:r>
          </m:e>
          <m:sup>
            <m:r>
              <w:rPr>
                <w:rFonts w:ascii="Cambria Math" w:hAnsi="Cambria Math" w:cstheme="minorHAnsi"/>
                <w:lang w:val="fr-FR"/>
              </w:rPr>
              <m:t>2</m:t>
            </m:r>
          </m:sup>
        </m:sSup>
        <m:r>
          <w:rPr>
            <w:rFonts w:ascii="Cambria Math" w:hAnsi="Cambria Math" w:cstheme="minorHAnsi"/>
            <w:lang w:val="fr-FR"/>
          </w:rPr>
          <m:t>)</m:t>
        </m:r>
      </m:oMath>
      <w:r w:rsidRPr="00582383">
        <w:rPr>
          <w:rFonts w:cstheme="minorHAnsi"/>
          <w:lang w:val="fr-FR"/>
        </w:rPr>
        <w:t>.</w:t>
      </w:r>
    </w:p>
    <w:p w:rsidR="00E97F24" w:rsidRPr="00582383" w:rsidRDefault="005D4714" w:rsidP="006563B9">
      <w:pPr>
        <w:jc w:val="both"/>
        <w:rPr>
          <w:rFonts w:ascii="Calibri" w:hAnsi="Calibri" w:cs="Calibri"/>
          <w:i/>
          <w:iCs/>
          <w:lang w:val="fr-FR"/>
        </w:rPr>
      </w:pPr>
      <w:r w:rsidRPr="00582383">
        <w:rPr>
          <w:rFonts w:cstheme="minorHAnsi"/>
          <w:lang w:val="fr-FR"/>
        </w:rPr>
        <w:tab/>
        <w:t xml:space="preserve">Le tri par insertion peut prendre moins de </w:t>
      </w:r>
      <m:oMath>
        <m:r>
          <w:rPr>
            <w:rFonts w:ascii="Cambria Math" w:hAnsi="Cambria Math" w:cstheme="minorHAnsi"/>
            <w:lang w:val="fr-FR"/>
          </w:rPr>
          <m:t>O(</m:t>
        </m:r>
        <m:sSup>
          <m:sSupPr>
            <m:ctrlPr>
              <w:rPr>
                <w:rFonts w:ascii="Cambria Math" w:hAnsi="Cambria Math" w:cstheme="minorHAnsi"/>
                <w:i/>
                <w:lang w:val="fr-FR"/>
              </w:rPr>
            </m:ctrlPr>
          </m:sSupPr>
          <m:e>
            <m:r>
              <w:rPr>
                <w:rFonts w:ascii="Cambria Math" w:hAnsi="Cambria Math" w:cstheme="minorHAnsi"/>
                <w:lang w:val="fr-FR"/>
              </w:rPr>
              <m:t>n</m:t>
            </m:r>
          </m:e>
          <m:sup>
            <m:r>
              <w:rPr>
                <w:rFonts w:ascii="Cambria Math" w:hAnsi="Cambria Math" w:cstheme="minorHAnsi"/>
                <w:lang w:val="fr-FR"/>
              </w:rPr>
              <m:t>2</m:t>
            </m:r>
          </m:sup>
        </m:sSup>
        <m:r>
          <w:rPr>
            <w:rFonts w:ascii="Cambria Math" w:hAnsi="Cambria Math" w:cstheme="minorHAnsi"/>
            <w:lang w:val="fr-FR"/>
          </w:rPr>
          <m:t>)</m:t>
        </m:r>
      </m:oMath>
      <w:r w:rsidRPr="00582383">
        <w:rPr>
          <w:rFonts w:cstheme="minorHAnsi"/>
          <w:lang w:val="fr-FR"/>
        </w:rPr>
        <w:t xml:space="preserve"> temps à s’exécuter. Supposons que nous ayons le tableau [2, 3, 5, 7, 11], où le sous-tableau trié est les quatre premiers éléments, et que nous insérons la valeur 11. Lors du premier test, nous trouvons que 11 est supérieur à 7, et donc aucun élément du sous-tableau n'a besoin de glisser vers la droite. Ensuite, cet appel </w:t>
      </w:r>
      <w:r w:rsidR="00CB2A5D" w:rsidRPr="00582383">
        <w:rPr>
          <w:rFonts w:cstheme="minorHAnsi"/>
          <w:lang w:val="fr-FR"/>
        </w:rPr>
        <w:t>d’</w:t>
      </w:r>
      <w:r w:rsidR="00CB2A5D" w:rsidRPr="00582383">
        <w:rPr>
          <w:rFonts w:ascii="Courier New" w:hAnsi="Courier New" w:cs="Courier New"/>
          <w:lang w:val="fr-FR"/>
        </w:rPr>
        <w:t>inserer</w:t>
      </w:r>
      <w:r w:rsidRPr="00582383">
        <w:rPr>
          <w:rFonts w:cstheme="minorHAnsi"/>
          <w:lang w:val="fr-FR"/>
        </w:rPr>
        <w:t xml:space="preserve"> prend juste un temps constant. Supposons que chaque appel d</w:t>
      </w:r>
      <w:r w:rsidR="00CB2A5D" w:rsidRPr="00582383">
        <w:rPr>
          <w:rFonts w:cstheme="minorHAnsi"/>
          <w:lang w:val="fr-FR"/>
        </w:rPr>
        <w:t>’</w:t>
      </w:r>
      <w:r w:rsidR="00CB2A5D" w:rsidRPr="00582383">
        <w:rPr>
          <w:rFonts w:ascii="Courier New" w:hAnsi="Courier New" w:cs="Courier New"/>
          <w:lang w:val="fr-FR"/>
        </w:rPr>
        <w:t>inserer</w:t>
      </w:r>
      <w:r w:rsidRPr="00582383">
        <w:rPr>
          <w:rFonts w:cstheme="minorHAnsi"/>
          <w:lang w:val="fr-FR"/>
        </w:rPr>
        <w:t xml:space="preserve"> prend un temps constant. Comme il y a </w:t>
      </w:r>
      <w:r w:rsidRPr="00582383">
        <w:rPr>
          <w:rFonts w:cstheme="minorHAnsi"/>
          <w:i/>
          <w:iCs/>
          <w:lang w:val="fr-FR"/>
        </w:rPr>
        <w:t>n-1</w:t>
      </w:r>
      <w:r w:rsidR="00CB2A5D" w:rsidRPr="00582383">
        <w:rPr>
          <w:rFonts w:cstheme="minorHAnsi"/>
          <w:lang w:val="fr-FR"/>
        </w:rPr>
        <w:t xml:space="preserve"> appels à </w:t>
      </w:r>
      <w:r w:rsidR="00CB2A5D" w:rsidRPr="00582383">
        <w:rPr>
          <w:rFonts w:ascii="Courier New" w:hAnsi="Courier New" w:cs="Courier New"/>
          <w:lang w:val="fr-FR"/>
        </w:rPr>
        <w:t>inse</w:t>
      </w:r>
      <w:r w:rsidRPr="00582383">
        <w:rPr>
          <w:rFonts w:ascii="Courier New" w:hAnsi="Courier New" w:cs="Courier New"/>
          <w:lang w:val="fr-FR"/>
        </w:rPr>
        <w:t>rer</w:t>
      </w:r>
      <w:r w:rsidRPr="00582383">
        <w:rPr>
          <w:rFonts w:cstheme="minorHAnsi"/>
          <w:lang w:val="fr-FR"/>
        </w:rPr>
        <w:t xml:space="preserve">, si chaque appel prend du temps qui est une constante </w:t>
      </w:r>
      <w:r w:rsidRPr="00582383">
        <w:rPr>
          <w:rFonts w:cstheme="minorHAnsi"/>
          <w:i/>
          <w:iCs/>
          <w:lang w:val="fr-FR"/>
        </w:rPr>
        <w:t>c</w:t>
      </w:r>
      <w:r w:rsidRPr="00582383">
        <w:rPr>
          <w:rFonts w:cstheme="minorHAnsi"/>
          <w:lang w:val="fr-FR"/>
        </w:rPr>
        <w:t xml:space="preserve">, alors le temps total pour le tri par insertion est </w:t>
      </w:r>
      <m:oMath>
        <m:r>
          <w:rPr>
            <w:rFonts w:ascii="Cambria Math" w:hAnsi="Cambria Math" w:cs="Calibri"/>
            <w:lang w:val="fr-FR"/>
          </w:rPr>
          <m:t>c.(n-1)</m:t>
        </m:r>
      </m:oMath>
      <w:r w:rsidR="00CB2A5D" w:rsidRPr="00582383">
        <w:rPr>
          <w:rFonts w:ascii="Calibri" w:hAnsi="Calibri" w:cs="Calibri"/>
          <w:lang w:val="fr-FR"/>
        </w:rPr>
        <w:t xml:space="preserve">, </w:t>
      </w:r>
      <w:r w:rsidRPr="00582383">
        <w:rPr>
          <w:rFonts w:ascii="Calibri" w:hAnsi="Calibri" w:cs="Calibri"/>
          <w:lang w:val="fr-FR"/>
        </w:rPr>
        <w:t xml:space="preserve">qui est </w:t>
      </w:r>
      <m:oMath>
        <m:r>
          <w:rPr>
            <w:rFonts w:ascii="Cambria Math" w:hAnsi="Cambria Math" w:cs="Calibri"/>
            <w:lang w:val="fr-FR"/>
          </w:rPr>
          <m:t>O(n)</m:t>
        </m:r>
      </m:oMath>
      <w:r w:rsidRPr="00582383">
        <w:rPr>
          <w:rFonts w:ascii="Calibri" w:hAnsi="Calibri" w:cs="Calibri"/>
          <w:lang w:val="fr-FR"/>
        </w:rPr>
        <w:t>, pas</w:t>
      </w:r>
      <w:r w:rsidR="00D5260E" w:rsidRPr="00582383">
        <w:rPr>
          <w:rFonts w:ascii="Calibri" w:hAnsi="Calibri" w:cs="Calibri"/>
          <w:lang w:val="fr-FR"/>
        </w:rPr>
        <w:t xml:space="preserve"> </w:t>
      </w:r>
      <m:oMath>
        <m:r>
          <w:rPr>
            <w:rFonts w:ascii="Cambria Math" w:hAnsi="Cambria Math" w:cs="Calibri"/>
            <w:lang w:val="fr-FR"/>
          </w:rPr>
          <m:t>O(</m:t>
        </m:r>
        <m:sSup>
          <m:sSupPr>
            <m:ctrlPr>
              <w:rPr>
                <w:rFonts w:ascii="Cambria Math" w:hAnsi="Cambria Math" w:cs="Calibri"/>
                <w:i/>
                <w:lang w:val="fr-FR"/>
              </w:rPr>
            </m:ctrlPr>
          </m:sSupPr>
          <m:e>
            <m:r>
              <w:rPr>
                <w:rFonts w:ascii="Cambria Math" w:hAnsi="Cambria Math" w:cs="Calibri"/>
                <w:lang w:val="fr-FR"/>
              </w:rPr>
              <m:t>n</m:t>
            </m:r>
          </m:e>
          <m:sup>
            <m:r>
              <w:rPr>
                <w:rFonts w:ascii="Cambria Math" w:hAnsi="Cambria Math" w:cs="Calibri"/>
                <w:lang w:val="fr-FR"/>
              </w:rPr>
              <m:t>2</m:t>
            </m:r>
          </m:sup>
        </m:sSup>
        <m:r>
          <w:rPr>
            <w:rFonts w:ascii="Cambria Math" w:hAnsi="Cambria Math" w:cs="Calibri"/>
            <w:lang w:val="fr-FR"/>
          </w:rPr>
          <m:t>)</m:t>
        </m:r>
      </m:oMath>
      <w:r w:rsidRPr="00582383">
        <w:rPr>
          <w:rFonts w:ascii="Calibri" w:hAnsi="Calibri" w:cs="Calibri"/>
          <w:lang w:val="fr-FR"/>
        </w:rPr>
        <w:t>.</w:t>
      </w:r>
    </w:p>
    <w:p w:rsidR="00E97F24" w:rsidRPr="00582383" w:rsidRDefault="006563B9" w:rsidP="006563B9">
      <w:pPr>
        <w:jc w:val="both"/>
        <w:rPr>
          <w:rFonts w:cstheme="minorHAnsi"/>
          <w:lang w:val="fr-FR"/>
        </w:rPr>
      </w:pPr>
      <w:r w:rsidRPr="00582383">
        <w:rPr>
          <w:rFonts w:cstheme="minorHAnsi"/>
          <w:lang w:val="fr-FR"/>
        </w:rPr>
        <w:tab/>
        <w:t xml:space="preserve">Un appel à </w:t>
      </w:r>
      <w:r w:rsidRPr="00582383">
        <w:rPr>
          <w:rFonts w:ascii="Courier New" w:hAnsi="Courier New" w:cs="Courier New"/>
          <w:lang w:val="fr-FR"/>
        </w:rPr>
        <w:t>inserer</w:t>
      </w:r>
      <w:r w:rsidRPr="00582383">
        <w:rPr>
          <w:rFonts w:cstheme="minorHAnsi"/>
          <w:lang w:val="fr-FR"/>
        </w:rPr>
        <w:t xml:space="preserve"> fait glisser chaque élément si la clé insérée est inférieure à chaque élément à sa gauche. Ainsi, si chaque élément est inférieur à chaque élément à sa gauche, le temps d'exécution du tri par insertion est </w:t>
      </w:r>
      <m:oMath>
        <m:r>
          <w:rPr>
            <w:rFonts w:ascii="Cambria Math" w:hAnsi="Cambria Math" w:cstheme="minorHAnsi"/>
            <w:lang w:val="fr-FR"/>
          </w:rPr>
          <m:t>O(</m:t>
        </m:r>
        <m:sSup>
          <m:sSupPr>
            <m:ctrlPr>
              <w:rPr>
                <w:rFonts w:ascii="Cambria Math" w:hAnsi="Cambria Math" w:cstheme="minorHAnsi"/>
                <w:i/>
                <w:lang w:val="fr-FR"/>
              </w:rPr>
            </m:ctrlPr>
          </m:sSupPr>
          <m:e>
            <m:r>
              <w:rPr>
                <w:rFonts w:ascii="Cambria Math" w:hAnsi="Cambria Math" w:cstheme="minorHAnsi"/>
                <w:lang w:val="fr-FR"/>
              </w:rPr>
              <m:t>n</m:t>
            </m:r>
          </m:e>
          <m:sup>
            <m:r>
              <w:rPr>
                <w:rFonts w:ascii="Cambria Math" w:hAnsi="Cambria Math" w:cstheme="minorHAnsi"/>
                <w:lang w:val="fr-FR"/>
              </w:rPr>
              <m:t>2</m:t>
            </m:r>
          </m:sup>
        </m:sSup>
        <m:r>
          <w:rPr>
            <w:rFonts w:ascii="Cambria Math" w:hAnsi="Cambria Math" w:cstheme="minorHAnsi"/>
            <w:lang w:val="fr-FR"/>
          </w:rPr>
          <m:t>)</m:t>
        </m:r>
      </m:oMath>
      <w:r w:rsidRPr="00582383">
        <w:rPr>
          <w:rFonts w:cstheme="minorHAnsi"/>
          <w:lang w:val="fr-FR"/>
        </w:rPr>
        <w:t>. Cela signifie que le tableau devrait démarrer dans l'ordre trié inverse, tel que [11, 7, 5, 3, 2]. Un tableau trié inversé est donc le pire des cas pour le tri par insertion.</w:t>
      </w:r>
    </w:p>
    <w:p w:rsidR="00E97F24" w:rsidRPr="00582383" w:rsidRDefault="006563B9" w:rsidP="00B4534F">
      <w:pPr>
        <w:jc w:val="both"/>
        <w:rPr>
          <w:rFonts w:cstheme="minorHAnsi"/>
          <w:lang w:val="fr-FR"/>
        </w:rPr>
      </w:pPr>
      <w:r w:rsidRPr="00582383">
        <w:rPr>
          <w:rFonts w:cstheme="minorHAnsi"/>
          <w:lang w:val="fr-FR"/>
        </w:rPr>
        <w:lastRenderedPageBreak/>
        <w:tab/>
        <w:t>Un appel à insérer ne fait glisser aucun élément si la clé insérée est supérieure ou égale à chaque élément à sa gauche. Ainsi, si chaque élément est supérieur ou égal à chaque élément à sa gauche, le temps d'exécution du tri par insertion est</w:t>
      </w:r>
      <w:r w:rsidR="00B4534F" w:rsidRPr="00582383">
        <w:rPr>
          <w:rFonts w:cstheme="minorHAnsi"/>
          <w:lang w:val="fr-FR"/>
        </w:rPr>
        <w:t xml:space="preserve"> </w:t>
      </w:r>
      <m:oMath>
        <m:r>
          <w:rPr>
            <w:rFonts w:ascii="Cambria Math" w:hAnsi="Cambria Math" w:cstheme="minorHAnsi"/>
            <w:lang w:val="fr-FR"/>
          </w:rPr>
          <m:t>O(n)</m:t>
        </m:r>
      </m:oMath>
      <w:r w:rsidRPr="00582383">
        <w:rPr>
          <w:rFonts w:cstheme="minorHAnsi"/>
          <w:lang w:val="fr-FR"/>
        </w:rPr>
        <w:t>. Cette situation se produit si le tableau commence</w:t>
      </w:r>
      <w:r w:rsidR="00B4534F" w:rsidRPr="00582383">
        <w:rPr>
          <w:rFonts w:cstheme="minorHAnsi"/>
          <w:lang w:val="fr-FR"/>
        </w:rPr>
        <w:t xml:space="preserve"> étant</w:t>
      </w:r>
      <w:r w:rsidRPr="00582383">
        <w:rPr>
          <w:rFonts w:cstheme="minorHAnsi"/>
          <w:lang w:val="fr-FR"/>
        </w:rPr>
        <w:t xml:space="preserve"> déjà trié et </w:t>
      </w:r>
      <w:r w:rsidR="00B4534F" w:rsidRPr="00582383">
        <w:rPr>
          <w:rFonts w:cstheme="minorHAnsi"/>
          <w:lang w:val="fr-FR"/>
        </w:rPr>
        <w:t xml:space="preserve">donc </w:t>
      </w:r>
      <w:r w:rsidRPr="00582383">
        <w:rPr>
          <w:rFonts w:cstheme="minorHAnsi"/>
          <w:lang w:val="fr-FR"/>
        </w:rPr>
        <w:t>un tableau déjà trié est le meilleur cas pour le tri par insertion.</w:t>
      </w:r>
    </w:p>
    <w:p w:rsidR="00E97F24" w:rsidRPr="00582383" w:rsidRDefault="00B4534F" w:rsidP="00B4534F">
      <w:pPr>
        <w:jc w:val="both"/>
        <w:rPr>
          <w:rFonts w:cstheme="minorHAnsi"/>
          <w:lang w:val="fr-FR"/>
        </w:rPr>
      </w:pPr>
      <w:r w:rsidRPr="00582383">
        <w:rPr>
          <w:rFonts w:cstheme="minorHAnsi"/>
          <w:lang w:val="fr-FR"/>
        </w:rPr>
        <w:tab/>
        <w:t xml:space="preserve">Supposons que le tableau démarre dans un ordre aléatoire. En moyenne, nous nous attendons à ce que chaque élément soit inférieur à la moitié des éléments à sa gauche. Dans ce cas, en moyenne, un appel à insérer sur un sous-tableau de </w:t>
      </w:r>
      <w:r w:rsidRPr="00582383">
        <w:rPr>
          <w:rFonts w:cstheme="minorHAnsi"/>
          <w:i/>
          <w:iCs/>
          <w:lang w:val="fr-FR"/>
        </w:rPr>
        <w:t>k</w:t>
      </w:r>
      <w:r w:rsidRPr="00582383">
        <w:rPr>
          <w:rFonts w:cstheme="minorHAnsi"/>
          <w:lang w:val="fr-FR"/>
        </w:rPr>
        <w:t xml:space="preserve"> éléments en ferait glisser </w:t>
      </w:r>
      <w:r w:rsidRPr="00582383">
        <w:rPr>
          <w:rFonts w:cstheme="minorHAnsi"/>
          <w:i/>
          <w:iCs/>
          <w:lang w:val="fr-FR"/>
        </w:rPr>
        <w:t>k/2</w:t>
      </w:r>
      <w:r w:rsidRPr="00582383">
        <w:rPr>
          <w:rFonts w:cstheme="minorHAnsi"/>
          <w:lang w:val="fr-FR"/>
        </w:rPr>
        <w:t xml:space="preserve">. Le temps de fonctionnement serait la moitié du temps de fonctionnement le plus défavorable. Mais en notation asymptotique, où les coefficients constants n'ont pas d'importance, le temps d'exécution dans le cas moyen serait toujours </w:t>
      </w:r>
      <m:oMath>
        <m:r>
          <w:rPr>
            <w:rFonts w:ascii="Cambria Math" w:hAnsi="Cambria Math" w:cstheme="minorHAnsi"/>
            <w:lang w:val="fr-FR"/>
          </w:rPr>
          <m:t>O(</m:t>
        </m:r>
        <m:sSup>
          <m:sSupPr>
            <m:ctrlPr>
              <w:rPr>
                <w:rFonts w:ascii="Cambria Math" w:hAnsi="Cambria Math" w:cstheme="minorHAnsi"/>
                <w:i/>
                <w:lang w:val="fr-FR"/>
              </w:rPr>
            </m:ctrlPr>
          </m:sSupPr>
          <m:e>
            <m:r>
              <w:rPr>
                <w:rFonts w:ascii="Cambria Math" w:hAnsi="Cambria Math" w:cstheme="minorHAnsi"/>
                <w:lang w:val="fr-FR"/>
              </w:rPr>
              <m:t>n</m:t>
            </m:r>
          </m:e>
          <m:sup>
            <m:r>
              <w:rPr>
                <w:rFonts w:ascii="Cambria Math" w:hAnsi="Cambria Math" w:cstheme="minorHAnsi"/>
                <w:lang w:val="fr-FR"/>
              </w:rPr>
              <m:t>2</m:t>
            </m:r>
          </m:sup>
        </m:sSup>
        <m:r>
          <w:rPr>
            <w:rFonts w:ascii="Cambria Math" w:hAnsi="Cambria Math" w:cstheme="minorHAnsi"/>
            <w:lang w:val="fr-FR"/>
          </w:rPr>
          <m:t>)</m:t>
        </m:r>
      </m:oMath>
      <w:r w:rsidRPr="00582383">
        <w:rPr>
          <w:rFonts w:cstheme="minorHAnsi"/>
          <w:lang w:val="fr-FR"/>
        </w:rPr>
        <w:t>, tout comme le pire des cas.</w:t>
      </w:r>
    </w:p>
    <w:p w:rsidR="00023B9A" w:rsidRPr="00582383" w:rsidRDefault="00057705" w:rsidP="00057705">
      <w:pPr>
        <w:ind w:firstLine="720"/>
        <w:jc w:val="both"/>
        <w:rPr>
          <w:rFonts w:cstheme="minorHAnsi"/>
          <w:lang w:val="fr-FR"/>
        </w:rPr>
      </w:pPr>
      <w:r>
        <w:rPr>
          <w:rFonts w:cstheme="minorHAnsi"/>
          <w:lang w:val="fr-FR"/>
        </w:rPr>
        <w:t>Calculons</w:t>
      </w:r>
      <w:r w:rsidR="004B70B6" w:rsidRPr="00582383">
        <w:rPr>
          <w:rFonts w:cstheme="minorHAnsi"/>
          <w:lang w:val="fr-FR"/>
        </w:rPr>
        <w:t xml:space="preserve"> la complexité</w:t>
      </w:r>
      <w:r w:rsidR="00023B9A" w:rsidRPr="00582383">
        <w:rPr>
          <w:rFonts w:cstheme="minorHAnsi"/>
          <w:lang w:val="fr-FR"/>
        </w:rPr>
        <w:t xml:space="preserve"> </w:t>
      </w:r>
      <w:r>
        <w:rPr>
          <w:rFonts w:cstheme="minorHAnsi"/>
          <w:lang w:val="fr-FR"/>
        </w:rPr>
        <w:t>de l’algorithme du tri par insertion avec une autre méthode. On remarque qu’i</w:t>
      </w:r>
      <w:r w:rsidR="00023B9A" w:rsidRPr="00582383">
        <w:rPr>
          <w:rFonts w:cstheme="minorHAnsi"/>
          <w:lang w:val="fr-FR"/>
        </w:rPr>
        <w:t>l y a deux boucles dans l</w:t>
      </w:r>
      <w:r>
        <w:rPr>
          <w:rFonts w:cstheme="minorHAnsi"/>
          <w:lang w:val="fr-FR"/>
        </w:rPr>
        <w:t>’algorithme</w:t>
      </w:r>
      <w:r w:rsidR="00023B9A" w:rsidRPr="00582383">
        <w:rPr>
          <w:rFonts w:cstheme="minorHAnsi"/>
          <w:lang w:val="fr-FR"/>
        </w:rPr>
        <w:t xml:space="preserve"> on a</w:t>
      </w:r>
      <w:r>
        <w:rPr>
          <w:rFonts w:cstheme="minorHAnsi"/>
          <w:lang w:val="fr-FR"/>
        </w:rPr>
        <w:t>ura donc</w:t>
      </w:r>
      <w:r w:rsidR="00023B9A" w:rsidRPr="00582383">
        <w:rPr>
          <w:rFonts w:cstheme="minorHAnsi"/>
          <w:lang w:val="fr-FR"/>
        </w:rPr>
        <w:t xml:space="preserve"> : </w:t>
      </w:r>
    </w:p>
    <w:p w:rsidR="004F0798" w:rsidRPr="00582383" w:rsidRDefault="00023B9A" w:rsidP="004F0798">
      <w:pPr>
        <w:tabs>
          <w:tab w:val="left" w:pos="2373"/>
        </w:tabs>
        <w:rPr>
          <w:rFonts w:eastAsiaTheme="minorEastAsia" w:cstheme="minorHAnsi"/>
          <w:lang w:val="fr-FR" w:bidi="ar-DZ"/>
        </w:rPr>
      </w:pPr>
      <w:r w:rsidRPr="00582383">
        <w:rPr>
          <w:rFonts w:eastAsiaTheme="minorEastAsia" w:cstheme="minorHAnsi"/>
          <w:lang w:val="fr-FR" w:bidi="ar-DZ"/>
        </w:rPr>
        <w:t xml:space="preserve">Pour </w:t>
      </w:r>
      <w:r w:rsidR="00582383" w:rsidRPr="00582383">
        <w:rPr>
          <w:rFonts w:eastAsiaTheme="minorEastAsia" w:cstheme="minorHAnsi"/>
          <w:lang w:val="fr-FR" w:bidi="ar-DZ"/>
        </w:rPr>
        <w:t xml:space="preserve">le </w:t>
      </w:r>
      <w:r w:rsidRPr="00582383">
        <w:rPr>
          <w:rFonts w:eastAsiaTheme="minorEastAsia" w:cstheme="minorHAnsi"/>
          <w:lang w:val="fr-FR" w:bidi="ar-DZ"/>
        </w:rPr>
        <w:t xml:space="preserve">pire </w:t>
      </w:r>
      <w:r w:rsidR="00582383" w:rsidRPr="00582383">
        <w:rPr>
          <w:rFonts w:eastAsiaTheme="minorEastAsia" w:cstheme="minorHAnsi"/>
          <w:lang w:val="fr-FR" w:bidi="ar-DZ"/>
        </w:rPr>
        <w:t xml:space="preserve">des </w:t>
      </w:r>
      <w:r w:rsidRPr="00582383">
        <w:rPr>
          <w:rFonts w:eastAsiaTheme="minorEastAsia" w:cstheme="minorHAnsi"/>
          <w:lang w:val="fr-FR" w:bidi="ar-DZ"/>
        </w:rPr>
        <w:t>cas</w:t>
      </w:r>
      <w:r w:rsidR="00582383" w:rsidRPr="00582383">
        <w:rPr>
          <w:rFonts w:eastAsiaTheme="minorEastAsia" w:cstheme="minorHAnsi"/>
          <w:lang w:val="fr-FR" w:bidi="ar-DZ"/>
        </w:rPr>
        <w:t xml:space="preserve"> </w:t>
      </w:r>
      <w:r w:rsidR="004B70B6" w:rsidRPr="00582383">
        <w:rPr>
          <w:rFonts w:eastAsiaTheme="minorEastAsia" w:cstheme="minorHAnsi"/>
          <w:lang w:val="fr-FR" w:bidi="ar-DZ"/>
        </w:rPr>
        <w:t>:</w:t>
      </w:r>
    </w:p>
    <w:p w:rsidR="004F0798" w:rsidRPr="00582383" w:rsidRDefault="00134411" w:rsidP="00582383">
      <w:pPr>
        <w:tabs>
          <w:tab w:val="left" w:pos="1134"/>
        </w:tabs>
        <w:rPr>
          <w:rFonts w:eastAsiaTheme="minorEastAsia" w:cstheme="minorHAnsi"/>
          <w:lang w:val="fr-FR" w:bidi="ar-DZ"/>
        </w:rPr>
      </w:pPr>
      <m:oMathPara>
        <m:oMathParaPr>
          <m:jc m:val="left"/>
        </m:oMathParaPr>
        <m:oMath>
          <m:nary>
            <m:naryPr>
              <m:chr m:val="∑"/>
              <m:limLoc m:val="undOvr"/>
              <m:ctrlPr>
                <w:rPr>
                  <w:rFonts w:ascii="Cambria Math" w:eastAsiaTheme="minorEastAsia" w:hAnsi="Cambria Math" w:cstheme="minorHAnsi"/>
                  <w:i/>
                  <w:lang w:val="fr-FR" w:bidi="ar-DZ"/>
                </w:rPr>
              </m:ctrlPr>
            </m:naryPr>
            <m:sub>
              <m:r>
                <w:rPr>
                  <w:rFonts w:ascii="Cambria Math" w:eastAsiaTheme="minorEastAsia" w:hAnsi="Cambria Math" w:cstheme="minorHAnsi"/>
                  <w:lang w:val="fr-FR" w:bidi="ar-DZ"/>
                </w:rPr>
                <m:t>i=1</m:t>
              </m:r>
            </m:sub>
            <m:sup>
              <m:r>
                <w:rPr>
                  <w:rFonts w:ascii="Cambria Math" w:eastAsiaTheme="minorEastAsia" w:hAnsi="Cambria Math" w:cstheme="minorHAnsi"/>
                  <w:lang w:val="fr-FR" w:bidi="ar-DZ"/>
                </w:rPr>
                <m:t>n-1</m:t>
              </m:r>
            </m:sup>
            <m:e>
              <m:r>
                <w:rPr>
                  <w:rFonts w:ascii="Cambria Math" w:eastAsiaTheme="minorEastAsia" w:hAnsi="Cambria Math" w:cstheme="minorHAnsi"/>
                  <w:lang w:val="fr-FR" w:bidi="ar-DZ"/>
                </w:rPr>
                <m:t xml:space="preserve"> </m:t>
              </m:r>
              <m:nary>
                <m:naryPr>
                  <m:chr m:val="∑"/>
                  <m:limLoc m:val="undOvr"/>
                  <m:ctrlPr>
                    <w:rPr>
                      <w:rFonts w:ascii="Cambria Math" w:eastAsiaTheme="minorEastAsia" w:hAnsi="Cambria Math" w:cstheme="minorHAnsi"/>
                      <w:i/>
                      <w:lang w:val="fr-FR" w:bidi="ar-DZ"/>
                    </w:rPr>
                  </m:ctrlPr>
                </m:naryPr>
                <m:sub>
                  <m:r>
                    <w:rPr>
                      <w:rFonts w:ascii="Cambria Math" w:eastAsiaTheme="minorEastAsia" w:hAnsi="Cambria Math" w:cstheme="minorHAnsi"/>
                      <w:lang w:val="fr-FR" w:bidi="ar-DZ"/>
                    </w:rPr>
                    <m:t>j=0</m:t>
                  </m:r>
                </m:sub>
                <m:sup>
                  <m:r>
                    <w:rPr>
                      <w:rFonts w:ascii="Cambria Math" w:eastAsiaTheme="minorEastAsia" w:hAnsi="Cambria Math" w:cstheme="minorHAnsi"/>
                      <w:lang w:val="fr-FR" w:bidi="ar-DZ"/>
                    </w:rPr>
                    <m:t>j=i-1</m:t>
                  </m:r>
                </m:sup>
                <m:e>
                  <m:r>
                    <w:rPr>
                      <w:rFonts w:ascii="Cambria Math" w:eastAsiaTheme="minorEastAsia" w:hAnsi="Cambria Math" w:cstheme="minorHAnsi"/>
                      <w:lang w:val="fr-FR" w:bidi="ar-DZ"/>
                    </w:rPr>
                    <m:t>c</m:t>
                  </m:r>
                </m:e>
              </m:nary>
              <m:r>
                <w:rPr>
                  <w:rFonts w:ascii="Cambria Math" w:eastAsiaTheme="minorEastAsia" w:hAnsi="Cambria Math" w:cstheme="minorHAnsi"/>
                  <w:lang w:val="fr-FR" w:bidi="ar-DZ"/>
                </w:rPr>
                <m:t xml:space="preserve"> </m:t>
              </m:r>
            </m:e>
          </m:nary>
          <m:r>
            <w:rPr>
              <w:rFonts w:ascii="Cambria Math" w:eastAsiaTheme="minorEastAsia" w:hAnsi="Cambria Math" w:cstheme="minorHAnsi"/>
              <w:lang w:val="fr-FR" w:bidi="ar-DZ"/>
            </w:rPr>
            <m:t xml:space="preserve">= </m:t>
          </m:r>
          <m:nary>
            <m:naryPr>
              <m:chr m:val="∑"/>
              <m:limLoc m:val="undOvr"/>
              <m:ctrlPr>
                <w:rPr>
                  <w:rFonts w:ascii="Cambria Math" w:eastAsiaTheme="minorEastAsia" w:hAnsi="Cambria Math" w:cstheme="minorHAnsi"/>
                  <w:i/>
                  <w:lang w:val="fr-FR" w:bidi="ar-DZ"/>
                </w:rPr>
              </m:ctrlPr>
            </m:naryPr>
            <m:sub>
              <m:r>
                <w:rPr>
                  <w:rFonts w:ascii="Cambria Math" w:eastAsiaTheme="minorEastAsia" w:hAnsi="Cambria Math" w:cstheme="minorHAnsi"/>
                  <w:lang w:val="fr-FR" w:bidi="ar-DZ"/>
                </w:rPr>
                <m:t>i=1</m:t>
              </m:r>
            </m:sub>
            <m:sup>
              <m:r>
                <w:rPr>
                  <w:rFonts w:ascii="Cambria Math" w:eastAsiaTheme="minorEastAsia" w:hAnsi="Cambria Math" w:cstheme="minorHAnsi"/>
                  <w:lang w:val="fr-FR" w:bidi="ar-DZ"/>
                </w:rPr>
                <m:t>n-1</m:t>
              </m:r>
            </m:sup>
            <m:e>
              <m:r>
                <w:rPr>
                  <w:rFonts w:ascii="Cambria Math" w:eastAsiaTheme="minorEastAsia" w:hAnsi="Cambria Math" w:cstheme="minorHAnsi"/>
                  <w:lang w:val="fr-FR" w:bidi="ar-DZ"/>
                </w:rPr>
                <m:t xml:space="preserve"> c</m:t>
              </m:r>
              <m:d>
                <m:dPr>
                  <m:ctrlPr>
                    <w:rPr>
                      <w:rFonts w:ascii="Cambria Math" w:eastAsiaTheme="minorEastAsia" w:hAnsi="Cambria Math" w:cstheme="minorHAnsi"/>
                      <w:i/>
                      <w:lang w:val="fr-FR" w:bidi="ar-DZ"/>
                    </w:rPr>
                  </m:ctrlPr>
                </m:dPr>
                <m:e>
                  <m:r>
                    <w:rPr>
                      <w:rFonts w:ascii="Cambria Math" w:eastAsiaTheme="minorEastAsia" w:hAnsi="Cambria Math" w:cstheme="minorHAnsi"/>
                      <w:lang w:val="fr-FR" w:bidi="ar-DZ"/>
                    </w:rPr>
                    <m:t>i-1-0+1</m:t>
                  </m:r>
                </m:e>
              </m:d>
              <m:r>
                <w:rPr>
                  <w:rFonts w:ascii="Cambria Math" w:eastAsiaTheme="minorEastAsia" w:hAnsi="Cambria Math" w:cstheme="minorHAnsi"/>
                  <w:lang w:val="fr-FR" w:bidi="ar-DZ"/>
                </w:rPr>
                <m:t xml:space="preserve">=  </m:t>
              </m:r>
              <m:nary>
                <m:naryPr>
                  <m:chr m:val="∑"/>
                  <m:limLoc m:val="undOvr"/>
                  <m:ctrlPr>
                    <w:rPr>
                      <w:rFonts w:ascii="Cambria Math" w:eastAsiaTheme="minorEastAsia" w:hAnsi="Cambria Math" w:cstheme="minorHAnsi"/>
                      <w:i/>
                      <w:lang w:val="fr-FR" w:bidi="ar-DZ"/>
                    </w:rPr>
                  </m:ctrlPr>
                </m:naryPr>
                <m:sub>
                  <m:r>
                    <w:rPr>
                      <w:rFonts w:ascii="Cambria Math" w:eastAsiaTheme="minorEastAsia" w:hAnsi="Cambria Math" w:cstheme="minorHAnsi"/>
                      <w:lang w:val="fr-FR" w:bidi="ar-DZ"/>
                    </w:rPr>
                    <m:t>i=1</m:t>
                  </m:r>
                </m:sub>
                <m:sup>
                  <m:r>
                    <w:rPr>
                      <w:rFonts w:ascii="Cambria Math" w:eastAsiaTheme="minorEastAsia" w:hAnsi="Cambria Math" w:cstheme="minorHAnsi"/>
                      <w:lang w:val="fr-FR" w:bidi="ar-DZ"/>
                    </w:rPr>
                    <m:t>n-1</m:t>
                  </m:r>
                </m:sup>
                <m:e>
                  <m:r>
                    <w:rPr>
                      <w:rFonts w:ascii="Cambria Math" w:eastAsiaTheme="minorEastAsia" w:hAnsi="Cambria Math" w:cstheme="minorHAnsi"/>
                      <w:lang w:val="fr-FR" w:bidi="ar-DZ"/>
                    </w:rPr>
                    <m:t xml:space="preserve"> c i</m:t>
                  </m:r>
                </m:e>
              </m:nary>
            </m:e>
          </m:nary>
          <m:r>
            <m:rPr>
              <m:sty m:val="p"/>
            </m:rPr>
            <w:rPr>
              <w:rFonts w:eastAsiaTheme="minorEastAsia" w:cstheme="minorHAnsi"/>
              <w:lang w:val="fr-FR" w:bidi="ar-DZ"/>
            </w:rPr>
            <w:br/>
          </m:r>
        </m:oMath>
        <m:r>
          <m:rPr>
            <m:sty m:val="p"/>
          </m:rPr>
          <w:rPr>
            <w:rFonts w:ascii="Cambria Math" w:eastAsiaTheme="minorEastAsia" w:hAnsi="Cambria Math" w:cstheme="minorHAnsi"/>
            <w:lang w:val="fr-FR" w:bidi="ar-DZ"/>
          </w:rPr>
          <w:br/>
        </m:r>
        <m:r>
          <m:rPr>
            <m:sty m:val="p"/>
          </m:rPr>
          <w:rPr>
            <w:rFonts w:ascii="Cambria Math" w:eastAsiaTheme="minorEastAsia" w:hAnsi="Cambria Math" w:cstheme="minorHAnsi"/>
            <w:lang w:val="fr-FR" w:bidi="ar-DZ"/>
          </w:rPr>
          <w:br/>
        </m:r>
        <m:oMath>
          <m:r>
            <w:rPr>
              <w:rFonts w:ascii="Cambria Math" w:eastAsiaTheme="minorEastAsia" w:hAnsi="Cambria Math" w:cstheme="minorHAnsi"/>
              <w:lang w:val="fr-FR" w:bidi="ar-DZ"/>
            </w:rPr>
            <m:t xml:space="preserve">= c </m:t>
          </m:r>
          <m:nary>
            <m:naryPr>
              <m:chr m:val="∑"/>
              <m:limLoc m:val="undOvr"/>
              <m:ctrlPr>
                <w:rPr>
                  <w:rFonts w:ascii="Cambria Math" w:eastAsiaTheme="minorEastAsia" w:hAnsi="Cambria Math" w:cstheme="minorHAnsi"/>
                  <w:i/>
                  <w:lang w:val="fr-FR" w:bidi="ar-DZ"/>
                </w:rPr>
              </m:ctrlPr>
            </m:naryPr>
            <m:sub>
              <m:r>
                <w:rPr>
                  <w:rFonts w:ascii="Cambria Math" w:eastAsiaTheme="minorEastAsia" w:hAnsi="Cambria Math" w:cstheme="minorHAnsi"/>
                  <w:lang w:val="fr-FR" w:bidi="ar-DZ"/>
                </w:rPr>
                <m:t>i=1</m:t>
              </m:r>
            </m:sub>
            <m:sup>
              <m:r>
                <w:rPr>
                  <w:rFonts w:ascii="Cambria Math" w:eastAsiaTheme="minorEastAsia" w:hAnsi="Cambria Math" w:cstheme="minorHAnsi"/>
                  <w:lang w:val="fr-FR" w:bidi="ar-DZ"/>
                </w:rPr>
                <m:t>n-1</m:t>
              </m:r>
            </m:sup>
            <m:e>
              <m:r>
                <w:rPr>
                  <w:rFonts w:ascii="Cambria Math" w:eastAsiaTheme="minorEastAsia" w:hAnsi="Cambria Math" w:cstheme="minorHAnsi"/>
                  <w:lang w:val="fr-FR" w:bidi="ar-DZ"/>
                </w:rPr>
                <m:t xml:space="preserve"> i </m:t>
              </m:r>
            </m:e>
          </m:nary>
          <m:r>
            <m:rPr>
              <m:sty m:val="p"/>
            </m:rPr>
            <w:rPr>
              <w:rFonts w:ascii="Cambria Math" w:eastAsiaTheme="minorEastAsia" w:cstheme="minorHAnsi"/>
              <w:lang w:val="fr-FR" w:bidi="ar-DZ"/>
            </w:rPr>
            <m:t>=c</m:t>
          </m:r>
          <m:d>
            <m:dPr>
              <m:begChr m:val="["/>
              <m:endChr m:val="]"/>
              <m:ctrlPr>
                <w:rPr>
                  <w:rFonts w:ascii="Cambria Math" w:eastAsiaTheme="minorEastAsia" w:hAnsi="Cambria Math" w:cstheme="minorHAnsi"/>
                  <w:lang w:val="fr-FR" w:bidi="ar-DZ"/>
                </w:rPr>
              </m:ctrlPr>
            </m:dPr>
            <m:e>
              <m:d>
                <m:dPr>
                  <m:ctrlPr>
                    <w:rPr>
                      <w:rFonts w:ascii="Cambria Math" w:eastAsiaTheme="minorEastAsia" w:hAnsi="Cambria Math" w:cstheme="minorHAnsi"/>
                      <w:lang w:val="fr-FR" w:bidi="ar-DZ"/>
                    </w:rPr>
                  </m:ctrlPr>
                </m:dPr>
                <m:e>
                  <m:f>
                    <m:fPr>
                      <m:ctrlPr>
                        <w:rPr>
                          <w:rFonts w:ascii="Cambria Math" w:eastAsiaTheme="minorEastAsia" w:hAnsi="Cambria Math" w:cstheme="minorHAnsi"/>
                          <w:lang w:val="fr-FR" w:bidi="ar-DZ"/>
                        </w:rPr>
                      </m:ctrlPr>
                    </m:fPr>
                    <m:num>
                      <m:d>
                        <m:dPr>
                          <m:ctrlPr>
                            <w:rPr>
                              <w:rFonts w:ascii="Cambria Math" w:eastAsiaTheme="minorEastAsia" w:hAnsi="Cambria Math" w:cstheme="minorHAnsi"/>
                              <w:lang w:val="fr-FR" w:bidi="ar-DZ"/>
                            </w:rPr>
                          </m:ctrlPr>
                        </m:dPr>
                        <m:e>
                          <m:r>
                            <w:rPr>
                              <w:rFonts w:ascii="Cambria Math" w:eastAsiaTheme="minorEastAsia" w:cstheme="minorHAnsi"/>
                              <w:lang w:val="fr-FR" w:bidi="ar-DZ"/>
                            </w:rPr>
                            <m:t>n</m:t>
                          </m:r>
                          <m:r>
                            <w:rPr>
                              <w:rFonts w:ascii="Cambria Math" w:eastAsiaTheme="minorEastAsia" w:cstheme="minorHAnsi"/>
                              <w:lang w:val="fr-FR" w:bidi="ar-DZ"/>
                            </w:rPr>
                            <m:t>-</m:t>
                          </m:r>
                          <m:r>
                            <w:rPr>
                              <w:rFonts w:ascii="Cambria Math" w:eastAsiaTheme="minorEastAsia" w:cstheme="minorHAnsi"/>
                              <w:lang w:val="fr-FR" w:bidi="ar-DZ"/>
                            </w:rPr>
                            <m:t>1</m:t>
                          </m:r>
                        </m:e>
                      </m:d>
                      <m:d>
                        <m:dPr>
                          <m:ctrlPr>
                            <w:rPr>
                              <w:rFonts w:ascii="Cambria Math" w:eastAsiaTheme="minorEastAsia" w:hAnsi="Cambria Math" w:cstheme="minorHAnsi"/>
                              <w:lang w:val="fr-FR" w:bidi="ar-DZ"/>
                            </w:rPr>
                          </m:ctrlPr>
                        </m:dPr>
                        <m:e>
                          <m:r>
                            <w:rPr>
                              <w:rFonts w:ascii="Cambria Math" w:eastAsiaTheme="minorEastAsia" w:cstheme="minorHAnsi"/>
                              <w:lang w:val="fr-FR" w:bidi="ar-DZ"/>
                            </w:rPr>
                            <m:t>n</m:t>
                          </m:r>
                          <m:r>
                            <w:rPr>
                              <w:rFonts w:ascii="Cambria Math" w:eastAsiaTheme="minorEastAsia" w:cstheme="minorHAnsi"/>
                              <w:lang w:val="fr-FR" w:bidi="ar-DZ"/>
                            </w:rPr>
                            <m:t>-</m:t>
                          </m:r>
                          <m:r>
                            <w:rPr>
                              <w:rFonts w:ascii="Cambria Math" w:eastAsiaTheme="minorEastAsia" w:cstheme="minorHAnsi"/>
                              <w:lang w:val="fr-FR" w:bidi="ar-DZ"/>
                            </w:rPr>
                            <m:t>1+1</m:t>
                          </m:r>
                        </m:e>
                      </m:d>
                    </m:num>
                    <m:den>
                      <m:r>
                        <m:rPr>
                          <m:sty m:val="p"/>
                        </m:rPr>
                        <w:rPr>
                          <w:rFonts w:ascii="Cambria Math" w:eastAsiaTheme="minorEastAsia" w:cstheme="minorHAnsi"/>
                          <w:lang w:val="fr-FR" w:bidi="ar-DZ"/>
                        </w:rPr>
                        <m:t>2</m:t>
                      </m:r>
                    </m:den>
                  </m:f>
                </m:e>
              </m:d>
              <m:r>
                <m:rPr>
                  <m:sty m:val="p"/>
                </m:rPr>
                <w:rPr>
                  <w:rFonts w:ascii="Cambria Math" w:eastAsiaTheme="minorEastAsia" w:cstheme="minorHAnsi"/>
                  <w:lang w:val="fr-FR" w:bidi="ar-DZ"/>
                </w:rPr>
                <m:t>-</m:t>
              </m:r>
              <m:d>
                <m:dPr>
                  <m:ctrlPr>
                    <w:rPr>
                      <w:rFonts w:ascii="Cambria Math" w:eastAsiaTheme="minorEastAsia" w:hAnsi="Cambria Math" w:cstheme="minorHAnsi"/>
                      <w:lang w:val="fr-FR" w:bidi="ar-DZ"/>
                    </w:rPr>
                  </m:ctrlPr>
                </m:dPr>
                <m:e>
                  <m:f>
                    <m:fPr>
                      <m:ctrlPr>
                        <w:rPr>
                          <w:rFonts w:ascii="Cambria Math" w:eastAsiaTheme="minorEastAsia" w:hAnsi="Cambria Math" w:cstheme="minorHAnsi"/>
                          <w:lang w:val="fr-FR" w:bidi="ar-DZ"/>
                        </w:rPr>
                      </m:ctrlPr>
                    </m:fPr>
                    <m:num>
                      <m:d>
                        <m:dPr>
                          <m:ctrlPr>
                            <w:rPr>
                              <w:rFonts w:ascii="Cambria Math" w:eastAsiaTheme="minorEastAsia" w:hAnsi="Cambria Math" w:cstheme="minorHAnsi"/>
                              <w:lang w:val="fr-FR" w:bidi="ar-DZ"/>
                            </w:rPr>
                          </m:ctrlPr>
                        </m:dPr>
                        <m:e>
                          <m:r>
                            <m:rPr>
                              <m:sty m:val="p"/>
                            </m:rPr>
                            <w:rPr>
                              <w:rFonts w:ascii="Cambria Math" w:eastAsiaTheme="minorEastAsia" w:cstheme="minorHAnsi"/>
                              <w:lang w:val="fr-FR" w:bidi="ar-DZ"/>
                            </w:rPr>
                            <m:t>1</m:t>
                          </m:r>
                        </m:e>
                      </m:d>
                      <m:d>
                        <m:dPr>
                          <m:ctrlPr>
                            <w:rPr>
                              <w:rFonts w:ascii="Cambria Math" w:eastAsiaTheme="minorEastAsia" w:hAnsi="Cambria Math" w:cstheme="minorHAnsi"/>
                              <w:lang w:val="fr-FR" w:bidi="ar-DZ"/>
                            </w:rPr>
                          </m:ctrlPr>
                        </m:dPr>
                        <m:e>
                          <m:r>
                            <w:rPr>
                              <w:rFonts w:ascii="Cambria Math" w:eastAsiaTheme="minorEastAsia" w:cstheme="minorHAnsi"/>
                              <w:lang w:val="fr-FR" w:bidi="ar-DZ"/>
                            </w:rPr>
                            <m:t>1</m:t>
                          </m:r>
                          <m:r>
                            <w:rPr>
                              <w:rFonts w:ascii="Cambria Math" w:eastAsiaTheme="minorEastAsia" w:cstheme="minorHAnsi"/>
                              <w:lang w:val="fr-FR" w:bidi="ar-DZ"/>
                            </w:rPr>
                            <m:t>-</m:t>
                          </m:r>
                          <m:r>
                            <w:rPr>
                              <w:rFonts w:ascii="Cambria Math" w:eastAsiaTheme="minorEastAsia" w:cstheme="minorHAnsi"/>
                              <w:lang w:val="fr-FR" w:bidi="ar-DZ"/>
                            </w:rPr>
                            <m:t>1</m:t>
                          </m:r>
                        </m:e>
                      </m:d>
                    </m:num>
                    <m:den>
                      <m:r>
                        <m:rPr>
                          <m:sty m:val="p"/>
                        </m:rPr>
                        <w:rPr>
                          <w:rFonts w:ascii="Cambria Math" w:eastAsiaTheme="minorEastAsia" w:cstheme="minorHAnsi"/>
                          <w:lang w:val="fr-FR" w:bidi="ar-DZ"/>
                        </w:rPr>
                        <m:t>2</m:t>
                      </m:r>
                    </m:den>
                  </m:f>
                </m:e>
              </m:d>
            </m:e>
          </m:d>
        </m:oMath>
      </m:oMathPara>
    </w:p>
    <w:p w:rsidR="004F0798" w:rsidRPr="00582383" w:rsidRDefault="004F0798" w:rsidP="00023B9A">
      <w:pPr>
        <w:tabs>
          <w:tab w:val="left" w:pos="2373"/>
        </w:tabs>
        <w:rPr>
          <w:rFonts w:eastAsiaTheme="minorEastAsia" w:cstheme="minorHAnsi"/>
          <w:lang w:val="fr-FR" w:bidi="ar-DZ"/>
        </w:rPr>
      </w:pPr>
      <m:r>
        <m:rPr>
          <m:sty m:val="p"/>
        </m:rPr>
        <w:rPr>
          <w:rFonts w:eastAsiaTheme="minorEastAsia" w:cstheme="minorHAnsi"/>
          <w:lang w:val="fr-FR" w:bidi="ar-DZ"/>
        </w:rPr>
        <w:br/>
      </m:r>
      <m:oMathPara>
        <m:oMathParaPr>
          <m:jc m:val="left"/>
        </m:oMathParaPr>
        <m:oMath>
          <m:r>
            <w:rPr>
              <w:rFonts w:ascii="Cambria Math" w:eastAsiaTheme="minorEastAsia" w:hAnsi="Cambria Math" w:cstheme="minorHAnsi"/>
              <w:lang w:val="fr-FR" w:bidi="ar-DZ"/>
            </w:rPr>
            <m:t xml:space="preserve">= c </m:t>
          </m:r>
          <m:d>
            <m:dPr>
              <m:ctrlPr>
                <w:rPr>
                  <w:rFonts w:ascii="Cambria Math" w:eastAsiaTheme="minorEastAsia" w:hAnsi="Cambria Math" w:cstheme="minorHAnsi"/>
                  <w:i/>
                  <w:lang w:val="fr-FR" w:bidi="ar-DZ"/>
                </w:rPr>
              </m:ctrlPr>
            </m:dPr>
            <m:e>
              <m:f>
                <m:fPr>
                  <m:ctrlPr>
                    <w:rPr>
                      <w:rFonts w:ascii="Cambria Math" w:eastAsiaTheme="minorEastAsia" w:hAnsi="Cambria Math" w:cstheme="minorHAnsi"/>
                      <w:i/>
                      <w:lang w:val="fr-FR" w:bidi="ar-DZ"/>
                    </w:rPr>
                  </m:ctrlPr>
                </m:fPr>
                <m:num>
                  <m:d>
                    <m:dPr>
                      <m:ctrlPr>
                        <w:rPr>
                          <w:rFonts w:ascii="Cambria Math" w:eastAsiaTheme="minorEastAsia" w:hAnsi="Cambria Math" w:cstheme="minorHAnsi"/>
                          <w:i/>
                          <w:lang w:val="fr-FR" w:bidi="ar-DZ"/>
                        </w:rPr>
                      </m:ctrlPr>
                    </m:dPr>
                    <m:e>
                      <m:r>
                        <w:rPr>
                          <w:rFonts w:ascii="Cambria Math" w:eastAsiaTheme="minorEastAsia" w:hAnsi="Cambria Math" w:cstheme="minorHAnsi"/>
                          <w:lang w:val="fr-FR" w:bidi="ar-DZ"/>
                        </w:rPr>
                        <m:t>n-1</m:t>
                      </m:r>
                    </m:e>
                  </m:d>
                  <m:r>
                    <w:rPr>
                      <w:rFonts w:ascii="Cambria Math" w:eastAsiaTheme="minorEastAsia" w:hAnsi="Cambria Math" w:cstheme="minorHAnsi"/>
                      <w:lang w:val="fr-FR" w:bidi="ar-DZ"/>
                    </w:rPr>
                    <m:t>n</m:t>
                  </m:r>
                </m:num>
                <m:den>
                  <m:r>
                    <w:rPr>
                      <w:rFonts w:ascii="Cambria Math" w:eastAsiaTheme="minorEastAsia" w:hAnsi="Cambria Math" w:cstheme="minorHAnsi"/>
                      <w:lang w:val="fr-FR" w:bidi="ar-DZ"/>
                    </w:rPr>
                    <m:t>2</m:t>
                  </m:r>
                </m:den>
              </m:f>
            </m:e>
          </m:d>
          <m:r>
            <w:rPr>
              <w:rFonts w:ascii="Cambria Math" w:eastAsiaTheme="minorEastAsia" w:hAnsi="Cambria Math" w:cstheme="minorHAnsi"/>
              <w:lang w:val="fr-FR" w:bidi="ar-DZ"/>
            </w:rPr>
            <m:t xml:space="preserve">=  c </m:t>
          </m:r>
          <m:d>
            <m:dPr>
              <m:ctrlPr>
                <w:rPr>
                  <w:rFonts w:ascii="Cambria Math" w:eastAsiaTheme="minorEastAsia" w:hAnsi="Cambria Math" w:cstheme="minorHAnsi"/>
                  <w:i/>
                  <w:lang w:val="fr-FR" w:bidi="ar-DZ"/>
                </w:rPr>
              </m:ctrlPr>
            </m:dPr>
            <m:e>
              <m:f>
                <m:fPr>
                  <m:ctrlPr>
                    <w:rPr>
                      <w:rFonts w:ascii="Cambria Math" w:eastAsiaTheme="minorEastAsia" w:hAnsi="Cambria Math" w:cstheme="minorHAnsi"/>
                      <w:i/>
                      <w:lang w:val="fr-FR" w:bidi="ar-DZ"/>
                    </w:rPr>
                  </m:ctrlPr>
                </m:fPr>
                <m:num>
                  <m:sSup>
                    <m:sSupPr>
                      <m:ctrlPr>
                        <w:rPr>
                          <w:rFonts w:ascii="Cambria Math" w:eastAsiaTheme="minorEastAsia" w:hAnsi="Cambria Math" w:cstheme="minorHAnsi"/>
                          <w:i/>
                          <w:lang w:val="fr-FR" w:bidi="ar-DZ"/>
                        </w:rPr>
                      </m:ctrlPr>
                    </m:sSupPr>
                    <m:e>
                      <m:r>
                        <w:rPr>
                          <w:rFonts w:ascii="Cambria Math" w:eastAsiaTheme="minorEastAsia" w:hAnsi="Cambria Math" w:cstheme="minorHAnsi"/>
                          <w:lang w:val="fr-FR" w:bidi="ar-DZ"/>
                        </w:rPr>
                        <m:t>n</m:t>
                      </m:r>
                    </m:e>
                    <m:sup>
                      <m:r>
                        <w:rPr>
                          <w:rFonts w:ascii="Cambria Math" w:eastAsiaTheme="minorEastAsia" w:hAnsi="Cambria Math" w:cstheme="minorHAnsi"/>
                          <w:lang w:val="fr-FR" w:bidi="ar-DZ"/>
                        </w:rPr>
                        <m:t>2</m:t>
                      </m:r>
                    </m:sup>
                  </m:sSup>
                  <m:r>
                    <w:rPr>
                      <w:rFonts w:ascii="Cambria Math" w:eastAsiaTheme="minorEastAsia" w:hAnsi="Cambria Math" w:cstheme="minorHAnsi"/>
                      <w:lang w:val="fr-FR" w:bidi="ar-DZ"/>
                    </w:rPr>
                    <m:t>+n</m:t>
                  </m:r>
                </m:num>
                <m:den>
                  <m:r>
                    <w:rPr>
                      <w:rFonts w:ascii="Cambria Math" w:eastAsiaTheme="minorEastAsia" w:hAnsi="Cambria Math" w:cstheme="minorHAnsi"/>
                      <w:lang w:val="fr-FR" w:bidi="ar-DZ"/>
                    </w:rPr>
                    <m:t>2</m:t>
                  </m:r>
                </m:den>
              </m:f>
            </m:e>
          </m:d>
          <m:r>
            <w:rPr>
              <w:rFonts w:ascii="Cambria Math" w:eastAsiaTheme="minorEastAsia" w:hAnsi="Cambria Math" w:cstheme="minorHAnsi"/>
              <w:lang w:val="fr-FR" w:bidi="ar-DZ"/>
            </w:rPr>
            <m:t>= c</m:t>
          </m:r>
          <m:d>
            <m:dPr>
              <m:ctrlPr>
                <w:rPr>
                  <w:rFonts w:ascii="Cambria Math" w:eastAsiaTheme="minorEastAsia" w:hAnsi="Cambria Math" w:cstheme="minorHAnsi"/>
                  <w:i/>
                  <w:lang w:val="fr-FR" w:bidi="ar-DZ"/>
                </w:rPr>
              </m:ctrlPr>
            </m:dPr>
            <m:e>
              <m:f>
                <m:fPr>
                  <m:ctrlPr>
                    <w:rPr>
                      <w:rFonts w:ascii="Cambria Math" w:eastAsiaTheme="minorEastAsia" w:hAnsi="Cambria Math" w:cstheme="minorHAnsi"/>
                      <w:i/>
                      <w:lang w:val="fr-FR" w:bidi="ar-DZ"/>
                    </w:rPr>
                  </m:ctrlPr>
                </m:fPr>
                <m:num>
                  <m:sSup>
                    <m:sSupPr>
                      <m:ctrlPr>
                        <w:rPr>
                          <w:rFonts w:ascii="Cambria Math" w:eastAsiaTheme="minorEastAsia" w:hAnsi="Cambria Math" w:cstheme="minorHAnsi"/>
                          <w:i/>
                          <w:lang w:val="fr-FR" w:bidi="ar-DZ"/>
                        </w:rPr>
                      </m:ctrlPr>
                    </m:sSupPr>
                    <m:e>
                      <m:r>
                        <w:rPr>
                          <w:rFonts w:ascii="Cambria Math" w:eastAsiaTheme="minorEastAsia" w:hAnsi="Cambria Math" w:cstheme="minorHAnsi"/>
                          <w:lang w:val="fr-FR" w:bidi="ar-DZ"/>
                        </w:rPr>
                        <m:t>n</m:t>
                      </m:r>
                    </m:e>
                    <m:sup>
                      <m:r>
                        <w:rPr>
                          <w:rFonts w:ascii="Cambria Math" w:eastAsiaTheme="minorEastAsia" w:hAnsi="Cambria Math" w:cstheme="minorHAnsi"/>
                          <w:lang w:val="fr-FR" w:bidi="ar-DZ"/>
                        </w:rPr>
                        <m:t>2</m:t>
                      </m:r>
                    </m:sup>
                  </m:sSup>
                </m:num>
                <m:den>
                  <m:r>
                    <w:rPr>
                      <w:rFonts w:ascii="Cambria Math" w:eastAsiaTheme="minorEastAsia" w:hAnsi="Cambria Math" w:cstheme="minorHAnsi"/>
                      <w:lang w:val="fr-FR" w:bidi="ar-DZ"/>
                    </w:rPr>
                    <m:t>2</m:t>
                  </m:r>
                </m:den>
              </m:f>
            </m:e>
          </m:d>
          <m:r>
            <w:rPr>
              <w:rFonts w:ascii="Cambria Math" w:eastAsiaTheme="minorEastAsia" w:hAnsi="Cambria Math" w:cstheme="minorHAnsi"/>
              <w:lang w:val="fr-FR" w:bidi="ar-DZ"/>
            </w:rPr>
            <m:t>- c</m:t>
          </m:r>
          <m:d>
            <m:dPr>
              <m:ctrlPr>
                <w:rPr>
                  <w:rFonts w:ascii="Cambria Math" w:eastAsiaTheme="minorEastAsia" w:hAnsi="Cambria Math" w:cstheme="minorHAnsi"/>
                  <w:i/>
                  <w:lang w:val="fr-FR" w:bidi="ar-DZ"/>
                </w:rPr>
              </m:ctrlPr>
            </m:dPr>
            <m:e>
              <m:f>
                <m:fPr>
                  <m:ctrlPr>
                    <w:rPr>
                      <w:rFonts w:ascii="Cambria Math" w:eastAsiaTheme="minorEastAsia" w:hAnsi="Cambria Math" w:cstheme="minorHAnsi"/>
                      <w:i/>
                      <w:lang w:val="fr-FR" w:bidi="ar-DZ"/>
                    </w:rPr>
                  </m:ctrlPr>
                </m:fPr>
                <m:num>
                  <m:r>
                    <w:rPr>
                      <w:rFonts w:ascii="Cambria Math" w:eastAsiaTheme="minorEastAsia" w:hAnsi="Cambria Math" w:cstheme="minorHAnsi"/>
                      <w:lang w:val="fr-FR" w:bidi="ar-DZ"/>
                    </w:rPr>
                    <m:t>n</m:t>
                  </m:r>
                </m:num>
                <m:den>
                  <m:r>
                    <w:rPr>
                      <w:rFonts w:ascii="Cambria Math" w:eastAsiaTheme="minorEastAsia" w:hAnsi="Cambria Math" w:cstheme="minorHAnsi"/>
                      <w:lang w:val="fr-FR" w:bidi="ar-DZ"/>
                    </w:rPr>
                    <m:t>2</m:t>
                  </m:r>
                </m:den>
              </m:f>
            </m:e>
          </m:d>
          <m:r>
            <w:rPr>
              <w:rFonts w:ascii="Cambria Math" w:eastAsiaTheme="minorEastAsia" w:hAnsi="Cambria Math" w:cstheme="minorHAnsi"/>
              <w:lang w:val="fr-FR" w:bidi="ar-DZ"/>
            </w:rPr>
            <m:t>=  O(</m:t>
          </m:r>
          <m:sSup>
            <m:sSupPr>
              <m:ctrlPr>
                <w:rPr>
                  <w:rFonts w:ascii="Cambria Math" w:eastAsiaTheme="minorEastAsia" w:hAnsi="Cambria Math" w:cstheme="minorHAnsi"/>
                  <w:i/>
                  <w:lang w:val="fr-FR" w:bidi="ar-DZ"/>
                </w:rPr>
              </m:ctrlPr>
            </m:sSupPr>
            <m:e>
              <m:r>
                <w:rPr>
                  <w:rFonts w:ascii="Cambria Math" w:eastAsiaTheme="minorEastAsia" w:hAnsi="Cambria Math" w:cstheme="minorHAnsi"/>
                  <w:lang w:val="fr-FR" w:bidi="ar-DZ"/>
                </w:rPr>
                <m:t>n</m:t>
              </m:r>
            </m:e>
            <m:sup>
              <m:r>
                <w:rPr>
                  <w:rFonts w:ascii="Cambria Math" w:eastAsiaTheme="minorEastAsia" w:hAnsi="Cambria Math" w:cstheme="minorHAnsi"/>
                  <w:lang w:val="fr-FR" w:bidi="ar-DZ"/>
                </w:rPr>
                <m:t>2</m:t>
              </m:r>
            </m:sup>
          </m:sSup>
          <m:r>
            <w:rPr>
              <w:rFonts w:ascii="Cambria Math" w:eastAsiaTheme="minorEastAsia" w:hAnsi="Cambria Math" w:cstheme="minorHAnsi"/>
              <w:lang w:val="fr-FR" w:bidi="ar-DZ"/>
            </w:rPr>
            <m:t>)</m:t>
          </m:r>
        </m:oMath>
      </m:oMathPara>
    </w:p>
    <w:p w:rsidR="004B70B6" w:rsidRPr="00582383" w:rsidRDefault="004B70B6" w:rsidP="00023B9A">
      <w:pPr>
        <w:tabs>
          <w:tab w:val="left" w:pos="2373"/>
        </w:tabs>
        <w:rPr>
          <w:rFonts w:eastAsiaTheme="minorEastAsia" w:cstheme="minorHAnsi"/>
          <w:lang w:val="fr-FR" w:bidi="ar-DZ"/>
        </w:rPr>
      </w:pPr>
      <w:r w:rsidRPr="00582383">
        <w:rPr>
          <w:rFonts w:eastAsiaTheme="minorEastAsia" w:cstheme="minorHAnsi"/>
          <w:lang w:val="fr-FR" w:bidi="ar-DZ"/>
        </w:rPr>
        <w:t xml:space="preserve">Donc   </w:t>
      </w:r>
      <m:oMath>
        <m:r>
          <w:rPr>
            <w:rFonts w:ascii="Cambria Math" w:eastAsiaTheme="minorEastAsia" w:hAnsi="Cambria Math" w:cstheme="minorHAnsi"/>
            <w:lang w:val="fr-FR" w:bidi="ar-DZ"/>
          </w:rPr>
          <m:t xml:space="preserve"> T</m:t>
        </m:r>
        <m:d>
          <m:dPr>
            <m:ctrlPr>
              <w:rPr>
                <w:rFonts w:ascii="Cambria Math" w:eastAsiaTheme="minorEastAsia" w:hAnsi="Cambria Math" w:cstheme="minorHAnsi"/>
                <w:i/>
                <w:lang w:val="fr-FR" w:bidi="ar-DZ"/>
              </w:rPr>
            </m:ctrlPr>
          </m:dPr>
          <m:e>
            <m:r>
              <w:rPr>
                <w:rFonts w:ascii="Cambria Math" w:eastAsiaTheme="minorEastAsia" w:hAnsi="Cambria Math" w:cstheme="minorHAnsi"/>
                <w:lang w:val="fr-FR" w:bidi="ar-DZ"/>
              </w:rPr>
              <m:t>n</m:t>
            </m:r>
          </m:e>
        </m:d>
        <m:r>
          <w:rPr>
            <w:rFonts w:ascii="Cambria Math" w:eastAsiaTheme="minorEastAsia" w:hAnsi="Cambria Math" w:cstheme="minorHAnsi"/>
            <w:lang w:val="fr-FR" w:bidi="ar-DZ"/>
          </w:rPr>
          <m:t>= O(</m:t>
        </m:r>
        <m:sSup>
          <m:sSupPr>
            <m:ctrlPr>
              <w:rPr>
                <w:rFonts w:ascii="Cambria Math" w:eastAsiaTheme="minorEastAsia" w:hAnsi="Cambria Math" w:cstheme="minorHAnsi"/>
                <w:i/>
                <w:lang w:val="fr-FR" w:bidi="ar-DZ"/>
              </w:rPr>
            </m:ctrlPr>
          </m:sSupPr>
          <m:e>
            <m:r>
              <w:rPr>
                <w:rFonts w:ascii="Cambria Math" w:eastAsiaTheme="minorEastAsia" w:hAnsi="Cambria Math" w:cstheme="minorHAnsi"/>
                <w:lang w:val="fr-FR" w:bidi="ar-DZ"/>
              </w:rPr>
              <m:t>n</m:t>
            </m:r>
          </m:e>
          <m:sup>
            <m:r>
              <w:rPr>
                <w:rFonts w:ascii="Cambria Math" w:eastAsiaTheme="minorEastAsia" w:hAnsi="Cambria Math" w:cstheme="minorHAnsi"/>
                <w:lang w:val="fr-FR" w:bidi="ar-DZ"/>
              </w:rPr>
              <m:t>2</m:t>
            </m:r>
          </m:sup>
        </m:sSup>
        <m:r>
          <w:rPr>
            <w:rFonts w:ascii="Cambria Math" w:eastAsiaTheme="minorEastAsia" w:hAnsi="Cambria Math" w:cstheme="minorHAnsi"/>
            <w:lang w:val="fr-FR" w:bidi="ar-DZ"/>
          </w:rPr>
          <m:t>)</m:t>
        </m:r>
      </m:oMath>
      <w:r w:rsidRPr="00582383">
        <w:rPr>
          <w:rFonts w:eastAsiaTheme="minorEastAsia" w:cstheme="minorHAnsi"/>
          <w:lang w:val="fr-FR" w:bidi="ar-DZ"/>
        </w:rPr>
        <w:t xml:space="preserve"> .</w:t>
      </w:r>
    </w:p>
    <w:p w:rsidR="004F0798" w:rsidRPr="00582383" w:rsidRDefault="004F0798" w:rsidP="004B70B6">
      <w:pPr>
        <w:tabs>
          <w:tab w:val="left" w:pos="2373"/>
        </w:tabs>
        <w:rPr>
          <w:rFonts w:eastAsiaTheme="minorEastAsia" w:cstheme="minorHAnsi"/>
          <w:lang w:val="fr-FR" w:bidi="ar-DZ"/>
        </w:rPr>
      </w:pPr>
      <w:r w:rsidRPr="00582383">
        <w:rPr>
          <w:rFonts w:eastAsiaTheme="minorEastAsia" w:cstheme="minorHAnsi"/>
          <w:lang w:val="fr-FR" w:bidi="ar-DZ"/>
        </w:rPr>
        <w:t xml:space="preserve">Pour </w:t>
      </w:r>
      <w:r w:rsidR="00057705">
        <w:rPr>
          <w:rFonts w:eastAsiaTheme="minorEastAsia" w:cstheme="minorHAnsi"/>
          <w:lang w:val="fr-FR" w:bidi="ar-DZ"/>
        </w:rPr>
        <w:t xml:space="preserve">le </w:t>
      </w:r>
      <w:r w:rsidR="004B70B6" w:rsidRPr="00582383">
        <w:rPr>
          <w:rFonts w:eastAsiaTheme="minorEastAsia" w:cstheme="minorHAnsi"/>
          <w:lang w:val="fr-FR" w:bidi="ar-DZ"/>
        </w:rPr>
        <w:t xml:space="preserve">meilleur </w:t>
      </w:r>
      <w:r w:rsidR="00057705">
        <w:rPr>
          <w:rFonts w:eastAsiaTheme="minorEastAsia" w:cstheme="minorHAnsi"/>
          <w:lang w:val="fr-FR" w:bidi="ar-DZ"/>
        </w:rPr>
        <w:t xml:space="preserve">des </w:t>
      </w:r>
      <w:r w:rsidR="004B70B6" w:rsidRPr="00582383">
        <w:rPr>
          <w:rFonts w:eastAsiaTheme="minorEastAsia" w:cstheme="minorHAnsi"/>
          <w:lang w:val="fr-FR" w:bidi="ar-DZ"/>
        </w:rPr>
        <w:t>cas :</w:t>
      </w:r>
    </w:p>
    <w:p w:rsidR="004F0798" w:rsidRPr="00582383" w:rsidRDefault="00134411" w:rsidP="004F0798">
      <w:pPr>
        <w:tabs>
          <w:tab w:val="left" w:pos="2373"/>
        </w:tabs>
        <w:rPr>
          <w:rFonts w:eastAsiaTheme="minorEastAsia" w:cstheme="minorHAnsi"/>
          <w:lang w:val="fr-FR" w:bidi="ar-DZ"/>
        </w:rPr>
      </w:pPr>
      <m:oMathPara>
        <m:oMathParaPr>
          <m:jc m:val="left"/>
        </m:oMathParaPr>
        <m:oMath>
          <m:nary>
            <m:naryPr>
              <m:chr m:val="∑"/>
              <m:limLoc m:val="undOvr"/>
              <m:ctrlPr>
                <w:rPr>
                  <w:rFonts w:ascii="Cambria Math" w:eastAsiaTheme="minorEastAsia" w:hAnsi="Cambria Math" w:cstheme="minorHAnsi"/>
                  <w:i/>
                  <w:lang w:val="fr-FR" w:bidi="ar-DZ"/>
                </w:rPr>
              </m:ctrlPr>
            </m:naryPr>
            <m:sub>
              <m:r>
                <w:rPr>
                  <w:rFonts w:ascii="Cambria Math" w:eastAsiaTheme="minorEastAsia" w:hAnsi="Cambria Math" w:cstheme="minorHAnsi"/>
                  <w:lang w:val="fr-FR" w:bidi="ar-DZ"/>
                </w:rPr>
                <m:t>i=1</m:t>
              </m:r>
            </m:sub>
            <m:sup>
              <m:r>
                <w:rPr>
                  <w:rFonts w:ascii="Cambria Math" w:eastAsiaTheme="minorEastAsia" w:hAnsi="Cambria Math" w:cstheme="minorHAnsi"/>
                  <w:lang w:val="fr-FR" w:bidi="ar-DZ"/>
                </w:rPr>
                <m:t>n-1</m:t>
              </m:r>
            </m:sup>
            <m:e>
              <m:r>
                <w:rPr>
                  <w:rFonts w:ascii="Cambria Math" w:eastAsiaTheme="minorEastAsia" w:hAnsi="Cambria Math" w:cstheme="minorHAnsi"/>
                  <w:lang w:val="fr-FR" w:bidi="ar-DZ"/>
                </w:rPr>
                <m:t xml:space="preserve"> </m:t>
              </m:r>
              <m:nary>
                <m:naryPr>
                  <m:chr m:val="∑"/>
                  <m:limLoc m:val="undOvr"/>
                  <m:ctrlPr>
                    <w:rPr>
                      <w:rFonts w:ascii="Cambria Math" w:eastAsiaTheme="minorEastAsia" w:hAnsi="Cambria Math" w:cstheme="minorHAnsi"/>
                      <w:i/>
                      <w:lang w:val="fr-FR" w:bidi="ar-DZ"/>
                    </w:rPr>
                  </m:ctrlPr>
                </m:naryPr>
                <m:sub>
                  <m:r>
                    <w:rPr>
                      <w:rFonts w:ascii="Cambria Math" w:eastAsiaTheme="minorEastAsia" w:hAnsi="Cambria Math" w:cstheme="minorHAnsi"/>
                      <w:lang w:val="fr-FR" w:bidi="ar-DZ"/>
                    </w:rPr>
                    <m:t>j=i-1</m:t>
                  </m:r>
                </m:sub>
                <m:sup>
                  <m:r>
                    <w:rPr>
                      <w:rFonts w:ascii="Cambria Math" w:eastAsiaTheme="minorEastAsia" w:hAnsi="Cambria Math" w:cstheme="minorHAnsi"/>
                      <w:lang w:val="fr-FR" w:bidi="ar-DZ"/>
                    </w:rPr>
                    <m:t>j=i-1</m:t>
                  </m:r>
                </m:sup>
                <m:e>
                  <m:r>
                    <w:rPr>
                      <w:rFonts w:ascii="Cambria Math" w:eastAsiaTheme="minorEastAsia" w:hAnsi="Cambria Math" w:cstheme="minorHAnsi"/>
                      <w:lang w:val="fr-FR" w:bidi="ar-DZ"/>
                    </w:rPr>
                    <m:t>c</m:t>
                  </m:r>
                </m:e>
              </m:nary>
              <m:r>
                <w:rPr>
                  <w:rFonts w:ascii="Cambria Math" w:eastAsiaTheme="minorEastAsia" w:hAnsi="Cambria Math" w:cstheme="minorHAnsi"/>
                  <w:lang w:val="fr-FR" w:bidi="ar-DZ"/>
                </w:rPr>
                <m:t xml:space="preserve"> </m:t>
              </m:r>
            </m:e>
          </m:nary>
          <m:r>
            <w:rPr>
              <w:rFonts w:ascii="Cambria Math" w:eastAsiaTheme="minorEastAsia" w:hAnsi="Cambria Math" w:cstheme="minorHAnsi"/>
              <w:lang w:val="fr-FR" w:bidi="ar-DZ"/>
            </w:rPr>
            <m:t xml:space="preserve">= </m:t>
          </m:r>
          <m:nary>
            <m:naryPr>
              <m:chr m:val="∑"/>
              <m:limLoc m:val="undOvr"/>
              <m:ctrlPr>
                <w:rPr>
                  <w:rFonts w:ascii="Cambria Math" w:eastAsiaTheme="minorEastAsia" w:hAnsi="Cambria Math" w:cstheme="minorHAnsi"/>
                  <w:i/>
                  <w:lang w:val="fr-FR" w:bidi="ar-DZ"/>
                </w:rPr>
              </m:ctrlPr>
            </m:naryPr>
            <m:sub>
              <m:r>
                <w:rPr>
                  <w:rFonts w:ascii="Cambria Math" w:eastAsiaTheme="minorEastAsia" w:hAnsi="Cambria Math" w:cstheme="minorHAnsi"/>
                  <w:lang w:val="fr-FR" w:bidi="ar-DZ"/>
                </w:rPr>
                <m:t>i=1</m:t>
              </m:r>
            </m:sub>
            <m:sup>
              <m:r>
                <w:rPr>
                  <w:rFonts w:ascii="Cambria Math" w:eastAsiaTheme="minorEastAsia" w:hAnsi="Cambria Math" w:cstheme="minorHAnsi"/>
                  <w:lang w:val="fr-FR" w:bidi="ar-DZ"/>
                </w:rPr>
                <m:t>n-1</m:t>
              </m:r>
            </m:sup>
            <m:e>
              <m:r>
                <w:rPr>
                  <w:rFonts w:ascii="Cambria Math" w:eastAsiaTheme="minorEastAsia" w:hAnsi="Cambria Math" w:cstheme="minorHAnsi"/>
                  <w:lang w:val="fr-FR" w:bidi="ar-DZ"/>
                </w:rPr>
                <m:t xml:space="preserve"> c</m:t>
              </m:r>
              <m:d>
                <m:dPr>
                  <m:ctrlPr>
                    <w:rPr>
                      <w:rFonts w:ascii="Cambria Math" w:eastAsiaTheme="minorEastAsia" w:hAnsi="Cambria Math" w:cstheme="minorHAnsi"/>
                      <w:i/>
                      <w:lang w:val="fr-FR" w:bidi="ar-DZ"/>
                    </w:rPr>
                  </m:ctrlPr>
                </m:dPr>
                <m:e>
                  <m:r>
                    <w:rPr>
                      <w:rFonts w:ascii="Cambria Math" w:eastAsiaTheme="minorEastAsia" w:hAnsi="Cambria Math" w:cstheme="minorHAnsi"/>
                      <w:lang w:val="fr-FR" w:bidi="ar-DZ"/>
                    </w:rPr>
                    <m:t>i-1-</m:t>
                  </m:r>
                  <m:d>
                    <m:dPr>
                      <m:ctrlPr>
                        <w:rPr>
                          <w:rFonts w:ascii="Cambria Math" w:eastAsiaTheme="minorEastAsia" w:hAnsi="Cambria Math" w:cstheme="minorHAnsi"/>
                          <w:i/>
                          <w:lang w:val="fr-FR" w:bidi="ar-DZ"/>
                        </w:rPr>
                      </m:ctrlPr>
                    </m:dPr>
                    <m:e>
                      <m:r>
                        <w:rPr>
                          <w:rFonts w:ascii="Cambria Math" w:eastAsiaTheme="minorEastAsia" w:hAnsi="Cambria Math" w:cstheme="minorHAnsi"/>
                          <w:lang w:val="fr-FR" w:bidi="ar-DZ"/>
                        </w:rPr>
                        <m:t>i-1</m:t>
                      </m:r>
                    </m:e>
                  </m:d>
                  <m:r>
                    <w:rPr>
                      <w:rFonts w:ascii="Cambria Math" w:eastAsiaTheme="minorEastAsia" w:hAnsi="Cambria Math" w:cstheme="minorHAnsi"/>
                      <w:lang w:val="fr-FR" w:bidi="ar-DZ"/>
                    </w:rPr>
                    <m:t>+1</m:t>
                  </m:r>
                </m:e>
              </m:d>
              <m:r>
                <w:rPr>
                  <w:rFonts w:ascii="Cambria Math" w:eastAsiaTheme="minorEastAsia" w:hAnsi="Cambria Math" w:cstheme="minorHAnsi"/>
                  <w:lang w:val="fr-FR" w:bidi="ar-DZ"/>
                </w:rPr>
                <m:t>=</m:t>
              </m:r>
              <m:nary>
                <m:naryPr>
                  <m:chr m:val="∑"/>
                  <m:limLoc m:val="undOvr"/>
                  <m:ctrlPr>
                    <w:rPr>
                      <w:rFonts w:ascii="Cambria Math" w:eastAsiaTheme="minorEastAsia" w:hAnsi="Cambria Math" w:cstheme="minorHAnsi"/>
                      <w:i/>
                      <w:lang w:val="fr-FR" w:bidi="ar-DZ"/>
                    </w:rPr>
                  </m:ctrlPr>
                </m:naryPr>
                <m:sub>
                  <m:r>
                    <w:rPr>
                      <w:rFonts w:ascii="Cambria Math" w:eastAsiaTheme="minorEastAsia" w:hAnsi="Cambria Math" w:cstheme="minorHAnsi"/>
                      <w:lang w:val="fr-FR" w:bidi="ar-DZ"/>
                    </w:rPr>
                    <m:t>i=1</m:t>
                  </m:r>
                </m:sub>
                <m:sup>
                  <m:r>
                    <w:rPr>
                      <w:rFonts w:ascii="Cambria Math" w:eastAsiaTheme="minorEastAsia" w:hAnsi="Cambria Math" w:cstheme="minorHAnsi"/>
                      <w:lang w:val="fr-FR" w:bidi="ar-DZ"/>
                    </w:rPr>
                    <m:t>n-1</m:t>
                  </m:r>
                </m:sup>
                <m:e>
                  <m:r>
                    <w:rPr>
                      <w:rFonts w:ascii="Cambria Math" w:eastAsiaTheme="minorEastAsia" w:hAnsi="Cambria Math" w:cstheme="minorHAnsi"/>
                      <w:lang w:val="fr-FR" w:bidi="ar-DZ"/>
                    </w:rPr>
                    <m:t xml:space="preserve"> c</m:t>
                  </m:r>
                  <m:d>
                    <m:dPr>
                      <m:ctrlPr>
                        <w:rPr>
                          <w:rFonts w:ascii="Cambria Math" w:eastAsiaTheme="minorEastAsia" w:hAnsi="Cambria Math" w:cstheme="minorHAnsi"/>
                          <w:i/>
                          <w:lang w:val="fr-FR" w:bidi="ar-DZ"/>
                        </w:rPr>
                      </m:ctrlPr>
                    </m:dPr>
                    <m:e>
                      <m:r>
                        <w:rPr>
                          <w:rFonts w:ascii="Cambria Math" w:eastAsiaTheme="minorEastAsia" w:hAnsi="Cambria Math" w:cstheme="minorHAnsi"/>
                          <w:lang w:val="fr-FR" w:bidi="ar-DZ"/>
                        </w:rPr>
                        <m:t>i-1-i+1+1</m:t>
                      </m:r>
                    </m:e>
                  </m:d>
                  <m:r>
                    <w:rPr>
                      <w:rFonts w:ascii="Cambria Math" w:eastAsiaTheme="minorEastAsia" w:hAnsi="Cambria Math" w:cstheme="minorHAnsi"/>
                      <w:lang w:val="fr-FR" w:bidi="ar-DZ"/>
                    </w:rPr>
                    <m:t xml:space="preserve">=  </m:t>
                  </m:r>
                  <m:nary>
                    <m:naryPr>
                      <m:chr m:val="∑"/>
                      <m:limLoc m:val="undOvr"/>
                      <m:ctrlPr>
                        <w:rPr>
                          <w:rFonts w:ascii="Cambria Math" w:eastAsiaTheme="minorEastAsia" w:hAnsi="Cambria Math" w:cstheme="minorHAnsi"/>
                          <w:i/>
                          <w:lang w:val="fr-FR" w:bidi="ar-DZ"/>
                        </w:rPr>
                      </m:ctrlPr>
                    </m:naryPr>
                    <m:sub>
                      <m:r>
                        <w:rPr>
                          <w:rFonts w:ascii="Cambria Math" w:eastAsiaTheme="minorEastAsia" w:hAnsi="Cambria Math" w:cstheme="minorHAnsi"/>
                          <w:lang w:val="fr-FR" w:bidi="ar-DZ"/>
                        </w:rPr>
                        <m:t>i=1</m:t>
                      </m:r>
                    </m:sub>
                    <m:sup>
                      <m:r>
                        <w:rPr>
                          <w:rFonts w:ascii="Cambria Math" w:eastAsiaTheme="minorEastAsia" w:hAnsi="Cambria Math" w:cstheme="minorHAnsi"/>
                          <w:lang w:val="fr-FR" w:bidi="ar-DZ"/>
                        </w:rPr>
                        <m:t>n-1</m:t>
                      </m:r>
                    </m:sup>
                    <m:e>
                      <m:r>
                        <w:rPr>
                          <w:rFonts w:ascii="Cambria Math" w:eastAsiaTheme="minorEastAsia" w:hAnsi="Cambria Math" w:cstheme="minorHAnsi"/>
                          <w:lang w:val="fr-FR" w:bidi="ar-DZ"/>
                        </w:rPr>
                        <m:t xml:space="preserve"> c</m:t>
                      </m:r>
                    </m:e>
                  </m:nary>
                </m:e>
              </m:nary>
            </m:e>
          </m:nary>
          <m:r>
            <w:rPr>
              <w:rFonts w:ascii="Cambria Math" w:eastAsiaTheme="minorEastAsia" w:hAnsi="Cambria Math" w:cstheme="minorHAnsi"/>
              <w:lang w:val="fr-FR" w:bidi="ar-DZ"/>
            </w:rPr>
            <m:t xml:space="preserve"> </m:t>
          </m:r>
        </m:oMath>
      </m:oMathPara>
    </w:p>
    <w:p w:rsidR="004F0798" w:rsidRPr="00582383" w:rsidRDefault="004F0798" w:rsidP="00582383">
      <w:pPr>
        <w:tabs>
          <w:tab w:val="left" w:pos="1134"/>
        </w:tabs>
        <w:rPr>
          <w:rFonts w:eastAsiaTheme="minorEastAsia" w:cstheme="minorHAnsi"/>
          <w:lang w:val="fr-FR" w:bidi="ar-DZ"/>
        </w:rPr>
      </w:pPr>
      <m:r>
        <m:rPr>
          <m:sty m:val="p"/>
        </m:rPr>
        <w:rPr>
          <w:rFonts w:ascii="Cambria Math" w:eastAsiaTheme="minorEastAsia" w:hAnsi="Cambria Math" w:cstheme="minorHAnsi"/>
          <w:lang w:val="fr-FR" w:bidi="ar-DZ"/>
        </w:rPr>
        <w:br/>
      </m:r>
      <w:r w:rsidR="00582383" w:rsidRPr="00582383">
        <w:rPr>
          <w:rFonts w:eastAsiaTheme="minorEastAsia" w:cstheme="minorHAnsi"/>
          <w:lang w:val="fr-FR" w:bidi="ar-DZ"/>
        </w:rPr>
        <w:tab/>
      </w:r>
      <m:oMath>
        <m:r>
          <w:rPr>
            <w:rFonts w:ascii="Cambria Math" w:eastAsiaTheme="minorEastAsia" w:hAnsi="Cambria Math" w:cstheme="minorHAnsi"/>
            <w:lang w:val="fr-FR" w:bidi="ar-DZ"/>
          </w:rPr>
          <m:t xml:space="preserve"> =c</m:t>
        </m:r>
        <m:d>
          <m:dPr>
            <m:ctrlPr>
              <w:rPr>
                <w:rFonts w:ascii="Cambria Math" w:eastAsiaTheme="minorEastAsia" w:hAnsi="Cambria Math" w:cstheme="minorHAnsi"/>
                <w:i/>
                <w:lang w:val="fr-FR" w:bidi="ar-DZ"/>
              </w:rPr>
            </m:ctrlPr>
          </m:dPr>
          <m:e>
            <m:r>
              <w:rPr>
                <w:rFonts w:ascii="Cambria Math" w:eastAsiaTheme="minorEastAsia" w:hAnsi="Cambria Math" w:cstheme="minorHAnsi"/>
                <w:lang w:val="fr-FR" w:bidi="ar-DZ"/>
              </w:rPr>
              <m:t>n-1-</m:t>
            </m:r>
            <m:d>
              <m:dPr>
                <m:ctrlPr>
                  <w:rPr>
                    <w:rFonts w:ascii="Cambria Math" w:eastAsiaTheme="minorEastAsia" w:hAnsi="Cambria Math" w:cstheme="minorHAnsi"/>
                    <w:i/>
                    <w:lang w:val="fr-FR" w:bidi="ar-DZ"/>
                  </w:rPr>
                </m:ctrlPr>
              </m:dPr>
              <m:e>
                <m:r>
                  <w:rPr>
                    <w:rFonts w:ascii="Cambria Math" w:eastAsiaTheme="minorEastAsia" w:hAnsi="Cambria Math" w:cstheme="minorHAnsi"/>
                    <w:lang w:val="fr-FR" w:bidi="ar-DZ"/>
                  </w:rPr>
                  <m:t>1</m:t>
                </m:r>
              </m:e>
            </m:d>
            <m:r>
              <w:rPr>
                <w:rFonts w:ascii="Cambria Math" w:eastAsiaTheme="minorEastAsia" w:hAnsi="Cambria Math" w:cstheme="minorHAnsi"/>
                <w:lang w:val="fr-FR" w:bidi="ar-DZ"/>
              </w:rPr>
              <m:t>+1</m:t>
            </m:r>
          </m:e>
        </m:d>
        <m:r>
          <w:rPr>
            <w:rFonts w:ascii="Cambria Math" w:eastAsiaTheme="minorEastAsia" w:hAnsi="Cambria Math" w:cstheme="minorHAnsi"/>
            <w:lang w:val="fr-FR" w:bidi="ar-DZ"/>
          </w:rPr>
          <m:t>=c</m:t>
        </m:r>
        <m:d>
          <m:dPr>
            <m:ctrlPr>
              <w:rPr>
                <w:rFonts w:ascii="Cambria Math" w:eastAsiaTheme="minorEastAsia" w:hAnsi="Cambria Math" w:cstheme="minorHAnsi"/>
                <w:i/>
                <w:lang w:val="fr-FR" w:bidi="ar-DZ"/>
              </w:rPr>
            </m:ctrlPr>
          </m:dPr>
          <m:e>
            <m:r>
              <w:rPr>
                <w:rFonts w:ascii="Cambria Math" w:eastAsiaTheme="minorEastAsia" w:hAnsi="Cambria Math" w:cstheme="minorHAnsi"/>
                <w:lang w:val="fr-FR" w:bidi="ar-DZ"/>
              </w:rPr>
              <m:t>n-1</m:t>
            </m:r>
          </m:e>
        </m:d>
        <m:r>
          <w:rPr>
            <w:rFonts w:ascii="Cambria Math" w:eastAsiaTheme="minorEastAsia" w:hAnsi="Cambria Math" w:cstheme="minorHAnsi"/>
            <w:lang w:val="fr-FR" w:bidi="ar-DZ"/>
          </w:rPr>
          <m:t>=O(n)</m:t>
        </m:r>
      </m:oMath>
    </w:p>
    <w:p w:rsidR="004F0798" w:rsidRPr="00582383" w:rsidRDefault="004B70B6" w:rsidP="00023B9A">
      <w:pPr>
        <w:tabs>
          <w:tab w:val="left" w:pos="2373"/>
        </w:tabs>
        <w:rPr>
          <w:rFonts w:eastAsiaTheme="minorEastAsia" w:cstheme="minorHAnsi"/>
          <w:lang w:val="fr-FR" w:bidi="ar-DZ"/>
        </w:rPr>
      </w:pPr>
      <w:r w:rsidRPr="00582383">
        <w:rPr>
          <w:rFonts w:eastAsiaTheme="minorEastAsia" w:cstheme="minorHAnsi"/>
          <w:lang w:val="fr-FR" w:bidi="ar-DZ"/>
        </w:rPr>
        <w:t>Don</w:t>
      </w:r>
      <w:r w:rsidR="00057705">
        <w:rPr>
          <w:rFonts w:eastAsiaTheme="minorEastAsia" w:cstheme="minorHAnsi"/>
          <w:lang w:val="fr-FR" w:bidi="ar-DZ"/>
        </w:rPr>
        <w:t>c</w:t>
      </w:r>
      <m:oMath>
        <m:r>
          <w:rPr>
            <w:rFonts w:ascii="Cambria Math" w:eastAsiaTheme="minorEastAsia" w:hAnsi="Cambria Math" w:cstheme="minorHAnsi"/>
            <w:lang w:val="fr-FR" w:bidi="ar-DZ"/>
          </w:rPr>
          <m:t xml:space="preserve"> T</m:t>
        </m:r>
        <m:d>
          <m:dPr>
            <m:ctrlPr>
              <w:rPr>
                <w:rFonts w:ascii="Cambria Math" w:eastAsiaTheme="minorEastAsia" w:hAnsi="Cambria Math" w:cstheme="minorHAnsi"/>
                <w:i/>
                <w:lang w:val="fr-FR" w:bidi="ar-DZ"/>
              </w:rPr>
            </m:ctrlPr>
          </m:dPr>
          <m:e>
            <m:r>
              <w:rPr>
                <w:rFonts w:ascii="Cambria Math" w:eastAsiaTheme="minorEastAsia" w:hAnsi="Cambria Math" w:cstheme="minorHAnsi"/>
                <w:lang w:val="fr-FR" w:bidi="ar-DZ"/>
              </w:rPr>
              <m:t>n</m:t>
            </m:r>
          </m:e>
        </m:d>
        <m:r>
          <w:rPr>
            <w:rFonts w:ascii="Cambria Math" w:eastAsiaTheme="minorEastAsia" w:hAnsi="Cambria Math" w:cstheme="minorHAnsi"/>
            <w:lang w:val="fr-FR" w:bidi="ar-DZ"/>
          </w:rPr>
          <m:t>= O(n)</m:t>
        </m:r>
      </m:oMath>
      <w:r w:rsidRPr="00582383">
        <w:rPr>
          <w:rFonts w:eastAsiaTheme="minorEastAsia" w:cstheme="minorHAnsi"/>
          <w:lang w:val="fr-FR" w:bidi="ar-DZ"/>
        </w:rPr>
        <w:t xml:space="preserve"> .</w:t>
      </w:r>
    </w:p>
    <w:p w:rsidR="004F0798" w:rsidRPr="00582383" w:rsidRDefault="00B4534F" w:rsidP="00023B9A">
      <w:pPr>
        <w:jc w:val="both"/>
        <w:rPr>
          <w:rFonts w:cstheme="minorHAnsi"/>
          <w:lang w:val="fr-FR"/>
        </w:rPr>
      </w:pPr>
      <w:r w:rsidRPr="00582383">
        <w:rPr>
          <w:rFonts w:cstheme="minorHAnsi"/>
          <w:lang w:val="fr-FR"/>
        </w:rPr>
        <w:tab/>
        <w:t>Pour résumer les durées d'exécution du tri par insertion:</w:t>
      </w:r>
    </w:p>
    <w:p w:rsidR="00B4534F" w:rsidRPr="00582383" w:rsidRDefault="00B4534F" w:rsidP="001E02C5">
      <w:pPr>
        <w:pStyle w:val="Paragraphedeliste"/>
        <w:numPr>
          <w:ilvl w:val="0"/>
          <w:numId w:val="1"/>
        </w:numPr>
        <w:jc w:val="both"/>
        <w:rPr>
          <w:rFonts w:cstheme="minorHAnsi"/>
          <w:lang w:val="fr-FR"/>
        </w:rPr>
      </w:pPr>
      <w:r w:rsidRPr="00582383">
        <w:rPr>
          <w:rFonts w:cstheme="minorHAnsi"/>
          <w:lang w:val="fr-FR"/>
        </w:rPr>
        <w:t xml:space="preserve">Pire cas: </w:t>
      </w:r>
      <m:oMath>
        <m:r>
          <w:rPr>
            <w:rFonts w:ascii="Cambria Math" w:hAnsi="Cambria Math" w:cstheme="minorHAnsi"/>
            <w:lang w:val="fr-FR"/>
          </w:rPr>
          <m:t>O(</m:t>
        </m:r>
        <m:sSup>
          <m:sSupPr>
            <m:ctrlPr>
              <w:rPr>
                <w:rFonts w:ascii="Cambria Math" w:hAnsi="Cambria Math" w:cstheme="minorHAnsi"/>
                <w:i/>
                <w:lang w:val="fr-FR"/>
              </w:rPr>
            </m:ctrlPr>
          </m:sSupPr>
          <m:e>
            <m:r>
              <w:rPr>
                <w:rFonts w:ascii="Cambria Math" w:hAnsi="Cambria Math" w:cstheme="minorHAnsi"/>
                <w:lang w:val="fr-FR"/>
              </w:rPr>
              <m:t>n</m:t>
            </m:r>
          </m:e>
          <m:sup>
            <m:r>
              <w:rPr>
                <w:rFonts w:ascii="Cambria Math" w:hAnsi="Cambria Math" w:cstheme="minorHAnsi"/>
                <w:lang w:val="fr-FR"/>
              </w:rPr>
              <m:t>2</m:t>
            </m:r>
          </m:sup>
        </m:sSup>
        <m:r>
          <w:rPr>
            <w:rFonts w:ascii="Cambria Math" w:hAnsi="Cambria Math" w:cstheme="minorHAnsi"/>
            <w:lang w:val="fr-FR"/>
          </w:rPr>
          <m:t>)</m:t>
        </m:r>
      </m:oMath>
      <w:r w:rsidR="001E02C5" w:rsidRPr="00582383">
        <w:rPr>
          <w:rFonts w:cstheme="minorHAnsi"/>
          <w:lang w:val="fr-FR"/>
        </w:rPr>
        <w:t xml:space="preserve"> </w:t>
      </w:r>
      <w:r w:rsidRPr="00582383">
        <w:rPr>
          <w:rFonts w:cstheme="minorHAnsi"/>
          <w:lang w:val="fr-FR"/>
        </w:rPr>
        <w:t>.</w:t>
      </w:r>
    </w:p>
    <w:p w:rsidR="00B4534F" w:rsidRPr="00582383" w:rsidRDefault="00B4534F" w:rsidP="001E02C5">
      <w:pPr>
        <w:pStyle w:val="Paragraphedeliste"/>
        <w:numPr>
          <w:ilvl w:val="0"/>
          <w:numId w:val="1"/>
        </w:numPr>
        <w:jc w:val="both"/>
        <w:rPr>
          <w:rFonts w:cstheme="minorHAnsi"/>
          <w:lang w:val="fr-FR"/>
        </w:rPr>
      </w:pPr>
      <w:r w:rsidRPr="00582383">
        <w:rPr>
          <w:rFonts w:cstheme="minorHAnsi"/>
          <w:lang w:val="fr-FR"/>
        </w:rPr>
        <w:t>Meilleur cas:</w:t>
      </w:r>
      <w:r w:rsidR="001E02C5" w:rsidRPr="00582383">
        <w:rPr>
          <w:rFonts w:cstheme="minorHAnsi"/>
          <w:lang w:val="fr-FR"/>
        </w:rPr>
        <w:t xml:space="preserve"> </w:t>
      </w:r>
      <m:oMath>
        <m:r>
          <w:rPr>
            <w:rFonts w:ascii="Cambria Math" w:hAnsi="Cambria Math" w:cstheme="minorHAnsi"/>
            <w:lang w:val="fr-FR"/>
          </w:rPr>
          <m:t>O(n)</m:t>
        </m:r>
      </m:oMath>
      <w:r w:rsidR="001E02C5" w:rsidRPr="00582383">
        <w:rPr>
          <w:rFonts w:cstheme="minorHAnsi"/>
          <w:lang w:val="fr-FR"/>
        </w:rPr>
        <w:t xml:space="preserve"> </w:t>
      </w:r>
      <w:r w:rsidRPr="00582383">
        <w:rPr>
          <w:rFonts w:cstheme="minorHAnsi"/>
          <w:lang w:val="fr-FR"/>
        </w:rPr>
        <w:t>.</w:t>
      </w:r>
    </w:p>
    <w:p w:rsidR="00D27D74" w:rsidRPr="00057705" w:rsidRDefault="00B4534F" w:rsidP="00057705">
      <w:pPr>
        <w:pStyle w:val="Paragraphedeliste"/>
        <w:numPr>
          <w:ilvl w:val="0"/>
          <w:numId w:val="1"/>
        </w:numPr>
        <w:jc w:val="both"/>
        <w:rPr>
          <w:rFonts w:cstheme="minorHAnsi"/>
          <w:lang w:val="fr-FR"/>
        </w:rPr>
      </w:pPr>
      <w:r w:rsidRPr="00582383">
        <w:rPr>
          <w:rFonts w:cstheme="minorHAnsi"/>
          <w:lang w:val="fr-FR"/>
        </w:rPr>
        <w:t xml:space="preserve">Cas moyen pour un tableau aléatoire: </w:t>
      </w:r>
      <m:oMath>
        <m:r>
          <w:rPr>
            <w:rFonts w:ascii="Cambria Math" w:hAnsi="Cambria Math" w:cstheme="minorHAnsi"/>
            <w:lang w:val="fr-FR"/>
          </w:rPr>
          <m:t>O(</m:t>
        </m:r>
        <m:sSup>
          <m:sSupPr>
            <m:ctrlPr>
              <w:rPr>
                <w:rFonts w:ascii="Cambria Math" w:hAnsi="Cambria Math" w:cstheme="minorHAnsi"/>
                <w:i/>
                <w:lang w:val="fr-FR"/>
              </w:rPr>
            </m:ctrlPr>
          </m:sSupPr>
          <m:e>
            <m:r>
              <w:rPr>
                <w:rFonts w:ascii="Cambria Math" w:hAnsi="Cambria Math" w:cstheme="minorHAnsi"/>
                <w:lang w:val="fr-FR"/>
              </w:rPr>
              <m:t>n</m:t>
            </m:r>
          </m:e>
          <m:sup>
            <m:r>
              <w:rPr>
                <w:rFonts w:ascii="Cambria Math" w:hAnsi="Cambria Math" w:cstheme="minorHAnsi"/>
                <w:lang w:val="fr-FR"/>
              </w:rPr>
              <m:t>2</m:t>
            </m:r>
          </m:sup>
        </m:sSup>
        <m:r>
          <w:rPr>
            <w:rFonts w:ascii="Cambria Math" w:hAnsi="Cambria Math" w:cstheme="minorHAnsi"/>
            <w:lang w:val="fr-FR"/>
          </w:rPr>
          <m:t>)</m:t>
        </m:r>
      </m:oMath>
      <w:r w:rsidR="001E02C5" w:rsidRPr="00582383">
        <w:rPr>
          <w:rFonts w:cstheme="minorHAnsi"/>
          <w:lang w:val="fr-FR"/>
        </w:rPr>
        <w:t xml:space="preserve"> </w:t>
      </w:r>
      <w:r w:rsidRPr="00582383">
        <w:rPr>
          <w:rFonts w:cstheme="minorHAnsi"/>
          <w:lang w:val="fr-FR"/>
        </w:rPr>
        <w:t>.</w:t>
      </w:r>
    </w:p>
    <w:p w:rsidR="00E97F24" w:rsidRPr="00582383" w:rsidRDefault="00894808" w:rsidP="00D27D74">
      <w:pPr>
        <w:pStyle w:val="Paragraphedeliste"/>
        <w:numPr>
          <w:ilvl w:val="0"/>
          <w:numId w:val="7"/>
        </w:numPr>
        <w:pBdr>
          <w:bottom w:val="single" w:sz="4" w:space="1" w:color="auto"/>
        </w:pBdr>
        <w:jc w:val="both"/>
        <w:rPr>
          <w:rFonts w:cstheme="minorHAnsi"/>
          <w:sz w:val="14"/>
          <w:szCs w:val="14"/>
          <w:lang w:val="fr-FR"/>
        </w:rPr>
      </w:pPr>
      <w:r w:rsidRPr="00582383">
        <w:rPr>
          <w:rFonts w:cstheme="minorHAnsi"/>
          <w:sz w:val="40"/>
          <w:szCs w:val="40"/>
          <w:lang w:val="fr-FR"/>
        </w:rPr>
        <w:lastRenderedPageBreak/>
        <w:t>Analyse de l’algorithme de tri par fusion</w:t>
      </w:r>
    </w:p>
    <w:p w:rsidR="00E97F24" w:rsidRPr="00582383" w:rsidRDefault="00894808" w:rsidP="00527DD6">
      <w:pPr>
        <w:ind w:firstLine="720"/>
        <w:jc w:val="both"/>
        <w:rPr>
          <w:rFonts w:cstheme="minorHAnsi"/>
          <w:lang w:val="fr-FR"/>
        </w:rPr>
      </w:pPr>
      <w:bookmarkStart w:id="0" w:name="_GoBack"/>
      <w:bookmarkEnd w:id="0"/>
      <w:r w:rsidRPr="00582383">
        <w:rPr>
          <w:rFonts w:cstheme="minorHAnsi"/>
          <w:lang w:val="fr-FR"/>
        </w:rPr>
        <w:t xml:space="preserve">Le tri fusion </w:t>
      </w:r>
      <w:r w:rsidR="00527DD6" w:rsidRPr="00582383">
        <w:rPr>
          <w:rFonts w:cstheme="minorHAnsi"/>
          <w:lang w:val="fr-FR"/>
        </w:rPr>
        <w:t>est un algorithme de tri basé sur la technique algorithmique "diviser pour régner</w:t>
      </w:r>
      <w:r w:rsidR="00527DD6" w:rsidRPr="00582383">
        <w:rPr>
          <w:lang w:val="fr-FR"/>
        </w:rPr>
        <w:t xml:space="preserve"> </w:t>
      </w:r>
      <w:r w:rsidR="00527DD6" w:rsidRPr="00582383">
        <w:rPr>
          <w:rFonts w:cstheme="minorHAnsi"/>
          <w:lang w:val="fr-FR"/>
        </w:rPr>
        <w:t>". L'opération principale de l'algorithme est la fusion, qui consiste à réunir deux listes triées en une seule. L'efficacité de l'algorithme vient du fait que deux listes triées peuvent être fusionnées en temps linéaire.</w:t>
      </w:r>
      <w:r w:rsidRPr="00582383">
        <w:rPr>
          <w:rFonts w:cstheme="minorHAnsi"/>
          <w:lang w:val="fr-FR"/>
        </w:rPr>
        <w:t xml:space="preserve"> Sa complexité temporelle </w:t>
      </w:r>
      <w:r w:rsidR="00527DD6" w:rsidRPr="00582383">
        <w:rPr>
          <w:rFonts w:cstheme="minorHAnsi"/>
          <w:lang w:val="fr-FR"/>
        </w:rPr>
        <w:t>est asymptotiquement optimale.</w:t>
      </w:r>
    </w:p>
    <w:p w:rsidR="00E97F24" w:rsidRPr="00582383" w:rsidRDefault="00527DD6" w:rsidP="00527DD6">
      <w:pPr>
        <w:pStyle w:val="Paragraphedeliste"/>
        <w:numPr>
          <w:ilvl w:val="1"/>
          <w:numId w:val="1"/>
        </w:numPr>
        <w:jc w:val="both"/>
        <w:rPr>
          <w:rFonts w:cstheme="minorHAnsi"/>
          <w:sz w:val="40"/>
          <w:szCs w:val="40"/>
          <w:lang w:val="fr-FR"/>
        </w:rPr>
      </w:pPr>
      <w:r w:rsidRPr="00582383">
        <w:rPr>
          <w:rFonts w:cstheme="minorHAnsi"/>
          <w:sz w:val="40"/>
          <w:szCs w:val="40"/>
          <w:lang w:val="fr-FR"/>
        </w:rPr>
        <w:t>Description de l’algorithme</w:t>
      </w:r>
    </w:p>
    <w:p w:rsidR="00926867" w:rsidRPr="00582383" w:rsidRDefault="00926867" w:rsidP="00926867">
      <w:pPr>
        <w:ind w:left="720"/>
        <w:jc w:val="both"/>
        <w:rPr>
          <w:rFonts w:cstheme="minorHAnsi"/>
          <w:lang w:val="fr-FR"/>
        </w:rPr>
      </w:pPr>
      <w:r w:rsidRPr="00582383">
        <w:rPr>
          <w:rFonts w:cstheme="minorHAnsi"/>
          <w:lang w:val="fr-FR"/>
        </w:rPr>
        <w:t>L'algorithme est naturellement décrit de façon récursive :</w:t>
      </w:r>
    </w:p>
    <w:p w:rsidR="00926867" w:rsidRPr="00582383" w:rsidRDefault="00926867" w:rsidP="00926867">
      <w:pPr>
        <w:pStyle w:val="Paragraphedeliste"/>
        <w:numPr>
          <w:ilvl w:val="0"/>
          <w:numId w:val="1"/>
        </w:numPr>
        <w:jc w:val="both"/>
        <w:rPr>
          <w:rFonts w:cstheme="minorHAnsi"/>
          <w:lang w:val="fr-FR"/>
        </w:rPr>
      </w:pPr>
      <w:r w:rsidRPr="00582383">
        <w:rPr>
          <w:rFonts w:cstheme="minorHAnsi"/>
          <w:lang w:val="fr-FR"/>
        </w:rPr>
        <w:t>Si le tableau n'a qu'un élément, il est déjà trié.</w:t>
      </w:r>
    </w:p>
    <w:p w:rsidR="00926867" w:rsidRPr="00582383" w:rsidRDefault="00926867" w:rsidP="00926867">
      <w:pPr>
        <w:pStyle w:val="Paragraphedeliste"/>
        <w:numPr>
          <w:ilvl w:val="0"/>
          <w:numId w:val="1"/>
        </w:numPr>
        <w:jc w:val="both"/>
        <w:rPr>
          <w:rFonts w:cstheme="minorHAnsi"/>
          <w:lang w:val="fr-FR"/>
        </w:rPr>
      </w:pPr>
      <w:r w:rsidRPr="00582383">
        <w:rPr>
          <w:rFonts w:cstheme="minorHAnsi"/>
          <w:lang w:val="fr-FR"/>
        </w:rPr>
        <w:t>Sinon, séparer le tableau en deux parties à peu près égales.</w:t>
      </w:r>
    </w:p>
    <w:p w:rsidR="00926867" w:rsidRPr="00582383" w:rsidRDefault="00926867" w:rsidP="00926867">
      <w:pPr>
        <w:pStyle w:val="Paragraphedeliste"/>
        <w:numPr>
          <w:ilvl w:val="0"/>
          <w:numId w:val="1"/>
        </w:numPr>
        <w:jc w:val="both"/>
        <w:rPr>
          <w:rFonts w:cstheme="minorHAnsi"/>
          <w:lang w:val="fr-FR"/>
        </w:rPr>
      </w:pPr>
      <w:r w:rsidRPr="00582383">
        <w:rPr>
          <w:rFonts w:cstheme="minorHAnsi"/>
          <w:lang w:val="fr-FR"/>
        </w:rPr>
        <w:t>Trier récursivement les deux parties avec l'algorithme du tri fusion.</w:t>
      </w:r>
    </w:p>
    <w:p w:rsidR="00926867" w:rsidRPr="00582383" w:rsidRDefault="00926867" w:rsidP="00926867">
      <w:pPr>
        <w:pStyle w:val="Paragraphedeliste"/>
        <w:numPr>
          <w:ilvl w:val="0"/>
          <w:numId w:val="1"/>
        </w:numPr>
        <w:jc w:val="both"/>
        <w:rPr>
          <w:rFonts w:cstheme="minorHAnsi"/>
          <w:lang w:val="fr-FR"/>
        </w:rPr>
      </w:pPr>
      <w:r w:rsidRPr="00582383">
        <w:rPr>
          <w:rFonts w:cstheme="minorHAnsi"/>
          <w:lang w:val="fr-FR"/>
        </w:rPr>
        <w:t>Fusionner les deux tableaux triés en un seul tableau trié.</w:t>
      </w:r>
    </w:p>
    <w:p w:rsidR="00926867" w:rsidRPr="00582383" w:rsidRDefault="00926867" w:rsidP="00926867">
      <w:pPr>
        <w:jc w:val="both"/>
        <w:rPr>
          <w:rFonts w:cstheme="minorHAnsi"/>
          <w:lang w:val="fr-FR"/>
        </w:rPr>
      </w:pPr>
      <w:r w:rsidRPr="00582383">
        <w:rPr>
          <w:rFonts w:cstheme="minorHAnsi"/>
          <w:lang w:val="fr-FR"/>
        </w:rPr>
        <w:t>En pseudo-code :</w:t>
      </w:r>
    </w:p>
    <w:p w:rsidR="00D27D74" w:rsidRPr="00582383" w:rsidRDefault="00D27D74" w:rsidP="005A1A2E">
      <w:pPr>
        <w:jc w:val="center"/>
        <w:rPr>
          <w:rFonts w:cstheme="minorHAnsi"/>
          <w:lang w:val="fr-FR"/>
        </w:rPr>
      </w:pPr>
      <w:r w:rsidRPr="00582383">
        <w:rPr>
          <w:noProof/>
          <w:color w:val="000000"/>
          <w:sz w:val="18"/>
          <w:szCs w:val="18"/>
          <w:lang w:val="fr-FR"/>
        </w:rPr>
        <w:drawing>
          <wp:inline distT="0" distB="0" distL="0" distR="0">
            <wp:extent cx="5744854" cy="2062480"/>
            <wp:effectExtent l="19050" t="0" r="8246" b="0"/>
            <wp:docPr id="2" name="Picture 2" descr="C:\Users\Admin\AppData\Local\Microsoft\Windows\INetCache\Content.Word\carb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AppData\Local\Microsoft\Windows\INetCache\Content.Word\carbon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8290" cy="2067304"/>
                    </a:xfrm>
                    <a:prstGeom prst="rect">
                      <a:avLst/>
                    </a:prstGeom>
                    <a:noFill/>
                    <a:ln>
                      <a:noFill/>
                    </a:ln>
                  </pic:spPr>
                </pic:pic>
              </a:graphicData>
            </a:graphic>
          </wp:inline>
        </w:drawing>
      </w:r>
    </w:p>
    <w:p w:rsidR="00D27D74" w:rsidRPr="00582383" w:rsidRDefault="0057129B" w:rsidP="005A1A2E">
      <w:pPr>
        <w:jc w:val="center"/>
        <w:rPr>
          <w:rFonts w:cstheme="minorHAnsi"/>
          <w:lang w:val="fr-FR"/>
        </w:rPr>
      </w:pPr>
      <w:r w:rsidRPr="00582383">
        <w:rPr>
          <w:rFonts w:cstheme="minorHAnsi"/>
          <w:noProof/>
          <w:lang w:val="fr-FR"/>
        </w:rPr>
        <w:drawing>
          <wp:inline distT="0" distB="0" distL="0" distR="0">
            <wp:extent cx="5741143" cy="2707640"/>
            <wp:effectExtent l="0" t="0" r="0" b="0"/>
            <wp:docPr id="1" name="Picture 2" descr="carb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bon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3657" cy="2708825"/>
                    </a:xfrm>
                    <a:prstGeom prst="rect">
                      <a:avLst/>
                    </a:prstGeom>
                    <a:noFill/>
                    <a:ln>
                      <a:noFill/>
                    </a:ln>
                  </pic:spPr>
                </pic:pic>
              </a:graphicData>
            </a:graphic>
          </wp:inline>
        </w:drawing>
      </w:r>
    </w:p>
    <w:p w:rsidR="00926867" w:rsidRPr="00582383" w:rsidRDefault="00926867" w:rsidP="00926867">
      <w:pPr>
        <w:ind w:firstLine="720"/>
        <w:jc w:val="both"/>
        <w:rPr>
          <w:rFonts w:cstheme="minorHAnsi"/>
          <w:lang w:val="fr-FR"/>
        </w:rPr>
      </w:pPr>
      <w:r w:rsidRPr="00582383">
        <w:rPr>
          <w:rFonts w:cstheme="minorHAnsi"/>
          <w:lang w:val="fr-FR"/>
        </w:rPr>
        <w:lastRenderedPageBreak/>
        <w:t xml:space="preserve">L'algorithme se termine car la taille du tableau à trier diminue strictement au fil des appels. Le symbole </w:t>
      </w:r>
      <w:r w:rsidRPr="00582383">
        <w:rPr>
          <w:rFonts w:ascii="Cambria Math" w:hAnsi="Cambria Math" w:cs="Cambria Math"/>
          <w:lang w:val="fr-FR"/>
        </w:rPr>
        <w:t>⊕</w:t>
      </w:r>
      <w:r w:rsidRPr="00582383">
        <w:rPr>
          <w:rFonts w:ascii="Calibri" w:hAnsi="Calibri" w:cs="Calibri"/>
          <w:lang w:val="fr-FR"/>
        </w:rPr>
        <w:t xml:space="preserve"> désigne ici la concaténation de tableaux</w:t>
      </w:r>
      <w:r w:rsidRPr="00582383">
        <w:rPr>
          <w:rFonts w:cstheme="minorHAnsi"/>
          <w:lang w:val="fr-FR"/>
        </w:rPr>
        <w:t>.</w:t>
      </w:r>
    </w:p>
    <w:p w:rsidR="00926867" w:rsidRPr="00582383" w:rsidRDefault="00926867" w:rsidP="0083261E">
      <w:pPr>
        <w:ind w:left="1080"/>
        <w:jc w:val="both"/>
        <w:rPr>
          <w:rFonts w:cstheme="minorHAnsi"/>
          <w:sz w:val="40"/>
          <w:szCs w:val="40"/>
          <w:lang w:val="fr-FR"/>
        </w:rPr>
      </w:pPr>
      <w:r w:rsidRPr="00582383">
        <w:rPr>
          <w:rFonts w:cstheme="minorHAnsi"/>
          <w:sz w:val="40"/>
          <w:szCs w:val="40"/>
          <w:lang w:val="fr-FR"/>
        </w:rPr>
        <w:t xml:space="preserve">2. </w:t>
      </w:r>
      <w:r w:rsidR="0083261E" w:rsidRPr="00582383">
        <w:rPr>
          <w:rFonts w:cstheme="minorHAnsi"/>
          <w:sz w:val="40"/>
          <w:szCs w:val="40"/>
          <w:lang w:val="fr-FR"/>
        </w:rPr>
        <w:t>Analyse de l’algorithme</w:t>
      </w:r>
    </w:p>
    <w:p w:rsidR="00E97F24" w:rsidRPr="00582383" w:rsidRDefault="0083261E" w:rsidP="0083261E">
      <w:pPr>
        <w:ind w:firstLine="720"/>
        <w:jc w:val="both"/>
        <w:rPr>
          <w:rFonts w:cstheme="minorHAnsi"/>
          <w:lang w:val="fr-FR"/>
        </w:rPr>
      </w:pPr>
      <w:r w:rsidRPr="00582383">
        <w:rPr>
          <w:rFonts w:cstheme="minorHAnsi"/>
          <w:lang w:val="fr-FR"/>
        </w:rPr>
        <w:t>La fusion de n éléments prend O (n) temps, et par conséquent, le temps d'exécution de la fusion est linéaire dans la taille du sous-tableau. La fusion comporte trois parties:</w:t>
      </w:r>
    </w:p>
    <w:p w:rsidR="0083261E" w:rsidRPr="00582383" w:rsidRDefault="0083261E" w:rsidP="0083261E">
      <w:pPr>
        <w:pStyle w:val="Paragraphedeliste"/>
        <w:numPr>
          <w:ilvl w:val="0"/>
          <w:numId w:val="9"/>
        </w:numPr>
        <w:jc w:val="both"/>
        <w:rPr>
          <w:rFonts w:cstheme="minorHAnsi"/>
          <w:lang w:val="fr-FR"/>
        </w:rPr>
      </w:pPr>
      <w:r w:rsidRPr="00582383">
        <w:rPr>
          <w:rFonts w:cstheme="minorHAnsi"/>
          <w:lang w:val="fr-FR"/>
        </w:rPr>
        <w:t xml:space="preserve">On copie chaque élément du </w:t>
      </w:r>
      <w:r w:rsidRPr="00582383">
        <w:rPr>
          <w:rFonts w:ascii="Courier New" w:hAnsi="Courier New" w:cs="Courier New"/>
          <w:lang w:val="fr-FR"/>
        </w:rPr>
        <w:t>tableau[p..r]</w:t>
      </w:r>
      <w:r w:rsidRPr="00582383">
        <w:rPr>
          <w:rFonts w:cstheme="minorHAnsi"/>
          <w:lang w:val="fr-FR"/>
        </w:rPr>
        <w:t xml:space="preserve"> dans </w:t>
      </w:r>
      <w:r w:rsidRPr="00582383">
        <w:rPr>
          <w:rFonts w:ascii="Courier New" w:hAnsi="Courier New" w:cs="Courier New"/>
          <w:lang w:val="fr-FR"/>
        </w:rPr>
        <w:t>moitierDown</w:t>
      </w:r>
      <w:r w:rsidRPr="00582383">
        <w:rPr>
          <w:rFonts w:cstheme="minorHAnsi"/>
          <w:lang w:val="fr-FR"/>
        </w:rPr>
        <w:t xml:space="preserve"> ou </w:t>
      </w:r>
      <w:r w:rsidRPr="00582383">
        <w:rPr>
          <w:rFonts w:ascii="Courier New" w:hAnsi="Courier New" w:cs="Courier New"/>
          <w:lang w:val="fr-FR"/>
        </w:rPr>
        <w:t>moitierUp</w:t>
      </w:r>
      <w:r w:rsidRPr="00582383">
        <w:rPr>
          <w:rFonts w:cstheme="minorHAnsi"/>
          <w:lang w:val="fr-FR"/>
        </w:rPr>
        <w:t>.</w:t>
      </w:r>
    </w:p>
    <w:p w:rsidR="0083261E" w:rsidRPr="00582383" w:rsidRDefault="0083261E" w:rsidP="0083261E">
      <w:pPr>
        <w:pStyle w:val="Paragraphedeliste"/>
        <w:numPr>
          <w:ilvl w:val="0"/>
          <w:numId w:val="9"/>
        </w:numPr>
        <w:jc w:val="both"/>
        <w:rPr>
          <w:rFonts w:cstheme="minorHAnsi"/>
          <w:lang w:val="fr-FR"/>
        </w:rPr>
      </w:pPr>
      <w:r w:rsidRPr="00582383">
        <w:rPr>
          <w:rFonts w:cstheme="minorHAnsi"/>
          <w:lang w:val="fr-FR"/>
        </w:rPr>
        <w:t xml:space="preserve">Tant que certains éléments ne sont pas pris à la fois dans </w:t>
      </w:r>
      <w:r w:rsidRPr="00582383">
        <w:rPr>
          <w:rFonts w:ascii="Courier New" w:hAnsi="Courier New" w:cs="Courier New"/>
          <w:lang w:val="fr-FR"/>
        </w:rPr>
        <w:t>moitierDown</w:t>
      </w:r>
      <w:r w:rsidRPr="00582383">
        <w:rPr>
          <w:rFonts w:cstheme="minorHAnsi"/>
          <w:lang w:val="fr-FR"/>
        </w:rPr>
        <w:t xml:space="preserve"> et </w:t>
      </w:r>
      <w:r w:rsidRPr="00582383">
        <w:rPr>
          <w:rFonts w:ascii="Courier New" w:hAnsi="Courier New" w:cs="Courier New"/>
          <w:lang w:val="fr-FR"/>
        </w:rPr>
        <w:t>moitierUp</w:t>
      </w:r>
      <w:r w:rsidRPr="00582383">
        <w:rPr>
          <w:rFonts w:cstheme="minorHAnsi"/>
          <w:lang w:val="fr-FR"/>
        </w:rPr>
        <w:t xml:space="preserve">, on compare les deux premiers éléments non pris et on copie le plus petit dans le </w:t>
      </w:r>
      <w:r w:rsidRPr="00582383">
        <w:rPr>
          <w:rFonts w:ascii="Courier New" w:hAnsi="Courier New" w:cs="Courier New"/>
          <w:lang w:val="fr-FR"/>
        </w:rPr>
        <w:t>tableau</w:t>
      </w:r>
      <w:r w:rsidRPr="00582383">
        <w:rPr>
          <w:rFonts w:cstheme="minorHAnsi"/>
          <w:lang w:val="fr-FR"/>
        </w:rPr>
        <w:t>.</w:t>
      </w:r>
    </w:p>
    <w:p w:rsidR="00E97F24" w:rsidRPr="00582383" w:rsidRDefault="0083261E" w:rsidP="0083261E">
      <w:pPr>
        <w:pStyle w:val="Paragraphedeliste"/>
        <w:numPr>
          <w:ilvl w:val="0"/>
          <w:numId w:val="9"/>
        </w:numPr>
        <w:jc w:val="both"/>
        <w:rPr>
          <w:rFonts w:cstheme="minorHAnsi"/>
          <w:lang w:val="fr-FR"/>
        </w:rPr>
      </w:pPr>
      <w:r w:rsidRPr="00582383">
        <w:rPr>
          <w:rFonts w:cstheme="minorHAnsi"/>
          <w:lang w:val="fr-FR"/>
        </w:rPr>
        <w:t xml:space="preserve">Une fois que </w:t>
      </w:r>
      <w:r w:rsidRPr="00582383">
        <w:rPr>
          <w:rFonts w:ascii="Courier New" w:hAnsi="Courier New" w:cs="Courier New"/>
          <w:lang w:val="fr-FR"/>
        </w:rPr>
        <w:t>moitierDown</w:t>
      </w:r>
      <w:r w:rsidRPr="00582383">
        <w:rPr>
          <w:rFonts w:cstheme="minorHAnsi"/>
          <w:lang w:val="fr-FR"/>
        </w:rPr>
        <w:t xml:space="preserve"> ou </w:t>
      </w:r>
      <w:r w:rsidRPr="00582383">
        <w:rPr>
          <w:rFonts w:ascii="Courier New" w:hAnsi="Courier New" w:cs="Courier New"/>
          <w:lang w:val="fr-FR"/>
        </w:rPr>
        <w:t>moitierUp</w:t>
      </w:r>
      <w:r w:rsidRPr="00582383">
        <w:rPr>
          <w:rFonts w:cstheme="minorHAnsi"/>
          <w:lang w:val="fr-FR"/>
        </w:rPr>
        <w:t xml:space="preserve"> a eu tous ses éléments copiés dans le tableau, on copie chaque élément non pris restant de l'autre tableau temporaire dans le tableau.</w:t>
      </w:r>
    </w:p>
    <w:p w:rsidR="00E97F24" w:rsidRPr="00582383" w:rsidRDefault="0083261E" w:rsidP="007E5280">
      <w:pPr>
        <w:ind w:firstLine="720"/>
        <w:jc w:val="both"/>
        <w:rPr>
          <w:rFonts w:cstheme="minorHAnsi"/>
          <w:lang w:val="fr-FR"/>
        </w:rPr>
      </w:pPr>
      <w:r w:rsidRPr="00582383">
        <w:rPr>
          <w:rFonts w:cstheme="minorHAnsi"/>
          <w:lang w:val="fr-FR"/>
        </w:rPr>
        <w:t>Un nombre constant de lignes de code doit être exécuté par élément pour chacune de ces étapes</w:t>
      </w:r>
      <w:r w:rsidR="0047205F" w:rsidRPr="00582383">
        <w:rPr>
          <w:rFonts w:cstheme="minorHAnsi"/>
          <w:lang w:val="fr-FR"/>
        </w:rPr>
        <w:t xml:space="preserve">. Chaque élément est copié du </w:t>
      </w:r>
      <w:r w:rsidR="0047205F" w:rsidRPr="00582383">
        <w:rPr>
          <w:rFonts w:ascii="Courier New" w:hAnsi="Courier New" w:cs="Courier New"/>
          <w:lang w:val="fr-FR"/>
        </w:rPr>
        <w:t>tableau</w:t>
      </w:r>
      <w:r w:rsidR="0047205F" w:rsidRPr="00582383">
        <w:rPr>
          <w:rFonts w:cstheme="minorHAnsi"/>
          <w:lang w:val="fr-FR"/>
        </w:rPr>
        <w:t xml:space="preserve"> dans </w:t>
      </w:r>
      <w:r w:rsidR="0047205F" w:rsidRPr="00582383">
        <w:rPr>
          <w:rFonts w:ascii="Courier New" w:hAnsi="Courier New" w:cs="Courier New"/>
          <w:lang w:val="fr-FR"/>
        </w:rPr>
        <w:t>moitierDown</w:t>
      </w:r>
      <w:r w:rsidR="0047205F" w:rsidRPr="00582383">
        <w:rPr>
          <w:rFonts w:cstheme="minorHAnsi"/>
          <w:lang w:val="fr-FR"/>
        </w:rPr>
        <w:t xml:space="preserve"> ou </w:t>
      </w:r>
      <w:r w:rsidR="0047205F" w:rsidRPr="00582383">
        <w:rPr>
          <w:rFonts w:ascii="Courier New" w:hAnsi="Courier New" w:cs="Courier New"/>
          <w:lang w:val="fr-FR"/>
        </w:rPr>
        <w:t>moitierUp</w:t>
      </w:r>
      <w:r w:rsidR="0047205F" w:rsidRPr="00582383">
        <w:rPr>
          <w:rFonts w:cstheme="minorHAnsi"/>
          <w:lang w:val="fr-FR"/>
        </w:rPr>
        <w:t xml:space="preserve"> exactement une fois à l'étape 1. Chaque comparaison à l'étape 2 prend un temps constant, car elle ne compare que deux éléments, et chaque élément "gagne" une comparaison au plus une fois. Chaque élément est recopié dans le </w:t>
      </w:r>
      <w:r w:rsidR="0047205F" w:rsidRPr="00582383">
        <w:rPr>
          <w:rFonts w:ascii="Courier New" w:hAnsi="Courier New" w:cs="Courier New"/>
          <w:lang w:val="fr-FR"/>
        </w:rPr>
        <w:t>tableau</w:t>
      </w:r>
      <w:r w:rsidR="0047205F" w:rsidRPr="00582383">
        <w:rPr>
          <w:rFonts w:cstheme="minorHAnsi"/>
          <w:lang w:val="fr-FR"/>
        </w:rPr>
        <w:t xml:space="preserve"> exactement une fois dans les étapes 2 et 3 combinées. Puisque nous exécutons chaque ligne de code un nombre constant de fois par élément et que nous supposons que le sous-tableaux</w:t>
      </w:r>
      <w:r w:rsidR="007E5280" w:rsidRPr="00582383">
        <w:rPr>
          <w:rFonts w:cstheme="minorHAnsi"/>
          <w:lang w:val="fr-FR"/>
        </w:rPr>
        <w:t xml:space="preserve"> </w:t>
      </w:r>
      <w:r w:rsidR="0047205F" w:rsidRPr="00582383">
        <w:rPr>
          <w:rFonts w:cstheme="minorHAnsi"/>
          <w:lang w:val="fr-FR"/>
        </w:rPr>
        <w:t xml:space="preserve"> </w:t>
      </w:r>
      <w:r w:rsidR="007E5280" w:rsidRPr="00582383">
        <w:rPr>
          <w:rFonts w:ascii="Courier New" w:hAnsi="Courier New" w:cs="Courier New"/>
          <w:lang w:val="fr-FR"/>
        </w:rPr>
        <w:t>tableau[p..q]</w:t>
      </w:r>
      <w:r w:rsidR="007E5280" w:rsidRPr="00582383">
        <w:rPr>
          <w:rFonts w:cstheme="minorHAnsi"/>
          <w:lang w:val="fr-FR"/>
        </w:rPr>
        <w:t xml:space="preserve"> </w:t>
      </w:r>
      <w:r w:rsidR="0047205F" w:rsidRPr="00582383">
        <w:rPr>
          <w:rFonts w:cstheme="minorHAnsi"/>
          <w:lang w:val="fr-FR"/>
        </w:rPr>
        <w:t xml:space="preserve">contient </w:t>
      </w:r>
      <w:r w:rsidR="0047205F" w:rsidRPr="00582383">
        <w:rPr>
          <w:rFonts w:cstheme="minorHAnsi"/>
          <w:i/>
          <w:iCs/>
          <w:lang w:val="fr-FR"/>
        </w:rPr>
        <w:t xml:space="preserve">n </w:t>
      </w:r>
      <w:r w:rsidR="0047205F" w:rsidRPr="00582383">
        <w:rPr>
          <w:rFonts w:cstheme="minorHAnsi"/>
          <w:lang w:val="fr-FR"/>
        </w:rPr>
        <w:t xml:space="preserve">éléments, le temps d'exécution de la fusion est en effet </w:t>
      </w:r>
      <m:oMath>
        <m:r>
          <w:rPr>
            <w:rFonts w:ascii="Cambria Math" w:hAnsi="Cambria Math" w:cstheme="minorHAnsi"/>
            <w:lang w:val="fr-FR"/>
          </w:rPr>
          <m:t>O</m:t>
        </m:r>
        <m:d>
          <m:dPr>
            <m:ctrlPr>
              <w:rPr>
                <w:rFonts w:ascii="Cambria Math" w:hAnsi="Cambria Math" w:cstheme="minorHAnsi"/>
                <w:i/>
                <w:lang w:val="fr-FR"/>
              </w:rPr>
            </m:ctrlPr>
          </m:dPr>
          <m:e>
            <m:r>
              <w:rPr>
                <w:rFonts w:ascii="Cambria Math" w:hAnsi="Cambria Math" w:cstheme="minorHAnsi"/>
                <w:lang w:val="fr-FR"/>
              </w:rPr>
              <m:t>n</m:t>
            </m:r>
          </m:e>
        </m:d>
      </m:oMath>
      <w:r w:rsidR="0047205F" w:rsidRPr="00582383">
        <w:rPr>
          <w:rFonts w:cstheme="minorHAnsi"/>
          <w:lang w:val="fr-FR"/>
        </w:rPr>
        <w:t>.</w:t>
      </w:r>
    </w:p>
    <w:p w:rsidR="007E5280" w:rsidRPr="00582383" w:rsidRDefault="007E5280" w:rsidP="008119E8">
      <w:pPr>
        <w:ind w:firstLine="720"/>
        <w:jc w:val="both"/>
        <w:rPr>
          <w:rFonts w:cstheme="minorHAnsi"/>
          <w:lang w:val="fr-FR"/>
        </w:rPr>
      </w:pPr>
      <w:r w:rsidRPr="00582383">
        <w:rPr>
          <w:rFonts w:cstheme="minorHAnsi"/>
          <w:lang w:val="fr-FR"/>
        </w:rPr>
        <w:t>Étant donné que la fonction de fusion s'exécute in</w:t>
      </w:r>
      <w:r w:rsidR="008119E8" w:rsidRPr="00582383">
        <w:rPr>
          <w:rFonts w:cstheme="minorHAnsi"/>
          <w:lang w:val="fr-FR"/>
        </w:rPr>
        <w:t xml:space="preserve"> </w:t>
      </w:r>
      <m:oMath>
        <m:r>
          <w:rPr>
            <w:rFonts w:ascii="Cambria Math" w:hAnsi="Cambria Math" w:cstheme="minorHAnsi"/>
            <w:lang w:val="fr-FR"/>
          </w:rPr>
          <m:t>O(n)</m:t>
        </m:r>
      </m:oMath>
      <w:r w:rsidR="008119E8" w:rsidRPr="00582383">
        <w:rPr>
          <w:rFonts w:cstheme="minorHAnsi"/>
          <w:lang w:val="fr-FR"/>
        </w:rPr>
        <w:t xml:space="preserve"> </w:t>
      </w:r>
      <w:r w:rsidRPr="00582383">
        <w:rPr>
          <w:rFonts w:cstheme="minorHAnsi"/>
          <w:lang w:val="fr-FR"/>
        </w:rPr>
        <w:t>time lors de la fusion de n éléments, nous verrons comment</w:t>
      </w:r>
      <w:r w:rsidR="008119E8" w:rsidRPr="00582383">
        <w:rPr>
          <w:rFonts w:cstheme="minorHAnsi"/>
          <w:lang w:val="fr-FR"/>
        </w:rPr>
        <w:t xml:space="preserve"> </w:t>
      </w:r>
      <w:r w:rsidRPr="00582383">
        <w:rPr>
          <w:rFonts w:cstheme="minorHAnsi"/>
          <w:lang w:val="fr-FR"/>
        </w:rPr>
        <w:t xml:space="preserve"> </w:t>
      </w:r>
      <w:r w:rsidR="008119E8" w:rsidRPr="00582383">
        <w:rPr>
          <w:rFonts w:ascii="Courier New" w:hAnsi="Courier New" w:cs="Courier New"/>
          <w:lang w:val="fr-FR"/>
        </w:rPr>
        <w:t>tri_fusion</w:t>
      </w:r>
      <w:r w:rsidR="008119E8" w:rsidRPr="00582383">
        <w:rPr>
          <w:rFonts w:cstheme="minorHAnsi"/>
          <w:lang w:val="fr-FR"/>
        </w:rPr>
        <w:t xml:space="preserve">  s'exécute en temps </w:t>
      </w:r>
      <m:oMath>
        <m:r>
          <w:rPr>
            <w:rFonts w:ascii="Cambria Math" w:hAnsi="Cambria Math" w:cstheme="minorHAnsi"/>
            <w:lang w:val="fr-FR"/>
          </w:rPr>
          <m:t>O(n</m:t>
        </m:r>
        <m:sSub>
          <m:sSubPr>
            <m:ctrlPr>
              <w:rPr>
                <w:rFonts w:ascii="Cambria Math" w:hAnsi="Cambria Math" w:cstheme="minorHAnsi"/>
                <w:i/>
                <w:lang w:val="fr-FR"/>
              </w:rPr>
            </m:ctrlPr>
          </m:sSubPr>
          <m:e>
            <m:r>
              <w:rPr>
                <w:rFonts w:ascii="Cambria Math" w:hAnsi="Cambria Math" w:cstheme="minorHAnsi"/>
                <w:lang w:val="fr-FR"/>
              </w:rPr>
              <m:t>log</m:t>
            </m:r>
          </m:e>
          <m:sub>
            <m:r>
              <w:rPr>
                <w:rFonts w:ascii="Cambria Math" w:hAnsi="Cambria Math" w:cstheme="minorHAnsi"/>
                <w:lang w:val="fr-FR"/>
              </w:rPr>
              <m:t>2</m:t>
            </m:r>
          </m:sub>
        </m:sSub>
        <m:r>
          <w:rPr>
            <w:rFonts w:ascii="Cambria Math" w:hAnsi="Cambria Math" w:cstheme="minorHAnsi"/>
            <w:lang w:val="fr-FR"/>
          </w:rPr>
          <m:t>n)</m:t>
        </m:r>
      </m:oMath>
      <w:r w:rsidRPr="00582383">
        <w:rPr>
          <w:rFonts w:cstheme="minorHAnsi"/>
          <w:lang w:val="fr-FR"/>
        </w:rPr>
        <w:t>. Nous commençons pa</w:t>
      </w:r>
      <w:r w:rsidR="008119E8" w:rsidRPr="00582383">
        <w:rPr>
          <w:rFonts w:cstheme="minorHAnsi"/>
          <w:lang w:val="fr-FR"/>
        </w:rPr>
        <w:t>r examiner les trois parties de "diviser-pour-régner"</w:t>
      </w:r>
      <w:r w:rsidRPr="00582383">
        <w:rPr>
          <w:rFonts w:cstheme="minorHAnsi"/>
          <w:lang w:val="fr-FR"/>
        </w:rPr>
        <w:t xml:space="preserve"> et comment rendre compte de leurs temps de fonctionnement. Nous supposons que nous trions un total de </w:t>
      </w:r>
      <w:r w:rsidRPr="00582383">
        <w:rPr>
          <w:rFonts w:cstheme="minorHAnsi"/>
          <w:i/>
          <w:iCs/>
          <w:lang w:val="fr-FR"/>
        </w:rPr>
        <w:t>n</w:t>
      </w:r>
      <w:r w:rsidRPr="00582383">
        <w:rPr>
          <w:rFonts w:cstheme="minorHAnsi"/>
          <w:lang w:val="fr-FR"/>
        </w:rPr>
        <w:t xml:space="preserve"> éléments dans le tableau entier.</w:t>
      </w:r>
    </w:p>
    <w:p w:rsidR="008119E8" w:rsidRPr="00582383" w:rsidRDefault="008119E8" w:rsidP="004D78DA">
      <w:pPr>
        <w:pStyle w:val="Paragraphedeliste"/>
        <w:numPr>
          <w:ilvl w:val="0"/>
          <w:numId w:val="10"/>
        </w:numPr>
        <w:jc w:val="both"/>
        <w:rPr>
          <w:rFonts w:cstheme="minorHAnsi"/>
          <w:lang w:val="fr-FR"/>
        </w:rPr>
      </w:pPr>
      <w:r w:rsidRPr="00582383">
        <w:rPr>
          <w:rFonts w:cstheme="minorHAnsi"/>
          <w:lang w:val="fr-FR"/>
        </w:rPr>
        <w:t xml:space="preserve">L'étape de division prend un temps constant, quelle que soit la taille du sous-tableau. Après tout, l'étape de division calcule simplement le point médian </w:t>
      </w:r>
      <w:r w:rsidRPr="00582383">
        <w:rPr>
          <w:rFonts w:cstheme="minorHAnsi"/>
          <w:i/>
          <w:iCs/>
          <w:lang w:val="fr-FR"/>
        </w:rPr>
        <w:t>q</w:t>
      </w:r>
      <w:r w:rsidRPr="00582383">
        <w:rPr>
          <w:rFonts w:cstheme="minorHAnsi"/>
          <w:lang w:val="fr-FR"/>
        </w:rPr>
        <w:t xml:space="preserve"> des indices </w:t>
      </w:r>
      <w:r w:rsidRPr="00582383">
        <w:rPr>
          <w:rFonts w:cstheme="minorHAnsi"/>
          <w:i/>
          <w:iCs/>
          <w:lang w:val="fr-FR"/>
        </w:rPr>
        <w:t>p</w:t>
      </w:r>
      <w:r w:rsidRPr="00582383">
        <w:rPr>
          <w:rFonts w:cstheme="minorHAnsi"/>
          <w:lang w:val="fr-FR"/>
        </w:rPr>
        <w:t xml:space="preserve"> et </w:t>
      </w:r>
      <w:r w:rsidRPr="00582383">
        <w:rPr>
          <w:rFonts w:cstheme="minorHAnsi"/>
          <w:i/>
          <w:iCs/>
          <w:lang w:val="fr-FR"/>
        </w:rPr>
        <w:t>r</w:t>
      </w:r>
      <w:r w:rsidRPr="00582383">
        <w:rPr>
          <w:rFonts w:cstheme="minorHAnsi"/>
          <w:lang w:val="fr-FR"/>
        </w:rPr>
        <w:t>. Rappelons que dans la notation asymptotique, on indique le temps constant par</w:t>
      </w:r>
      <w:r w:rsidR="004D78DA" w:rsidRPr="00582383">
        <w:rPr>
          <w:rFonts w:cstheme="minorHAnsi"/>
          <w:lang w:val="fr-FR"/>
        </w:rPr>
        <w:t xml:space="preserve"> </w:t>
      </w:r>
      <m:oMath>
        <m:r>
          <w:rPr>
            <w:rFonts w:ascii="Cambria Math" w:hAnsi="Cambria Math" w:cstheme="minorHAnsi"/>
            <w:lang w:val="fr-FR"/>
          </w:rPr>
          <m:t>O(1)</m:t>
        </m:r>
      </m:oMath>
      <w:r w:rsidRPr="00582383">
        <w:rPr>
          <w:rFonts w:cstheme="minorHAnsi"/>
          <w:lang w:val="fr-FR"/>
        </w:rPr>
        <w:t>.</w:t>
      </w:r>
    </w:p>
    <w:p w:rsidR="008119E8" w:rsidRPr="00582383" w:rsidRDefault="008119E8" w:rsidP="008119E8">
      <w:pPr>
        <w:pStyle w:val="Paragraphedeliste"/>
        <w:numPr>
          <w:ilvl w:val="0"/>
          <w:numId w:val="10"/>
        </w:numPr>
        <w:jc w:val="both"/>
        <w:rPr>
          <w:rFonts w:cstheme="minorHAnsi"/>
          <w:lang w:val="fr-FR"/>
        </w:rPr>
      </w:pPr>
      <w:r w:rsidRPr="00582383">
        <w:rPr>
          <w:rFonts w:cstheme="minorHAnsi"/>
          <w:lang w:val="fr-FR"/>
        </w:rPr>
        <w:t xml:space="preserve">L'étape de conquête, où nous trions de manière récursive deux sous-tableaux d'environ </w:t>
      </w:r>
      <w:r w:rsidR="004D78DA" w:rsidRPr="00582383">
        <w:rPr>
          <w:rFonts w:cstheme="minorHAnsi"/>
          <w:i/>
          <w:iCs/>
          <w:lang w:val="fr-FR"/>
        </w:rPr>
        <w:t>n/</w:t>
      </w:r>
      <w:r w:rsidRPr="00582383">
        <w:rPr>
          <w:rFonts w:cstheme="minorHAnsi"/>
          <w:i/>
          <w:iCs/>
          <w:lang w:val="fr-FR"/>
        </w:rPr>
        <w:t>2</w:t>
      </w:r>
      <w:r w:rsidRPr="00582383">
        <w:rPr>
          <w:rFonts w:cstheme="minorHAnsi"/>
          <w:lang w:val="fr-FR"/>
        </w:rPr>
        <w:t xml:space="preserve"> éléments chacun, prend un certain temps, mais nous en tiendrons compte lorsque nous considérerons les sous-problèmes.</w:t>
      </w:r>
    </w:p>
    <w:p w:rsidR="008119E8" w:rsidRPr="00582383" w:rsidRDefault="008119E8" w:rsidP="008119E8">
      <w:pPr>
        <w:pStyle w:val="Paragraphedeliste"/>
        <w:numPr>
          <w:ilvl w:val="0"/>
          <w:numId w:val="10"/>
        </w:numPr>
        <w:jc w:val="both"/>
        <w:rPr>
          <w:rFonts w:cstheme="minorHAnsi"/>
          <w:lang w:val="fr-FR"/>
        </w:rPr>
      </w:pPr>
      <w:r w:rsidRPr="00582383">
        <w:rPr>
          <w:rFonts w:cstheme="minorHAnsi"/>
          <w:lang w:val="fr-FR"/>
        </w:rPr>
        <w:t xml:space="preserve">L'étape de combinaison fusionne un total de </w:t>
      </w:r>
      <w:r w:rsidRPr="00582383">
        <w:rPr>
          <w:rFonts w:cstheme="minorHAnsi"/>
          <w:i/>
          <w:iCs/>
          <w:lang w:val="fr-FR"/>
        </w:rPr>
        <w:t>n</w:t>
      </w:r>
      <w:r w:rsidRPr="00582383">
        <w:rPr>
          <w:rFonts w:cstheme="minorHAnsi"/>
          <w:lang w:val="fr-FR"/>
        </w:rPr>
        <w:t xml:space="preserve"> éléments, en prenant un temps </w:t>
      </w:r>
      <m:oMath>
        <m:r>
          <w:rPr>
            <w:rFonts w:ascii="Cambria Math" w:hAnsi="Cambria Math" w:cstheme="minorHAnsi"/>
            <w:lang w:val="fr-FR"/>
          </w:rPr>
          <m:t>O(n)</m:t>
        </m:r>
      </m:oMath>
      <w:r w:rsidRPr="00582383">
        <w:rPr>
          <w:rFonts w:cstheme="minorHAnsi"/>
          <w:lang w:val="fr-FR"/>
        </w:rPr>
        <w:t>.</w:t>
      </w:r>
    </w:p>
    <w:p w:rsidR="00E97F24" w:rsidRPr="00582383" w:rsidRDefault="004D78DA" w:rsidP="004D78DA">
      <w:pPr>
        <w:ind w:firstLine="720"/>
        <w:jc w:val="both"/>
        <w:rPr>
          <w:rFonts w:cstheme="minorHAnsi"/>
          <w:lang w:val="fr-FR"/>
        </w:rPr>
      </w:pPr>
      <w:r w:rsidRPr="00582383">
        <w:rPr>
          <w:rFonts w:cstheme="minorHAnsi"/>
          <w:lang w:val="fr-FR"/>
        </w:rPr>
        <w:t xml:space="preserve">Si nous pensons aux étapes de division et de combinaison, le temps d'exécution </w:t>
      </w:r>
      <m:oMath>
        <m:r>
          <w:rPr>
            <w:rFonts w:ascii="Cambria Math" w:hAnsi="Cambria Math" w:cstheme="minorHAnsi"/>
            <w:lang w:val="fr-FR"/>
          </w:rPr>
          <m:t>O(1)</m:t>
        </m:r>
      </m:oMath>
      <w:r w:rsidRPr="00582383">
        <w:rPr>
          <w:rFonts w:cstheme="minorHAnsi"/>
          <w:lang w:val="fr-FR"/>
        </w:rPr>
        <w:t xml:space="preserve"> pour l'étape de division est un terme d'ordre inférieur par rapport au temps d'exécution </w:t>
      </w:r>
      <m:oMath>
        <m:r>
          <w:rPr>
            <w:rFonts w:ascii="Cambria Math" w:hAnsi="Cambria Math" w:cstheme="minorHAnsi"/>
            <w:lang w:val="fr-FR"/>
          </w:rPr>
          <m:t>O(n)</m:t>
        </m:r>
      </m:oMath>
      <w:r w:rsidRPr="00582383">
        <w:rPr>
          <w:rFonts w:cstheme="minorHAnsi"/>
          <w:lang w:val="fr-FR"/>
        </w:rPr>
        <w:t xml:space="preserve"> de l'étape de combinaison. Considérons donc l’ensemble des étapes de division et de combinaison prenant un temps </w:t>
      </w:r>
      <m:oMath>
        <m:r>
          <w:rPr>
            <w:rFonts w:ascii="Cambria Math" w:hAnsi="Cambria Math" w:cstheme="minorHAnsi"/>
            <w:lang w:val="fr-FR"/>
          </w:rPr>
          <m:t>O(n)</m:t>
        </m:r>
      </m:oMath>
      <w:r w:rsidRPr="00582383">
        <w:rPr>
          <w:rFonts w:cstheme="minorHAnsi"/>
          <w:lang w:val="fr-FR"/>
        </w:rPr>
        <w:t xml:space="preserve">. Pour rendre les choses plus concrètes, disons que les étapes de division et de combinaison prennent du temps </w:t>
      </w:r>
      <m:oMath>
        <m:r>
          <w:rPr>
            <w:rFonts w:ascii="Cambria Math" w:hAnsi="Cambria Math" w:cstheme="minorHAnsi"/>
            <w:lang w:val="fr-FR"/>
          </w:rPr>
          <m:t>cn</m:t>
        </m:r>
      </m:oMath>
      <w:r w:rsidRPr="00582383">
        <w:rPr>
          <w:rFonts w:cstheme="minorHAnsi"/>
          <w:lang w:val="fr-FR"/>
        </w:rPr>
        <w:t xml:space="preserve"> pour une constante </w:t>
      </w:r>
      <w:r w:rsidRPr="00582383">
        <w:rPr>
          <w:rFonts w:cstheme="minorHAnsi"/>
          <w:i/>
          <w:iCs/>
          <w:lang w:val="fr-FR"/>
        </w:rPr>
        <w:t>c</w:t>
      </w:r>
      <w:r w:rsidRPr="00582383">
        <w:rPr>
          <w:rFonts w:cstheme="minorHAnsi"/>
          <w:lang w:val="fr-FR"/>
        </w:rPr>
        <w:t>.</w:t>
      </w:r>
    </w:p>
    <w:p w:rsidR="004D78DA" w:rsidRPr="00582383" w:rsidRDefault="0076263E" w:rsidP="0076263E">
      <w:pPr>
        <w:ind w:firstLine="720"/>
        <w:jc w:val="both"/>
        <w:rPr>
          <w:rFonts w:cstheme="minorHAnsi"/>
          <w:lang w:val="fr-FR"/>
        </w:rPr>
      </w:pPr>
      <w:r w:rsidRPr="00582383">
        <w:rPr>
          <w:rFonts w:cstheme="minorHAnsi"/>
          <w:lang w:val="fr-FR"/>
        </w:rPr>
        <w:t xml:space="preserve">Supposons également que si </w:t>
      </w:r>
      <w:r w:rsidRPr="00582383">
        <w:rPr>
          <w:rFonts w:cstheme="minorHAnsi"/>
          <w:i/>
          <w:iCs/>
          <w:lang w:val="fr-FR"/>
        </w:rPr>
        <w:t>n&gt;</w:t>
      </w:r>
      <w:r w:rsidR="004D78DA" w:rsidRPr="00582383">
        <w:rPr>
          <w:rFonts w:cstheme="minorHAnsi"/>
          <w:i/>
          <w:iCs/>
          <w:lang w:val="fr-FR"/>
        </w:rPr>
        <w:t>1</w:t>
      </w:r>
      <w:r w:rsidR="004D78DA" w:rsidRPr="00582383">
        <w:rPr>
          <w:rFonts w:cstheme="minorHAnsi"/>
          <w:lang w:val="fr-FR"/>
        </w:rPr>
        <w:t xml:space="preserve">, alors </w:t>
      </w:r>
      <w:r w:rsidR="004D78DA" w:rsidRPr="00582383">
        <w:rPr>
          <w:rFonts w:cstheme="minorHAnsi"/>
          <w:i/>
          <w:iCs/>
          <w:lang w:val="fr-FR"/>
        </w:rPr>
        <w:t>n</w:t>
      </w:r>
      <w:r w:rsidR="004D78DA" w:rsidRPr="00582383">
        <w:rPr>
          <w:rFonts w:cstheme="minorHAnsi"/>
          <w:lang w:val="fr-FR"/>
        </w:rPr>
        <w:t xml:space="preserve"> est toujours pair, de sorte que lorsque nous devons penser à </w:t>
      </w:r>
      <w:r w:rsidRPr="00582383">
        <w:rPr>
          <w:rFonts w:cstheme="minorHAnsi"/>
          <w:i/>
          <w:iCs/>
          <w:lang w:val="fr-FR"/>
        </w:rPr>
        <w:t>n/</w:t>
      </w:r>
      <w:r w:rsidR="004D78DA" w:rsidRPr="00582383">
        <w:rPr>
          <w:rFonts w:cstheme="minorHAnsi"/>
          <w:i/>
          <w:iCs/>
          <w:lang w:val="fr-FR"/>
        </w:rPr>
        <w:t>2</w:t>
      </w:r>
      <w:r w:rsidR="004D78DA" w:rsidRPr="00582383">
        <w:rPr>
          <w:rFonts w:cstheme="minorHAnsi"/>
          <w:lang w:val="fr-FR"/>
        </w:rPr>
        <w:t xml:space="preserve">, c'est un entier. (Prendre en compte le cas où </w:t>
      </w:r>
      <w:r w:rsidR="004D78DA" w:rsidRPr="00582383">
        <w:rPr>
          <w:rFonts w:cstheme="minorHAnsi"/>
          <w:i/>
          <w:iCs/>
          <w:lang w:val="fr-FR"/>
        </w:rPr>
        <w:t>n</w:t>
      </w:r>
      <w:r w:rsidR="004D78DA" w:rsidRPr="00582383">
        <w:rPr>
          <w:rFonts w:cstheme="minorHAnsi"/>
          <w:lang w:val="fr-FR"/>
        </w:rPr>
        <w:t xml:space="preserve"> est impair ne change pas le résultat en termes de notation asymptotique.) Nous pouvons donc maintenant penser au temps d'exécution de </w:t>
      </w:r>
      <w:r w:rsidR="004D78DA" w:rsidRPr="00582383">
        <w:rPr>
          <w:rFonts w:ascii="Courier New" w:hAnsi="Courier New" w:cs="Courier New"/>
          <w:lang w:val="fr-FR"/>
        </w:rPr>
        <w:t>tri_fusion</w:t>
      </w:r>
      <w:r w:rsidR="004D78DA" w:rsidRPr="00582383">
        <w:rPr>
          <w:rFonts w:cstheme="minorHAnsi"/>
          <w:lang w:val="fr-FR"/>
        </w:rPr>
        <w:t xml:space="preserve"> sur un sous-tableau à n éléments comme étant la somme de deux fois le temps </w:t>
      </w:r>
      <w:r w:rsidR="004D78DA" w:rsidRPr="00582383">
        <w:rPr>
          <w:rFonts w:ascii="Courier New" w:hAnsi="Courier New" w:cs="Courier New"/>
          <w:lang w:val="fr-FR"/>
        </w:rPr>
        <w:lastRenderedPageBreak/>
        <w:t>tri_fusion</w:t>
      </w:r>
      <w:r w:rsidR="004D78DA" w:rsidRPr="00582383">
        <w:rPr>
          <w:rFonts w:cstheme="minorHAnsi"/>
          <w:lang w:val="fr-FR"/>
        </w:rPr>
        <w:t xml:space="preserve"> </w:t>
      </w:r>
      <w:r w:rsidRPr="00582383">
        <w:rPr>
          <w:rFonts w:cstheme="minorHAnsi"/>
          <w:lang w:val="fr-FR"/>
        </w:rPr>
        <w:t xml:space="preserve"> sur un sous-tableau de </w:t>
      </w:r>
      <w:r w:rsidRPr="00582383">
        <w:rPr>
          <w:rFonts w:cstheme="minorHAnsi"/>
          <w:i/>
          <w:iCs/>
          <w:lang w:val="fr-FR"/>
        </w:rPr>
        <w:t>(n/2)</w:t>
      </w:r>
      <w:r w:rsidRPr="00582383">
        <w:rPr>
          <w:rFonts w:cstheme="minorHAnsi"/>
          <w:lang w:val="fr-FR"/>
        </w:rPr>
        <w:t xml:space="preserve"> </w:t>
      </w:r>
      <w:r w:rsidR="004D78DA" w:rsidRPr="00582383">
        <w:rPr>
          <w:rFonts w:cstheme="minorHAnsi"/>
          <w:lang w:val="fr-FR"/>
        </w:rPr>
        <w:t xml:space="preserve">éléments (pour l'étape de conquête) plus </w:t>
      </w:r>
      <w:r w:rsidR="004D78DA" w:rsidRPr="00582383">
        <w:rPr>
          <w:rFonts w:cstheme="minorHAnsi"/>
          <w:i/>
          <w:iCs/>
          <w:lang w:val="fr-FR"/>
        </w:rPr>
        <w:t>cn</w:t>
      </w:r>
      <w:r w:rsidR="004D78DA" w:rsidRPr="00582383">
        <w:rPr>
          <w:rFonts w:cstheme="minorHAnsi"/>
          <w:lang w:val="fr-FR"/>
        </w:rPr>
        <w:t xml:space="preserve"> (pour les étapes de division et de combinaison).</w:t>
      </w:r>
    </w:p>
    <w:p w:rsidR="0076263E" w:rsidRPr="00582383" w:rsidRDefault="0076263E" w:rsidP="00B90EB6">
      <w:pPr>
        <w:ind w:firstLine="720"/>
        <w:jc w:val="both"/>
        <w:rPr>
          <w:rFonts w:cstheme="minorHAnsi"/>
          <w:lang w:val="fr-FR"/>
        </w:rPr>
      </w:pPr>
      <w:r w:rsidRPr="00582383">
        <w:rPr>
          <w:rFonts w:cstheme="minorHAnsi"/>
          <w:lang w:val="fr-FR"/>
        </w:rPr>
        <w:t xml:space="preserve">Nous devons maintenant déterminer le temps d'exécution de deux appels récursifs sur </w:t>
      </w:r>
      <w:r w:rsidRPr="00582383">
        <w:rPr>
          <w:rFonts w:cstheme="minorHAnsi"/>
          <w:i/>
          <w:iCs/>
          <w:lang w:val="fr-FR"/>
        </w:rPr>
        <w:t>n/2</w:t>
      </w:r>
      <w:r w:rsidRPr="00582383">
        <w:rPr>
          <w:rFonts w:cstheme="minorHAnsi"/>
          <w:lang w:val="fr-FR"/>
        </w:rPr>
        <w:t xml:space="preserve"> éléments. Chacun de ces deux appels récursifs prend deux fois le temps d'exécution de </w:t>
      </w:r>
      <w:r w:rsidRPr="00582383">
        <w:rPr>
          <w:rFonts w:ascii="Courier New" w:hAnsi="Courier New" w:cs="Courier New"/>
          <w:lang w:val="fr-FR"/>
        </w:rPr>
        <w:t>tri_fusion</w:t>
      </w:r>
      <w:r w:rsidRPr="00582383">
        <w:rPr>
          <w:rFonts w:cstheme="minorHAnsi"/>
          <w:lang w:val="fr-FR"/>
        </w:rPr>
        <w:t xml:space="preserve"> sur un sous-tableau (</w:t>
      </w:r>
      <w:r w:rsidRPr="00582383">
        <w:rPr>
          <w:rFonts w:cstheme="minorHAnsi"/>
          <w:i/>
          <w:iCs/>
          <w:lang w:val="fr-FR"/>
        </w:rPr>
        <w:t>n/4</w:t>
      </w:r>
      <w:r w:rsidRPr="00582383">
        <w:rPr>
          <w:rFonts w:cstheme="minorHAnsi"/>
          <w:lang w:val="fr-FR"/>
        </w:rPr>
        <w:t xml:space="preserve">) éléments (car nous devons diviser par deux </w:t>
      </w:r>
      <w:r w:rsidRPr="00582383">
        <w:rPr>
          <w:rFonts w:cstheme="minorHAnsi"/>
          <w:i/>
          <w:iCs/>
          <w:lang w:val="fr-FR"/>
        </w:rPr>
        <w:t>n/2</w:t>
      </w:r>
      <w:r w:rsidRPr="00582383">
        <w:rPr>
          <w:rFonts w:cstheme="minorHAnsi"/>
          <w:lang w:val="fr-FR"/>
        </w:rPr>
        <w:t xml:space="preserve">) plus </w:t>
      </w:r>
      <w:r w:rsidRPr="00582383">
        <w:rPr>
          <w:rFonts w:cstheme="minorHAnsi"/>
          <w:i/>
          <w:iCs/>
          <w:lang w:val="fr-FR"/>
        </w:rPr>
        <w:t>cn/2</w:t>
      </w:r>
      <w:r w:rsidRPr="00582383">
        <w:rPr>
          <w:rFonts w:cstheme="minorHAnsi"/>
          <w:lang w:val="fr-FR"/>
        </w:rPr>
        <w:t xml:space="preserve"> pour fusionner. Nous avons deux sous-problèmes de taille </w:t>
      </w:r>
      <w:r w:rsidRPr="00582383">
        <w:rPr>
          <w:rFonts w:cstheme="minorHAnsi"/>
          <w:i/>
          <w:iCs/>
          <w:lang w:val="fr-FR"/>
        </w:rPr>
        <w:t>n/2</w:t>
      </w:r>
      <w:r w:rsidRPr="00582383">
        <w:rPr>
          <w:rFonts w:cstheme="minorHAnsi"/>
          <w:lang w:val="fr-FR"/>
        </w:rPr>
        <w:t xml:space="preserve"> et chacun prend </w:t>
      </w:r>
      <w:r w:rsidR="00B90EB6" w:rsidRPr="00582383">
        <w:rPr>
          <w:rFonts w:cstheme="minorHAnsi"/>
          <w:lang w:val="fr-FR"/>
        </w:rPr>
        <w:t>un</w:t>
      </w:r>
      <w:r w:rsidRPr="00582383">
        <w:rPr>
          <w:rFonts w:cstheme="minorHAnsi"/>
          <w:lang w:val="fr-FR"/>
        </w:rPr>
        <w:t xml:space="preserve"> temps </w:t>
      </w:r>
      <w:r w:rsidR="00B90EB6" w:rsidRPr="00582383">
        <w:rPr>
          <w:rFonts w:cstheme="minorHAnsi"/>
          <w:lang w:val="fr-FR"/>
        </w:rPr>
        <w:t>de</w:t>
      </w:r>
      <w:r w:rsidRPr="00582383">
        <w:rPr>
          <w:rFonts w:cstheme="minorHAnsi"/>
          <w:lang w:val="fr-FR"/>
        </w:rPr>
        <w:t xml:space="preserve"> </w:t>
      </w:r>
      <w:r w:rsidRPr="00582383">
        <w:rPr>
          <w:rFonts w:cstheme="minorHAnsi"/>
          <w:i/>
          <w:iCs/>
          <w:lang w:val="fr-FR"/>
        </w:rPr>
        <w:t>cn/2</w:t>
      </w:r>
      <w:r w:rsidRPr="00582383">
        <w:rPr>
          <w:rFonts w:cstheme="minorHAnsi"/>
          <w:lang w:val="fr-FR"/>
        </w:rPr>
        <w:t xml:space="preserve"> pour fusionner, et donc le temps total que nous passons à fusionner pour les sous-problèmes de taille </w:t>
      </w:r>
      <w:r w:rsidRPr="00582383">
        <w:rPr>
          <w:rFonts w:cstheme="minorHAnsi"/>
          <w:i/>
          <w:iCs/>
          <w:lang w:val="fr-FR"/>
        </w:rPr>
        <w:t>n/2</w:t>
      </w:r>
      <w:r w:rsidRPr="00582383">
        <w:rPr>
          <w:rFonts w:cstheme="minorHAnsi"/>
          <w:lang w:val="fr-FR"/>
        </w:rPr>
        <w:t xml:space="preserve"> est de </w:t>
      </w:r>
      <m:oMath>
        <m:r>
          <w:rPr>
            <w:rFonts w:ascii="Cambria Math" w:hAnsi="Cambria Math" w:cstheme="minorHAnsi"/>
            <w:lang w:val="fr-FR"/>
          </w:rPr>
          <m:t>2</m:t>
        </m:r>
        <m:r>
          <w:rPr>
            <w:rFonts w:ascii="Cambria Math" w:hAnsi="Cambria Math" w:cs="Cambria Math"/>
            <w:lang w:val="fr-FR"/>
          </w:rPr>
          <m:t>⋅</m:t>
        </m:r>
        <m:r>
          <w:rPr>
            <w:rFonts w:ascii="Cambria Math" w:hAnsi="Cambria Math" w:cs="Calibri"/>
            <w:lang w:val="fr-FR"/>
          </w:rPr>
          <m:t>cn/2 = cn</m:t>
        </m:r>
      </m:oMath>
      <w:r w:rsidRPr="00582383">
        <w:rPr>
          <w:rFonts w:ascii="Calibri" w:hAnsi="Calibri" w:cs="Calibri"/>
          <w:lang w:val="fr-FR"/>
        </w:rPr>
        <w:t>.</w:t>
      </w:r>
    </w:p>
    <w:p w:rsidR="00374472" w:rsidRPr="00582383" w:rsidRDefault="00374472" w:rsidP="0031001A">
      <w:pPr>
        <w:jc w:val="both"/>
        <w:rPr>
          <w:rFonts w:cstheme="minorHAnsi"/>
          <w:lang w:val="fr-FR"/>
        </w:rPr>
      </w:pPr>
      <w:r w:rsidRPr="00582383">
        <w:rPr>
          <w:rFonts w:cstheme="minorHAnsi"/>
          <w:lang w:val="fr-FR"/>
        </w:rPr>
        <w:t xml:space="preserve">Nous allons utiliser une des méthodes de résolutions des récurrences à savoir la méthode de l’arbre de récursivité </w:t>
      </w:r>
    </w:p>
    <w:p w:rsidR="00E97F24" w:rsidRPr="00582383" w:rsidRDefault="00374472" w:rsidP="005A1A2E">
      <w:pPr>
        <w:ind w:firstLine="720"/>
        <w:jc w:val="both"/>
        <w:rPr>
          <w:rFonts w:cstheme="minorHAnsi"/>
          <w:lang w:val="fr-FR"/>
        </w:rPr>
      </w:pPr>
      <w:r w:rsidRPr="00582383">
        <w:rPr>
          <w:rFonts w:cstheme="minorHAnsi"/>
          <w:lang w:val="fr-FR"/>
        </w:rPr>
        <w:t>Illustrons les temps de fusion à travers un "arbre"</w:t>
      </w:r>
      <w:r w:rsidR="00CD7643" w:rsidRPr="00582383">
        <w:rPr>
          <w:rFonts w:cstheme="minorHAnsi"/>
          <w:lang w:val="fr-FR"/>
        </w:rPr>
        <w:t>:</w:t>
      </w:r>
    </w:p>
    <w:p w:rsidR="00CD7643" w:rsidRPr="00582383" w:rsidRDefault="003B4CB5" w:rsidP="003B4CB5">
      <w:pPr>
        <w:jc w:val="center"/>
        <w:rPr>
          <w:rFonts w:cstheme="minorHAnsi"/>
          <w:lang w:val="fr-FR"/>
        </w:rPr>
      </w:pPr>
      <w:r w:rsidRPr="00582383">
        <w:rPr>
          <w:rFonts w:cstheme="minorHAnsi"/>
          <w:noProof/>
          <w:lang w:val="fr-FR"/>
        </w:rPr>
        <w:drawing>
          <wp:inline distT="0" distB="0" distL="0" distR="0">
            <wp:extent cx="4035878" cy="906075"/>
            <wp:effectExtent l="19050" t="0" r="2722"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4048345" cy="908874"/>
                    </a:xfrm>
                    <a:prstGeom prst="rect">
                      <a:avLst/>
                    </a:prstGeom>
                    <a:noFill/>
                    <a:ln w="9525">
                      <a:noFill/>
                      <a:miter lim="800000"/>
                      <a:headEnd/>
                      <a:tailEnd/>
                    </a:ln>
                  </pic:spPr>
                </pic:pic>
              </a:graphicData>
            </a:graphic>
          </wp:inline>
        </w:drawing>
      </w:r>
    </w:p>
    <w:p w:rsidR="00E97F24" w:rsidRPr="00582383" w:rsidRDefault="00CD7643" w:rsidP="005A1A2E">
      <w:pPr>
        <w:ind w:firstLine="720"/>
        <w:jc w:val="both"/>
        <w:rPr>
          <w:rFonts w:cstheme="minorHAnsi"/>
          <w:lang w:val="fr-FR"/>
        </w:rPr>
      </w:pPr>
      <w:r w:rsidRPr="00582383">
        <w:rPr>
          <w:rFonts w:cstheme="minorHAnsi"/>
          <w:lang w:val="fr-FR"/>
        </w:rPr>
        <w:t xml:space="preserve">Chacun des sous-problèmes de taille n / 2 trie de manière récursive deux sous-tableaux de taille </w:t>
      </w:r>
      <w:r w:rsidRPr="00582383">
        <w:rPr>
          <w:rFonts w:cstheme="minorHAnsi"/>
          <w:i/>
          <w:iCs/>
          <w:lang w:val="fr-FR"/>
        </w:rPr>
        <w:t>(n/2)/2</w:t>
      </w:r>
      <w:r w:rsidRPr="00582383">
        <w:rPr>
          <w:rFonts w:cstheme="minorHAnsi"/>
          <w:lang w:val="fr-FR"/>
        </w:rPr>
        <w:t xml:space="preserve"> ou </w:t>
      </w:r>
      <w:r w:rsidRPr="00582383">
        <w:rPr>
          <w:rFonts w:cstheme="minorHAnsi"/>
          <w:i/>
          <w:iCs/>
          <w:lang w:val="fr-FR"/>
        </w:rPr>
        <w:t>n/4</w:t>
      </w:r>
      <w:r w:rsidRPr="00582383">
        <w:rPr>
          <w:rFonts w:cstheme="minorHAnsi"/>
          <w:lang w:val="fr-FR"/>
        </w:rPr>
        <w:t xml:space="preserve">. Comme il existe deux sous-problèmes de taille </w:t>
      </w:r>
      <w:r w:rsidRPr="00582383">
        <w:rPr>
          <w:rFonts w:cstheme="minorHAnsi"/>
          <w:i/>
          <w:iCs/>
          <w:lang w:val="fr-FR"/>
        </w:rPr>
        <w:t>n/2</w:t>
      </w:r>
      <w:r w:rsidRPr="00582383">
        <w:rPr>
          <w:rFonts w:cstheme="minorHAnsi"/>
          <w:lang w:val="fr-FR"/>
        </w:rPr>
        <w:t xml:space="preserve">, il existe quatre sous-problèmes de taille </w:t>
      </w:r>
      <w:r w:rsidRPr="00582383">
        <w:rPr>
          <w:rFonts w:cstheme="minorHAnsi"/>
          <w:i/>
          <w:iCs/>
          <w:lang w:val="fr-FR"/>
        </w:rPr>
        <w:t>n/4</w:t>
      </w:r>
      <w:r w:rsidRPr="00582383">
        <w:rPr>
          <w:rFonts w:cstheme="minorHAnsi"/>
          <w:lang w:val="fr-FR"/>
        </w:rPr>
        <w:t xml:space="preserve">. Chacun de ces quatre sous-problèmes fusionne un total de </w:t>
      </w:r>
      <w:r w:rsidRPr="00582383">
        <w:rPr>
          <w:rFonts w:cstheme="minorHAnsi"/>
          <w:i/>
          <w:iCs/>
          <w:lang w:val="fr-FR"/>
        </w:rPr>
        <w:t>n/4</w:t>
      </w:r>
      <w:r w:rsidRPr="00582383">
        <w:rPr>
          <w:rFonts w:cstheme="minorHAnsi"/>
          <w:lang w:val="fr-FR"/>
        </w:rPr>
        <w:t xml:space="preserve"> éléments, de sorte que le temps de fusion pour chacun des quatre sous-problèmes est </w:t>
      </w:r>
      <w:r w:rsidRPr="00582383">
        <w:rPr>
          <w:rFonts w:cstheme="minorHAnsi"/>
          <w:i/>
          <w:iCs/>
          <w:lang w:val="fr-FR"/>
        </w:rPr>
        <w:t>cn/4</w:t>
      </w:r>
      <w:r w:rsidRPr="00582383">
        <w:rPr>
          <w:rFonts w:cstheme="minorHAnsi"/>
          <w:lang w:val="fr-FR"/>
        </w:rPr>
        <w:t xml:space="preserve">. En résumé sur les quatre sous-problèmes, nous voyons que le temps de fusion total pour tous les sous-problèmes de taille </w:t>
      </w:r>
      <w:r w:rsidRPr="00582383">
        <w:rPr>
          <w:rFonts w:cstheme="minorHAnsi"/>
          <w:i/>
          <w:iCs/>
          <w:lang w:val="fr-FR"/>
        </w:rPr>
        <w:t>n/4</w:t>
      </w:r>
      <w:r w:rsidRPr="00582383">
        <w:rPr>
          <w:rFonts w:cstheme="minorHAnsi"/>
          <w:lang w:val="fr-FR"/>
        </w:rPr>
        <w:t xml:space="preserve"> est de </w:t>
      </w:r>
      <m:oMath>
        <m:r>
          <w:rPr>
            <w:rFonts w:ascii="Cambria Math" w:hAnsi="Cambria Math" w:cstheme="minorHAnsi"/>
            <w:lang w:val="fr-FR"/>
          </w:rPr>
          <m:t>4</m:t>
        </m:r>
        <m:r>
          <w:rPr>
            <w:rFonts w:ascii="Cambria Math" w:hAnsi="Cambria Math" w:cs="Cambria Math"/>
            <w:lang w:val="fr-FR"/>
          </w:rPr>
          <m:t>⋅</m:t>
        </m:r>
        <m:r>
          <w:rPr>
            <w:rFonts w:ascii="Cambria Math" w:hAnsi="Cambria Math" w:cs="Calibri"/>
            <w:lang w:val="fr-FR"/>
          </w:rPr>
          <m:t>cn / 4 = cn</m:t>
        </m:r>
      </m:oMath>
      <w:r w:rsidRPr="00582383">
        <w:rPr>
          <w:rFonts w:ascii="Calibri" w:hAnsi="Calibri" w:cs="Calibri"/>
          <w:lang w:val="fr-FR"/>
        </w:rPr>
        <w:t>:</w:t>
      </w:r>
    </w:p>
    <w:p w:rsidR="00E97F24" w:rsidRPr="00582383" w:rsidRDefault="003B4CB5" w:rsidP="00CD7643">
      <w:pPr>
        <w:jc w:val="center"/>
        <w:rPr>
          <w:rFonts w:cstheme="minorHAnsi"/>
          <w:lang w:val="fr-FR"/>
        </w:rPr>
      </w:pPr>
      <w:r w:rsidRPr="00582383">
        <w:rPr>
          <w:rFonts w:cstheme="minorHAnsi"/>
          <w:noProof/>
          <w:lang w:val="fr-FR"/>
        </w:rPr>
        <w:drawing>
          <wp:inline distT="0" distB="0" distL="0" distR="0">
            <wp:extent cx="3377293" cy="1222262"/>
            <wp:effectExtent l="1905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3378150" cy="1222572"/>
                    </a:xfrm>
                    <a:prstGeom prst="rect">
                      <a:avLst/>
                    </a:prstGeom>
                    <a:noFill/>
                    <a:ln w="9525">
                      <a:noFill/>
                      <a:miter lim="800000"/>
                      <a:headEnd/>
                      <a:tailEnd/>
                    </a:ln>
                  </pic:spPr>
                </pic:pic>
              </a:graphicData>
            </a:graphic>
          </wp:inline>
        </w:drawing>
      </w:r>
    </w:p>
    <w:p w:rsidR="00E97F24" w:rsidRPr="00582383" w:rsidRDefault="00080446" w:rsidP="005A1A2E">
      <w:pPr>
        <w:ind w:firstLine="720"/>
        <w:jc w:val="both"/>
        <w:rPr>
          <w:rFonts w:ascii="Calibri" w:hAnsi="Calibri" w:cs="Calibri"/>
          <w:lang w:val="fr-FR"/>
        </w:rPr>
      </w:pPr>
      <w:r w:rsidRPr="00582383">
        <w:rPr>
          <w:rFonts w:cstheme="minorHAnsi"/>
          <w:lang w:val="fr-FR"/>
        </w:rPr>
        <w:t>P</w:t>
      </w:r>
      <w:r w:rsidR="00CD7643" w:rsidRPr="00582383">
        <w:rPr>
          <w:rFonts w:cstheme="minorHAnsi"/>
          <w:lang w:val="fr-FR"/>
        </w:rPr>
        <w:t>our</w:t>
      </w:r>
      <w:r w:rsidRPr="00582383">
        <w:rPr>
          <w:rFonts w:cstheme="minorHAnsi"/>
          <w:lang w:val="fr-FR"/>
        </w:rPr>
        <w:t xml:space="preserve"> les sous-problèmes de taille </w:t>
      </w:r>
      <w:r w:rsidRPr="00582383">
        <w:rPr>
          <w:rFonts w:cstheme="minorHAnsi"/>
          <w:i/>
          <w:iCs/>
          <w:lang w:val="fr-FR"/>
        </w:rPr>
        <w:t>n/</w:t>
      </w:r>
      <w:r w:rsidR="00CD7643" w:rsidRPr="00582383">
        <w:rPr>
          <w:rFonts w:cstheme="minorHAnsi"/>
          <w:i/>
          <w:iCs/>
          <w:lang w:val="fr-FR"/>
        </w:rPr>
        <w:t>8</w:t>
      </w:r>
      <w:r w:rsidR="00CD7643" w:rsidRPr="00582383">
        <w:rPr>
          <w:rFonts w:cstheme="minorHAnsi"/>
          <w:lang w:val="fr-FR"/>
        </w:rPr>
        <w:t xml:space="preserve">, il y en aura huit, et le temps de fusion </w:t>
      </w:r>
      <w:r w:rsidRPr="00582383">
        <w:rPr>
          <w:rFonts w:cstheme="minorHAnsi"/>
          <w:lang w:val="fr-FR"/>
        </w:rPr>
        <w:t xml:space="preserve">pour chacun sera </w:t>
      </w:r>
      <w:r w:rsidRPr="00582383">
        <w:rPr>
          <w:rFonts w:cstheme="minorHAnsi"/>
          <w:i/>
          <w:iCs/>
          <w:lang w:val="fr-FR"/>
        </w:rPr>
        <w:t>cn/</w:t>
      </w:r>
      <w:r w:rsidR="00CD7643" w:rsidRPr="00582383">
        <w:rPr>
          <w:rFonts w:cstheme="minorHAnsi"/>
          <w:i/>
          <w:iCs/>
          <w:lang w:val="fr-FR"/>
        </w:rPr>
        <w:t>8</w:t>
      </w:r>
      <w:r w:rsidR="00CD7643" w:rsidRPr="00582383">
        <w:rPr>
          <w:rFonts w:cstheme="minorHAnsi"/>
          <w:lang w:val="fr-FR"/>
        </w:rPr>
        <w:t xml:space="preserve"> pour un temps de fusion total de </w:t>
      </w:r>
      <m:oMath>
        <m:r>
          <w:rPr>
            <w:rFonts w:ascii="Cambria Math" w:hAnsi="Cambria Math" w:cstheme="minorHAnsi"/>
            <w:lang w:val="fr-FR"/>
          </w:rPr>
          <m:t>8</m:t>
        </m:r>
        <m:r>
          <w:rPr>
            <w:rFonts w:ascii="Cambria Math" w:hAnsi="Cambria Math" w:cs="Cambria Math"/>
            <w:lang w:val="fr-FR"/>
          </w:rPr>
          <m:t>⋅</m:t>
        </m:r>
        <m:r>
          <w:rPr>
            <w:rFonts w:ascii="Cambria Math" w:hAnsi="Cambria Math" w:cs="Calibri"/>
            <w:lang w:val="fr-FR"/>
          </w:rPr>
          <m:t>cn / 8 = cn</m:t>
        </m:r>
      </m:oMath>
      <w:r w:rsidRPr="00582383">
        <w:rPr>
          <w:rFonts w:eastAsiaTheme="minorEastAsia" w:cstheme="minorHAnsi"/>
          <w:lang w:val="fr-FR"/>
        </w:rPr>
        <w:t xml:space="preserve"> </w:t>
      </w:r>
      <w:r w:rsidR="00CD7643" w:rsidRPr="00582383">
        <w:rPr>
          <w:rFonts w:ascii="Calibri" w:hAnsi="Calibri" w:cs="Calibri"/>
          <w:lang w:val="fr-FR"/>
        </w:rPr>
        <w:t>:</w:t>
      </w:r>
    </w:p>
    <w:p w:rsidR="00080446" w:rsidRPr="00582383" w:rsidRDefault="003B4CB5" w:rsidP="00240AFE">
      <w:pPr>
        <w:jc w:val="center"/>
        <w:rPr>
          <w:rFonts w:cstheme="minorHAnsi"/>
          <w:lang w:val="fr-FR"/>
        </w:rPr>
      </w:pPr>
      <w:r w:rsidRPr="00582383">
        <w:rPr>
          <w:rFonts w:cstheme="minorHAnsi"/>
          <w:noProof/>
          <w:lang w:val="fr-FR"/>
        </w:rPr>
        <w:drawing>
          <wp:inline distT="0" distB="0" distL="0" distR="0">
            <wp:extent cx="3332962" cy="1709057"/>
            <wp:effectExtent l="19050" t="0" r="788"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334382" cy="1709785"/>
                    </a:xfrm>
                    <a:prstGeom prst="rect">
                      <a:avLst/>
                    </a:prstGeom>
                    <a:noFill/>
                    <a:ln w="9525">
                      <a:noFill/>
                      <a:miter lim="800000"/>
                      <a:headEnd/>
                      <a:tailEnd/>
                    </a:ln>
                  </pic:spPr>
                </pic:pic>
              </a:graphicData>
            </a:graphic>
          </wp:inline>
        </w:drawing>
      </w:r>
    </w:p>
    <w:p w:rsidR="00E97F24" w:rsidRPr="00582383" w:rsidRDefault="00080446" w:rsidP="005A1A2E">
      <w:pPr>
        <w:ind w:firstLine="720"/>
        <w:jc w:val="both"/>
        <w:rPr>
          <w:rFonts w:cstheme="minorHAnsi"/>
          <w:lang w:val="fr-FR"/>
        </w:rPr>
      </w:pPr>
      <w:r w:rsidRPr="00582383">
        <w:rPr>
          <w:rFonts w:cstheme="minorHAnsi"/>
          <w:lang w:val="fr-FR"/>
        </w:rPr>
        <w:lastRenderedPageBreak/>
        <w:t xml:space="preserve">Au fur et à mesure que les sous-problèmes deviennent plus petits, le nombre de sous-problèmes double à chaque "niveau" de la récursivité, mais le temps de fusion diminue de moitié. Le doublement et la réduction de moitié s'annulent, et donc le temps de fusion total est </w:t>
      </w:r>
      <w:r w:rsidRPr="00582383">
        <w:rPr>
          <w:rFonts w:cstheme="minorHAnsi"/>
          <w:i/>
          <w:iCs/>
          <w:lang w:val="fr-FR"/>
        </w:rPr>
        <w:t>cn</w:t>
      </w:r>
      <w:r w:rsidRPr="00582383">
        <w:rPr>
          <w:rFonts w:cstheme="minorHAnsi"/>
          <w:lang w:val="fr-FR"/>
        </w:rPr>
        <w:t xml:space="preserve"> à chaque niveau de récursivité. Finalement, nous arrivons à des sous-problèmes de taille 1: le cas de base. Il faudra un temps </w:t>
      </w:r>
      <m:oMath>
        <m:r>
          <w:rPr>
            <w:rFonts w:ascii="Cambria Math" w:hAnsi="Cambria Math" w:cstheme="minorHAnsi"/>
            <w:lang w:val="fr-FR"/>
          </w:rPr>
          <m:t>O(1)</m:t>
        </m:r>
      </m:oMath>
      <w:r w:rsidRPr="00582383">
        <w:rPr>
          <w:rFonts w:cstheme="minorHAnsi"/>
          <w:lang w:val="fr-FR"/>
        </w:rPr>
        <w:t xml:space="preserve"> pour trier les sous-tableaux de taille 1, car nous devons tester si </w:t>
      </w:r>
      <w:r w:rsidRPr="00582383">
        <w:rPr>
          <w:rFonts w:cstheme="minorHAnsi"/>
          <w:i/>
          <w:iCs/>
          <w:lang w:val="fr-FR"/>
        </w:rPr>
        <w:t>p &lt; r</w:t>
      </w:r>
      <w:r w:rsidRPr="00582383">
        <w:rPr>
          <w:rFonts w:cstheme="minorHAnsi"/>
          <w:lang w:val="fr-FR"/>
        </w:rPr>
        <w:t xml:space="preserve">, et ce test prend du temps. Puisque nous avons commencé avec </w:t>
      </w:r>
      <w:r w:rsidRPr="00582383">
        <w:rPr>
          <w:rFonts w:cstheme="minorHAnsi"/>
          <w:i/>
          <w:iCs/>
          <w:lang w:val="fr-FR"/>
        </w:rPr>
        <w:t>n</w:t>
      </w:r>
      <w:r w:rsidRPr="00582383">
        <w:rPr>
          <w:rFonts w:cstheme="minorHAnsi"/>
          <w:lang w:val="fr-FR"/>
        </w:rPr>
        <w:t xml:space="preserve"> éléments, il doit y avoir </w:t>
      </w:r>
      <w:r w:rsidRPr="00582383">
        <w:rPr>
          <w:rFonts w:cstheme="minorHAnsi"/>
          <w:i/>
          <w:iCs/>
          <w:lang w:val="fr-FR"/>
        </w:rPr>
        <w:t>n</w:t>
      </w:r>
      <w:r w:rsidRPr="00582383">
        <w:rPr>
          <w:rFonts w:cstheme="minorHAnsi"/>
          <w:lang w:val="fr-FR"/>
        </w:rPr>
        <w:t xml:space="preserve"> sous-tableaux de taille 1. Puisque chaque cas de base prend </w:t>
      </w:r>
      <m:oMath>
        <m:r>
          <w:rPr>
            <w:rFonts w:ascii="Cambria Math" w:hAnsi="Cambria Math" w:cstheme="minorHAnsi"/>
            <w:lang w:val="fr-FR"/>
          </w:rPr>
          <m:t>O(1)</m:t>
        </m:r>
      </m:oMath>
      <w:r w:rsidRPr="00582383">
        <w:rPr>
          <w:rFonts w:cstheme="minorHAnsi"/>
          <w:lang w:val="fr-FR"/>
        </w:rPr>
        <w:t xml:space="preserve"> temps, disons que dans l'ensemble, les cas de base prennent </w:t>
      </w:r>
      <w:r w:rsidRPr="00582383">
        <w:rPr>
          <w:rFonts w:cstheme="minorHAnsi"/>
          <w:i/>
          <w:iCs/>
          <w:lang w:val="fr-FR"/>
        </w:rPr>
        <w:t>cn</w:t>
      </w:r>
      <w:r w:rsidRPr="00582383">
        <w:rPr>
          <w:rFonts w:cstheme="minorHAnsi"/>
          <w:lang w:val="fr-FR"/>
        </w:rPr>
        <w:t xml:space="preserve"> temps:</w:t>
      </w:r>
    </w:p>
    <w:p w:rsidR="00E97F24" w:rsidRPr="00582383" w:rsidRDefault="003B4CB5" w:rsidP="00080446">
      <w:pPr>
        <w:jc w:val="center"/>
        <w:rPr>
          <w:rFonts w:cstheme="minorHAnsi"/>
          <w:lang w:val="fr-FR"/>
        </w:rPr>
      </w:pPr>
      <w:r w:rsidRPr="00582383">
        <w:rPr>
          <w:rFonts w:cstheme="minorHAnsi"/>
          <w:noProof/>
          <w:lang w:val="fr-FR"/>
        </w:rPr>
        <w:drawing>
          <wp:inline distT="0" distB="0" distL="0" distR="0">
            <wp:extent cx="2940050" cy="2406633"/>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2944473" cy="2410254"/>
                    </a:xfrm>
                    <a:prstGeom prst="rect">
                      <a:avLst/>
                    </a:prstGeom>
                    <a:noFill/>
                    <a:ln w="9525">
                      <a:noFill/>
                      <a:miter lim="800000"/>
                      <a:headEnd/>
                      <a:tailEnd/>
                    </a:ln>
                  </pic:spPr>
                </pic:pic>
              </a:graphicData>
            </a:graphic>
          </wp:inline>
        </w:drawing>
      </w:r>
    </w:p>
    <w:p w:rsidR="00FA5003" w:rsidRPr="00582383" w:rsidRDefault="003B4CB5" w:rsidP="006A0247">
      <w:pPr>
        <w:ind w:firstLine="720"/>
        <w:jc w:val="both"/>
        <w:rPr>
          <w:rFonts w:cstheme="minorHAnsi"/>
          <w:lang w:val="fr-FR"/>
        </w:rPr>
      </w:pPr>
      <w:r w:rsidRPr="00582383">
        <w:rPr>
          <w:rFonts w:cstheme="minorHAnsi"/>
          <w:lang w:val="fr-FR"/>
        </w:rPr>
        <w:t xml:space="preserve">Nous savons maintenant combien de temps la fusion prend pour chaque taille de sous-problème. Le temps total pour </w:t>
      </w:r>
      <w:r w:rsidRPr="00582383">
        <w:rPr>
          <w:rFonts w:ascii="Courier New" w:hAnsi="Courier New" w:cs="Courier New"/>
          <w:lang w:val="fr-FR"/>
        </w:rPr>
        <w:t>tri_fusion</w:t>
      </w:r>
      <w:r w:rsidRPr="00582383">
        <w:rPr>
          <w:rFonts w:cstheme="minorHAnsi"/>
          <w:lang w:val="fr-FR"/>
        </w:rPr>
        <w:t xml:space="preserve"> est la somme des temps de fusion pour tous les niveaux. S'il y a </w:t>
      </w:r>
      <w:r w:rsidRPr="00582383">
        <w:rPr>
          <w:rFonts w:cstheme="minorHAnsi"/>
          <w:i/>
          <w:iCs/>
          <w:lang w:val="fr-FR"/>
        </w:rPr>
        <w:t>L</w:t>
      </w:r>
      <w:r w:rsidRPr="00582383">
        <w:rPr>
          <w:rFonts w:cstheme="minorHAnsi"/>
          <w:lang w:val="fr-FR"/>
        </w:rPr>
        <w:t xml:space="preserve"> niveaux dans l'arborescence, alors le temps total de fusion est </w:t>
      </w:r>
      <w:r w:rsidRPr="00582383">
        <w:rPr>
          <w:rFonts w:cstheme="minorHAnsi"/>
          <w:i/>
          <w:iCs/>
          <w:lang w:val="fr-FR"/>
        </w:rPr>
        <w:t>L</w:t>
      </w:r>
      <w:r w:rsidRPr="00582383">
        <w:rPr>
          <w:rFonts w:ascii="Cambria Math" w:hAnsi="Cambria Math" w:cs="Cambria Math"/>
          <w:i/>
          <w:iCs/>
          <w:lang w:val="fr-FR"/>
        </w:rPr>
        <w:t>⋅</w:t>
      </w:r>
      <w:r w:rsidRPr="00582383">
        <w:rPr>
          <w:rFonts w:ascii="Calibri" w:hAnsi="Calibri" w:cs="Calibri"/>
          <w:i/>
          <w:iCs/>
          <w:lang w:val="fr-FR"/>
        </w:rPr>
        <w:t>cn</w:t>
      </w:r>
      <w:r w:rsidRPr="00582383">
        <w:rPr>
          <w:rFonts w:ascii="Calibri" w:hAnsi="Calibri" w:cs="Calibri"/>
          <w:lang w:val="fr-FR"/>
        </w:rPr>
        <w:t xml:space="preserve">. Alors qu'est-ce que </w:t>
      </w:r>
      <w:r w:rsidRPr="00582383">
        <w:rPr>
          <w:rFonts w:ascii="Calibri" w:hAnsi="Calibri" w:cs="Calibri"/>
          <w:i/>
          <w:iCs/>
          <w:lang w:val="fr-FR"/>
        </w:rPr>
        <w:t>L</w:t>
      </w:r>
      <w:r w:rsidRPr="00582383">
        <w:rPr>
          <w:rFonts w:ascii="Calibri" w:hAnsi="Calibri" w:cs="Calibri"/>
          <w:lang w:val="fr-FR"/>
        </w:rPr>
        <w:t xml:space="preserve">? Nous commençons avec des sous-problèmes de taille </w:t>
      </w:r>
      <w:r w:rsidRPr="00582383">
        <w:rPr>
          <w:rFonts w:ascii="Calibri" w:hAnsi="Calibri" w:cs="Calibri"/>
          <w:i/>
          <w:iCs/>
          <w:lang w:val="fr-FR"/>
        </w:rPr>
        <w:t>n</w:t>
      </w:r>
      <w:r w:rsidRPr="00582383">
        <w:rPr>
          <w:rFonts w:ascii="Calibri" w:hAnsi="Calibri" w:cs="Calibri"/>
          <w:lang w:val="fr-FR"/>
        </w:rPr>
        <w:t xml:space="preserve"> et les divisons à plusieurs reprises jusqu'à ce que nous en arrivions aux sous-problèmes de taille 1. Heureusement, il existe une fonction ma</w:t>
      </w:r>
      <w:r w:rsidRPr="00582383">
        <w:rPr>
          <w:rFonts w:cstheme="minorHAnsi"/>
          <w:lang w:val="fr-FR"/>
        </w:rPr>
        <w:t xml:space="preserve">thématique qui signifie la même chose que le nombre de fois où nous réduisons de moitié à plusieurs reprises, en commençant par </w:t>
      </w:r>
      <w:r w:rsidRPr="00582383">
        <w:rPr>
          <w:rFonts w:cstheme="minorHAnsi"/>
          <w:i/>
          <w:iCs/>
          <w:lang w:val="fr-FR"/>
        </w:rPr>
        <w:t>n</w:t>
      </w:r>
      <w:r w:rsidRPr="00582383">
        <w:rPr>
          <w:rFonts w:cstheme="minorHAnsi"/>
          <w:lang w:val="fr-FR"/>
        </w:rPr>
        <w:t xml:space="preserve">, jusqu'à ce que nous obtenions la valeur 1 : le logarithme en base 2 de </w:t>
      </w:r>
      <w:r w:rsidRPr="00582383">
        <w:rPr>
          <w:rFonts w:cstheme="minorHAnsi"/>
          <w:i/>
          <w:iCs/>
          <w:lang w:val="fr-FR"/>
        </w:rPr>
        <w:t>n</w:t>
      </w:r>
      <w:r w:rsidRPr="00582383">
        <w:rPr>
          <w:rFonts w:cstheme="minorHAnsi"/>
          <w:lang w:val="fr-FR"/>
        </w:rPr>
        <w:t xml:space="preserve">. Cela s'écrit souvent </w:t>
      </w:r>
      <m:oMath>
        <m:sSub>
          <m:sSubPr>
            <m:ctrlPr>
              <w:rPr>
                <w:rFonts w:ascii="Cambria Math" w:hAnsi="Cambria Math" w:cstheme="minorHAnsi"/>
                <w:i/>
                <w:lang w:val="fr-FR"/>
              </w:rPr>
            </m:ctrlPr>
          </m:sSubPr>
          <m:e>
            <m:r>
              <w:rPr>
                <w:rFonts w:ascii="Cambria Math" w:hAnsi="Cambria Math" w:cstheme="minorHAnsi"/>
                <w:lang w:val="fr-FR"/>
              </w:rPr>
              <m:t>log</m:t>
            </m:r>
          </m:e>
          <m:sub>
            <m:r>
              <w:rPr>
                <w:rFonts w:ascii="Cambria Math" w:hAnsi="Cambria Math" w:cstheme="minorHAnsi"/>
                <w:lang w:val="fr-FR"/>
              </w:rPr>
              <m:t>2</m:t>
            </m:r>
          </m:sub>
        </m:sSub>
        <m:r>
          <w:rPr>
            <w:rFonts w:ascii="Cambria Math" w:hAnsi="Cambria Math" w:cstheme="minorHAnsi"/>
            <w:lang w:val="fr-FR"/>
          </w:rPr>
          <m:t>n</m:t>
        </m:r>
      </m:oMath>
      <w:r w:rsidRPr="00582383">
        <w:rPr>
          <w:rFonts w:cstheme="minorHAnsi"/>
          <w:lang w:val="fr-FR"/>
        </w:rPr>
        <w:t xml:space="preserve">. De cette façon, </w:t>
      </w:r>
      <w:r w:rsidRPr="00582383">
        <w:rPr>
          <w:rFonts w:cstheme="minorHAnsi"/>
          <w:i/>
          <w:iCs/>
          <w:lang w:val="fr-FR"/>
        </w:rPr>
        <w:t>L</w:t>
      </w:r>
      <w:r w:rsidRPr="00582383">
        <w:rPr>
          <w:rFonts w:cstheme="minorHAnsi"/>
          <w:lang w:val="fr-FR"/>
        </w:rPr>
        <w:t xml:space="preserve"> serait </w:t>
      </w:r>
      <m:oMath>
        <m:sSub>
          <m:sSubPr>
            <m:ctrlPr>
              <w:rPr>
                <w:rFonts w:ascii="Cambria Math" w:hAnsi="Cambria Math" w:cstheme="minorHAnsi"/>
                <w:i/>
                <w:lang w:val="fr-FR"/>
              </w:rPr>
            </m:ctrlPr>
          </m:sSubPr>
          <m:e>
            <m:r>
              <w:rPr>
                <w:rFonts w:ascii="Cambria Math" w:hAnsi="Cambria Math" w:cstheme="minorHAnsi"/>
                <w:lang w:val="fr-FR"/>
              </w:rPr>
              <m:t>log</m:t>
            </m:r>
          </m:e>
          <m:sub>
            <m:r>
              <w:rPr>
                <w:rFonts w:ascii="Cambria Math" w:hAnsi="Cambria Math" w:cstheme="minorHAnsi"/>
                <w:lang w:val="fr-FR"/>
              </w:rPr>
              <m:t>2</m:t>
            </m:r>
          </m:sub>
        </m:sSub>
        <m:r>
          <w:rPr>
            <w:rFonts w:ascii="Cambria Math" w:hAnsi="Cambria Math" w:cstheme="minorHAnsi"/>
            <w:lang w:val="fr-FR"/>
          </w:rPr>
          <m:t xml:space="preserve"> n+1</m:t>
        </m:r>
      </m:oMath>
      <w:r w:rsidRPr="00582383">
        <w:rPr>
          <w:rFonts w:cstheme="minorHAnsi"/>
          <w:lang w:val="fr-FR"/>
        </w:rPr>
        <w:t xml:space="preserve">. Par exemple, si </w:t>
      </w:r>
      <w:r w:rsidRPr="00582383">
        <w:rPr>
          <w:rFonts w:cstheme="minorHAnsi"/>
          <w:i/>
          <w:iCs/>
          <w:lang w:val="fr-FR"/>
        </w:rPr>
        <w:t>n = 8</w:t>
      </w:r>
      <w:r w:rsidRPr="00582383">
        <w:rPr>
          <w:rFonts w:cstheme="minorHAnsi"/>
          <w:lang w:val="fr-FR"/>
        </w:rPr>
        <w:t xml:space="preserve">, alors </w:t>
      </w:r>
      <m:oMath>
        <m:sSub>
          <m:sSubPr>
            <m:ctrlPr>
              <w:rPr>
                <w:rFonts w:ascii="Cambria Math" w:hAnsi="Cambria Math" w:cstheme="minorHAnsi"/>
                <w:i/>
                <w:lang w:val="fr-FR"/>
              </w:rPr>
            </m:ctrlPr>
          </m:sSubPr>
          <m:e>
            <m:r>
              <w:rPr>
                <w:rFonts w:ascii="Cambria Math" w:hAnsi="Cambria Math" w:cstheme="minorHAnsi"/>
                <w:lang w:val="fr-FR"/>
              </w:rPr>
              <m:t>log</m:t>
            </m:r>
          </m:e>
          <m:sub>
            <m:r>
              <w:rPr>
                <w:rFonts w:ascii="Cambria Math" w:hAnsi="Cambria Math" w:cstheme="minorHAnsi"/>
                <w:lang w:val="fr-FR"/>
              </w:rPr>
              <m:t>2</m:t>
            </m:r>
          </m:sub>
        </m:sSub>
        <m:r>
          <w:rPr>
            <w:rFonts w:ascii="Cambria Math" w:hAnsi="Cambria Math" w:cstheme="minorHAnsi"/>
            <w:lang w:val="fr-FR"/>
          </w:rPr>
          <m:t xml:space="preserve"> n+1=4</m:t>
        </m:r>
      </m:oMath>
      <w:r w:rsidRPr="00582383">
        <w:rPr>
          <w:rFonts w:cstheme="minorHAnsi"/>
          <w:lang w:val="fr-FR"/>
        </w:rPr>
        <w:t xml:space="preserve">, et bien sûr, l'arbre a quatre niveaux: </w:t>
      </w:r>
      <w:r w:rsidRPr="00582383">
        <w:rPr>
          <w:rFonts w:cstheme="minorHAnsi"/>
          <w:i/>
          <w:iCs/>
          <w:lang w:val="fr-FR"/>
        </w:rPr>
        <w:t>n = 8, 4, 2, 1</w:t>
      </w:r>
      <w:r w:rsidRPr="00582383">
        <w:rPr>
          <w:rFonts w:cstheme="minorHAnsi"/>
          <w:lang w:val="fr-FR"/>
        </w:rPr>
        <w:t xml:space="preserve">. Le temps total de </w:t>
      </w:r>
      <w:r w:rsidRPr="00582383">
        <w:rPr>
          <w:rFonts w:ascii="Courier New" w:hAnsi="Courier New" w:cs="Courier New"/>
          <w:lang w:val="fr-FR"/>
        </w:rPr>
        <w:t>tri_fusion</w:t>
      </w:r>
      <w:r w:rsidRPr="00582383">
        <w:rPr>
          <w:rFonts w:cstheme="minorHAnsi"/>
          <w:lang w:val="fr-FR"/>
        </w:rPr>
        <w:t xml:space="preserve"> est alors </w:t>
      </w:r>
      <m:oMath>
        <m:r>
          <w:rPr>
            <w:rFonts w:ascii="Cambria Math" w:hAnsi="Cambria Math" w:cstheme="minorHAnsi"/>
            <w:lang w:val="fr-FR"/>
          </w:rPr>
          <m:t>cn (</m:t>
        </m:r>
        <m:sSub>
          <m:sSubPr>
            <m:ctrlPr>
              <w:rPr>
                <w:rFonts w:ascii="Cambria Math" w:hAnsi="Cambria Math" w:cstheme="minorHAnsi"/>
                <w:i/>
                <w:lang w:val="fr-FR"/>
              </w:rPr>
            </m:ctrlPr>
          </m:sSubPr>
          <m:e>
            <m:r>
              <w:rPr>
                <w:rFonts w:ascii="Cambria Math" w:hAnsi="Cambria Math" w:cstheme="minorHAnsi"/>
                <w:lang w:val="fr-FR"/>
              </w:rPr>
              <m:t>log</m:t>
            </m:r>
          </m:e>
          <m:sub>
            <m:r>
              <w:rPr>
                <w:rFonts w:ascii="Cambria Math" w:hAnsi="Cambria Math" w:cstheme="minorHAnsi"/>
                <w:lang w:val="fr-FR"/>
              </w:rPr>
              <m:t>2</m:t>
            </m:r>
          </m:sub>
        </m:sSub>
        <m:r>
          <w:rPr>
            <w:rFonts w:ascii="Cambria Math" w:hAnsi="Cambria Math" w:cstheme="minorHAnsi"/>
            <w:lang w:val="fr-FR"/>
          </w:rPr>
          <m:t xml:space="preserve"> n + 1)</m:t>
        </m:r>
      </m:oMath>
      <w:r w:rsidRPr="00582383">
        <w:rPr>
          <w:rFonts w:cstheme="minorHAnsi"/>
          <w:lang w:val="fr-FR"/>
        </w:rPr>
        <w:t>. Lorsque nous utilisons la notation asymptotique pour décrire ce temps d'exécution, nous pouvons rejeter le terme d'ordre inférieur (</w:t>
      </w:r>
      <w:r w:rsidRPr="00582383">
        <w:rPr>
          <w:rFonts w:cstheme="minorHAnsi"/>
          <w:i/>
          <w:iCs/>
          <w:lang w:val="fr-FR"/>
        </w:rPr>
        <w:t>+1</w:t>
      </w:r>
      <w:r w:rsidRPr="00582383">
        <w:rPr>
          <w:rFonts w:cstheme="minorHAnsi"/>
          <w:lang w:val="fr-FR"/>
        </w:rPr>
        <w:t>) et le coefficient constant (</w:t>
      </w:r>
      <w:r w:rsidRPr="00582383">
        <w:rPr>
          <w:rFonts w:cstheme="minorHAnsi"/>
          <w:i/>
          <w:iCs/>
          <w:lang w:val="fr-FR"/>
        </w:rPr>
        <w:t>c</w:t>
      </w:r>
      <w:r w:rsidRPr="00582383">
        <w:rPr>
          <w:rFonts w:cstheme="minorHAnsi"/>
          <w:lang w:val="fr-FR"/>
        </w:rPr>
        <w:t xml:space="preserve">), ce qui nous donne un temps d'exécution de </w:t>
      </w:r>
      <m:oMath>
        <m:r>
          <w:rPr>
            <w:rFonts w:ascii="Cambria Math" w:hAnsi="Cambria Math" w:cstheme="minorHAnsi"/>
            <w:lang w:val="fr-FR"/>
          </w:rPr>
          <m:t xml:space="preserve">O(n </m:t>
        </m:r>
        <m:sSub>
          <m:sSubPr>
            <m:ctrlPr>
              <w:rPr>
                <w:rFonts w:ascii="Cambria Math" w:hAnsi="Cambria Math" w:cstheme="minorHAnsi"/>
                <w:i/>
                <w:lang w:val="fr-FR"/>
              </w:rPr>
            </m:ctrlPr>
          </m:sSubPr>
          <m:e>
            <m:r>
              <w:rPr>
                <w:rFonts w:ascii="Cambria Math" w:hAnsi="Cambria Math" w:cstheme="minorHAnsi"/>
                <w:lang w:val="fr-FR"/>
              </w:rPr>
              <m:t>log</m:t>
            </m:r>
          </m:e>
          <m:sub>
            <m:r>
              <w:rPr>
                <w:rFonts w:ascii="Cambria Math" w:hAnsi="Cambria Math" w:cstheme="minorHAnsi"/>
                <w:lang w:val="fr-FR"/>
              </w:rPr>
              <m:t>2</m:t>
            </m:r>
          </m:sub>
        </m:sSub>
        <m:r>
          <w:rPr>
            <w:rFonts w:ascii="Cambria Math" w:hAnsi="Cambria Math" w:cstheme="minorHAnsi"/>
            <w:lang w:val="fr-FR"/>
          </w:rPr>
          <m:t xml:space="preserve"> n)</m:t>
        </m:r>
      </m:oMath>
      <w:r w:rsidRPr="00582383">
        <w:rPr>
          <w:rFonts w:cstheme="minorHAnsi"/>
          <w:lang w:val="fr-FR"/>
        </w:rPr>
        <w:t>.</w:t>
      </w:r>
    </w:p>
    <w:p w:rsidR="006A0247" w:rsidRPr="00582383" w:rsidRDefault="006A0247" w:rsidP="006A0247">
      <w:pPr>
        <w:ind w:firstLine="720"/>
        <w:jc w:val="both"/>
        <w:rPr>
          <w:rFonts w:cstheme="minorHAnsi"/>
          <w:lang w:val="fr-FR"/>
        </w:rPr>
      </w:pPr>
      <w:r w:rsidRPr="00582383">
        <w:rPr>
          <w:rFonts w:cstheme="minorHAnsi"/>
          <w:lang w:val="fr-FR"/>
        </w:rPr>
        <w:t>En utilisant la methode iterative, on a :</w:t>
      </w:r>
    </w:p>
    <w:p w:rsidR="00BA5025" w:rsidRPr="00582383" w:rsidRDefault="00FA5003" w:rsidP="00FA5003">
      <w:pPr>
        <w:tabs>
          <w:tab w:val="left" w:pos="2373"/>
        </w:tabs>
        <w:rPr>
          <w:rFonts w:eastAsiaTheme="minorEastAsia" w:cstheme="minorHAnsi"/>
          <w:lang w:val="fr-FR"/>
        </w:rPr>
      </w:pPr>
      <m:oMathPara>
        <m:oMathParaPr>
          <m:jc m:val="left"/>
        </m:oMathParaPr>
        <m:oMath>
          <m:r>
            <w:rPr>
              <w:rFonts w:ascii="Cambria Math" w:hAnsi="Cambria Math" w:cstheme="minorHAnsi"/>
              <w:lang w:val="fr-FR"/>
            </w:rPr>
            <m:t>T</m:t>
          </m:r>
          <m:d>
            <m:dPr>
              <m:ctrlPr>
                <w:rPr>
                  <w:rFonts w:ascii="Cambria Math" w:hAnsi="Cambria Math" w:cstheme="minorHAnsi"/>
                  <w:i/>
                  <w:lang w:val="fr-FR"/>
                </w:rPr>
              </m:ctrlPr>
            </m:dPr>
            <m:e>
              <m:r>
                <w:rPr>
                  <w:rFonts w:ascii="Cambria Math" w:hAnsi="Cambria Math" w:cstheme="minorHAnsi"/>
                  <w:lang w:val="fr-FR"/>
                </w:rPr>
                <m:t>n</m:t>
              </m:r>
            </m:e>
          </m:d>
          <m:r>
            <w:rPr>
              <w:rFonts w:ascii="Cambria Math" w:hAnsi="Cambria Math" w:cstheme="minorHAnsi"/>
              <w:lang w:val="fr-FR"/>
            </w:rPr>
            <m:t>=2T</m:t>
          </m:r>
          <m:d>
            <m:dPr>
              <m:ctrlPr>
                <w:rPr>
                  <w:rFonts w:ascii="Cambria Math" w:hAnsi="Cambria Math" w:cstheme="minorHAnsi"/>
                  <w:i/>
                  <w:lang w:val="fr-FR"/>
                </w:rPr>
              </m:ctrlPr>
            </m:dPr>
            <m:e>
              <m:f>
                <m:fPr>
                  <m:ctrlPr>
                    <w:rPr>
                      <w:rFonts w:ascii="Cambria Math" w:hAnsi="Cambria Math" w:cstheme="minorHAnsi"/>
                      <w:i/>
                      <w:lang w:val="fr-FR"/>
                    </w:rPr>
                  </m:ctrlPr>
                </m:fPr>
                <m:num>
                  <m:r>
                    <w:rPr>
                      <w:rFonts w:ascii="Cambria Math" w:hAnsi="Cambria Math" w:cstheme="minorHAnsi"/>
                      <w:lang w:val="fr-FR"/>
                    </w:rPr>
                    <m:t>n</m:t>
                  </m:r>
                </m:num>
                <m:den>
                  <m:r>
                    <w:rPr>
                      <w:rFonts w:ascii="Cambria Math" w:hAnsi="Cambria Math" w:cstheme="minorHAnsi"/>
                      <w:lang w:val="fr-FR"/>
                    </w:rPr>
                    <m:t>2</m:t>
                  </m:r>
                </m:den>
              </m:f>
            </m:e>
          </m:d>
          <m:r>
            <w:rPr>
              <w:rFonts w:ascii="Cambria Math" w:hAnsi="Cambria Math" w:cstheme="minorHAnsi"/>
              <w:lang w:val="fr-FR"/>
            </w:rPr>
            <m:t>+n</m:t>
          </m:r>
        </m:oMath>
      </m:oMathPara>
    </w:p>
    <w:p w:rsidR="00FA5003" w:rsidRPr="00582383" w:rsidRDefault="00BA5025" w:rsidP="009622C8">
      <w:pPr>
        <w:tabs>
          <w:tab w:val="left" w:pos="2373"/>
        </w:tabs>
        <w:spacing w:line="360" w:lineRule="auto"/>
        <w:rPr>
          <w:rFonts w:eastAsiaTheme="minorEastAsia" w:cstheme="minorHAnsi"/>
          <w:lang w:val="fr-FR"/>
        </w:rPr>
      </w:pPr>
      <m:oMath>
        <m:r>
          <w:rPr>
            <w:rFonts w:ascii="Cambria Math" w:hAnsi="Cambria Math" w:cstheme="minorHAnsi"/>
            <w:lang w:val="fr-FR"/>
          </w:rPr>
          <m:t>T</m:t>
        </m:r>
        <m:d>
          <m:dPr>
            <m:ctrlPr>
              <w:rPr>
                <w:rFonts w:ascii="Cambria Math" w:hAnsi="Cambria Math" w:cstheme="minorHAnsi"/>
                <w:i/>
                <w:lang w:val="fr-FR"/>
              </w:rPr>
            </m:ctrlPr>
          </m:dPr>
          <m:e>
            <m:r>
              <w:rPr>
                <w:rFonts w:ascii="Cambria Math" w:hAnsi="Cambria Math" w:cstheme="minorHAnsi"/>
                <w:lang w:val="fr-FR"/>
              </w:rPr>
              <m:t>n</m:t>
            </m:r>
          </m:e>
        </m:d>
        <m:r>
          <w:rPr>
            <w:rFonts w:ascii="Cambria Math" w:hAnsi="Cambria Math" w:cstheme="minorHAnsi"/>
            <w:lang w:val="fr-FR"/>
          </w:rPr>
          <m:t>=</m:t>
        </m:r>
        <m:sSup>
          <m:sSupPr>
            <m:ctrlPr>
              <w:rPr>
                <w:rFonts w:ascii="Cambria Math" w:hAnsi="Cambria Math" w:cstheme="minorHAnsi"/>
                <w:i/>
                <w:lang w:val="fr-FR"/>
              </w:rPr>
            </m:ctrlPr>
          </m:sSupPr>
          <m:e>
            <m:r>
              <w:rPr>
                <w:rFonts w:ascii="Cambria Math" w:hAnsi="Cambria Math" w:cstheme="minorHAnsi"/>
                <w:lang w:val="fr-FR"/>
              </w:rPr>
              <m:t>2</m:t>
            </m:r>
          </m:e>
          <m:sup>
            <m:r>
              <w:rPr>
                <w:rFonts w:ascii="Cambria Math" w:hAnsi="Cambria Math" w:cstheme="minorHAnsi"/>
                <w:lang w:val="fr-FR"/>
              </w:rPr>
              <m:t>1</m:t>
            </m:r>
          </m:sup>
        </m:sSup>
        <m:r>
          <w:rPr>
            <w:rFonts w:ascii="Cambria Math" w:hAnsi="Cambria Math" w:cstheme="minorHAnsi"/>
            <w:lang w:val="fr-FR"/>
          </w:rPr>
          <m:t>T</m:t>
        </m:r>
        <m:d>
          <m:dPr>
            <m:ctrlPr>
              <w:rPr>
                <w:rFonts w:ascii="Cambria Math" w:hAnsi="Cambria Math" w:cstheme="minorHAnsi"/>
                <w:i/>
                <w:lang w:val="fr-FR"/>
              </w:rPr>
            </m:ctrlPr>
          </m:dPr>
          <m:e>
            <m:f>
              <m:fPr>
                <m:ctrlPr>
                  <w:rPr>
                    <w:rFonts w:ascii="Cambria Math" w:hAnsi="Cambria Math" w:cstheme="minorHAnsi"/>
                    <w:i/>
                    <w:lang w:val="fr-FR"/>
                  </w:rPr>
                </m:ctrlPr>
              </m:fPr>
              <m:num>
                <m:r>
                  <w:rPr>
                    <w:rFonts w:ascii="Cambria Math" w:hAnsi="Cambria Math" w:cstheme="minorHAnsi"/>
                    <w:lang w:val="fr-FR"/>
                  </w:rPr>
                  <m:t>n</m:t>
                </m:r>
              </m:num>
              <m:den>
                <m:sSup>
                  <m:sSupPr>
                    <m:ctrlPr>
                      <w:rPr>
                        <w:rFonts w:ascii="Cambria Math" w:hAnsi="Cambria Math" w:cstheme="minorHAnsi"/>
                        <w:i/>
                        <w:lang w:val="fr-FR"/>
                      </w:rPr>
                    </m:ctrlPr>
                  </m:sSupPr>
                  <m:e>
                    <m:r>
                      <w:rPr>
                        <w:rFonts w:ascii="Cambria Math" w:hAnsi="Cambria Math" w:cstheme="minorHAnsi"/>
                        <w:lang w:val="fr-FR"/>
                      </w:rPr>
                      <m:t>2</m:t>
                    </m:r>
                  </m:e>
                  <m:sup>
                    <m:r>
                      <w:rPr>
                        <w:rFonts w:ascii="Cambria Math" w:hAnsi="Cambria Math" w:cstheme="minorHAnsi"/>
                        <w:lang w:val="fr-FR"/>
                      </w:rPr>
                      <m:t>1</m:t>
                    </m:r>
                  </m:sup>
                </m:sSup>
              </m:den>
            </m:f>
          </m:e>
        </m:d>
        <m:r>
          <w:rPr>
            <w:rFonts w:ascii="Cambria Math" w:hAnsi="Cambria Math" w:cstheme="minorHAnsi"/>
            <w:lang w:val="fr-FR"/>
          </w:rPr>
          <m:t>+1n</m:t>
        </m:r>
      </m:oMath>
      <w:r w:rsidRPr="00582383">
        <w:rPr>
          <w:rFonts w:eastAsiaTheme="minorEastAsia" w:cstheme="minorHAnsi"/>
          <w:lang w:val="fr-FR"/>
        </w:rPr>
        <w:t xml:space="preserve">                    </w:t>
      </w:r>
      <w:r w:rsidRPr="00582383">
        <w:rPr>
          <w:rFonts w:eastAsiaTheme="minorEastAsia" w:cstheme="minorHAnsi"/>
          <w:lang w:val="fr-FR"/>
        </w:rPr>
        <w:tab/>
        <w:t xml:space="preserve">…………………………………………………………. </w:t>
      </w:r>
      <w:r w:rsidRPr="00582383">
        <w:rPr>
          <w:rFonts w:eastAsiaTheme="minorEastAsia" w:cstheme="minorHAnsi"/>
          <w:lang w:val="fr-FR"/>
        </w:rPr>
        <w:tab/>
        <w:t>1</w:t>
      </w:r>
      <m:r>
        <m:rPr>
          <m:sty m:val="p"/>
        </m:rPr>
        <w:rPr>
          <w:rFonts w:ascii="Cambria Math" w:hAnsi="Cambria Math" w:cstheme="minorHAnsi"/>
          <w:lang w:val="fr-FR"/>
        </w:rPr>
        <w:br/>
      </m:r>
      <m:oMathPara>
        <m:oMathParaPr>
          <m:jc m:val="left"/>
        </m:oMathParaPr>
        <m:oMath>
          <m:r>
            <w:rPr>
              <w:rFonts w:ascii="Cambria Math" w:hAnsi="Cambria Math" w:cstheme="minorHAnsi"/>
              <w:lang w:val="fr-FR"/>
            </w:rPr>
            <m:t>T</m:t>
          </m:r>
          <m:d>
            <m:dPr>
              <m:ctrlPr>
                <w:rPr>
                  <w:rFonts w:ascii="Cambria Math" w:hAnsi="Cambria Math" w:cstheme="minorHAnsi"/>
                  <w:i/>
                  <w:lang w:val="fr-FR"/>
                </w:rPr>
              </m:ctrlPr>
            </m:dPr>
            <m:e>
              <m:r>
                <w:rPr>
                  <w:rFonts w:ascii="Cambria Math" w:hAnsi="Cambria Math" w:cstheme="minorHAnsi"/>
                  <w:lang w:val="fr-FR"/>
                </w:rPr>
                <m:t>n</m:t>
              </m:r>
            </m:e>
          </m:d>
          <m:r>
            <w:rPr>
              <w:rFonts w:ascii="Cambria Math" w:hAnsi="Cambria Math" w:cstheme="minorHAnsi"/>
              <w:lang w:val="fr-FR"/>
            </w:rPr>
            <m:t>=2</m:t>
          </m:r>
          <m:d>
            <m:dPr>
              <m:begChr m:val="["/>
              <m:endChr m:val="]"/>
              <m:ctrlPr>
                <w:rPr>
                  <w:rFonts w:ascii="Cambria Math" w:hAnsi="Cambria Math" w:cstheme="minorHAnsi"/>
                  <w:i/>
                  <w:lang w:val="fr-FR"/>
                </w:rPr>
              </m:ctrlPr>
            </m:dPr>
            <m:e>
              <m:r>
                <w:rPr>
                  <w:rFonts w:ascii="Cambria Math" w:hAnsi="Cambria Math" w:cstheme="minorHAnsi"/>
                  <w:lang w:val="fr-FR"/>
                </w:rPr>
                <m:t xml:space="preserve"> 2T</m:t>
              </m:r>
              <m:d>
                <m:dPr>
                  <m:ctrlPr>
                    <w:rPr>
                      <w:rFonts w:ascii="Cambria Math" w:hAnsi="Cambria Math" w:cstheme="minorHAnsi"/>
                      <w:i/>
                      <w:lang w:val="fr-FR"/>
                    </w:rPr>
                  </m:ctrlPr>
                </m:dPr>
                <m:e>
                  <m:f>
                    <m:fPr>
                      <m:ctrlPr>
                        <w:rPr>
                          <w:rFonts w:ascii="Cambria Math" w:hAnsi="Cambria Math" w:cstheme="minorHAnsi"/>
                          <w:i/>
                          <w:lang w:val="fr-FR"/>
                        </w:rPr>
                      </m:ctrlPr>
                    </m:fPr>
                    <m:num>
                      <m:r>
                        <w:rPr>
                          <w:rFonts w:ascii="Cambria Math" w:hAnsi="Cambria Math" w:cstheme="minorHAnsi"/>
                          <w:lang w:val="fr-FR"/>
                        </w:rPr>
                        <m:t>n</m:t>
                      </m:r>
                    </m:num>
                    <m:den>
                      <m:r>
                        <w:rPr>
                          <w:rFonts w:ascii="Cambria Math" w:hAnsi="Cambria Math" w:cstheme="minorHAnsi"/>
                          <w:lang w:val="fr-FR"/>
                        </w:rPr>
                        <m:t>4</m:t>
                      </m:r>
                    </m:den>
                  </m:f>
                </m:e>
              </m:d>
              <m:r>
                <w:rPr>
                  <w:rFonts w:ascii="Cambria Math" w:hAnsi="Cambria Math" w:cstheme="minorHAnsi"/>
                  <w:lang w:val="fr-FR"/>
                </w:rPr>
                <m:t>+</m:t>
              </m:r>
              <m:f>
                <m:fPr>
                  <m:ctrlPr>
                    <w:rPr>
                      <w:rFonts w:ascii="Cambria Math" w:hAnsi="Cambria Math" w:cstheme="minorHAnsi"/>
                      <w:i/>
                      <w:lang w:val="fr-FR"/>
                    </w:rPr>
                  </m:ctrlPr>
                </m:fPr>
                <m:num>
                  <m:r>
                    <w:rPr>
                      <w:rFonts w:ascii="Cambria Math" w:hAnsi="Cambria Math" w:cstheme="minorHAnsi"/>
                      <w:lang w:val="fr-FR"/>
                    </w:rPr>
                    <m:t>n</m:t>
                  </m:r>
                </m:num>
                <m:den>
                  <m:r>
                    <w:rPr>
                      <w:rFonts w:ascii="Cambria Math" w:hAnsi="Cambria Math" w:cstheme="minorHAnsi"/>
                      <w:lang w:val="fr-FR"/>
                    </w:rPr>
                    <m:t>2</m:t>
                  </m:r>
                </m:den>
              </m:f>
              <m:r>
                <w:rPr>
                  <w:rFonts w:ascii="Cambria Math" w:hAnsi="Cambria Math" w:cstheme="minorHAnsi"/>
                  <w:lang w:val="fr-FR"/>
                </w:rPr>
                <m:t xml:space="preserve"> </m:t>
              </m:r>
            </m:e>
          </m:d>
          <m:r>
            <w:rPr>
              <w:rFonts w:ascii="Cambria Math" w:hAnsi="Cambria Math" w:cstheme="minorHAnsi"/>
              <w:lang w:val="fr-FR"/>
            </w:rPr>
            <m:t xml:space="preserve">+n </m:t>
          </m:r>
          <m:r>
            <m:rPr>
              <m:sty m:val="p"/>
            </m:rPr>
            <w:rPr>
              <w:rFonts w:ascii="Cambria Math" w:eastAsiaTheme="minorEastAsia" w:hAnsi="Cambria Math" w:cstheme="minorHAnsi"/>
              <w:lang w:val="fr-FR"/>
            </w:rPr>
            <w:br/>
          </m:r>
        </m:oMath>
      </m:oMathPara>
      <m:oMath>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r>
              <w:rPr>
                <w:rFonts w:ascii="Cambria Math" w:eastAsiaTheme="minorEastAsia" w:hAnsi="Cambria Math" w:cstheme="minorHAnsi"/>
                <w:lang w:val="fr-FR"/>
              </w:rPr>
              <m:t>n</m:t>
            </m:r>
          </m:e>
        </m:d>
        <m:r>
          <w:rPr>
            <w:rFonts w:ascii="Cambria Math" w:eastAsiaTheme="minorEastAsia" w:hAnsi="Cambria Math" w:cstheme="minorHAnsi"/>
            <w:lang w:val="fr-FR"/>
          </w:rPr>
          <m:t xml:space="preserve">= </m:t>
        </m:r>
        <m:sSup>
          <m:sSupPr>
            <m:ctrlPr>
              <w:rPr>
                <w:rFonts w:ascii="Cambria Math" w:eastAsiaTheme="minorEastAsia" w:hAnsi="Cambria Math" w:cstheme="minorHAnsi"/>
                <w:i/>
                <w:lang w:val="fr-FR"/>
              </w:rPr>
            </m:ctrlPr>
          </m:sSupPr>
          <m:e>
            <m:r>
              <w:rPr>
                <w:rFonts w:ascii="Cambria Math" w:eastAsiaTheme="minorEastAsia" w:hAnsi="Cambria Math" w:cstheme="minorHAnsi"/>
                <w:lang w:val="fr-FR"/>
              </w:rPr>
              <m:t>2</m:t>
            </m:r>
          </m:e>
          <m:sup>
            <m:r>
              <w:rPr>
                <w:rFonts w:ascii="Cambria Math" w:eastAsiaTheme="minorEastAsia" w:hAnsi="Cambria Math" w:cstheme="minorHAnsi"/>
                <w:lang w:val="fr-FR"/>
              </w:rPr>
              <m:t>2</m:t>
            </m:r>
          </m:sup>
        </m:sSup>
        <m:r>
          <w:rPr>
            <w:rFonts w:ascii="Cambria Math" w:eastAsiaTheme="minorEastAsia" w:hAnsi="Cambria Math" w:cstheme="minorHAnsi"/>
            <w:lang w:val="fr-FR"/>
          </w:rPr>
          <m:t xml:space="preserve"> T</m:t>
        </m:r>
        <m:d>
          <m:dPr>
            <m:ctrlPr>
              <w:rPr>
                <w:rFonts w:ascii="Cambria Math" w:eastAsiaTheme="minorEastAsia" w:hAnsi="Cambria Math" w:cstheme="minorHAnsi"/>
                <w:i/>
                <w:lang w:val="fr-FR"/>
              </w:rPr>
            </m:ctrlPr>
          </m:dPr>
          <m:e>
            <m:f>
              <m:fPr>
                <m:ctrlPr>
                  <w:rPr>
                    <w:rFonts w:ascii="Cambria Math" w:eastAsiaTheme="minorEastAsia" w:hAnsi="Cambria Math" w:cstheme="minorHAnsi"/>
                    <w:i/>
                    <w:lang w:val="fr-FR"/>
                  </w:rPr>
                </m:ctrlPr>
              </m:fPr>
              <m:num>
                <m:r>
                  <w:rPr>
                    <w:rFonts w:ascii="Cambria Math" w:eastAsiaTheme="minorEastAsia" w:hAnsi="Cambria Math" w:cstheme="minorHAnsi"/>
                    <w:lang w:val="fr-FR"/>
                  </w:rPr>
                  <m:t>n</m:t>
                </m:r>
              </m:num>
              <m:den>
                <m:sSup>
                  <m:sSupPr>
                    <m:ctrlPr>
                      <w:rPr>
                        <w:rFonts w:ascii="Cambria Math" w:eastAsiaTheme="minorEastAsia" w:hAnsi="Cambria Math" w:cstheme="minorHAnsi"/>
                        <w:i/>
                        <w:lang w:val="fr-FR"/>
                      </w:rPr>
                    </m:ctrlPr>
                  </m:sSupPr>
                  <m:e>
                    <m:r>
                      <w:rPr>
                        <w:rFonts w:ascii="Cambria Math" w:eastAsiaTheme="minorEastAsia" w:hAnsi="Cambria Math" w:cstheme="minorHAnsi"/>
                        <w:lang w:val="fr-FR"/>
                      </w:rPr>
                      <m:t>2</m:t>
                    </m:r>
                  </m:e>
                  <m:sup>
                    <m:r>
                      <w:rPr>
                        <w:rFonts w:ascii="Cambria Math" w:eastAsiaTheme="minorEastAsia" w:hAnsi="Cambria Math" w:cstheme="minorHAnsi"/>
                        <w:lang w:val="fr-FR"/>
                      </w:rPr>
                      <m:t>2</m:t>
                    </m:r>
                  </m:sup>
                </m:sSup>
              </m:den>
            </m:f>
          </m:e>
        </m:d>
        <m:r>
          <w:rPr>
            <w:rFonts w:ascii="Cambria Math" w:eastAsiaTheme="minorEastAsia" w:hAnsi="Cambria Math" w:cstheme="minorHAnsi"/>
            <w:lang w:val="fr-FR"/>
          </w:rPr>
          <m:t>+2n</m:t>
        </m:r>
      </m:oMath>
      <w:r w:rsidRPr="00582383">
        <w:rPr>
          <w:rFonts w:eastAsiaTheme="minorEastAsia" w:cstheme="minorHAnsi"/>
          <w:lang w:val="fr-FR"/>
        </w:rPr>
        <w:t xml:space="preserve">                 </w:t>
      </w:r>
      <w:r w:rsidRPr="00582383">
        <w:rPr>
          <w:rFonts w:eastAsiaTheme="minorEastAsia" w:cstheme="minorHAnsi"/>
          <w:lang w:val="fr-FR"/>
        </w:rPr>
        <w:tab/>
        <w:t xml:space="preserve">…………………………………………………………. </w:t>
      </w:r>
      <w:r w:rsidRPr="00582383">
        <w:rPr>
          <w:rFonts w:eastAsiaTheme="minorEastAsia" w:cstheme="minorHAnsi"/>
          <w:lang w:val="fr-FR"/>
        </w:rPr>
        <w:tab/>
        <w:t>2</w:t>
      </w:r>
    </w:p>
    <w:p w:rsidR="00FA5003" w:rsidRPr="00582383" w:rsidRDefault="00FA5003" w:rsidP="009622C8">
      <w:pPr>
        <w:tabs>
          <w:tab w:val="left" w:pos="2373"/>
        </w:tabs>
        <w:rPr>
          <w:rFonts w:eastAsiaTheme="minorEastAsia" w:cstheme="minorHAnsi"/>
          <w:lang w:val="fr-FR"/>
        </w:rPr>
      </w:pPr>
      <m:oMathPara>
        <m:oMathParaPr>
          <m:jc m:val="left"/>
        </m:oMathParaPr>
        <m:oMath>
          <m:r>
            <w:rPr>
              <w:rFonts w:ascii="Cambria Math" w:eastAsiaTheme="minorEastAsia" w:hAnsi="Cambria Math" w:cstheme="minorHAnsi"/>
              <w:lang w:val="fr-FR"/>
            </w:rPr>
            <w:lastRenderedPageBreak/>
            <m:t>T</m:t>
          </m:r>
          <m:d>
            <m:dPr>
              <m:ctrlPr>
                <w:rPr>
                  <w:rFonts w:ascii="Cambria Math" w:eastAsiaTheme="minorEastAsia" w:hAnsi="Cambria Math" w:cstheme="minorHAnsi"/>
                  <w:i/>
                  <w:lang w:val="fr-FR"/>
                </w:rPr>
              </m:ctrlPr>
            </m:dPr>
            <m:e>
              <m:r>
                <w:rPr>
                  <w:rFonts w:ascii="Cambria Math" w:eastAsiaTheme="minorEastAsia" w:hAnsi="Cambria Math" w:cstheme="minorHAnsi"/>
                  <w:lang w:val="fr-FR"/>
                </w:rPr>
                <m:t>n</m:t>
              </m:r>
            </m:e>
          </m:d>
          <m:r>
            <w:rPr>
              <w:rFonts w:ascii="Cambria Math" w:eastAsiaTheme="minorEastAsia" w:hAnsi="Cambria Math" w:cstheme="minorHAnsi"/>
              <w:lang w:val="fr-FR"/>
            </w:rPr>
            <m:t>=</m:t>
          </m:r>
          <m:sSup>
            <m:sSupPr>
              <m:ctrlPr>
                <w:rPr>
                  <w:rFonts w:ascii="Cambria Math" w:eastAsiaTheme="minorEastAsia" w:hAnsi="Cambria Math" w:cstheme="minorHAnsi"/>
                  <w:i/>
                  <w:lang w:val="fr-FR"/>
                </w:rPr>
              </m:ctrlPr>
            </m:sSupPr>
            <m:e>
              <m:r>
                <w:rPr>
                  <w:rFonts w:ascii="Cambria Math" w:eastAsiaTheme="minorEastAsia" w:hAnsi="Cambria Math" w:cstheme="minorHAnsi"/>
                  <w:lang w:val="fr-FR"/>
                </w:rPr>
                <m:t>2</m:t>
              </m:r>
            </m:e>
            <m:sup>
              <m:r>
                <w:rPr>
                  <w:rFonts w:ascii="Cambria Math" w:eastAsiaTheme="minorEastAsia" w:hAnsi="Cambria Math" w:cstheme="minorHAnsi"/>
                  <w:lang w:val="fr-FR"/>
                </w:rPr>
                <m:t>2</m:t>
              </m:r>
            </m:sup>
          </m:sSup>
          <m:d>
            <m:dPr>
              <m:begChr m:val="["/>
              <m:endChr m:val="]"/>
              <m:ctrlPr>
                <w:rPr>
                  <w:rFonts w:ascii="Cambria Math" w:eastAsiaTheme="minorEastAsia" w:hAnsi="Cambria Math" w:cstheme="minorHAnsi"/>
                  <w:i/>
                  <w:lang w:val="fr-FR"/>
                </w:rPr>
              </m:ctrlPr>
            </m:dPr>
            <m:e>
              <m:r>
                <w:rPr>
                  <w:rFonts w:ascii="Cambria Math" w:eastAsiaTheme="minorEastAsia" w:hAnsi="Cambria Math" w:cstheme="minorHAnsi"/>
                  <w:lang w:val="fr-FR"/>
                </w:rPr>
                <m:t>2T</m:t>
              </m:r>
              <m:d>
                <m:dPr>
                  <m:ctrlPr>
                    <w:rPr>
                      <w:rFonts w:ascii="Cambria Math" w:eastAsiaTheme="minorEastAsia" w:hAnsi="Cambria Math" w:cstheme="minorHAnsi"/>
                      <w:i/>
                      <w:lang w:val="fr-FR"/>
                    </w:rPr>
                  </m:ctrlPr>
                </m:dPr>
                <m:e>
                  <m:f>
                    <m:fPr>
                      <m:ctrlPr>
                        <w:rPr>
                          <w:rFonts w:ascii="Cambria Math" w:eastAsiaTheme="minorEastAsia" w:hAnsi="Cambria Math" w:cstheme="minorHAnsi"/>
                          <w:i/>
                          <w:lang w:val="fr-FR"/>
                        </w:rPr>
                      </m:ctrlPr>
                    </m:fPr>
                    <m:num>
                      <m:r>
                        <w:rPr>
                          <w:rFonts w:ascii="Cambria Math" w:eastAsiaTheme="minorEastAsia" w:hAnsi="Cambria Math" w:cstheme="minorHAnsi"/>
                          <w:lang w:val="fr-FR"/>
                        </w:rPr>
                        <m:t>n</m:t>
                      </m:r>
                    </m:num>
                    <m:den>
                      <m:r>
                        <w:rPr>
                          <w:rFonts w:ascii="Cambria Math" w:eastAsiaTheme="minorEastAsia" w:hAnsi="Cambria Math" w:cstheme="minorHAnsi"/>
                          <w:lang w:val="fr-FR"/>
                        </w:rPr>
                        <m:t>8</m:t>
                      </m:r>
                    </m:den>
                  </m:f>
                </m:e>
              </m:d>
              <m:r>
                <w:rPr>
                  <w:rFonts w:ascii="Cambria Math" w:eastAsiaTheme="minorEastAsia" w:hAnsi="Cambria Math" w:cstheme="minorHAnsi"/>
                  <w:lang w:val="fr-FR"/>
                </w:rPr>
                <m:t>+</m:t>
              </m:r>
              <m:f>
                <m:fPr>
                  <m:ctrlPr>
                    <w:rPr>
                      <w:rFonts w:ascii="Cambria Math" w:eastAsiaTheme="minorEastAsia" w:hAnsi="Cambria Math" w:cstheme="minorHAnsi"/>
                      <w:i/>
                      <w:lang w:val="fr-FR"/>
                    </w:rPr>
                  </m:ctrlPr>
                </m:fPr>
                <m:num>
                  <m:r>
                    <w:rPr>
                      <w:rFonts w:ascii="Cambria Math" w:eastAsiaTheme="minorEastAsia" w:hAnsi="Cambria Math" w:cstheme="minorHAnsi"/>
                      <w:lang w:val="fr-FR"/>
                    </w:rPr>
                    <m:t>n</m:t>
                  </m:r>
                </m:num>
                <m:den>
                  <m:r>
                    <w:rPr>
                      <w:rFonts w:ascii="Cambria Math" w:eastAsiaTheme="minorEastAsia" w:hAnsi="Cambria Math" w:cstheme="minorHAnsi"/>
                      <w:lang w:val="fr-FR"/>
                    </w:rPr>
                    <m:t>4</m:t>
                  </m:r>
                </m:den>
              </m:f>
              <m:r>
                <w:rPr>
                  <w:rFonts w:ascii="Cambria Math" w:eastAsiaTheme="minorEastAsia" w:hAnsi="Cambria Math" w:cstheme="minorHAnsi"/>
                  <w:lang w:val="fr-FR"/>
                </w:rPr>
                <m:t xml:space="preserve"> </m:t>
              </m:r>
            </m:e>
          </m:d>
          <m:r>
            <w:rPr>
              <w:rFonts w:ascii="Cambria Math" w:eastAsiaTheme="minorEastAsia" w:hAnsi="Cambria Math" w:cstheme="minorHAnsi"/>
              <w:lang w:val="fr-FR"/>
            </w:rPr>
            <m:t>+2n</m:t>
          </m:r>
          <m:r>
            <m:rPr>
              <m:sty m:val="p"/>
            </m:rPr>
            <w:rPr>
              <w:rFonts w:ascii="Cambria Math" w:eastAsiaTheme="minorEastAsia" w:hAnsi="Cambria Math" w:cstheme="minorHAnsi"/>
              <w:lang w:val="fr-FR"/>
            </w:rPr>
            <w:br/>
          </m:r>
        </m:oMath>
      </m:oMathPara>
      <m:oMath>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r>
              <w:rPr>
                <w:rFonts w:ascii="Cambria Math" w:eastAsiaTheme="minorEastAsia" w:hAnsi="Cambria Math" w:cstheme="minorHAnsi"/>
                <w:lang w:val="fr-FR"/>
              </w:rPr>
              <m:t>n</m:t>
            </m:r>
          </m:e>
        </m:d>
        <m:r>
          <w:rPr>
            <w:rFonts w:ascii="Cambria Math" w:eastAsiaTheme="minorEastAsia" w:hAnsi="Cambria Math" w:cstheme="minorHAnsi"/>
            <w:lang w:val="fr-FR"/>
          </w:rPr>
          <m:t>=</m:t>
        </m:r>
        <m:sSup>
          <m:sSupPr>
            <m:ctrlPr>
              <w:rPr>
                <w:rFonts w:ascii="Cambria Math" w:eastAsiaTheme="minorEastAsia" w:hAnsi="Cambria Math" w:cstheme="minorHAnsi"/>
                <w:i/>
                <w:lang w:val="fr-FR"/>
              </w:rPr>
            </m:ctrlPr>
          </m:sSupPr>
          <m:e>
            <m:r>
              <w:rPr>
                <w:rFonts w:ascii="Cambria Math" w:eastAsiaTheme="minorEastAsia" w:hAnsi="Cambria Math" w:cstheme="minorHAnsi"/>
                <w:lang w:val="fr-FR"/>
              </w:rPr>
              <m:t>2</m:t>
            </m:r>
          </m:e>
          <m:sup>
            <m:r>
              <w:rPr>
                <w:rFonts w:ascii="Cambria Math" w:eastAsiaTheme="minorEastAsia" w:hAnsi="Cambria Math" w:cstheme="minorHAnsi"/>
                <w:lang w:val="fr-FR"/>
              </w:rPr>
              <m:t>3</m:t>
            </m:r>
          </m:sup>
        </m:sSup>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f>
              <m:fPr>
                <m:ctrlPr>
                  <w:rPr>
                    <w:rFonts w:ascii="Cambria Math" w:eastAsiaTheme="minorEastAsia" w:hAnsi="Cambria Math" w:cstheme="minorHAnsi"/>
                    <w:i/>
                    <w:lang w:val="fr-FR"/>
                  </w:rPr>
                </m:ctrlPr>
              </m:fPr>
              <m:num>
                <m:r>
                  <w:rPr>
                    <w:rFonts w:ascii="Cambria Math" w:eastAsiaTheme="minorEastAsia" w:hAnsi="Cambria Math" w:cstheme="minorHAnsi"/>
                    <w:lang w:val="fr-FR"/>
                  </w:rPr>
                  <m:t>n</m:t>
                </m:r>
              </m:num>
              <m:den>
                <m:sSup>
                  <m:sSupPr>
                    <m:ctrlPr>
                      <w:rPr>
                        <w:rFonts w:ascii="Cambria Math" w:eastAsiaTheme="minorEastAsia" w:hAnsi="Cambria Math" w:cstheme="minorHAnsi"/>
                        <w:i/>
                        <w:lang w:val="fr-FR"/>
                      </w:rPr>
                    </m:ctrlPr>
                  </m:sSupPr>
                  <m:e>
                    <m:r>
                      <w:rPr>
                        <w:rFonts w:ascii="Cambria Math" w:eastAsiaTheme="minorEastAsia" w:hAnsi="Cambria Math" w:cstheme="minorHAnsi"/>
                        <w:lang w:val="fr-FR"/>
                      </w:rPr>
                      <m:t>2</m:t>
                    </m:r>
                  </m:e>
                  <m:sup>
                    <m:r>
                      <w:rPr>
                        <w:rFonts w:ascii="Cambria Math" w:eastAsiaTheme="minorEastAsia" w:hAnsi="Cambria Math" w:cstheme="minorHAnsi"/>
                        <w:lang w:val="fr-FR"/>
                      </w:rPr>
                      <m:t>3</m:t>
                    </m:r>
                  </m:sup>
                </m:sSup>
              </m:den>
            </m:f>
          </m:e>
        </m:d>
        <m:r>
          <w:rPr>
            <w:rFonts w:ascii="Cambria Math" w:eastAsiaTheme="minorEastAsia" w:hAnsi="Cambria Math" w:cstheme="minorHAnsi"/>
            <w:lang w:val="fr-FR"/>
          </w:rPr>
          <m:t xml:space="preserve">+3n  </m:t>
        </m:r>
      </m:oMath>
      <w:r w:rsidR="00BA5025" w:rsidRPr="00582383">
        <w:rPr>
          <w:rFonts w:eastAsiaTheme="minorEastAsia" w:cstheme="minorHAnsi"/>
          <w:lang w:val="fr-FR"/>
        </w:rPr>
        <w:t xml:space="preserve">                 </w:t>
      </w:r>
      <w:r w:rsidR="00BA5025" w:rsidRPr="00582383">
        <w:rPr>
          <w:rFonts w:eastAsiaTheme="minorEastAsia" w:cstheme="minorHAnsi"/>
          <w:lang w:val="fr-FR"/>
        </w:rPr>
        <w:tab/>
        <w:t xml:space="preserve">…………………………………………………………. </w:t>
      </w:r>
      <w:r w:rsidR="00BA5025" w:rsidRPr="00582383">
        <w:rPr>
          <w:rFonts w:eastAsiaTheme="minorEastAsia" w:cstheme="minorHAnsi"/>
          <w:lang w:val="fr-FR"/>
        </w:rPr>
        <w:tab/>
        <w:t>3</w:t>
      </w:r>
    </w:p>
    <w:p w:rsidR="00BA5025" w:rsidRPr="00582383" w:rsidRDefault="00BA5025" w:rsidP="00BA5025">
      <w:pPr>
        <w:tabs>
          <w:tab w:val="left" w:pos="2373"/>
        </w:tabs>
        <w:rPr>
          <w:rFonts w:eastAsiaTheme="minorEastAsia" w:cstheme="minorHAnsi"/>
          <w:lang w:val="fr-FR"/>
        </w:rPr>
      </w:pPr>
      <w:r w:rsidRPr="00582383">
        <w:rPr>
          <w:rFonts w:eastAsiaTheme="minorEastAsia" w:cstheme="minorHAnsi"/>
          <w:lang w:val="fr-FR"/>
        </w:rPr>
        <w:t>……</w:t>
      </w:r>
    </w:p>
    <w:p w:rsidR="005623D2" w:rsidRPr="00582383" w:rsidRDefault="00BA5025" w:rsidP="005A1A2E">
      <w:pPr>
        <w:tabs>
          <w:tab w:val="left" w:pos="2373"/>
        </w:tabs>
        <w:rPr>
          <w:rFonts w:eastAsiaTheme="minorEastAsia" w:cstheme="minorHAnsi"/>
          <w:lang w:val="fr-FR"/>
        </w:rPr>
      </w:pPr>
      <m:oMath>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r>
              <w:rPr>
                <w:rFonts w:ascii="Cambria Math" w:eastAsiaTheme="minorEastAsia" w:hAnsi="Cambria Math" w:cstheme="minorHAnsi"/>
                <w:lang w:val="fr-FR"/>
              </w:rPr>
              <m:t>n</m:t>
            </m:r>
          </m:e>
        </m:d>
        <m:r>
          <w:rPr>
            <w:rFonts w:ascii="Cambria Math" w:eastAsiaTheme="minorEastAsia" w:hAnsi="Cambria Math" w:cstheme="minorHAnsi"/>
            <w:lang w:val="fr-FR"/>
          </w:rPr>
          <m:t xml:space="preserve">= </m:t>
        </m:r>
        <m:sSup>
          <m:sSupPr>
            <m:ctrlPr>
              <w:rPr>
                <w:rFonts w:ascii="Cambria Math" w:eastAsiaTheme="minorEastAsia" w:hAnsi="Cambria Math" w:cstheme="minorHAnsi"/>
                <w:i/>
                <w:lang w:val="fr-FR"/>
              </w:rPr>
            </m:ctrlPr>
          </m:sSupPr>
          <m:e>
            <m:r>
              <w:rPr>
                <w:rFonts w:ascii="Cambria Math" w:eastAsiaTheme="minorEastAsia" w:hAnsi="Cambria Math" w:cstheme="minorHAnsi"/>
                <w:lang w:val="fr-FR"/>
              </w:rPr>
              <m:t>2</m:t>
            </m:r>
          </m:e>
          <m:sup>
            <m:r>
              <w:rPr>
                <w:rFonts w:ascii="Cambria Math" w:eastAsiaTheme="minorEastAsia" w:hAnsi="Cambria Math" w:cstheme="minorHAnsi"/>
                <w:lang w:val="fr-FR"/>
              </w:rPr>
              <m:t>k</m:t>
            </m:r>
          </m:sup>
        </m:sSup>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f>
              <m:fPr>
                <m:ctrlPr>
                  <w:rPr>
                    <w:rFonts w:ascii="Cambria Math" w:eastAsiaTheme="minorEastAsia" w:hAnsi="Cambria Math" w:cstheme="minorHAnsi"/>
                    <w:i/>
                    <w:lang w:val="fr-FR"/>
                  </w:rPr>
                </m:ctrlPr>
              </m:fPr>
              <m:num>
                <m:r>
                  <w:rPr>
                    <w:rFonts w:ascii="Cambria Math" w:eastAsiaTheme="minorEastAsia" w:hAnsi="Cambria Math" w:cstheme="minorHAnsi"/>
                    <w:lang w:val="fr-FR"/>
                  </w:rPr>
                  <m:t>n</m:t>
                </m:r>
              </m:num>
              <m:den>
                <m:sSup>
                  <m:sSupPr>
                    <m:ctrlPr>
                      <w:rPr>
                        <w:rFonts w:ascii="Cambria Math" w:eastAsiaTheme="minorEastAsia" w:hAnsi="Cambria Math" w:cstheme="minorHAnsi"/>
                        <w:i/>
                        <w:lang w:val="fr-FR"/>
                      </w:rPr>
                    </m:ctrlPr>
                  </m:sSupPr>
                  <m:e>
                    <m:r>
                      <w:rPr>
                        <w:rFonts w:ascii="Cambria Math" w:eastAsiaTheme="minorEastAsia" w:hAnsi="Cambria Math" w:cstheme="minorHAnsi"/>
                        <w:lang w:val="fr-FR"/>
                      </w:rPr>
                      <m:t>2</m:t>
                    </m:r>
                  </m:e>
                  <m:sup>
                    <m:r>
                      <w:rPr>
                        <w:rFonts w:ascii="Cambria Math" w:eastAsiaTheme="minorEastAsia" w:hAnsi="Cambria Math" w:cstheme="minorHAnsi"/>
                        <w:lang w:val="fr-FR"/>
                      </w:rPr>
                      <m:t>k</m:t>
                    </m:r>
                  </m:sup>
                </m:sSup>
              </m:den>
            </m:f>
          </m:e>
        </m:d>
        <m:r>
          <w:rPr>
            <w:rFonts w:ascii="Cambria Math" w:eastAsiaTheme="minorEastAsia" w:hAnsi="Cambria Math" w:cstheme="minorHAnsi"/>
            <w:lang w:val="fr-FR"/>
          </w:rPr>
          <m:t>+kn</m:t>
        </m:r>
      </m:oMath>
      <w:r w:rsidRPr="00582383">
        <w:rPr>
          <w:rFonts w:eastAsiaTheme="minorEastAsia" w:cstheme="minorHAnsi"/>
          <w:lang w:val="fr-FR"/>
        </w:rPr>
        <w:t xml:space="preserve">                 </w:t>
      </w:r>
      <w:r w:rsidRPr="00582383">
        <w:rPr>
          <w:rFonts w:eastAsiaTheme="minorEastAsia" w:cstheme="minorHAnsi"/>
          <w:lang w:val="fr-FR"/>
        </w:rPr>
        <w:tab/>
        <w:t xml:space="preserve">…………………………………………………………. </w:t>
      </w:r>
      <w:r w:rsidRPr="00582383">
        <w:rPr>
          <w:rFonts w:eastAsiaTheme="minorEastAsia" w:cstheme="minorHAnsi"/>
          <w:lang w:val="fr-FR"/>
        </w:rPr>
        <w:tab/>
        <w:t>k</w:t>
      </w:r>
    </w:p>
    <w:p w:rsidR="00C76D4F" w:rsidRPr="00582383" w:rsidRDefault="00A37C65" w:rsidP="00057705">
      <w:pPr>
        <w:tabs>
          <w:tab w:val="left" w:pos="2373"/>
        </w:tabs>
        <w:rPr>
          <w:rFonts w:eastAsiaTheme="minorEastAsia" w:cstheme="minorHAnsi"/>
          <w:lang w:val="fr-FR"/>
        </w:rPr>
      </w:pPr>
      <w:r w:rsidRPr="00582383">
        <w:rPr>
          <w:rFonts w:eastAsiaTheme="minorEastAsia" w:cstheme="minorHAnsi"/>
          <w:lang w:val="fr-FR"/>
        </w:rPr>
        <w:t>L’algorithme</w:t>
      </w:r>
      <w:r w:rsidR="00BA5025" w:rsidRPr="00582383">
        <w:rPr>
          <w:rFonts w:eastAsiaTheme="minorEastAsia" w:cstheme="minorHAnsi"/>
          <w:lang w:val="fr-FR"/>
        </w:rPr>
        <w:t xml:space="preserve"> continue de diviser </w:t>
      </w:r>
      <w:r w:rsidRPr="00582383">
        <w:rPr>
          <w:rFonts w:eastAsiaTheme="minorEastAsia" w:cstheme="minorHAnsi"/>
          <w:lang w:val="fr-FR"/>
        </w:rPr>
        <w:t>jusqu’</w:t>
      </w:r>
      <w:r w:rsidR="00057705">
        <w:rPr>
          <w:rFonts w:eastAsiaTheme="minorEastAsia" w:cstheme="minorHAnsi"/>
          <w:lang w:val="fr-FR"/>
        </w:rPr>
        <w:t>il ne peut plus diviser c’est à dire que le tableau à diviser est de taille 1. La c</w:t>
      </w:r>
      <w:r w:rsidRPr="00582383">
        <w:rPr>
          <w:rFonts w:eastAsiaTheme="minorEastAsia" w:cstheme="minorHAnsi"/>
          <w:lang w:val="fr-FR"/>
        </w:rPr>
        <w:t>omplexité</w:t>
      </w:r>
      <w:r w:rsidR="00C76D4F" w:rsidRPr="00582383">
        <w:rPr>
          <w:rFonts w:eastAsiaTheme="minorEastAsia" w:cstheme="minorHAnsi"/>
          <w:lang w:val="fr-FR"/>
        </w:rPr>
        <w:t xml:space="preserve"> devient </w:t>
      </w:r>
      <w:r w:rsidR="00057705">
        <w:rPr>
          <w:rFonts w:eastAsiaTheme="minorEastAsia" w:cstheme="minorHAnsi"/>
          <w:lang w:val="fr-FR"/>
        </w:rPr>
        <w:t xml:space="preserve">donc </w:t>
      </w:r>
      <w:r w:rsidR="00C76D4F" w:rsidRPr="00582383">
        <w:rPr>
          <w:rFonts w:eastAsiaTheme="minorEastAsia" w:cstheme="minorHAnsi"/>
          <w:i/>
          <w:iCs/>
          <w:lang w:val="fr-FR"/>
        </w:rPr>
        <w:t>T(1)</w:t>
      </w:r>
      <w:r w:rsidR="00C76D4F" w:rsidRPr="00582383">
        <w:rPr>
          <w:rFonts w:eastAsiaTheme="minorEastAsia" w:cstheme="minorHAnsi"/>
          <w:lang w:val="fr-FR"/>
        </w:rPr>
        <w:t xml:space="preserve"> . Pour calculer la valeur de </w:t>
      </w:r>
      <w:r w:rsidR="00C76D4F" w:rsidRPr="00582383">
        <w:rPr>
          <w:rFonts w:eastAsiaTheme="minorEastAsia" w:cstheme="minorHAnsi"/>
          <w:i/>
          <w:iCs/>
          <w:lang w:val="fr-FR"/>
        </w:rPr>
        <w:t>k</w:t>
      </w:r>
      <w:r w:rsidR="00C76D4F" w:rsidRPr="00582383">
        <w:rPr>
          <w:rFonts w:eastAsiaTheme="minorEastAsia" w:cstheme="minorHAnsi"/>
          <w:lang w:val="fr-FR"/>
        </w:rPr>
        <w:t xml:space="preserve"> on a :</w:t>
      </w:r>
    </w:p>
    <w:p w:rsidR="00C76D4F" w:rsidRPr="00582383" w:rsidRDefault="00C76D4F" w:rsidP="00C76D4F">
      <w:pPr>
        <w:tabs>
          <w:tab w:val="left" w:pos="2373"/>
        </w:tabs>
        <w:rPr>
          <w:rFonts w:eastAsiaTheme="minorEastAsia" w:cstheme="minorHAnsi"/>
          <w:lang w:val="fr-FR"/>
        </w:rPr>
      </w:pPr>
      <m:oMathPara>
        <m:oMath>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f>
                <m:fPr>
                  <m:ctrlPr>
                    <w:rPr>
                      <w:rFonts w:ascii="Cambria Math" w:eastAsiaTheme="minorEastAsia" w:hAnsi="Cambria Math" w:cstheme="minorHAnsi"/>
                      <w:i/>
                      <w:lang w:val="fr-FR"/>
                    </w:rPr>
                  </m:ctrlPr>
                </m:fPr>
                <m:num>
                  <m:r>
                    <w:rPr>
                      <w:rFonts w:ascii="Cambria Math" w:eastAsiaTheme="minorEastAsia" w:hAnsi="Cambria Math" w:cstheme="minorHAnsi"/>
                      <w:lang w:val="fr-FR"/>
                    </w:rPr>
                    <m:t>n</m:t>
                  </m:r>
                </m:num>
                <m:den>
                  <m:sSup>
                    <m:sSupPr>
                      <m:ctrlPr>
                        <w:rPr>
                          <w:rFonts w:ascii="Cambria Math" w:eastAsiaTheme="minorEastAsia" w:hAnsi="Cambria Math" w:cstheme="minorHAnsi"/>
                          <w:i/>
                          <w:lang w:val="fr-FR"/>
                        </w:rPr>
                      </m:ctrlPr>
                    </m:sSupPr>
                    <m:e>
                      <m:r>
                        <w:rPr>
                          <w:rFonts w:ascii="Cambria Math" w:eastAsiaTheme="minorEastAsia" w:hAnsi="Cambria Math" w:cstheme="minorHAnsi"/>
                          <w:lang w:val="fr-FR"/>
                        </w:rPr>
                        <m:t>2</m:t>
                      </m:r>
                    </m:e>
                    <m:sup>
                      <m:r>
                        <w:rPr>
                          <w:rFonts w:ascii="Cambria Math" w:eastAsiaTheme="minorEastAsia" w:hAnsi="Cambria Math" w:cstheme="minorHAnsi"/>
                          <w:lang w:val="fr-FR"/>
                        </w:rPr>
                        <m:t>k</m:t>
                      </m:r>
                    </m:sup>
                  </m:sSup>
                </m:den>
              </m:f>
            </m:e>
          </m:d>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r>
                <w:rPr>
                  <w:rFonts w:ascii="Cambria Math" w:eastAsiaTheme="minorEastAsia" w:hAnsi="Cambria Math" w:cstheme="minorHAnsi"/>
                  <w:lang w:val="fr-FR"/>
                </w:rPr>
                <m:t>1</m:t>
              </m:r>
            </m:e>
          </m:d>
        </m:oMath>
      </m:oMathPara>
    </w:p>
    <w:p w:rsidR="00C76D4F" w:rsidRPr="00582383" w:rsidRDefault="00134411" w:rsidP="00C76D4F">
      <w:pPr>
        <w:tabs>
          <w:tab w:val="left" w:pos="2373"/>
        </w:tabs>
        <w:rPr>
          <w:rFonts w:eastAsiaTheme="minorEastAsia" w:cstheme="minorHAnsi"/>
          <w:lang w:val="fr-FR"/>
        </w:rPr>
      </w:pPr>
      <m:oMathPara>
        <m:oMath>
          <m:f>
            <m:fPr>
              <m:ctrlPr>
                <w:rPr>
                  <w:rFonts w:ascii="Cambria Math" w:eastAsiaTheme="minorEastAsia" w:hAnsi="Cambria Math" w:cstheme="minorHAnsi"/>
                  <w:i/>
                  <w:lang w:val="fr-FR"/>
                </w:rPr>
              </m:ctrlPr>
            </m:fPr>
            <m:num>
              <m:r>
                <w:rPr>
                  <w:rFonts w:ascii="Cambria Math" w:eastAsiaTheme="minorEastAsia" w:hAnsi="Cambria Math" w:cstheme="minorHAnsi"/>
                  <w:lang w:val="fr-FR"/>
                </w:rPr>
                <m:t>n</m:t>
              </m:r>
            </m:num>
            <m:den>
              <m:sSup>
                <m:sSupPr>
                  <m:ctrlPr>
                    <w:rPr>
                      <w:rFonts w:ascii="Cambria Math" w:eastAsiaTheme="minorEastAsia" w:hAnsi="Cambria Math" w:cstheme="minorHAnsi"/>
                      <w:i/>
                      <w:lang w:val="fr-FR"/>
                    </w:rPr>
                  </m:ctrlPr>
                </m:sSupPr>
                <m:e>
                  <m:r>
                    <w:rPr>
                      <w:rFonts w:ascii="Cambria Math" w:eastAsiaTheme="minorEastAsia" w:hAnsi="Cambria Math" w:cstheme="minorHAnsi"/>
                      <w:lang w:val="fr-FR"/>
                    </w:rPr>
                    <m:t>2</m:t>
                  </m:r>
                </m:e>
                <m:sup>
                  <m:r>
                    <w:rPr>
                      <w:rFonts w:ascii="Cambria Math" w:eastAsiaTheme="minorEastAsia" w:hAnsi="Cambria Math" w:cstheme="minorHAnsi"/>
                      <w:lang w:val="fr-FR"/>
                    </w:rPr>
                    <m:t>k</m:t>
                  </m:r>
                </m:sup>
              </m:sSup>
            </m:den>
          </m:f>
          <m:r>
            <w:rPr>
              <w:rFonts w:ascii="Cambria Math" w:eastAsiaTheme="minorEastAsia" w:hAnsi="Cambria Math" w:cstheme="minorHAnsi"/>
              <w:lang w:val="fr-FR"/>
            </w:rPr>
            <m:t>=1</m:t>
          </m:r>
          <m:r>
            <m:rPr>
              <m:sty m:val="p"/>
            </m:rPr>
            <w:rPr>
              <w:rFonts w:ascii="Cambria Math" w:eastAsiaTheme="minorEastAsia" w:hAnsi="Cambria Math" w:cstheme="minorHAnsi"/>
              <w:lang w:val="fr-FR"/>
            </w:rPr>
            <w:br/>
          </m:r>
        </m:oMath>
        <m:oMath>
          <m:r>
            <w:rPr>
              <w:rFonts w:ascii="Cambria Math" w:eastAsiaTheme="minorEastAsia" w:hAnsi="Cambria Math" w:cstheme="minorHAnsi"/>
              <w:lang w:val="fr-FR"/>
            </w:rPr>
            <m:t xml:space="preserve">n= </m:t>
          </m:r>
          <m:sSup>
            <m:sSupPr>
              <m:ctrlPr>
                <w:rPr>
                  <w:rFonts w:ascii="Cambria Math" w:eastAsiaTheme="minorEastAsia" w:hAnsi="Cambria Math" w:cstheme="minorHAnsi"/>
                  <w:i/>
                  <w:lang w:val="fr-FR"/>
                </w:rPr>
              </m:ctrlPr>
            </m:sSupPr>
            <m:e>
              <m:r>
                <w:rPr>
                  <w:rFonts w:ascii="Cambria Math" w:eastAsiaTheme="minorEastAsia" w:hAnsi="Cambria Math" w:cstheme="minorHAnsi"/>
                  <w:lang w:val="fr-FR"/>
                </w:rPr>
                <m:t>2</m:t>
              </m:r>
            </m:e>
            <m:sup>
              <m:r>
                <w:rPr>
                  <w:rFonts w:ascii="Cambria Math" w:eastAsiaTheme="minorEastAsia" w:hAnsi="Cambria Math" w:cstheme="minorHAnsi"/>
                  <w:lang w:val="fr-FR"/>
                </w:rPr>
                <m:t>k</m:t>
              </m:r>
            </m:sup>
          </m:sSup>
          <m:r>
            <m:rPr>
              <m:sty m:val="p"/>
            </m:rPr>
            <w:rPr>
              <w:rFonts w:ascii="Cambria Math" w:eastAsiaTheme="minorEastAsia" w:hAnsi="Cambria Math" w:cstheme="minorHAnsi"/>
              <w:lang w:val="fr-FR"/>
            </w:rPr>
            <w:br/>
          </m:r>
        </m:oMath>
        <m:oMath>
          <m:r>
            <w:rPr>
              <w:rFonts w:ascii="Cambria Math" w:eastAsiaTheme="minorEastAsia" w:hAnsi="Cambria Math" w:cstheme="minorHAnsi"/>
              <w:lang w:val="fr-FR"/>
            </w:rPr>
            <m:t xml:space="preserve">k= </m:t>
          </m:r>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log</m:t>
              </m:r>
            </m:e>
            <m:sub>
              <m:r>
                <w:rPr>
                  <w:rFonts w:ascii="Cambria Math" w:eastAsiaTheme="minorEastAsia" w:hAnsi="Cambria Math" w:cstheme="minorHAnsi"/>
                  <w:lang w:val="fr-FR"/>
                </w:rPr>
                <m:t>2</m:t>
              </m:r>
            </m:sub>
          </m:sSub>
          <m:r>
            <w:rPr>
              <w:rFonts w:ascii="Cambria Math" w:eastAsiaTheme="minorEastAsia" w:hAnsi="Cambria Math" w:cstheme="minorHAnsi"/>
              <w:lang w:val="fr-FR"/>
            </w:rPr>
            <m:t>n</m:t>
          </m:r>
        </m:oMath>
      </m:oMathPara>
    </w:p>
    <w:p w:rsidR="00BA5025" w:rsidRPr="00582383" w:rsidRDefault="00C76D4F" w:rsidP="00C76D4F">
      <w:pPr>
        <w:tabs>
          <w:tab w:val="left" w:pos="2373"/>
        </w:tabs>
        <w:rPr>
          <w:rFonts w:eastAsiaTheme="minorEastAsia" w:cstheme="minorHAnsi"/>
          <w:lang w:val="fr-FR"/>
        </w:rPr>
      </w:pPr>
      <w:r w:rsidRPr="00582383">
        <w:rPr>
          <w:rFonts w:eastAsiaTheme="minorEastAsia" w:cstheme="minorHAnsi"/>
          <w:lang w:val="fr-FR"/>
        </w:rPr>
        <w:t xml:space="preserve">En </w:t>
      </w:r>
      <w:r w:rsidR="00057705" w:rsidRPr="00582383">
        <w:rPr>
          <w:rFonts w:eastAsiaTheme="minorEastAsia" w:cstheme="minorHAnsi"/>
          <w:lang w:val="fr-FR"/>
        </w:rPr>
        <w:t>remplaçant</w:t>
      </w:r>
      <w:r w:rsidR="000D10C7" w:rsidRPr="00582383">
        <w:rPr>
          <w:rFonts w:eastAsiaTheme="minorEastAsia" w:cstheme="minorHAnsi"/>
          <w:lang w:val="fr-FR"/>
        </w:rPr>
        <w:t xml:space="preserve"> la valeur de </w:t>
      </w:r>
      <w:r w:rsidR="000D10C7" w:rsidRPr="00582383">
        <w:rPr>
          <w:rFonts w:eastAsiaTheme="minorEastAsia" w:cstheme="minorHAnsi"/>
          <w:i/>
          <w:iCs/>
          <w:lang w:val="fr-FR"/>
        </w:rPr>
        <w:t>k</w:t>
      </w:r>
      <w:r w:rsidR="000D10C7" w:rsidRPr="00582383">
        <w:rPr>
          <w:rFonts w:eastAsiaTheme="minorEastAsia" w:cstheme="minorHAnsi"/>
          <w:lang w:val="fr-FR"/>
        </w:rPr>
        <w:t xml:space="preserve"> dans </w:t>
      </w:r>
      <w:r w:rsidR="000D10C7" w:rsidRPr="00582383">
        <w:rPr>
          <w:rFonts w:eastAsiaTheme="minorEastAsia" w:cstheme="minorHAnsi"/>
          <w:i/>
          <w:iCs/>
          <w:lang w:val="fr-FR"/>
        </w:rPr>
        <w:t xml:space="preserve">T(n) </w:t>
      </w:r>
      <w:r w:rsidR="000D10C7" w:rsidRPr="00582383">
        <w:rPr>
          <w:rFonts w:eastAsiaTheme="minorEastAsia" w:cstheme="minorHAnsi"/>
          <w:lang w:val="fr-FR"/>
        </w:rPr>
        <w:t>on aura :</w:t>
      </w:r>
    </w:p>
    <w:p w:rsidR="000D10C7" w:rsidRPr="00582383" w:rsidRDefault="000D10C7" w:rsidP="000D10C7">
      <w:pPr>
        <w:tabs>
          <w:tab w:val="left" w:pos="2373"/>
        </w:tabs>
        <w:rPr>
          <w:rFonts w:eastAsiaTheme="minorEastAsia" w:cstheme="minorHAnsi"/>
          <w:lang w:val="fr-FR"/>
        </w:rPr>
      </w:pPr>
      <m:oMathPara>
        <m:oMath>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r>
                <w:rPr>
                  <w:rFonts w:ascii="Cambria Math" w:eastAsiaTheme="minorEastAsia" w:hAnsi="Cambria Math" w:cstheme="minorHAnsi"/>
                  <w:lang w:val="fr-FR"/>
                </w:rPr>
                <m:t>n</m:t>
              </m:r>
            </m:e>
          </m:d>
          <m:r>
            <w:rPr>
              <w:rFonts w:ascii="Cambria Math" w:eastAsiaTheme="minorEastAsia" w:hAnsi="Cambria Math" w:cstheme="minorHAnsi"/>
              <w:lang w:val="fr-FR"/>
            </w:rPr>
            <m:t>=n+n</m:t>
          </m:r>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log</m:t>
              </m:r>
            </m:e>
            <m:sub>
              <m:r>
                <w:rPr>
                  <w:rFonts w:ascii="Cambria Math" w:eastAsiaTheme="minorEastAsia" w:hAnsi="Cambria Math" w:cstheme="minorHAnsi"/>
                  <w:lang w:val="fr-FR"/>
                </w:rPr>
                <m:t>2</m:t>
              </m:r>
            </m:sub>
          </m:sSub>
          <m:r>
            <w:rPr>
              <w:rFonts w:ascii="Cambria Math" w:eastAsiaTheme="minorEastAsia" w:hAnsi="Cambria Math" w:cstheme="minorHAnsi"/>
              <w:lang w:val="fr-FR"/>
            </w:rPr>
            <m:t>n</m:t>
          </m:r>
        </m:oMath>
      </m:oMathPara>
    </w:p>
    <w:p w:rsidR="00FA5003" w:rsidRPr="00582383" w:rsidRDefault="000D10C7" w:rsidP="00FA5003">
      <w:pPr>
        <w:tabs>
          <w:tab w:val="left" w:pos="2373"/>
        </w:tabs>
        <w:rPr>
          <w:rFonts w:eastAsiaTheme="minorEastAsia" w:cstheme="minorHAnsi"/>
          <w:lang w:val="fr-FR" w:bidi="ar-DZ"/>
        </w:rPr>
      </w:pPr>
      <w:r w:rsidRPr="00582383">
        <w:rPr>
          <w:rFonts w:eastAsiaTheme="minorEastAsia" w:cstheme="minorHAnsi"/>
          <w:lang w:val="fr-FR"/>
        </w:rPr>
        <w:t xml:space="preserve">En enlevant </w:t>
      </w:r>
      <w:r w:rsidRPr="00582383">
        <w:rPr>
          <w:rFonts w:eastAsiaTheme="minorEastAsia" w:cstheme="minorHAnsi"/>
          <w:lang w:val="fr-FR" w:bidi="ar-DZ"/>
        </w:rPr>
        <w:t>les termes d ordre inferieur on aura :</w:t>
      </w:r>
    </w:p>
    <w:p w:rsidR="000D10C7" w:rsidRPr="00582383" w:rsidRDefault="000D10C7" w:rsidP="000D10C7">
      <w:pPr>
        <w:tabs>
          <w:tab w:val="left" w:pos="2373"/>
        </w:tabs>
        <w:rPr>
          <w:rFonts w:eastAsiaTheme="minorEastAsia" w:cstheme="minorHAnsi"/>
          <w:lang w:val="fr-FR" w:bidi="ar-DZ"/>
        </w:rPr>
      </w:pPr>
      <m:oMathPara>
        <m:oMath>
          <m:r>
            <w:rPr>
              <w:rFonts w:ascii="Cambria Math" w:eastAsiaTheme="minorEastAsia" w:hAnsi="Cambria Math" w:cstheme="minorHAnsi"/>
              <w:lang w:val="fr-FR" w:bidi="ar-DZ"/>
            </w:rPr>
            <m:t>T</m:t>
          </m:r>
          <m:d>
            <m:dPr>
              <m:ctrlPr>
                <w:rPr>
                  <w:rFonts w:ascii="Cambria Math" w:eastAsiaTheme="minorEastAsia" w:hAnsi="Cambria Math" w:cstheme="minorHAnsi"/>
                  <w:i/>
                  <w:lang w:val="fr-FR" w:bidi="ar-DZ"/>
                </w:rPr>
              </m:ctrlPr>
            </m:dPr>
            <m:e>
              <m:r>
                <w:rPr>
                  <w:rFonts w:ascii="Cambria Math" w:eastAsiaTheme="minorEastAsia" w:hAnsi="Cambria Math" w:cstheme="minorHAnsi"/>
                  <w:lang w:val="fr-FR" w:bidi="ar-DZ"/>
                </w:rPr>
                <m:t>n</m:t>
              </m:r>
            </m:e>
          </m:d>
          <m:r>
            <w:rPr>
              <w:rFonts w:ascii="Cambria Math" w:eastAsiaTheme="minorEastAsia" w:hAnsi="Cambria Math" w:cstheme="minorHAnsi"/>
              <w:lang w:val="fr-FR" w:bidi="ar-DZ"/>
            </w:rPr>
            <m:t>=n</m:t>
          </m:r>
          <m:sSub>
            <m:sSubPr>
              <m:ctrlPr>
                <w:rPr>
                  <w:rFonts w:ascii="Cambria Math" w:eastAsiaTheme="minorEastAsia" w:hAnsi="Cambria Math" w:cstheme="minorHAnsi"/>
                  <w:i/>
                  <w:lang w:val="fr-FR" w:bidi="ar-DZ"/>
                </w:rPr>
              </m:ctrlPr>
            </m:sSubPr>
            <m:e>
              <m:r>
                <w:rPr>
                  <w:rFonts w:ascii="Cambria Math" w:eastAsiaTheme="minorEastAsia" w:hAnsi="Cambria Math" w:cstheme="minorHAnsi"/>
                  <w:lang w:val="fr-FR" w:bidi="ar-DZ"/>
                </w:rPr>
                <m:t>log</m:t>
              </m:r>
            </m:e>
            <m:sub>
              <m:r>
                <w:rPr>
                  <w:rFonts w:ascii="Cambria Math" w:eastAsiaTheme="minorEastAsia" w:hAnsi="Cambria Math" w:cstheme="minorHAnsi"/>
                  <w:lang w:val="fr-FR" w:bidi="ar-DZ"/>
                </w:rPr>
                <m:t>2</m:t>
              </m:r>
            </m:sub>
          </m:sSub>
          <m:r>
            <w:rPr>
              <w:rFonts w:ascii="Cambria Math" w:eastAsiaTheme="minorEastAsia" w:hAnsi="Cambria Math" w:cstheme="minorHAnsi"/>
              <w:lang w:val="fr-FR" w:bidi="ar-DZ"/>
            </w:rPr>
            <m:t>n</m:t>
          </m:r>
        </m:oMath>
      </m:oMathPara>
    </w:p>
    <w:p w:rsidR="006A0247" w:rsidRPr="00582383" w:rsidRDefault="006A0247" w:rsidP="000D10C7">
      <w:pPr>
        <w:tabs>
          <w:tab w:val="left" w:pos="2373"/>
        </w:tabs>
        <w:rPr>
          <w:rFonts w:eastAsiaTheme="minorEastAsia" w:cstheme="minorHAnsi"/>
          <w:lang w:val="fr-FR" w:bidi="ar-DZ"/>
        </w:rPr>
      </w:pPr>
      <w:r w:rsidRPr="00582383">
        <w:rPr>
          <w:rFonts w:eastAsiaTheme="minorEastAsia" w:cstheme="minorHAnsi"/>
          <w:lang w:val="fr-FR" w:bidi="ar-DZ"/>
        </w:rPr>
        <w:t xml:space="preserve">Donc la </w:t>
      </w:r>
      <w:r w:rsidR="00057705" w:rsidRPr="00582383">
        <w:rPr>
          <w:rFonts w:eastAsiaTheme="minorEastAsia" w:cstheme="minorHAnsi"/>
          <w:lang w:val="fr-FR" w:bidi="ar-DZ"/>
        </w:rPr>
        <w:t>complexité</w:t>
      </w:r>
      <w:r w:rsidRPr="00582383">
        <w:rPr>
          <w:rFonts w:eastAsiaTheme="minorEastAsia" w:cstheme="minorHAnsi"/>
          <w:lang w:val="fr-FR" w:bidi="ar-DZ"/>
        </w:rPr>
        <w:t xml:space="preserve"> du tri par fusion:</w:t>
      </w:r>
    </w:p>
    <w:p w:rsidR="006A0247" w:rsidRPr="00582383" w:rsidRDefault="006A0247" w:rsidP="005A1A2E">
      <w:pPr>
        <w:tabs>
          <w:tab w:val="left" w:pos="2373"/>
        </w:tabs>
        <w:rPr>
          <w:rFonts w:eastAsiaTheme="minorEastAsia" w:cstheme="minorHAnsi"/>
          <w:lang w:val="fr-FR" w:bidi="ar-DZ"/>
        </w:rPr>
      </w:pPr>
      <m:oMathPara>
        <m:oMath>
          <m:r>
            <w:rPr>
              <w:rFonts w:ascii="Cambria Math" w:eastAsiaTheme="minorEastAsia" w:hAnsi="Cambria Math" w:cstheme="minorHAnsi"/>
              <w:lang w:val="fr-FR" w:bidi="ar-DZ"/>
            </w:rPr>
            <m:t>T</m:t>
          </m:r>
          <m:d>
            <m:dPr>
              <m:ctrlPr>
                <w:rPr>
                  <w:rFonts w:ascii="Cambria Math" w:eastAsiaTheme="minorEastAsia" w:hAnsi="Cambria Math" w:cstheme="minorHAnsi"/>
                  <w:i/>
                  <w:lang w:val="fr-FR" w:bidi="ar-DZ"/>
                </w:rPr>
              </m:ctrlPr>
            </m:dPr>
            <m:e>
              <m:r>
                <w:rPr>
                  <w:rFonts w:ascii="Cambria Math" w:eastAsiaTheme="minorEastAsia" w:hAnsi="Cambria Math" w:cstheme="minorHAnsi"/>
                  <w:lang w:val="fr-FR" w:bidi="ar-DZ"/>
                </w:rPr>
                <m:t>n</m:t>
              </m:r>
            </m:e>
          </m:d>
          <m:r>
            <w:rPr>
              <w:rFonts w:ascii="Cambria Math" w:eastAsiaTheme="minorEastAsia" w:hAnsi="Cambria Math" w:cstheme="minorHAnsi"/>
              <w:lang w:val="fr-FR" w:bidi="ar-DZ"/>
            </w:rPr>
            <m:t>=O(n</m:t>
          </m:r>
          <m:sSub>
            <m:sSubPr>
              <m:ctrlPr>
                <w:rPr>
                  <w:rFonts w:ascii="Cambria Math" w:eastAsiaTheme="minorEastAsia" w:hAnsi="Cambria Math" w:cstheme="minorHAnsi"/>
                  <w:i/>
                  <w:lang w:val="fr-FR" w:bidi="ar-DZ"/>
                </w:rPr>
              </m:ctrlPr>
            </m:sSubPr>
            <m:e>
              <m:r>
                <w:rPr>
                  <w:rFonts w:ascii="Cambria Math" w:eastAsiaTheme="minorEastAsia" w:hAnsi="Cambria Math" w:cstheme="minorHAnsi"/>
                  <w:lang w:val="fr-FR" w:bidi="ar-DZ"/>
                </w:rPr>
                <m:t>log</m:t>
              </m:r>
            </m:e>
            <m:sub>
              <m:r>
                <w:rPr>
                  <w:rFonts w:ascii="Cambria Math" w:eastAsiaTheme="minorEastAsia" w:hAnsi="Cambria Math" w:cstheme="minorHAnsi"/>
                  <w:lang w:val="fr-FR" w:bidi="ar-DZ"/>
                </w:rPr>
                <m:t>2</m:t>
              </m:r>
            </m:sub>
          </m:sSub>
          <m:r>
            <w:rPr>
              <w:rFonts w:ascii="Cambria Math" w:eastAsiaTheme="minorEastAsia" w:hAnsi="Cambria Math" w:cstheme="minorHAnsi"/>
              <w:lang w:val="fr-FR" w:bidi="ar-DZ"/>
            </w:rPr>
            <m:t>n)</m:t>
          </m:r>
        </m:oMath>
      </m:oMathPara>
    </w:p>
    <w:p w:rsidR="005A1A2E" w:rsidRPr="00582383" w:rsidRDefault="005A1A2E" w:rsidP="006A0247">
      <w:pPr>
        <w:ind w:firstLine="720"/>
        <w:jc w:val="both"/>
        <w:rPr>
          <w:rFonts w:cstheme="minorHAnsi"/>
          <w:lang w:val="fr-FR"/>
        </w:rPr>
      </w:pPr>
    </w:p>
    <w:p w:rsidR="006A0247" w:rsidRPr="00582383" w:rsidRDefault="006A0247" w:rsidP="006A0247">
      <w:pPr>
        <w:ind w:firstLine="720"/>
        <w:jc w:val="both"/>
        <w:rPr>
          <w:rFonts w:cstheme="minorHAnsi"/>
          <w:lang w:val="fr-FR"/>
        </w:rPr>
      </w:pPr>
      <w:r w:rsidRPr="00582383">
        <w:rPr>
          <w:rFonts w:cstheme="minorHAnsi"/>
          <w:lang w:val="fr-FR"/>
        </w:rPr>
        <w:t xml:space="preserve">Une autre chose à propos du tri par fusion mérite d'être notée. Lors de la fusion, il effectue une copie de l'ensemble du tableau en cours de tri, avec une moitié dans </w:t>
      </w:r>
      <w:r w:rsidRPr="00582383">
        <w:rPr>
          <w:rFonts w:ascii="Courier New" w:hAnsi="Courier New" w:cs="Courier New"/>
          <w:lang w:val="fr-FR"/>
        </w:rPr>
        <w:t>moitierDown</w:t>
      </w:r>
      <w:r w:rsidRPr="00582383">
        <w:rPr>
          <w:rFonts w:cstheme="minorHAnsi"/>
          <w:lang w:val="fr-FR"/>
        </w:rPr>
        <w:t xml:space="preserve"> et l'autre moitié dans </w:t>
      </w:r>
      <w:r w:rsidRPr="00582383">
        <w:rPr>
          <w:rFonts w:ascii="Courier New" w:hAnsi="Courier New" w:cs="Courier New"/>
          <w:lang w:val="fr-FR"/>
        </w:rPr>
        <w:t>moitierUp</w:t>
      </w:r>
      <w:r w:rsidRPr="00582383">
        <w:rPr>
          <w:rFonts w:cstheme="minorHAnsi"/>
          <w:lang w:val="fr-FR"/>
        </w:rPr>
        <w:t>. Comme il copie plus d'un nombre constant d'éléments à un moment donné, nous disons que le tri par fusion ne fonctionne pas en place. En revanche, le tri par insertion fonctionne en place, car il ne copie jamais plus d'un nombre constant d'éléments de tableau à la fois. Les informaticiens se demandent souvent si un algorithme fonctionne en place, car il existe certains systèmes où l'espace est limité, et donc les algorithmes en place sont préférés.</w:t>
      </w:r>
    </w:p>
    <w:p w:rsidR="006A0247" w:rsidRPr="00582383" w:rsidRDefault="006A0247" w:rsidP="006A0247">
      <w:pPr>
        <w:jc w:val="both"/>
        <w:rPr>
          <w:rFonts w:cstheme="minorHAnsi"/>
          <w:lang w:val="fr-FR"/>
        </w:rPr>
      </w:pPr>
      <w:r w:rsidRPr="00582383">
        <w:rPr>
          <w:rFonts w:cstheme="minorHAnsi"/>
          <w:lang w:val="fr-FR"/>
        </w:rPr>
        <w:tab/>
        <w:t>Pour récapituler, voici un tableau des temps d'exécution de ces deux algorithmes de tri que nous avons vus:</w:t>
      </w:r>
    </w:p>
    <w:tbl>
      <w:tblPr>
        <w:tblStyle w:val="Ombrageclair"/>
        <w:tblW w:w="9910" w:type="dxa"/>
        <w:tblLook w:val="04A0"/>
      </w:tblPr>
      <w:tblGrid>
        <w:gridCol w:w="2477"/>
        <w:gridCol w:w="2477"/>
        <w:gridCol w:w="2478"/>
        <w:gridCol w:w="2478"/>
      </w:tblGrid>
      <w:tr w:rsidR="006A0247" w:rsidRPr="00582383" w:rsidTr="008E4B5F">
        <w:trPr>
          <w:cnfStyle w:val="100000000000"/>
          <w:trHeight w:val="442"/>
        </w:trPr>
        <w:tc>
          <w:tcPr>
            <w:cnfStyle w:val="001000000000"/>
            <w:tcW w:w="2477" w:type="dxa"/>
          </w:tcPr>
          <w:p w:rsidR="006A0247" w:rsidRPr="00582383" w:rsidRDefault="006A0247" w:rsidP="008E4B5F">
            <w:pPr>
              <w:rPr>
                <w:rFonts w:cstheme="minorHAnsi"/>
                <w:lang w:val="fr-FR"/>
              </w:rPr>
            </w:pPr>
            <w:r w:rsidRPr="00582383">
              <w:rPr>
                <w:rFonts w:cstheme="minorHAnsi"/>
                <w:lang w:val="fr-FR"/>
              </w:rPr>
              <w:t>Algorithme</w:t>
            </w:r>
          </w:p>
        </w:tc>
        <w:tc>
          <w:tcPr>
            <w:tcW w:w="2477" w:type="dxa"/>
          </w:tcPr>
          <w:p w:rsidR="006A0247" w:rsidRPr="00582383" w:rsidRDefault="006A0247" w:rsidP="008E4B5F">
            <w:pPr>
              <w:cnfStyle w:val="100000000000"/>
              <w:rPr>
                <w:rFonts w:cstheme="minorHAnsi"/>
                <w:lang w:val="fr-FR"/>
              </w:rPr>
            </w:pPr>
            <w:r w:rsidRPr="00582383">
              <w:rPr>
                <w:rFonts w:cstheme="minorHAnsi"/>
                <w:lang w:val="fr-FR"/>
              </w:rPr>
              <w:t>Pire des cas</w:t>
            </w:r>
          </w:p>
        </w:tc>
        <w:tc>
          <w:tcPr>
            <w:tcW w:w="2478" w:type="dxa"/>
          </w:tcPr>
          <w:p w:rsidR="006A0247" w:rsidRPr="00582383" w:rsidRDefault="006A0247" w:rsidP="008E4B5F">
            <w:pPr>
              <w:cnfStyle w:val="100000000000"/>
              <w:rPr>
                <w:rFonts w:cstheme="minorHAnsi"/>
                <w:lang w:val="fr-FR"/>
              </w:rPr>
            </w:pPr>
            <w:r w:rsidRPr="00582383">
              <w:rPr>
                <w:rFonts w:cstheme="minorHAnsi"/>
                <w:lang w:val="fr-FR"/>
              </w:rPr>
              <w:t>Meilleur des cas</w:t>
            </w:r>
          </w:p>
        </w:tc>
        <w:tc>
          <w:tcPr>
            <w:tcW w:w="2478" w:type="dxa"/>
          </w:tcPr>
          <w:p w:rsidR="006A0247" w:rsidRPr="00582383" w:rsidRDefault="006A0247" w:rsidP="008E4B5F">
            <w:pPr>
              <w:cnfStyle w:val="100000000000"/>
              <w:rPr>
                <w:rFonts w:cstheme="minorHAnsi"/>
                <w:lang w:val="fr-FR"/>
              </w:rPr>
            </w:pPr>
            <w:r w:rsidRPr="00582383">
              <w:rPr>
                <w:rFonts w:cstheme="minorHAnsi"/>
                <w:lang w:val="fr-FR"/>
              </w:rPr>
              <w:t>Cas moyen</w:t>
            </w:r>
          </w:p>
        </w:tc>
      </w:tr>
      <w:tr w:rsidR="006A0247" w:rsidRPr="00582383" w:rsidTr="008E4B5F">
        <w:trPr>
          <w:cnfStyle w:val="000000100000"/>
          <w:trHeight w:val="442"/>
        </w:trPr>
        <w:tc>
          <w:tcPr>
            <w:cnfStyle w:val="001000000000"/>
            <w:tcW w:w="2477" w:type="dxa"/>
          </w:tcPr>
          <w:p w:rsidR="006A0247" w:rsidRPr="00582383" w:rsidRDefault="006A0247" w:rsidP="008E4B5F">
            <w:pPr>
              <w:rPr>
                <w:rFonts w:cstheme="minorHAnsi"/>
                <w:lang w:val="fr-FR"/>
              </w:rPr>
            </w:pPr>
            <w:r w:rsidRPr="00582383">
              <w:rPr>
                <w:rFonts w:cstheme="minorHAnsi"/>
                <w:lang w:val="fr-FR"/>
              </w:rPr>
              <w:t>Tri par insertion</w:t>
            </w:r>
          </w:p>
        </w:tc>
        <w:tc>
          <w:tcPr>
            <w:tcW w:w="2477" w:type="dxa"/>
          </w:tcPr>
          <w:p w:rsidR="006A0247" w:rsidRPr="00582383" w:rsidRDefault="006A0247" w:rsidP="008E4B5F">
            <w:pPr>
              <w:cnfStyle w:val="000000100000"/>
              <w:rPr>
                <w:rFonts w:cstheme="minorHAnsi"/>
                <w:lang w:val="fr-FR"/>
              </w:rPr>
            </w:pPr>
            <m:oMathPara>
              <m:oMathParaPr>
                <m:jc m:val="left"/>
              </m:oMathParaPr>
              <m:oMath>
                <m:r>
                  <w:rPr>
                    <w:rFonts w:ascii="Cambria Math" w:hAnsi="Cambria Math" w:cstheme="minorHAnsi"/>
                    <w:lang w:val="fr-FR"/>
                  </w:rPr>
                  <m:t>O(</m:t>
                </m:r>
                <m:sSup>
                  <m:sSupPr>
                    <m:ctrlPr>
                      <w:rPr>
                        <w:rFonts w:ascii="Cambria Math" w:hAnsi="Cambria Math" w:cstheme="minorHAnsi"/>
                        <w:i/>
                        <w:lang w:val="fr-FR"/>
                      </w:rPr>
                    </m:ctrlPr>
                  </m:sSupPr>
                  <m:e>
                    <m:r>
                      <w:rPr>
                        <w:rFonts w:ascii="Cambria Math" w:hAnsi="Cambria Math" w:cstheme="minorHAnsi"/>
                        <w:lang w:val="fr-FR"/>
                      </w:rPr>
                      <m:t>n</m:t>
                    </m:r>
                  </m:e>
                  <m:sup>
                    <m:r>
                      <w:rPr>
                        <w:rFonts w:ascii="Cambria Math" w:hAnsi="Cambria Math" w:cstheme="minorHAnsi"/>
                        <w:lang w:val="fr-FR"/>
                      </w:rPr>
                      <m:t>2</m:t>
                    </m:r>
                  </m:sup>
                </m:sSup>
                <m:r>
                  <w:rPr>
                    <w:rFonts w:ascii="Cambria Math" w:hAnsi="Cambria Math" w:cstheme="minorHAnsi"/>
                    <w:lang w:val="fr-FR"/>
                  </w:rPr>
                  <m:t>)</m:t>
                </m:r>
              </m:oMath>
            </m:oMathPara>
          </w:p>
        </w:tc>
        <w:tc>
          <w:tcPr>
            <w:tcW w:w="2478" w:type="dxa"/>
          </w:tcPr>
          <w:p w:rsidR="006A0247" w:rsidRPr="00582383" w:rsidRDefault="006A0247" w:rsidP="008E4B5F">
            <w:pPr>
              <w:cnfStyle w:val="000000100000"/>
              <w:rPr>
                <w:rFonts w:cstheme="minorHAnsi"/>
                <w:lang w:val="fr-FR"/>
              </w:rPr>
            </w:pPr>
            <m:oMathPara>
              <m:oMathParaPr>
                <m:jc m:val="left"/>
              </m:oMathParaPr>
              <m:oMath>
                <m:r>
                  <w:rPr>
                    <w:rFonts w:ascii="Cambria Math" w:hAnsi="Cambria Math" w:cstheme="minorHAnsi"/>
                    <w:lang w:val="fr-FR"/>
                  </w:rPr>
                  <m:t>O</m:t>
                </m:r>
                <m:d>
                  <m:dPr>
                    <m:ctrlPr>
                      <w:rPr>
                        <w:rFonts w:ascii="Cambria Math" w:hAnsi="Cambria Math" w:cstheme="minorHAnsi"/>
                        <w:i/>
                        <w:lang w:val="fr-FR"/>
                      </w:rPr>
                    </m:ctrlPr>
                  </m:dPr>
                  <m:e>
                    <m:r>
                      <w:rPr>
                        <w:rFonts w:ascii="Cambria Math" w:hAnsi="Cambria Math" w:cstheme="minorHAnsi"/>
                        <w:lang w:val="fr-FR"/>
                      </w:rPr>
                      <m:t>n</m:t>
                    </m:r>
                  </m:e>
                </m:d>
              </m:oMath>
            </m:oMathPara>
          </w:p>
        </w:tc>
        <w:tc>
          <w:tcPr>
            <w:tcW w:w="2478" w:type="dxa"/>
          </w:tcPr>
          <w:p w:rsidR="006A0247" w:rsidRPr="00582383" w:rsidRDefault="006A0247" w:rsidP="008E4B5F">
            <w:pPr>
              <w:cnfStyle w:val="000000100000"/>
              <w:rPr>
                <w:rFonts w:cstheme="minorHAnsi"/>
                <w:lang w:val="fr-FR"/>
              </w:rPr>
            </w:pPr>
            <m:oMathPara>
              <m:oMathParaPr>
                <m:jc m:val="left"/>
              </m:oMathParaPr>
              <m:oMath>
                <m:r>
                  <w:rPr>
                    <w:rFonts w:ascii="Cambria Math" w:hAnsi="Cambria Math" w:cstheme="minorHAnsi"/>
                    <w:lang w:val="fr-FR"/>
                  </w:rPr>
                  <m:t>O(</m:t>
                </m:r>
                <m:sSup>
                  <m:sSupPr>
                    <m:ctrlPr>
                      <w:rPr>
                        <w:rFonts w:ascii="Cambria Math" w:hAnsi="Cambria Math" w:cstheme="minorHAnsi"/>
                        <w:i/>
                        <w:lang w:val="fr-FR"/>
                      </w:rPr>
                    </m:ctrlPr>
                  </m:sSupPr>
                  <m:e>
                    <m:r>
                      <w:rPr>
                        <w:rFonts w:ascii="Cambria Math" w:hAnsi="Cambria Math" w:cstheme="minorHAnsi"/>
                        <w:lang w:val="fr-FR"/>
                      </w:rPr>
                      <m:t>n</m:t>
                    </m:r>
                  </m:e>
                  <m:sup>
                    <m:r>
                      <w:rPr>
                        <w:rFonts w:ascii="Cambria Math" w:hAnsi="Cambria Math" w:cstheme="minorHAnsi"/>
                        <w:lang w:val="fr-FR"/>
                      </w:rPr>
                      <m:t>2</m:t>
                    </m:r>
                  </m:sup>
                </m:sSup>
                <m:r>
                  <w:rPr>
                    <w:rFonts w:ascii="Cambria Math" w:hAnsi="Cambria Math" w:cstheme="minorHAnsi"/>
                    <w:lang w:val="fr-FR"/>
                  </w:rPr>
                  <m:t>)</m:t>
                </m:r>
              </m:oMath>
            </m:oMathPara>
          </w:p>
        </w:tc>
      </w:tr>
      <w:tr w:rsidR="006A0247" w:rsidRPr="00582383" w:rsidTr="008E4B5F">
        <w:trPr>
          <w:trHeight w:val="462"/>
        </w:trPr>
        <w:tc>
          <w:tcPr>
            <w:cnfStyle w:val="001000000000"/>
            <w:tcW w:w="2477" w:type="dxa"/>
          </w:tcPr>
          <w:p w:rsidR="006A0247" w:rsidRPr="00582383" w:rsidRDefault="006A0247" w:rsidP="008E4B5F">
            <w:pPr>
              <w:rPr>
                <w:rFonts w:cstheme="minorHAnsi"/>
                <w:lang w:val="fr-FR"/>
              </w:rPr>
            </w:pPr>
            <w:r w:rsidRPr="00582383">
              <w:rPr>
                <w:rFonts w:cstheme="minorHAnsi"/>
                <w:lang w:val="fr-FR"/>
              </w:rPr>
              <w:t>Tri par fusion</w:t>
            </w:r>
          </w:p>
        </w:tc>
        <w:tc>
          <w:tcPr>
            <w:tcW w:w="2477" w:type="dxa"/>
          </w:tcPr>
          <w:p w:rsidR="006A0247" w:rsidRPr="00582383" w:rsidRDefault="006A0247" w:rsidP="008E4B5F">
            <w:pPr>
              <w:cnfStyle w:val="000000000000"/>
              <w:rPr>
                <w:rFonts w:cstheme="minorHAnsi"/>
                <w:lang w:val="fr-FR"/>
              </w:rPr>
            </w:pPr>
            <m:oMathPara>
              <m:oMathParaPr>
                <m:jc m:val="left"/>
              </m:oMathParaPr>
              <m:oMath>
                <m:r>
                  <w:rPr>
                    <w:rFonts w:ascii="Cambria Math" w:hAnsi="Cambria Math" w:cstheme="minorHAnsi"/>
                    <w:lang w:val="fr-FR"/>
                  </w:rPr>
                  <m:t xml:space="preserve">O(n </m:t>
                </m:r>
                <m:sSub>
                  <m:sSubPr>
                    <m:ctrlPr>
                      <w:rPr>
                        <w:rFonts w:ascii="Cambria Math" w:hAnsi="Cambria Math" w:cstheme="minorHAnsi"/>
                        <w:i/>
                        <w:lang w:val="fr-FR"/>
                      </w:rPr>
                    </m:ctrlPr>
                  </m:sSubPr>
                  <m:e>
                    <m:r>
                      <w:rPr>
                        <w:rFonts w:ascii="Cambria Math" w:hAnsi="Cambria Math" w:cstheme="minorHAnsi"/>
                        <w:lang w:val="fr-FR"/>
                      </w:rPr>
                      <m:t>log</m:t>
                    </m:r>
                  </m:e>
                  <m:sub>
                    <m:r>
                      <w:rPr>
                        <w:rFonts w:ascii="Cambria Math" w:hAnsi="Cambria Math" w:cstheme="minorHAnsi"/>
                        <w:lang w:val="fr-FR"/>
                      </w:rPr>
                      <m:t>2</m:t>
                    </m:r>
                  </m:sub>
                </m:sSub>
                <m:r>
                  <w:rPr>
                    <w:rFonts w:ascii="Cambria Math" w:hAnsi="Cambria Math" w:cstheme="minorHAnsi"/>
                    <w:lang w:val="fr-FR"/>
                  </w:rPr>
                  <m:t xml:space="preserve"> n)</m:t>
                </m:r>
              </m:oMath>
            </m:oMathPara>
          </w:p>
        </w:tc>
        <w:tc>
          <w:tcPr>
            <w:tcW w:w="2478" w:type="dxa"/>
          </w:tcPr>
          <w:p w:rsidR="006A0247" w:rsidRPr="00582383" w:rsidRDefault="006A0247" w:rsidP="008E4B5F">
            <w:pPr>
              <w:cnfStyle w:val="000000000000"/>
              <w:rPr>
                <w:rFonts w:cstheme="minorHAnsi"/>
                <w:lang w:val="fr-FR"/>
              </w:rPr>
            </w:pPr>
            <m:oMathPara>
              <m:oMathParaPr>
                <m:jc m:val="left"/>
              </m:oMathParaPr>
              <m:oMath>
                <m:r>
                  <w:rPr>
                    <w:rFonts w:ascii="Cambria Math" w:hAnsi="Cambria Math" w:cstheme="minorHAnsi"/>
                    <w:lang w:val="fr-FR"/>
                  </w:rPr>
                  <m:t xml:space="preserve">O(n </m:t>
                </m:r>
                <m:sSub>
                  <m:sSubPr>
                    <m:ctrlPr>
                      <w:rPr>
                        <w:rFonts w:ascii="Cambria Math" w:hAnsi="Cambria Math" w:cstheme="minorHAnsi"/>
                        <w:i/>
                        <w:lang w:val="fr-FR"/>
                      </w:rPr>
                    </m:ctrlPr>
                  </m:sSubPr>
                  <m:e>
                    <m:r>
                      <w:rPr>
                        <w:rFonts w:ascii="Cambria Math" w:hAnsi="Cambria Math" w:cstheme="minorHAnsi"/>
                        <w:lang w:val="fr-FR"/>
                      </w:rPr>
                      <m:t>log</m:t>
                    </m:r>
                  </m:e>
                  <m:sub>
                    <m:r>
                      <w:rPr>
                        <w:rFonts w:ascii="Cambria Math" w:hAnsi="Cambria Math" w:cstheme="minorHAnsi"/>
                        <w:lang w:val="fr-FR"/>
                      </w:rPr>
                      <m:t>2</m:t>
                    </m:r>
                  </m:sub>
                </m:sSub>
                <m:r>
                  <w:rPr>
                    <w:rFonts w:ascii="Cambria Math" w:hAnsi="Cambria Math" w:cstheme="minorHAnsi"/>
                    <w:lang w:val="fr-FR"/>
                  </w:rPr>
                  <m:t xml:space="preserve"> n)</m:t>
                </m:r>
              </m:oMath>
            </m:oMathPara>
          </w:p>
        </w:tc>
        <w:tc>
          <w:tcPr>
            <w:tcW w:w="2478" w:type="dxa"/>
          </w:tcPr>
          <w:p w:rsidR="006A0247" w:rsidRPr="00582383" w:rsidRDefault="006A0247" w:rsidP="008E4B5F">
            <w:pPr>
              <w:cnfStyle w:val="000000000000"/>
              <w:rPr>
                <w:rFonts w:cstheme="minorHAnsi"/>
                <w:lang w:val="fr-FR"/>
              </w:rPr>
            </w:pPr>
            <m:oMathPara>
              <m:oMathParaPr>
                <m:jc m:val="left"/>
              </m:oMathParaPr>
              <m:oMath>
                <m:r>
                  <w:rPr>
                    <w:rFonts w:ascii="Cambria Math" w:hAnsi="Cambria Math" w:cstheme="minorHAnsi"/>
                    <w:lang w:val="fr-FR"/>
                  </w:rPr>
                  <m:t xml:space="preserve">O(n </m:t>
                </m:r>
                <m:sSub>
                  <m:sSubPr>
                    <m:ctrlPr>
                      <w:rPr>
                        <w:rFonts w:ascii="Cambria Math" w:hAnsi="Cambria Math" w:cstheme="minorHAnsi"/>
                        <w:i/>
                        <w:lang w:val="fr-FR"/>
                      </w:rPr>
                    </m:ctrlPr>
                  </m:sSubPr>
                  <m:e>
                    <m:r>
                      <w:rPr>
                        <w:rFonts w:ascii="Cambria Math" w:hAnsi="Cambria Math" w:cstheme="minorHAnsi"/>
                        <w:lang w:val="fr-FR"/>
                      </w:rPr>
                      <m:t>log</m:t>
                    </m:r>
                  </m:e>
                  <m:sub>
                    <m:r>
                      <w:rPr>
                        <w:rFonts w:ascii="Cambria Math" w:hAnsi="Cambria Math" w:cstheme="minorHAnsi"/>
                        <w:lang w:val="fr-FR"/>
                      </w:rPr>
                      <m:t>2</m:t>
                    </m:r>
                  </m:sub>
                </m:sSub>
                <m:r>
                  <w:rPr>
                    <w:rFonts w:ascii="Cambria Math" w:hAnsi="Cambria Math" w:cstheme="minorHAnsi"/>
                    <w:lang w:val="fr-FR"/>
                  </w:rPr>
                  <m:t xml:space="preserve"> n)</m:t>
                </m:r>
              </m:oMath>
            </m:oMathPara>
          </w:p>
        </w:tc>
      </w:tr>
    </w:tbl>
    <w:p w:rsidR="008867A6" w:rsidRPr="00582383" w:rsidRDefault="008867A6" w:rsidP="008867A6">
      <w:pPr>
        <w:tabs>
          <w:tab w:val="left" w:pos="2373"/>
        </w:tabs>
        <w:rPr>
          <w:rFonts w:eastAsiaTheme="minorEastAsia" w:cstheme="minorHAnsi"/>
          <w:lang w:val="fr-FR" w:bidi="ar-DZ"/>
        </w:rPr>
      </w:pPr>
    </w:p>
    <w:sectPr w:rsidR="008867A6" w:rsidRPr="00582383" w:rsidSect="00D27D74">
      <w:pgSz w:w="12240" w:h="15840"/>
      <w:pgMar w:top="1260" w:right="1417" w:bottom="108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6974" w:rsidRDefault="00CA6974" w:rsidP="00450AC6">
      <w:pPr>
        <w:spacing w:after="0" w:line="240" w:lineRule="auto"/>
      </w:pPr>
      <w:r>
        <w:separator/>
      </w:r>
    </w:p>
  </w:endnote>
  <w:endnote w:type="continuationSeparator" w:id="1">
    <w:p w:rsidR="00CA6974" w:rsidRDefault="00CA6974" w:rsidP="00450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6974" w:rsidRDefault="00CA6974" w:rsidP="00450AC6">
      <w:pPr>
        <w:spacing w:after="0" w:line="240" w:lineRule="auto"/>
      </w:pPr>
      <w:r>
        <w:separator/>
      </w:r>
    </w:p>
  </w:footnote>
  <w:footnote w:type="continuationSeparator" w:id="1">
    <w:p w:rsidR="00CA6974" w:rsidRDefault="00CA6974" w:rsidP="00450A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13351"/>
    <w:multiLevelType w:val="hybridMultilevel"/>
    <w:tmpl w:val="A7560FDC"/>
    <w:lvl w:ilvl="0" w:tplc="B5923146">
      <w:start w:val="2"/>
      <w:numFmt w:val="bullet"/>
      <w:lvlText w:val=""/>
      <w:lvlJc w:val="left"/>
      <w:pPr>
        <w:ind w:left="1800" w:hanging="360"/>
      </w:pPr>
      <w:rPr>
        <w:rFonts w:ascii="Symbol" w:eastAsia="Times New Roman" w:hAnsi="Symbol"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E626534"/>
    <w:multiLevelType w:val="hybridMultilevel"/>
    <w:tmpl w:val="8D1E5C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A4D76"/>
    <w:multiLevelType w:val="hybridMultilevel"/>
    <w:tmpl w:val="54500992"/>
    <w:lvl w:ilvl="0" w:tplc="D3223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D667F"/>
    <w:multiLevelType w:val="multilevel"/>
    <w:tmpl w:val="6728F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A901EA"/>
    <w:multiLevelType w:val="hybridMultilevel"/>
    <w:tmpl w:val="8A1AB26E"/>
    <w:lvl w:ilvl="0" w:tplc="12A49B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7840C3"/>
    <w:multiLevelType w:val="hybridMultilevel"/>
    <w:tmpl w:val="58D65E3E"/>
    <w:lvl w:ilvl="0" w:tplc="D4F66BAC">
      <w:start w:val="1"/>
      <w:numFmt w:val="decimal"/>
      <w:lvlText w:val="%1-"/>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112566"/>
    <w:multiLevelType w:val="hybridMultilevel"/>
    <w:tmpl w:val="94700FC0"/>
    <w:lvl w:ilvl="0" w:tplc="938E1EC8">
      <w:start w:val="1"/>
      <w:numFmt w:val="decimal"/>
      <w:lvlText w:val="%1-"/>
      <w:lvlJc w:val="left"/>
      <w:pPr>
        <w:ind w:left="1930" w:hanging="720"/>
      </w:pPr>
      <w:rPr>
        <w:rFonts w:hint="default"/>
        <w:sz w:val="36"/>
        <w:szCs w:val="36"/>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7">
    <w:nsid w:val="5CC83B40"/>
    <w:multiLevelType w:val="hybridMultilevel"/>
    <w:tmpl w:val="863636E6"/>
    <w:lvl w:ilvl="0" w:tplc="4DF07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85C65E5"/>
    <w:multiLevelType w:val="hybridMultilevel"/>
    <w:tmpl w:val="5D5A9E06"/>
    <w:lvl w:ilvl="0" w:tplc="B99E7AE2">
      <w:start w:val="1"/>
      <w:numFmt w:val="upperRoman"/>
      <w:lvlText w:val="%1."/>
      <w:lvlJc w:val="left"/>
      <w:pPr>
        <w:ind w:left="1440" w:hanging="108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E35AC4"/>
    <w:multiLevelType w:val="hybridMultilevel"/>
    <w:tmpl w:val="D534D0C0"/>
    <w:lvl w:ilvl="0" w:tplc="E200C5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5"/>
  </w:num>
  <w:num w:numId="4">
    <w:abstractNumId w:val="9"/>
  </w:num>
  <w:num w:numId="5">
    <w:abstractNumId w:val="0"/>
  </w:num>
  <w:num w:numId="6">
    <w:abstractNumId w:val="1"/>
  </w:num>
  <w:num w:numId="7">
    <w:abstractNumId w:val="8"/>
  </w:num>
  <w:num w:numId="8">
    <w:abstractNumId w:val="4"/>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0424C3"/>
    <w:rsid w:val="00023B9A"/>
    <w:rsid w:val="000424C3"/>
    <w:rsid w:val="00057705"/>
    <w:rsid w:val="000629F5"/>
    <w:rsid w:val="00080446"/>
    <w:rsid w:val="000D10C7"/>
    <w:rsid w:val="00100FF2"/>
    <w:rsid w:val="00101F38"/>
    <w:rsid w:val="00134411"/>
    <w:rsid w:val="00144DAC"/>
    <w:rsid w:val="00195298"/>
    <w:rsid w:val="001A46BC"/>
    <w:rsid w:val="001E02C5"/>
    <w:rsid w:val="00240AFE"/>
    <w:rsid w:val="002A7720"/>
    <w:rsid w:val="002C1C2D"/>
    <w:rsid w:val="0031001A"/>
    <w:rsid w:val="00315F7C"/>
    <w:rsid w:val="0037180D"/>
    <w:rsid w:val="00374472"/>
    <w:rsid w:val="00384F23"/>
    <w:rsid w:val="00385954"/>
    <w:rsid w:val="003B4CB5"/>
    <w:rsid w:val="00450AC6"/>
    <w:rsid w:val="00467A8E"/>
    <w:rsid w:val="0047205F"/>
    <w:rsid w:val="004B70B6"/>
    <w:rsid w:val="004D78DA"/>
    <w:rsid w:val="004F0798"/>
    <w:rsid w:val="00527DD6"/>
    <w:rsid w:val="005623D2"/>
    <w:rsid w:val="0057129B"/>
    <w:rsid w:val="00582383"/>
    <w:rsid w:val="00593389"/>
    <w:rsid w:val="005A1A2E"/>
    <w:rsid w:val="005A1A84"/>
    <w:rsid w:val="005C4F82"/>
    <w:rsid w:val="005D4714"/>
    <w:rsid w:val="0063635E"/>
    <w:rsid w:val="006563B9"/>
    <w:rsid w:val="006A0247"/>
    <w:rsid w:val="006A4192"/>
    <w:rsid w:val="00754B21"/>
    <w:rsid w:val="0076263E"/>
    <w:rsid w:val="007D7F1A"/>
    <w:rsid w:val="007E5280"/>
    <w:rsid w:val="008119E8"/>
    <w:rsid w:val="0082645C"/>
    <w:rsid w:val="00826B82"/>
    <w:rsid w:val="0083261E"/>
    <w:rsid w:val="008867A6"/>
    <w:rsid w:val="00894808"/>
    <w:rsid w:val="008E4B5F"/>
    <w:rsid w:val="00926867"/>
    <w:rsid w:val="0096084F"/>
    <w:rsid w:val="009622C8"/>
    <w:rsid w:val="00A035F5"/>
    <w:rsid w:val="00A20322"/>
    <w:rsid w:val="00A37C65"/>
    <w:rsid w:val="00A97F03"/>
    <w:rsid w:val="00AC457E"/>
    <w:rsid w:val="00AD1658"/>
    <w:rsid w:val="00AD19C9"/>
    <w:rsid w:val="00AF0233"/>
    <w:rsid w:val="00B4534F"/>
    <w:rsid w:val="00B66F1C"/>
    <w:rsid w:val="00B769F4"/>
    <w:rsid w:val="00B77EC3"/>
    <w:rsid w:val="00B90EB6"/>
    <w:rsid w:val="00BA3984"/>
    <w:rsid w:val="00BA5025"/>
    <w:rsid w:val="00C737C9"/>
    <w:rsid w:val="00C76D4F"/>
    <w:rsid w:val="00CA6974"/>
    <w:rsid w:val="00CB2A5D"/>
    <w:rsid w:val="00CD54F2"/>
    <w:rsid w:val="00CD7643"/>
    <w:rsid w:val="00CF2F04"/>
    <w:rsid w:val="00D17CD2"/>
    <w:rsid w:val="00D27D74"/>
    <w:rsid w:val="00D46B7F"/>
    <w:rsid w:val="00D5260E"/>
    <w:rsid w:val="00D72543"/>
    <w:rsid w:val="00E97F24"/>
    <w:rsid w:val="00EE5ACF"/>
    <w:rsid w:val="00EF225A"/>
    <w:rsid w:val="00F31435"/>
    <w:rsid w:val="00F63F92"/>
    <w:rsid w:val="00F73E2D"/>
    <w:rsid w:val="00F75ED1"/>
    <w:rsid w:val="00FA5003"/>
    <w:rsid w:val="00FB662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C2D"/>
  </w:style>
  <w:style w:type="paragraph" w:styleId="Titre1">
    <w:name w:val="heading 1"/>
    <w:basedOn w:val="Normal"/>
    <w:link w:val="Titre1Car"/>
    <w:uiPriority w:val="9"/>
    <w:qFormat/>
    <w:rsid w:val="000424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0424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0424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0424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24C3"/>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0424C3"/>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0424C3"/>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0424C3"/>
    <w:rPr>
      <w:rFonts w:ascii="Times New Roman" w:eastAsia="Times New Roman" w:hAnsi="Times New Roman" w:cs="Times New Roman"/>
      <w:b/>
      <w:bCs/>
      <w:sz w:val="24"/>
      <w:szCs w:val="24"/>
    </w:rPr>
  </w:style>
  <w:style w:type="character" w:customStyle="1" w:styleId="md-plain">
    <w:name w:val="md-plain"/>
    <w:basedOn w:val="Policepardfaut"/>
    <w:rsid w:val="000424C3"/>
  </w:style>
  <w:style w:type="paragraph" w:customStyle="1" w:styleId="md-end-block">
    <w:name w:val="md-end-block"/>
    <w:basedOn w:val="Normal"/>
    <w:rsid w:val="00042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svg">
    <w:name w:val="mathjax_svg"/>
    <w:basedOn w:val="Policepardfaut"/>
    <w:rsid w:val="000424C3"/>
  </w:style>
  <w:style w:type="character" w:customStyle="1" w:styleId="md-math-after-sym">
    <w:name w:val="md-math-after-sym"/>
    <w:basedOn w:val="Policepardfaut"/>
    <w:rsid w:val="000424C3"/>
  </w:style>
  <w:style w:type="paragraph" w:styleId="Textedebulles">
    <w:name w:val="Balloon Text"/>
    <w:basedOn w:val="Normal"/>
    <w:link w:val="TextedebullesCar"/>
    <w:uiPriority w:val="99"/>
    <w:semiHidden/>
    <w:unhideWhenUsed/>
    <w:rsid w:val="000424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24C3"/>
    <w:rPr>
      <w:rFonts w:ascii="Tahoma" w:hAnsi="Tahoma" w:cs="Tahoma"/>
      <w:sz w:val="16"/>
      <w:szCs w:val="16"/>
    </w:rPr>
  </w:style>
  <w:style w:type="character" w:styleId="Textedelespacerserv">
    <w:name w:val="Placeholder Text"/>
    <w:basedOn w:val="Policepardfaut"/>
    <w:uiPriority w:val="99"/>
    <w:semiHidden/>
    <w:rsid w:val="005C4F82"/>
    <w:rPr>
      <w:color w:val="808080"/>
    </w:rPr>
  </w:style>
  <w:style w:type="paragraph" w:styleId="Paragraphedeliste">
    <w:name w:val="List Paragraph"/>
    <w:basedOn w:val="Normal"/>
    <w:uiPriority w:val="34"/>
    <w:qFormat/>
    <w:rsid w:val="00E97F24"/>
    <w:pPr>
      <w:ind w:left="720"/>
      <w:contextualSpacing/>
    </w:pPr>
  </w:style>
  <w:style w:type="paragraph" w:styleId="PrformatHTML">
    <w:name w:val="HTML Preformatted"/>
    <w:basedOn w:val="Normal"/>
    <w:link w:val="PrformatHTMLCar"/>
    <w:uiPriority w:val="99"/>
    <w:unhideWhenUsed/>
    <w:rsid w:val="0031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31001A"/>
    <w:rPr>
      <w:rFonts w:ascii="Courier New" w:eastAsia="Times New Roman" w:hAnsi="Courier New" w:cs="Courier New"/>
      <w:sz w:val="20"/>
      <w:szCs w:val="20"/>
    </w:rPr>
  </w:style>
  <w:style w:type="table" w:styleId="Grilledutableau">
    <w:name w:val="Table Grid"/>
    <w:basedOn w:val="TableauNormal"/>
    <w:uiPriority w:val="59"/>
    <w:rsid w:val="00D17C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Ombrageclair">
    <w:name w:val="Light Shading"/>
    <w:basedOn w:val="TableauNormal"/>
    <w:uiPriority w:val="60"/>
    <w:rsid w:val="00D17CD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tte">
    <w:name w:val="header"/>
    <w:basedOn w:val="Normal"/>
    <w:link w:val="En-tteCar"/>
    <w:uiPriority w:val="99"/>
    <w:unhideWhenUsed/>
    <w:rsid w:val="00450AC6"/>
    <w:pPr>
      <w:tabs>
        <w:tab w:val="center" w:pos="4703"/>
        <w:tab w:val="right" w:pos="9406"/>
      </w:tabs>
      <w:spacing w:after="0" w:line="240" w:lineRule="auto"/>
    </w:pPr>
  </w:style>
  <w:style w:type="character" w:customStyle="1" w:styleId="En-tteCar">
    <w:name w:val="En-tête Car"/>
    <w:basedOn w:val="Policepardfaut"/>
    <w:link w:val="En-tte"/>
    <w:uiPriority w:val="99"/>
    <w:rsid w:val="00450AC6"/>
  </w:style>
  <w:style w:type="paragraph" w:styleId="Pieddepage">
    <w:name w:val="footer"/>
    <w:basedOn w:val="Normal"/>
    <w:link w:val="PieddepageCar"/>
    <w:uiPriority w:val="99"/>
    <w:unhideWhenUsed/>
    <w:rsid w:val="00450AC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50AC6"/>
  </w:style>
</w:styles>
</file>

<file path=word/webSettings.xml><?xml version="1.0" encoding="utf-8"?>
<w:webSettings xmlns:r="http://schemas.openxmlformats.org/officeDocument/2006/relationships" xmlns:w="http://schemas.openxmlformats.org/wordprocessingml/2006/main">
  <w:divs>
    <w:div w:id="43648641">
      <w:bodyDiv w:val="1"/>
      <w:marLeft w:val="0"/>
      <w:marRight w:val="0"/>
      <w:marTop w:val="0"/>
      <w:marBottom w:val="0"/>
      <w:divBdr>
        <w:top w:val="none" w:sz="0" w:space="0" w:color="auto"/>
        <w:left w:val="none" w:sz="0" w:space="0" w:color="auto"/>
        <w:bottom w:val="none" w:sz="0" w:space="0" w:color="auto"/>
        <w:right w:val="none" w:sz="0" w:space="0" w:color="auto"/>
      </w:divBdr>
    </w:div>
    <w:div w:id="287397061">
      <w:bodyDiv w:val="1"/>
      <w:marLeft w:val="0"/>
      <w:marRight w:val="0"/>
      <w:marTop w:val="0"/>
      <w:marBottom w:val="0"/>
      <w:divBdr>
        <w:top w:val="none" w:sz="0" w:space="0" w:color="auto"/>
        <w:left w:val="none" w:sz="0" w:space="0" w:color="auto"/>
        <w:bottom w:val="none" w:sz="0" w:space="0" w:color="auto"/>
        <w:right w:val="none" w:sz="0" w:space="0" w:color="auto"/>
      </w:divBdr>
    </w:div>
    <w:div w:id="380985902">
      <w:bodyDiv w:val="1"/>
      <w:marLeft w:val="0"/>
      <w:marRight w:val="0"/>
      <w:marTop w:val="0"/>
      <w:marBottom w:val="0"/>
      <w:divBdr>
        <w:top w:val="none" w:sz="0" w:space="0" w:color="auto"/>
        <w:left w:val="none" w:sz="0" w:space="0" w:color="auto"/>
        <w:bottom w:val="none" w:sz="0" w:space="0" w:color="auto"/>
        <w:right w:val="none" w:sz="0" w:space="0" w:color="auto"/>
      </w:divBdr>
    </w:div>
    <w:div w:id="391541822">
      <w:bodyDiv w:val="1"/>
      <w:marLeft w:val="0"/>
      <w:marRight w:val="0"/>
      <w:marTop w:val="0"/>
      <w:marBottom w:val="0"/>
      <w:divBdr>
        <w:top w:val="none" w:sz="0" w:space="0" w:color="auto"/>
        <w:left w:val="none" w:sz="0" w:space="0" w:color="auto"/>
        <w:bottom w:val="none" w:sz="0" w:space="0" w:color="auto"/>
        <w:right w:val="none" w:sz="0" w:space="0" w:color="auto"/>
      </w:divBdr>
    </w:div>
    <w:div w:id="509487229">
      <w:bodyDiv w:val="1"/>
      <w:marLeft w:val="0"/>
      <w:marRight w:val="0"/>
      <w:marTop w:val="0"/>
      <w:marBottom w:val="0"/>
      <w:divBdr>
        <w:top w:val="none" w:sz="0" w:space="0" w:color="auto"/>
        <w:left w:val="none" w:sz="0" w:space="0" w:color="auto"/>
        <w:bottom w:val="none" w:sz="0" w:space="0" w:color="auto"/>
        <w:right w:val="none" w:sz="0" w:space="0" w:color="auto"/>
      </w:divBdr>
    </w:div>
    <w:div w:id="523514964">
      <w:bodyDiv w:val="1"/>
      <w:marLeft w:val="0"/>
      <w:marRight w:val="0"/>
      <w:marTop w:val="0"/>
      <w:marBottom w:val="0"/>
      <w:divBdr>
        <w:top w:val="none" w:sz="0" w:space="0" w:color="auto"/>
        <w:left w:val="none" w:sz="0" w:space="0" w:color="auto"/>
        <w:bottom w:val="none" w:sz="0" w:space="0" w:color="auto"/>
        <w:right w:val="none" w:sz="0" w:space="0" w:color="auto"/>
      </w:divBdr>
    </w:div>
    <w:div w:id="556626572">
      <w:bodyDiv w:val="1"/>
      <w:marLeft w:val="0"/>
      <w:marRight w:val="0"/>
      <w:marTop w:val="0"/>
      <w:marBottom w:val="0"/>
      <w:divBdr>
        <w:top w:val="none" w:sz="0" w:space="0" w:color="auto"/>
        <w:left w:val="none" w:sz="0" w:space="0" w:color="auto"/>
        <w:bottom w:val="none" w:sz="0" w:space="0" w:color="auto"/>
        <w:right w:val="none" w:sz="0" w:space="0" w:color="auto"/>
      </w:divBdr>
    </w:div>
    <w:div w:id="602037403">
      <w:bodyDiv w:val="1"/>
      <w:marLeft w:val="0"/>
      <w:marRight w:val="0"/>
      <w:marTop w:val="0"/>
      <w:marBottom w:val="0"/>
      <w:divBdr>
        <w:top w:val="none" w:sz="0" w:space="0" w:color="auto"/>
        <w:left w:val="none" w:sz="0" w:space="0" w:color="auto"/>
        <w:bottom w:val="none" w:sz="0" w:space="0" w:color="auto"/>
        <w:right w:val="none" w:sz="0" w:space="0" w:color="auto"/>
      </w:divBdr>
    </w:div>
    <w:div w:id="787822329">
      <w:bodyDiv w:val="1"/>
      <w:marLeft w:val="0"/>
      <w:marRight w:val="0"/>
      <w:marTop w:val="0"/>
      <w:marBottom w:val="0"/>
      <w:divBdr>
        <w:top w:val="none" w:sz="0" w:space="0" w:color="auto"/>
        <w:left w:val="none" w:sz="0" w:space="0" w:color="auto"/>
        <w:bottom w:val="none" w:sz="0" w:space="0" w:color="auto"/>
        <w:right w:val="none" w:sz="0" w:space="0" w:color="auto"/>
      </w:divBdr>
    </w:div>
    <w:div w:id="916941386">
      <w:bodyDiv w:val="1"/>
      <w:marLeft w:val="0"/>
      <w:marRight w:val="0"/>
      <w:marTop w:val="0"/>
      <w:marBottom w:val="0"/>
      <w:divBdr>
        <w:top w:val="none" w:sz="0" w:space="0" w:color="auto"/>
        <w:left w:val="none" w:sz="0" w:space="0" w:color="auto"/>
        <w:bottom w:val="none" w:sz="0" w:space="0" w:color="auto"/>
        <w:right w:val="none" w:sz="0" w:space="0" w:color="auto"/>
      </w:divBdr>
    </w:div>
    <w:div w:id="1186674353">
      <w:bodyDiv w:val="1"/>
      <w:marLeft w:val="0"/>
      <w:marRight w:val="0"/>
      <w:marTop w:val="0"/>
      <w:marBottom w:val="0"/>
      <w:divBdr>
        <w:top w:val="none" w:sz="0" w:space="0" w:color="auto"/>
        <w:left w:val="none" w:sz="0" w:space="0" w:color="auto"/>
        <w:bottom w:val="none" w:sz="0" w:space="0" w:color="auto"/>
        <w:right w:val="none" w:sz="0" w:space="0" w:color="auto"/>
      </w:divBdr>
    </w:div>
    <w:div w:id="140209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E1C0-0E45-4375-A4FD-D42C3A10B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11</Pages>
  <Words>2971</Words>
  <Characters>16936</Characters>
  <Application>Microsoft Office Word</Application>
  <DocSecurity>0</DocSecurity>
  <Lines>141</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Sweet</Company>
  <LinksUpToDate>false</LinksUpToDate>
  <CharactersWithSpaces>19868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17</cp:revision>
  <dcterms:created xsi:type="dcterms:W3CDTF">2021-02-25T00:32:00Z</dcterms:created>
  <dcterms:modified xsi:type="dcterms:W3CDTF">2021-03-07T21:52:00Z</dcterms:modified>
</cp:coreProperties>
</file>