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00E0" w:rsidRPr="00D636B7" w:rsidRDefault="00D900E0" w:rsidP="00D900E0">
      <w:pPr>
        <w:jc w:val="center"/>
        <w:rPr>
          <w:rFonts w:ascii="Times New Roman" w:hAnsi="Times New Roman" w:cs="Times New Roman"/>
          <w:sz w:val="24"/>
          <w:szCs w:val="24"/>
        </w:rPr>
      </w:pPr>
      <w:r w:rsidRPr="00D636B7">
        <w:rPr>
          <w:rFonts w:ascii="Times New Roman" w:hAnsi="Times New Roman" w:cs="Times New Roman"/>
          <w:noProof/>
          <w:sz w:val="24"/>
          <w:szCs w:val="24"/>
        </w:rPr>
        <w:drawing>
          <wp:inline distT="0" distB="0" distL="0" distR="0">
            <wp:extent cx="1667108" cy="114316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t.PNG"/>
                    <pic:cNvPicPr/>
                  </pic:nvPicPr>
                  <pic:blipFill>
                    <a:blip r:embed="rId6">
                      <a:extLst>
                        <a:ext uri="{28A0092B-C50C-407E-A947-70E740481C1C}">
                          <a14:useLocalDpi xmlns:a14="http://schemas.microsoft.com/office/drawing/2010/main" val="0"/>
                        </a:ext>
                      </a:extLst>
                    </a:blip>
                    <a:stretch>
                      <a:fillRect/>
                    </a:stretch>
                  </pic:blipFill>
                  <pic:spPr>
                    <a:xfrm>
                      <a:off x="0" y="0"/>
                      <a:ext cx="1667108" cy="1143160"/>
                    </a:xfrm>
                    <a:prstGeom prst="rect">
                      <a:avLst/>
                    </a:prstGeom>
                  </pic:spPr>
                </pic:pic>
              </a:graphicData>
            </a:graphic>
          </wp:inline>
        </w:drawing>
      </w:r>
    </w:p>
    <w:p w:rsidR="00D900E0" w:rsidRPr="00D636B7" w:rsidRDefault="00D900E0" w:rsidP="00D900E0">
      <w:pPr>
        <w:rPr>
          <w:rFonts w:ascii="Times New Roman" w:hAnsi="Times New Roman" w:cs="Times New Roman"/>
          <w:sz w:val="24"/>
          <w:szCs w:val="24"/>
        </w:rPr>
      </w:pPr>
    </w:p>
    <w:p w:rsidR="00D900E0" w:rsidRPr="00D636B7" w:rsidRDefault="00D900E0" w:rsidP="00D900E0">
      <w:pPr>
        <w:rPr>
          <w:rFonts w:ascii="Times New Roman" w:hAnsi="Times New Roman" w:cs="Times New Roman"/>
          <w:sz w:val="24"/>
          <w:szCs w:val="24"/>
        </w:rPr>
      </w:pPr>
      <w:bookmarkStart w:id="0" w:name="_GoBack"/>
      <w:r w:rsidRPr="00D636B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158750</wp:posOffset>
                </wp:positionV>
                <wp:extent cx="4400550" cy="1485900"/>
                <wp:effectExtent l="0" t="0" r="19050" b="19050"/>
                <wp:wrapNone/>
                <wp:docPr id="2" name="Ellipse 2"/>
                <wp:cNvGraphicFramePr/>
                <a:graphic xmlns:a="http://schemas.openxmlformats.org/drawingml/2006/main">
                  <a:graphicData uri="http://schemas.microsoft.com/office/word/2010/wordprocessingShape">
                    <wps:wsp>
                      <wps:cNvSpPr/>
                      <wps:spPr>
                        <a:xfrm>
                          <a:off x="0" y="0"/>
                          <a:ext cx="4400550" cy="1485900"/>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2063A9" id="Ellipse 2" o:spid="_x0000_s1026" style="position:absolute;margin-left:0;margin-top:12.5pt;width:346.5pt;height:1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" filled="f" strokecolor="#00b050" strokeweight="1.5pt">
                <v:stroke joinstyle="miter"/>
                <w10:wrap anchorx="margin"/>
              </v:oval>
            </w:pict>
          </mc:Fallback>
        </mc:AlternateContent>
      </w:r>
      <w:bookmarkEnd w:id="0"/>
    </w:p>
    <w:p w:rsidR="00D900E0" w:rsidRPr="00D636B7" w:rsidRDefault="00D900E0" w:rsidP="00D900E0">
      <w:pPr>
        <w:tabs>
          <w:tab w:val="left" w:pos="5805"/>
        </w:tabs>
        <w:jc w:val="center"/>
        <w:rPr>
          <w:rFonts w:ascii="Times New Roman" w:hAnsi="Times New Roman" w:cs="Times New Roman"/>
          <w:sz w:val="24"/>
          <w:szCs w:val="24"/>
        </w:rPr>
      </w:pPr>
      <w:r w:rsidRPr="00D636B7">
        <w:rPr>
          <w:rFonts w:ascii="Times New Roman" w:hAnsi="Times New Roman" w:cs="Times New Roman"/>
          <w:sz w:val="24"/>
          <w:szCs w:val="24"/>
        </w:rPr>
        <w:t>Université de THIES</w:t>
      </w:r>
    </w:p>
    <w:p w:rsidR="00D900E0" w:rsidRPr="00D636B7" w:rsidRDefault="00D900E0" w:rsidP="00D900E0">
      <w:pPr>
        <w:tabs>
          <w:tab w:val="left" w:pos="5805"/>
        </w:tabs>
        <w:jc w:val="center"/>
        <w:rPr>
          <w:rFonts w:ascii="Times New Roman" w:hAnsi="Times New Roman" w:cs="Times New Roman"/>
          <w:sz w:val="24"/>
          <w:szCs w:val="24"/>
        </w:rPr>
      </w:pPr>
      <w:r w:rsidRPr="00D636B7">
        <w:rPr>
          <w:rFonts w:ascii="Times New Roman" w:hAnsi="Times New Roman" w:cs="Times New Roman"/>
          <w:sz w:val="24"/>
          <w:szCs w:val="24"/>
        </w:rPr>
        <w:t>UFR Sciences Economiques et Sociales (SES)</w:t>
      </w:r>
    </w:p>
    <w:p w:rsidR="00D900E0" w:rsidRPr="00D636B7" w:rsidRDefault="00D900E0" w:rsidP="00D900E0">
      <w:pPr>
        <w:tabs>
          <w:tab w:val="left" w:pos="5805"/>
        </w:tabs>
        <w:jc w:val="center"/>
        <w:rPr>
          <w:rFonts w:ascii="Times New Roman" w:hAnsi="Times New Roman" w:cs="Times New Roman"/>
          <w:sz w:val="24"/>
          <w:szCs w:val="24"/>
        </w:rPr>
      </w:pPr>
      <w:r w:rsidRPr="00D636B7">
        <w:rPr>
          <w:rFonts w:ascii="Times New Roman" w:hAnsi="Times New Roman" w:cs="Times New Roman"/>
          <w:sz w:val="24"/>
          <w:szCs w:val="24"/>
        </w:rPr>
        <w:t>UFR Sciences Et Technologiques (SET)</w:t>
      </w:r>
    </w:p>
    <w:p w:rsidR="000051A0" w:rsidRPr="00D636B7" w:rsidRDefault="000051A0" w:rsidP="00D900E0">
      <w:pPr>
        <w:tabs>
          <w:tab w:val="left" w:pos="5805"/>
        </w:tabs>
        <w:jc w:val="center"/>
        <w:rPr>
          <w:rFonts w:ascii="Times New Roman" w:hAnsi="Times New Roman" w:cs="Times New Roman"/>
          <w:sz w:val="24"/>
          <w:szCs w:val="24"/>
        </w:rPr>
      </w:pPr>
      <w:r w:rsidRPr="00D636B7">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1891030</wp:posOffset>
                </wp:positionH>
                <wp:positionV relativeFrom="paragraph">
                  <wp:posOffset>6021705</wp:posOffset>
                </wp:positionV>
                <wp:extent cx="2533650" cy="542925"/>
                <wp:effectExtent l="0" t="0" r="19050" b="28575"/>
                <wp:wrapNone/>
                <wp:docPr id="6" name="Rectangle : avec coins arrondis en haut 6"/>
                <wp:cNvGraphicFramePr/>
                <a:graphic xmlns:a="http://schemas.openxmlformats.org/drawingml/2006/main">
                  <a:graphicData uri="http://schemas.microsoft.com/office/word/2010/wordprocessingShape">
                    <wps:wsp>
                      <wps:cNvSpPr/>
                      <wps:spPr>
                        <a:xfrm>
                          <a:off x="0" y="0"/>
                          <a:ext cx="2533650" cy="542925"/>
                        </a:xfrm>
                        <a:prstGeom prst="round2SameRect">
                          <a:avLst>
                            <a:gd name="adj1" fmla="val 44000"/>
                            <a:gd name="adj2" fmla="val 50000"/>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33F5" w:rsidRPr="004833F5" w:rsidRDefault="004833F5" w:rsidP="004833F5">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Année universitaire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 avec coins arrondis en haut 6" o:spid="_x0000_s1026" style="position:absolute;left:0;text-align:left;margin-left:148.9pt;margin-top:474.15pt;width:199.5pt;height:4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3365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" adj="-11796480,,5400" path="m238887,l2294763,v131934,,238887,106953,238887,238887l2533650,271463v,149925,-121538,271463,-271463,271463l271463,542925c121538,542925,,421387,,271462l,238887c,106953,106953,,238887,xe" filled="f" strokecolor="#00b050" strokeweight="1pt">
                <v:stroke joinstyle="miter"/>
                <v:formulas/>
                <v:path arrowok="t" o:connecttype="custom" o:connectlocs="238887,0;2294763,0;2533650,238887;2533650,271463;2262187,542926;271463,542925;0,271462;0,238887;238887,0" o:connectangles="0,0,0,0,0,0,0,0,0" textboxrect="0,0,2533650,542925"/>
                <v:textbox>
                  <w:txbxContent>
                    <w:p w:rsidR="004833F5" w:rsidRPr="004833F5" w:rsidRDefault="004833F5" w:rsidP="004833F5">
                      <w:pPr>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Année universitaire 2019/2020</w:t>
                      </w:r>
                    </w:p>
                  </w:txbxContent>
                </v:textbox>
              </v:shape>
            </w:pict>
          </mc:Fallback>
        </mc:AlternateContent>
      </w:r>
      <w:r w:rsidRPr="00D636B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471805</wp:posOffset>
                </wp:positionH>
                <wp:positionV relativeFrom="paragraph">
                  <wp:posOffset>1163955</wp:posOffset>
                </wp:positionV>
                <wp:extent cx="5038725" cy="2095500"/>
                <wp:effectExtent l="0" t="590550" r="0" b="590550"/>
                <wp:wrapNone/>
                <wp:docPr id="3" name="Rectangle : coins arrondis 3"/>
                <wp:cNvGraphicFramePr/>
                <a:graphic xmlns:a="http://schemas.openxmlformats.org/drawingml/2006/main">
                  <a:graphicData uri="http://schemas.microsoft.com/office/word/2010/wordprocessingShape">
                    <wps:wsp>
                      <wps:cNvSpPr/>
                      <wps:spPr>
                        <a:xfrm>
                          <a:off x="0" y="0"/>
                          <a:ext cx="5038725" cy="2095500"/>
                        </a:xfrm>
                        <a:prstGeom prst="roundRect">
                          <a:avLst>
                            <a:gd name="adj" fmla="val 50000"/>
                          </a:avLst>
                        </a:prstGeom>
                        <a:blipFill dpi="0" rotWithShape="1">
                          <a:blip r:embed="rId7">
                            <a:extLst>
                              <a:ext uri="{28A0092B-C50C-407E-A947-70E740481C1C}">
                                <a14:useLocalDpi xmlns:a14="http://schemas.microsoft.com/office/drawing/2010/main" val="0"/>
                              </a:ext>
                            </a:extLst>
                          </a:blip>
                          <a:srcRect/>
                          <a:stretch>
                            <a:fillRect/>
                          </a:stretch>
                        </a:blipFill>
                        <a:ln w="28575">
                          <a:solidFill>
                            <a:srgbClr val="00B050"/>
                          </a:solidFill>
                          <a:prstDash val="sysDash"/>
                        </a:ln>
                        <a:scene3d>
                          <a:camera prst="isometricLeftDown"/>
                          <a:lightRig rig="threePt" dir="t"/>
                        </a:scene3d>
                      </wps:spPr>
                      <wps:style>
                        <a:lnRef idx="2">
                          <a:schemeClr val="accent1">
                            <a:shade val="50000"/>
                          </a:schemeClr>
                        </a:lnRef>
                        <a:fillRef idx="1">
                          <a:schemeClr val="accent1"/>
                        </a:fillRef>
                        <a:effectRef idx="0">
                          <a:schemeClr val="accent1"/>
                        </a:effectRef>
                        <a:fontRef idx="minor">
                          <a:schemeClr val="lt1"/>
                        </a:fontRef>
                      </wps:style>
                      <wps:txbx>
                        <w:txbxContent>
                          <w:p w:rsidR="004833F5" w:rsidRPr="000051A0" w:rsidRDefault="004833F5" w:rsidP="00D900E0">
                            <w:pPr>
                              <w:jc w:val="center"/>
                              <w:rPr>
                                <w:rFonts w:ascii="Times New Roman" w:hAnsi="Times New Roman" w:cs="Times New Roman"/>
                                <w:b/>
                                <w:bCs/>
                                <w:color w:val="000000" w:themeColor="text1"/>
                                <w:sz w:val="36"/>
                                <w:szCs w:val="36"/>
                              </w:rPr>
                            </w:pPr>
                            <w:r w:rsidRPr="000051A0">
                              <w:rPr>
                                <w:rFonts w:ascii="Times New Roman" w:hAnsi="Times New Roman" w:cs="Times New Roman"/>
                                <w:b/>
                                <w:bCs/>
                                <w:color w:val="000000" w:themeColor="text1"/>
                                <w:sz w:val="36"/>
                                <w:szCs w:val="36"/>
                              </w:rPr>
                              <w:t>Cahier d’avancement</w:t>
                            </w:r>
                          </w:p>
                          <w:p w:rsidR="00D900E0" w:rsidRPr="000051A0" w:rsidRDefault="004833F5" w:rsidP="00D900E0">
                            <w:pPr>
                              <w:jc w:val="center"/>
                              <w:rPr>
                                <w:rFonts w:ascii="Times New Roman" w:hAnsi="Times New Roman" w:cs="Times New Roman"/>
                                <w:b/>
                                <w:bCs/>
                                <w:color w:val="000000" w:themeColor="text1"/>
                                <w:sz w:val="36"/>
                                <w:szCs w:val="36"/>
                              </w:rPr>
                            </w:pPr>
                            <w:r w:rsidRPr="000051A0">
                              <w:rPr>
                                <w:rFonts w:ascii="Times New Roman" w:hAnsi="Times New Roman" w:cs="Times New Roman"/>
                                <w:b/>
                                <w:bCs/>
                                <w:color w:val="000000" w:themeColor="text1"/>
                                <w:sz w:val="36"/>
                                <w:szCs w:val="36"/>
                              </w:rPr>
                              <w:t xml:space="preserve"> </w:t>
                            </w:r>
                            <w:r w:rsidR="00D900E0" w:rsidRPr="000051A0">
                              <w:rPr>
                                <w:rFonts w:ascii="Times New Roman" w:hAnsi="Times New Roman" w:cs="Times New Roman"/>
                                <w:b/>
                                <w:bCs/>
                                <w:color w:val="000000" w:themeColor="text1"/>
                                <w:sz w:val="36"/>
                                <w:szCs w:val="36"/>
                              </w:rPr>
                              <w:t>Projet de Visualisation interactive avec la librairie de D3JS</w:t>
                            </w:r>
                            <w:r w:rsidR="00060C7E" w:rsidRPr="000051A0">
                              <w:rPr>
                                <w:rFonts w:ascii="Times New Roman" w:hAnsi="Times New Roman" w:cs="Times New Roman"/>
                                <w:b/>
                                <w:bCs/>
                                <w:color w:val="000000" w:themeColor="text1"/>
                                <w:sz w:val="36"/>
                                <w:szCs w:val="36"/>
                              </w:rPr>
                              <w:t xml:space="preserve"> avec les Données économiques de la CEDEAO</w:t>
                            </w:r>
                          </w:p>
                          <w:p w:rsidR="00060C7E" w:rsidRPr="000051A0" w:rsidRDefault="00060C7E" w:rsidP="00D900E0">
                            <w:pPr>
                              <w:jc w:val="center"/>
                              <w:rPr>
                                <w:rFonts w:ascii="Times New Roman" w:hAnsi="Times New Roman" w:cs="Times New Roman"/>
                                <w:b/>
                                <w:bCs/>
                                <w:color w:val="00B05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 coins arrondis 3" o:spid="_x0000_s1027" style="position:absolute;left:0;text-align:left;margin-left:37.15pt;margin-top:91.65pt;width:396.7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&#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" strokecolor="#00b050" strokeweight="2.25pt">
                <v:fill r:id="rId8" o:title="" recolor="t" rotate="t" type="frame"/>
                <v:stroke dashstyle="3 1" joinstyle="miter"/>
                <v:textbox>
                  <w:txbxContent>
                    <w:p w:rsidR="004833F5" w:rsidRPr="000051A0" w:rsidRDefault="004833F5" w:rsidP="00D900E0">
                      <w:pPr>
                        <w:jc w:val="center"/>
                        <w:rPr>
                          <w:rFonts w:ascii="Times New Roman" w:hAnsi="Times New Roman" w:cs="Times New Roman"/>
                          <w:b/>
                          <w:bCs/>
                          <w:color w:val="000000" w:themeColor="text1"/>
                          <w:sz w:val="36"/>
                          <w:szCs w:val="36"/>
                        </w:rPr>
                      </w:pPr>
                      <w:r w:rsidRPr="000051A0">
                        <w:rPr>
                          <w:rFonts w:ascii="Times New Roman" w:hAnsi="Times New Roman" w:cs="Times New Roman"/>
                          <w:b/>
                          <w:bCs/>
                          <w:color w:val="000000" w:themeColor="text1"/>
                          <w:sz w:val="36"/>
                          <w:szCs w:val="36"/>
                        </w:rPr>
                        <w:t>Cahier d’avancement</w:t>
                      </w:r>
                    </w:p>
                    <w:p w:rsidR="00D900E0" w:rsidRPr="000051A0" w:rsidRDefault="004833F5" w:rsidP="00D900E0">
                      <w:pPr>
                        <w:jc w:val="center"/>
                        <w:rPr>
                          <w:rFonts w:ascii="Times New Roman" w:hAnsi="Times New Roman" w:cs="Times New Roman"/>
                          <w:b/>
                          <w:bCs/>
                          <w:color w:val="000000" w:themeColor="text1"/>
                          <w:sz w:val="36"/>
                          <w:szCs w:val="36"/>
                        </w:rPr>
                      </w:pPr>
                      <w:r w:rsidRPr="000051A0">
                        <w:rPr>
                          <w:rFonts w:ascii="Times New Roman" w:hAnsi="Times New Roman" w:cs="Times New Roman"/>
                          <w:b/>
                          <w:bCs/>
                          <w:color w:val="000000" w:themeColor="text1"/>
                          <w:sz w:val="36"/>
                          <w:szCs w:val="36"/>
                        </w:rPr>
                        <w:t xml:space="preserve"> </w:t>
                      </w:r>
                      <w:r w:rsidR="00D900E0" w:rsidRPr="000051A0">
                        <w:rPr>
                          <w:rFonts w:ascii="Times New Roman" w:hAnsi="Times New Roman" w:cs="Times New Roman"/>
                          <w:b/>
                          <w:bCs/>
                          <w:color w:val="000000" w:themeColor="text1"/>
                          <w:sz w:val="36"/>
                          <w:szCs w:val="36"/>
                        </w:rPr>
                        <w:t>Projet de Visualisation interactive avec la librairie de D3JS</w:t>
                      </w:r>
                      <w:r w:rsidR="00060C7E" w:rsidRPr="000051A0">
                        <w:rPr>
                          <w:rFonts w:ascii="Times New Roman" w:hAnsi="Times New Roman" w:cs="Times New Roman"/>
                          <w:b/>
                          <w:bCs/>
                          <w:color w:val="000000" w:themeColor="text1"/>
                          <w:sz w:val="36"/>
                          <w:szCs w:val="36"/>
                        </w:rPr>
                        <w:t xml:space="preserve"> avec les Données économiques de la CEDEAO</w:t>
                      </w:r>
                    </w:p>
                    <w:p w:rsidR="00060C7E" w:rsidRPr="000051A0" w:rsidRDefault="00060C7E" w:rsidP="00D900E0">
                      <w:pPr>
                        <w:jc w:val="center"/>
                        <w:rPr>
                          <w:rFonts w:ascii="Times New Roman" w:hAnsi="Times New Roman" w:cs="Times New Roman"/>
                          <w:b/>
                          <w:bCs/>
                          <w:color w:val="00B050"/>
                          <w:sz w:val="40"/>
                          <w:szCs w:val="40"/>
                        </w:rPr>
                      </w:pPr>
                    </w:p>
                  </w:txbxContent>
                </v:textbox>
              </v:roundrect>
            </w:pict>
          </mc:Fallback>
        </mc:AlternateContent>
      </w:r>
      <w:r w:rsidR="004833F5" w:rsidRPr="00D636B7">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3634105</wp:posOffset>
                </wp:positionH>
                <wp:positionV relativeFrom="paragraph">
                  <wp:posOffset>4440555</wp:posOffset>
                </wp:positionV>
                <wp:extent cx="2171700" cy="1152525"/>
                <wp:effectExtent l="0" t="0" r="19050" b="28575"/>
                <wp:wrapNone/>
                <wp:docPr id="5" name="Rectangle : avec coins arrondis en diagonale 5"/>
                <wp:cNvGraphicFramePr/>
                <a:graphic xmlns:a="http://schemas.openxmlformats.org/drawingml/2006/main">
                  <a:graphicData uri="http://schemas.microsoft.com/office/word/2010/wordprocessingShape">
                    <wps:wsp>
                      <wps:cNvSpPr/>
                      <wps:spPr>
                        <a:xfrm>
                          <a:off x="0" y="0"/>
                          <a:ext cx="2171700" cy="1152525"/>
                        </a:xfrm>
                        <a:prstGeom prst="round2DiagRect">
                          <a:avLst>
                            <a:gd name="adj1" fmla="val 50000"/>
                            <a:gd name="adj2" fmla="val 0"/>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0C7E" w:rsidRPr="004833F5" w:rsidRDefault="00060C7E" w:rsidP="00060C7E">
                            <w:pPr>
                              <w:jc w:val="center"/>
                              <w:rPr>
                                <w:rFonts w:ascii="Times New Roman" w:hAnsi="Times New Roman" w:cs="Times New Roman"/>
                                <w:color w:val="000000" w:themeColor="text1"/>
                                <w:sz w:val="20"/>
                                <w:szCs w:val="20"/>
                              </w:rPr>
                            </w:pPr>
                            <w:r w:rsidRPr="004833F5">
                              <w:rPr>
                                <w:rFonts w:ascii="Times New Roman" w:hAnsi="Times New Roman" w:cs="Times New Roman"/>
                                <w:color w:val="000000" w:themeColor="text1"/>
                                <w:sz w:val="20"/>
                                <w:szCs w:val="20"/>
                              </w:rPr>
                              <w:t>SOUS LA TUTELLE DE :</w:t>
                            </w:r>
                          </w:p>
                          <w:p w:rsidR="00060C7E" w:rsidRPr="004833F5" w:rsidRDefault="00060C7E" w:rsidP="00060C7E">
                            <w:pPr>
                              <w:jc w:val="center"/>
                              <w:rPr>
                                <w:rFonts w:ascii="Times New Roman" w:hAnsi="Times New Roman" w:cs="Times New Roman"/>
                                <w:color w:val="000000" w:themeColor="text1"/>
                                <w:sz w:val="20"/>
                                <w:szCs w:val="20"/>
                              </w:rPr>
                            </w:pPr>
                            <w:r w:rsidRPr="004833F5">
                              <w:rPr>
                                <w:rFonts w:ascii="Times New Roman" w:hAnsi="Times New Roman" w:cs="Times New Roman"/>
                                <w:color w:val="000000" w:themeColor="text1"/>
                                <w:sz w:val="20"/>
                                <w:szCs w:val="20"/>
                              </w:rPr>
                              <w:t>Pr Mamadou BOUSSO</w:t>
                            </w:r>
                          </w:p>
                          <w:p w:rsidR="00060C7E" w:rsidRPr="004833F5" w:rsidRDefault="00060C7E" w:rsidP="00060C7E">
                            <w:pPr>
                              <w:jc w:val="center"/>
                              <w:rPr>
                                <w:color w:val="000000" w:themeColor="text1"/>
                              </w:rPr>
                            </w:pPr>
                            <w:r w:rsidRPr="004833F5">
                              <w:rPr>
                                <w:rFonts w:ascii="Times New Roman" w:hAnsi="Times New Roman" w:cs="Times New Roman"/>
                                <w:color w:val="000000" w:themeColor="text1"/>
                                <w:sz w:val="20"/>
                                <w:szCs w:val="20"/>
                              </w:rPr>
                              <w:t>M. Mansour DIOUF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 avec coins arrondis en diagonale 5" o:spid="_x0000_s1028" style="position:absolute;left:0;text-align:left;margin-left:286.15pt;margin-top:349.65pt;width:171pt;height:9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71700,1152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" adj="-11796480,,5400" path="m576263,l2171700,r,l2171700,576263v,318261,-258002,576263,-576263,576263l,1152525r,l,576263c,258002,258002,,576263,xe" filled="f" strokecolor="#00b050" strokeweight="1pt">
                <v:stroke joinstyle="miter"/>
                <v:formulas/>
                <v:path arrowok="t" o:connecttype="custom" o:connectlocs="576263,0;2171700,0;2171700,0;2171700,576263;1595437,1152526;0,1152525;0,1152525;0,576263;576263,0" o:connectangles="0,0,0,0,0,0,0,0,0" textboxrect="0,0,2171700,1152525"/>
                <v:textbox>
                  <w:txbxContent>
                    <w:p w:rsidR="00060C7E" w:rsidRPr="004833F5" w:rsidRDefault="00060C7E" w:rsidP="00060C7E">
                      <w:pPr>
                        <w:jc w:val="center"/>
                        <w:rPr>
                          <w:rFonts w:ascii="Times New Roman" w:hAnsi="Times New Roman" w:cs="Times New Roman"/>
                          <w:color w:val="000000" w:themeColor="text1"/>
                          <w:sz w:val="20"/>
                          <w:szCs w:val="20"/>
                        </w:rPr>
                      </w:pPr>
                      <w:r w:rsidRPr="004833F5">
                        <w:rPr>
                          <w:rFonts w:ascii="Times New Roman" w:hAnsi="Times New Roman" w:cs="Times New Roman"/>
                          <w:color w:val="000000" w:themeColor="text1"/>
                          <w:sz w:val="20"/>
                          <w:szCs w:val="20"/>
                        </w:rPr>
                        <w:t>SOUS LA TUTELLE DE :</w:t>
                      </w:r>
                    </w:p>
                    <w:p w:rsidR="00060C7E" w:rsidRPr="004833F5" w:rsidRDefault="00060C7E" w:rsidP="00060C7E">
                      <w:pPr>
                        <w:jc w:val="center"/>
                        <w:rPr>
                          <w:rFonts w:ascii="Times New Roman" w:hAnsi="Times New Roman" w:cs="Times New Roman"/>
                          <w:color w:val="000000" w:themeColor="text1"/>
                          <w:sz w:val="20"/>
                          <w:szCs w:val="20"/>
                        </w:rPr>
                      </w:pPr>
                      <w:r w:rsidRPr="004833F5">
                        <w:rPr>
                          <w:rFonts w:ascii="Times New Roman" w:hAnsi="Times New Roman" w:cs="Times New Roman"/>
                          <w:color w:val="000000" w:themeColor="text1"/>
                          <w:sz w:val="20"/>
                          <w:szCs w:val="20"/>
                        </w:rPr>
                        <w:t>Pr Mamadou BOUSSO</w:t>
                      </w:r>
                    </w:p>
                    <w:p w:rsidR="00060C7E" w:rsidRPr="004833F5" w:rsidRDefault="00060C7E" w:rsidP="00060C7E">
                      <w:pPr>
                        <w:jc w:val="center"/>
                        <w:rPr>
                          <w:color w:val="000000" w:themeColor="text1"/>
                        </w:rPr>
                      </w:pPr>
                      <w:r w:rsidRPr="004833F5">
                        <w:rPr>
                          <w:rFonts w:ascii="Times New Roman" w:hAnsi="Times New Roman" w:cs="Times New Roman"/>
                          <w:color w:val="000000" w:themeColor="text1"/>
                          <w:sz w:val="20"/>
                          <w:szCs w:val="20"/>
                        </w:rPr>
                        <w:t>M. Mansour DIOUF</w:t>
                      </w:r>
                    </w:p>
                  </w:txbxContent>
                </v:textbox>
              </v:shape>
            </w:pict>
          </mc:Fallback>
        </mc:AlternateContent>
      </w:r>
      <w:r w:rsidR="004833F5" w:rsidRPr="00D636B7">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margin">
                  <wp:posOffset>361950</wp:posOffset>
                </wp:positionH>
                <wp:positionV relativeFrom="paragraph">
                  <wp:posOffset>4344670</wp:posOffset>
                </wp:positionV>
                <wp:extent cx="1647825" cy="1285875"/>
                <wp:effectExtent l="0" t="0" r="28575" b="28575"/>
                <wp:wrapNone/>
                <wp:docPr id="4" name="Rectangle : avec coins arrondis en diagonale 4"/>
                <wp:cNvGraphicFramePr/>
                <a:graphic xmlns:a="http://schemas.openxmlformats.org/drawingml/2006/main">
                  <a:graphicData uri="http://schemas.microsoft.com/office/word/2010/wordprocessingShape">
                    <wps:wsp>
                      <wps:cNvSpPr/>
                      <wps:spPr>
                        <a:xfrm>
                          <a:off x="0" y="0"/>
                          <a:ext cx="1647825" cy="1285875"/>
                        </a:xfrm>
                        <a:prstGeom prst="round2DiagRect">
                          <a:avLst>
                            <a:gd name="adj1" fmla="val 6666"/>
                            <a:gd name="adj2" fmla="val 50000"/>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R</w:t>
                            </w:r>
                            <w:r w:rsidR="004833F5">
                              <w:rPr>
                                <w:rFonts w:ascii="Times New Roman" w:hAnsi="Times New Roman" w:cs="Times New Roman"/>
                                <w:color w:val="000000" w:themeColor="text1"/>
                                <w:sz w:val="16"/>
                                <w:szCs w:val="16"/>
                              </w:rPr>
                              <w:t>EALISE PAR</w:t>
                            </w:r>
                            <w:r w:rsidRPr="00060C7E">
                              <w:rPr>
                                <w:rFonts w:ascii="Times New Roman" w:hAnsi="Times New Roman" w:cs="Times New Roman"/>
                                <w:color w:val="000000" w:themeColor="text1"/>
                                <w:sz w:val="16"/>
                                <w:szCs w:val="16"/>
                              </w:rPr>
                              <w:t> :</w:t>
                            </w:r>
                          </w:p>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Khadim CISSE</w:t>
                            </w:r>
                          </w:p>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Seyni KAIRE</w:t>
                            </w:r>
                          </w:p>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Abdoulahi M</w:t>
                            </w:r>
                            <w:r>
                              <w:rPr>
                                <w:rFonts w:ascii="Times New Roman" w:hAnsi="Times New Roman" w:cs="Times New Roman"/>
                                <w:color w:val="000000" w:themeColor="text1"/>
                                <w:sz w:val="16"/>
                                <w:szCs w:val="16"/>
                              </w:rPr>
                              <w:t>BENGUE</w:t>
                            </w:r>
                          </w:p>
                          <w:p w:rsidR="00060C7E" w:rsidRPr="00060C7E" w:rsidRDefault="00060C7E" w:rsidP="00060C7E">
                            <w:pPr>
                              <w:jc w:val="center"/>
                              <w:rPr>
                                <w:color w:val="000000" w:themeColor="text1"/>
                                <w:sz w:val="18"/>
                                <w:szCs w:val="18"/>
                              </w:rPr>
                            </w:pPr>
                          </w:p>
                          <w:p w:rsidR="00060C7E" w:rsidRPr="00060C7E" w:rsidRDefault="00060C7E" w:rsidP="00060C7E">
                            <w:pPr>
                              <w:jc w:val="center"/>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le : avec coins arrondis en diagonale 4" o:spid="_x0000_s1029" style="position:absolute;left:0;text-align:left;margin-left:28.5pt;margin-top:342.1pt;width:129.75pt;height:10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47825,1285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" adj="-11796480,,5400" path="m85716,r919172,c1359973,,1647826,287853,1647826,642938v,185740,-1,371481,-1,557221c1647825,1247499,1609449,1285875,1562109,1285875r-919171,c287853,1285875,,998022,,642937l,85716c,38376,38376,,85716,xe" filled="f" strokecolor="#00b050" strokeweight="1pt">
                <v:stroke joinstyle="miter"/>
                <v:formulas/>
                <v:path arrowok="t" o:connecttype="custom" o:connectlocs="85716,0;1004888,0;1647826,642938;1647825,1200159;1562109,1285875;642938,1285875;0,642937;0,85716;85716,0" o:connectangles="0,0,0,0,0,0,0,0,0" textboxrect="0,0,1647825,1285875"/>
                <v:textbox>
                  <w:txbxContent>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R</w:t>
                      </w:r>
                      <w:r w:rsidR="004833F5">
                        <w:rPr>
                          <w:rFonts w:ascii="Times New Roman" w:hAnsi="Times New Roman" w:cs="Times New Roman"/>
                          <w:color w:val="000000" w:themeColor="text1"/>
                          <w:sz w:val="16"/>
                          <w:szCs w:val="16"/>
                        </w:rPr>
                        <w:t>EALISE PAR</w:t>
                      </w:r>
                      <w:r w:rsidRPr="00060C7E">
                        <w:rPr>
                          <w:rFonts w:ascii="Times New Roman" w:hAnsi="Times New Roman" w:cs="Times New Roman"/>
                          <w:color w:val="000000" w:themeColor="text1"/>
                          <w:sz w:val="16"/>
                          <w:szCs w:val="16"/>
                        </w:rPr>
                        <w:t> :</w:t>
                      </w:r>
                    </w:p>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Khadim CISSE</w:t>
                      </w:r>
                    </w:p>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Seyni KAIRE</w:t>
                      </w:r>
                    </w:p>
                    <w:p w:rsidR="00060C7E" w:rsidRPr="00060C7E" w:rsidRDefault="00060C7E" w:rsidP="00060C7E">
                      <w:pPr>
                        <w:jc w:val="center"/>
                        <w:rPr>
                          <w:rFonts w:ascii="Times New Roman" w:hAnsi="Times New Roman" w:cs="Times New Roman"/>
                          <w:color w:val="000000" w:themeColor="text1"/>
                          <w:sz w:val="16"/>
                          <w:szCs w:val="16"/>
                        </w:rPr>
                      </w:pPr>
                      <w:r w:rsidRPr="00060C7E">
                        <w:rPr>
                          <w:rFonts w:ascii="Times New Roman" w:hAnsi="Times New Roman" w:cs="Times New Roman"/>
                          <w:color w:val="000000" w:themeColor="text1"/>
                          <w:sz w:val="16"/>
                          <w:szCs w:val="16"/>
                        </w:rPr>
                        <w:t>Abdoulahi M</w:t>
                      </w:r>
                      <w:r>
                        <w:rPr>
                          <w:rFonts w:ascii="Times New Roman" w:hAnsi="Times New Roman" w:cs="Times New Roman"/>
                          <w:color w:val="000000" w:themeColor="text1"/>
                          <w:sz w:val="16"/>
                          <w:szCs w:val="16"/>
                        </w:rPr>
                        <w:t>BENGUE</w:t>
                      </w:r>
                    </w:p>
                    <w:p w:rsidR="00060C7E" w:rsidRPr="00060C7E" w:rsidRDefault="00060C7E" w:rsidP="00060C7E">
                      <w:pPr>
                        <w:jc w:val="center"/>
                        <w:rPr>
                          <w:color w:val="000000" w:themeColor="text1"/>
                          <w:sz w:val="18"/>
                          <w:szCs w:val="18"/>
                        </w:rPr>
                      </w:pPr>
                    </w:p>
                    <w:p w:rsidR="00060C7E" w:rsidRPr="00060C7E" w:rsidRDefault="00060C7E" w:rsidP="00060C7E">
                      <w:pPr>
                        <w:jc w:val="center"/>
                        <w:rPr>
                          <w:color w:val="000000" w:themeColor="text1"/>
                          <w:sz w:val="18"/>
                          <w:szCs w:val="18"/>
                        </w:rPr>
                      </w:pPr>
                    </w:p>
                  </w:txbxContent>
                </v:textbox>
                <w10:wrap anchorx="margin"/>
              </v:shape>
            </w:pict>
          </mc:Fallback>
        </mc:AlternateContent>
      </w:r>
      <w:r w:rsidR="00D900E0" w:rsidRPr="00D636B7">
        <w:rPr>
          <w:rFonts w:ascii="Times New Roman" w:hAnsi="Times New Roman" w:cs="Times New Roman"/>
          <w:sz w:val="24"/>
          <w:szCs w:val="24"/>
        </w:rPr>
        <w:t>Master 1 en Sciences de Données et Applications (MSDA)</w:t>
      </w:r>
    </w:p>
    <w:p w:rsidR="000051A0" w:rsidRPr="00D636B7" w:rsidRDefault="000051A0">
      <w:pPr>
        <w:rPr>
          <w:rFonts w:ascii="Times New Roman" w:hAnsi="Times New Roman" w:cs="Times New Roman"/>
          <w:sz w:val="24"/>
          <w:szCs w:val="24"/>
        </w:rPr>
      </w:pPr>
      <w:r w:rsidRPr="00D636B7">
        <w:rPr>
          <w:rFonts w:ascii="Times New Roman" w:hAnsi="Times New Roman" w:cs="Times New Roman"/>
          <w:sz w:val="24"/>
          <w:szCs w:val="24"/>
        </w:rPr>
        <w:br w:type="page"/>
      </w:r>
    </w:p>
    <w:p w:rsidR="00D900E0" w:rsidRPr="00D636B7" w:rsidRDefault="000051A0" w:rsidP="000051A0">
      <w:pPr>
        <w:shd w:val="clear" w:color="auto" w:fill="00B050"/>
        <w:tabs>
          <w:tab w:val="left" w:pos="5805"/>
        </w:tabs>
        <w:jc w:val="center"/>
        <w:rPr>
          <w:rFonts w:ascii="Times New Roman" w:hAnsi="Times New Roman" w:cs="Times New Roman"/>
          <w:b/>
          <w:bCs/>
          <w:sz w:val="24"/>
          <w:szCs w:val="24"/>
          <w:u w:val="single"/>
        </w:rPr>
      </w:pPr>
      <w:r w:rsidRPr="00D636B7">
        <w:rPr>
          <w:rFonts w:ascii="Times New Roman" w:hAnsi="Times New Roman" w:cs="Times New Roman"/>
          <w:b/>
          <w:bCs/>
          <w:sz w:val="24"/>
          <w:szCs w:val="24"/>
          <w:u w:val="single"/>
        </w:rPr>
        <w:lastRenderedPageBreak/>
        <w:t>Cahier d’avancement du Projet de Visualisation des Données Economiques de la CEDEAO avec D3Js</w:t>
      </w:r>
    </w:p>
    <w:p w:rsidR="0037217A" w:rsidRPr="00D636B7" w:rsidRDefault="0037217A" w:rsidP="000051A0">
      <w:pPr>
        <w:tabs>
          <w:tab w:val="left" w:pos="5805"/>
        </w:tabs>
        <w:rPr>
          <w:rFonts w:ascii="Times New Roman" w:hAnsi="Times New Roman" w:cs="Times New Roman"/>
          <w:sz w:val="24"/>
          <w:szCs w:val="24"/>
          <w:u w:val="single"/>
        </w:rPr>
      </w:pPr>
    </w:p>
    <w:p w:rsidR="0037217A" w:rsidRPr="00D636B7" w:rsidRDefault="0037217A" w:rsidP="000051A0">
      <w:pPr>
        <w:tabs>
          <w:tab w:val="left" w:pos="5805"/>
        </w:tabs>
        <w:rPr>
          <w:rFonts w:ascii="Times New Roman" w:hAnsi="Times New Roman" w:cs="Times New Roman"/>
          <w:sz w:val="24"/>
          <w:szCs w:val="24"/>
          <w:u w:val="single"/>
        </w:rPr>
      </w:pPr>
    </w:p>
    <w:p w:rsidR="000051A0" w:rsidRPr="00D636B7" w:rsidRDefault="000051A0" w:rsidP="000051A0">
      <w:pPr>
        <w:tabs>
          <w:tab w:val="left" w:pos="5805"/>
        </w:tabs>
        <w:rPr>
          <w:rFonts w:ascii="Times New Roman" w:hAnsi="Times New Roman" w:cs="Times New Roman"/>
          <w:sz w:val="24"/>
          <w:szCs w:val="24"/>
          <w:u w:val="single"/>
        </w:rPr>
      </w:pPr>
      <w:r w:rsidRPr="00D636B7">
        <w:rPr>
          <w:rFonts w:ascii="Times New Roman" w:hAnsi="Times New Roman" w:cs="Times New Roman"/>
          <w:noProof/>
          <w:sz w:val="24"/>
          <w:szCs w:val="24"/>
          <w:u w:val="single"/>
        </w:rPr>
        <w:drawing>
          <wp:inline distT="0" distB="0" distL="0" distR="0">
            <wp:extent cx="5760720" cy="15906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uveau desig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590675"/>
                    </a:xfrm>
                    <a:prstGeom prst="rect">
                      <a:avLst/>
                    </a:prstGeom>
                  </pic:spPr>
                </pic:pic>
              </a:graphicData>
            </a:graphic>
          </wp:inline>
        </w:drawing>
      </w:r>
    </w:p>
    <w:p w:rsidR="000051A0" w:rsidRPr="00D636B7" w:rsidRDefault="000051A0" w:rsidP="000051A0">
      <w:pPr>
        <w:tabs>
          <w:tab w:val="left" w:pos="5805"/>
        </w:tabs>
        <w:rPr>
          <w:rFonts w:ascii="Times New Roman" w:hAnsi="Times New Roman" w:cs="Times New Roman"/>
          <w:sz w:val="24"/>
          <w:szCs w:val="24"/>
          <w:u w:val="single"/>
        </w:rPr>
      </w:pPr>
    </w:p>
    <w:p w:rsidR="0037217A" w:rsidRPr="00D636B7" w:rsidRDefault="0037217A" w:rsidP="000051A0">
      <w:pPr>
        <w:tabs>
          <w:tab w:val="left" w:pos="5805"/>
        </w:tabs>
        <w:rPr>
          <w:rFonts w:ascii="Times New Roman" w:hAnsi="Times New Roman" w:cs="Times New Roman"/>
          <w:sz w:val="24"/>
          <w:szCs w:val="24"/>
          <w:u w:val="single"/>
        </w:rPr>
      </w:pPr>
    </w:p>
    <w:p w:rsidR="0037217A" w:rsidRPr="00D636B7" w:rsidRDefault="0037217A" w:rsidP="000051A0">
      <w:pPr>
        <w:tabs>
          <w:tab w:val="left" w:pos="5805"/>
        </w:tabs>
        <w:rPr>
          <w:rFonts w:ascii="Times New Roman" w:hAnsi="Times New Roman" w:cs="Times New Roman"/>
          <w:sz w:val="24"/>
          <w:szCs w:val="24"/>
          <w:u w:val="single"/>
        </w:rPr>
      </w:pPr>
    </w:p>
    <w:p w:rsidR="0037217A" w:rsidRPr="00D636B7" w:rsidRDefault="0037217A" w:rsidP="000051A0">
      <w:pPr>
        <w:tabs>
          <w:tab w:val="left" w:pos="5805"/>
        </w:tabs>
        <w:rPr>
          <w:rFonts w:ascii="Times New Roman" w:hAnsi="Times New Roman" w:cs="Times New Roman"/>
          <w:sz w:val="24"/>
          <w:szCs w:val="24"/>
          <w:u w:val="single"/>
        </w:rPr>
      </w:pPr>
    </w:p>
    <w:p w:rsidR="000051A0" w:rsidRPr="00D636B7" w:rsidRDefault="000051A0" w:rsidP="0037217A">
      <w:pPr>
        <w:tabs>
          <w:tab w:val="left" w:pos="5805"/>
        </w:tabs>
        <w:jc w:val="center"/>
        <w:rPr>
          <w:rFonts w:ascii="Times New Roman" w:hAnsi="Times New Roman" w:cs="Times New Roman"/>
          <w:b/>
          <w:bCs/>
          <w:sz w:val="24"/>
          <w:szCs w:val="24"/>
          <w:u w:val="single"/>
        </w:rPr>
      </w:pPr>
      <w:r w:rsidRPr="00D636B7">
        <w:rPr>
          <w:rFonts w:ascii="Times New Roman" w:hAnsi="Times New Roman" w:cs="Times New Roman"/>
          <w:b/>
          <w:bCs/>
          <w:sz w:val="24"/>
          <w:szCs w:val="24"/>
          <w:u w:val="single"/>
        </w:rPr>
        <w:t>ETAPES D’AVANCEMENT DE LA CONCEPTION</w:t>
      </w:r>
    </w:p>
    <w:p w:rsidR="0037217A" w:rsidRPr="00D636B7" w:rsidRDefault="0037217A" w:rsidP="0037217A">
      <w:pPr>
        <w:tabs>
          <w:tab w:val="left" w:pos="5805"/>
        </w:tabs>
        <w:jc w:val="center"/>
        <w:rPr>
          <w:rFonts w:ascii="Times New Roman" w:hAnsi="Times New Roman" w:cs="Times New Roman"/>
          <w:sz w:val="24"/>
          <w:szCs w:val="24"/>
          <w:u w:val="single"/>
        </w:rPr>
      </w:pPr>
    </w:p>
    <w:p w:rsidR="0037217A" w:rsidRPr="00D636B7" w:rsidRDefault="0037217A" w:rsidP="0037217A">
      <w:pPr>
        <w:tabs>
          <w:tab w:val="left" w:pos="5805"/>
        </w:tabs>
        <w:jc w:val="center"/>
        <w:rPr>
          <w:rFonts w:ascii="Times New Roman" w:hAnsi="Times New Roman" w:cs="Times New Roman"/>
          <w:sz w:val="24"/>
          <w:szCs w:val="24"/>
          <w:u w:val="single"/>
        </w:rPr>
      </w:pPr>
    </w:p>
    <w:p w:rsidR="0037217A" w:rsidRPr="00D636B7" w:rsidRDefault="0037217A" w:rsidP="0037217A">
      <w:pPr>
        <w:tabs>
          <w:tab w:val="left" w:pos="5805"/>
        </w:tabs>
        <w:jc w:val="center"/>
        <w:rPr>
          <w:rFonts w:ascii="Times New Roman" w:hAnsi="Times New Roman" w:cs="Times New Roman"/>
          <w:sz w:val="24"/>
          <w:szCs w:val="24"/>
          <w:u w:val="single"/>
        </w:rPr>
      </w:pPr>
    </w:p>
    <w:p w:rsidR="000051A0" w:rsidRPr="00D636B7" w:rsidRDefault="00BC0426"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Première</w:t>
      </w:r>
      <w:r w:rsidR="000051A0" w:rsidRPr="00D636B7">
        <w:rPr>
          <w:rFonts w:ascii="Times New Roman" w:hAnsi="Times New Roman" w:cs="Times New Roman"/>
          <w:sz w:val="24"/>
          <w:szCs w:val="24"/>
          <w:u w:val="single"/>
        </w:rPr>
        <w:t xml:space="preserve"> semaine</w:t>
      </w:r>
      <w:r w:rsidRPr="00D636B7">
        <w:rPr>
          <w:rFonts w:ascii="Times New Roman" w:hAnsi="Times New Roman" w:cs="Times New Roman"/>
          <w:sz w:val="24"/>
          <w:szCs w:val="24"/>
          <w:u w:val="single"/>
        </w:rPr>
        <w:t xml:space="preserve"> : </w:t>
      </w:r>
      <w:r w:rsidRPr="00D636B7">
        <w:rPr>
          <w:rFonts w:ascii="Times New Roman" w:hAnsi="Times New Roman" w:cs="Times New Roman"/>
          <w:sz w:val="24"/>
          <w:szCs w:val="24"/>
        </w:rPr>
        <w:t xml:space="preserve"> Choix d’un sujet (</w:t>
      </w:r>
      <w:r w:rsidR="0037217A" w:rsidRPr="00D636B7">
        <w:rPr>
          <w:rFonts w:ascii="Times New Roman" w:hAnsi="Times New Roman" w:cs="Times New Roman"/>
          <w:sz w:val="24"/>
          <w:szCs w:val="24"/>
        </w:rPr>
        <w:t>04</w:t>
      </w:r>
      <w:r w:rsidRPr="00D636B7">
        <w:rPr>
          <w:rFonts w:ascii="Times New Roman" w:hAnsi="Times New Roman" w:cs="Times New Roman"/>
          <w:sz w:val="24"/>
          <w:szCs w:val="24"/>
        </w:rPr>
        <w:t>/03/2020)</w:t>
      </w:r>
    </w:p>
    <w:p w:rsidR="000051A0" w:rsidRPr="00D636B7" w:rsidRDefault="00BC0426"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Deuxième</w:t>
      </w:r>
      <w:r w:rsidR="000051A0" w:rsidRPr="00D636B7">
        <w:rPr>
          <w:rFonts w:ascii="Times New Roman" w:hAnsi="Times New Roman" w:cs="Times New Roman"/>
          <w:sz w:val="24"/>
          <w:szCs w:val="24"/>
          <w:u w:val="single"/>
        </w:rPr>
        <w:t xml:space="preserve"> semaine</w:t>
      </w:r>
      <w:r w:rsidRPr="00D636B7">
        <w:rPr>
          <w:rFonts w:ascii="Times New Roman" w:hAnsi="Times New Roman" w:cs="Times New Roman"/>
          <w:sz w:val="24"/>
          <w:szCs w:val="24"/>
          <w:u w:val="single"/>
        </w:rPr>
        <w:t> </w:t>
      </w:r>
      <w:r w:rsidRPr="00D636B7">
        <w:rPr>
          <w:rFonts w:ascii="Times New Roman" w:hAnsi="Times New Roman" w:cs="Times New Roman"/>
          <w:sz w:val="24"/>
          <w:szCs w:val="24"/>
        </w:rPr>
        <w:t xml:space="preserve">: </w:t>
      </w:r>
      <w:proofErr w:type="spellStart"/>
      <w:r w:rsidRPr="00D636B7">
        <w:rPr>
          <w:rFonts w:ascii="Times New Roman" w:hAnsi="Times New Roman" w:cs="Times New Roman"/>
          <w:sz w:val="24"/>
          <w:szCs w:val="24"/>
        </w:rPr>
        <w:t>Sketching</w:t>
      </w:r>
      <w:proofErr w:type="spellEnd"/>
      <w:r w:rsidR="00A65FB6" w:rsidRPr="00D636B7">
        <w:rPr>
          <w:rFonts w:ascii="Times New Roman" w:hAnsi="Times New Roman" w:cs="Times New Roman"/>
          <w:sz w:val="24"/>
          <w:szCs w:val="24"/>
        </w:rPr>
        <w:t xml:space="preserve"> – Brainstorming </w:t>
      </w:r>
      <w:r w:rsidR="0037217A" w:rsidRPr="00D636B7">
        <w:rPr>
          <w:rFonts w:ascii="Times New Roman" w:hAnsi="Times New Roman" w:cs="Times New Roman"/>
          <w:sz w:val="24"/>
          <w:szCs w:val="24"/>
        </w:rPr>
        <w:t>(11/03/2020)</w:t>
      </w:r>
    </w:p>
    <w:p w:rsidR="000051A0" w:rsidRPr="00D636B7" w:rsidRDefault="00BC0426"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Troisième</w:t>
      </w:r>
      <w:r w:rsidR="000051A0" w:rsidRPr="00D636B7">
        <w:rPr>
          <w:rFonts w:ascii="Times New Roman" w:hAnsi="Times New Roman" w:cs="Times New Roman"/>
          <w:sz w:val="24"/>
          <w:szCs w:val="24"/>
          <w:u w:val="single"/>
        </w:rPr>
        <w:t xml:space="preserve"> semaine</w:t>
      </w:r>
      <w:r w:rsidRPr="00D636B7">
        <w:rPr>
          <w:rFonts w:ascii="Times New Roman" w:hAnsi="Times New Roman" w:cs="Times New Roman"/>
          <w:sz w:val="24"/>
          <w:szCs w:val="24"/>
          <w:u w:val="single"/>
        </w:rPr>
        <w:t> :</w:t>
      </w:r>
      <w:r w:rsidRPr="00D636B7">
        <w:rPr>
          <w:rFonts w:ascii="Times New Roman" w:hAnsi="Times New Roman" w:cs="Times New Roman"/>
          <w:sz w:val="24"/>
          <w:szCs w:val="24"/>
        </w:rPr>
        <w:t xml:space="preserve"> Elaboration du menu et du design</w:t>
      </w:r>
      <w:r w:rsidR="0037217A" w:rsidRPr="00D636B7">
        <w:rPr>
          <w:rFonts w:ascii="Times New Roman" w:hAnsi="Times New Roman" w:cs="Times New Roman"/>
          <w:sz w:val="24"/>
          <w:szCs w:val="24"/>
        </w:rPr>
        <w:t xml:space="preserve"> (18/03/2020)</w:t>
      </w:r>
    </w:p>
    <w:p w:rsidR="000051A0" w:rsidRPr="00D636B7" w:rsidRDefault="00BC0426"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Quatrième</w:t>
      </w:r>
      <w:r w:rsidR="000051A0" w:rsidRPr="00D636B7">
        <w:rPr>
          <w:rFonts w:ascii="Times New Roman" w:hAnsi="Times New Roman" w:cs="Times New Roman"/>
          <w:sz w:val="24"/>
          <w:szCs w:val="24"/>
          <w:u w:val="single"/>
        </w:rPr>
        <w:t xml:space="preserve"> semaine</w:t>
      </w:r>
      <w:r w:rsidRPr="00D636B7">
        <w:rPr>
          <w:rFonts w:ascii="Times New Roman" w:hAnsi="Times New Roman" w:cs="Times New Roman"/>
          <w:sz w:val="24"/>
          <w:szCs w:val="24"/>
          <w:u w:val="single"/>
        </w:rPr>
        <w:t> :</w:t>
      </w:r>
      <w:r w:rsidRPr="00D636B7">
        <w:rPr>
          <w:rFonts w:ascii="Times New Roman" w:hAnsi="Times New Roman" w:cs="Times New Roman"/>
          <w:sz w:val="24"/>
          <w:szCs w:val="24"/>
        </w:rPr>
        <w:t xml:space="preserve"> Réalisation des diagrammes en lignes ou line chart</w:t>
      </w:r>
      <w:r w:rsidR="0037217A" w:rsidRPr="00D636B7">
        <w:rPr>
          <w:rFonts w:ascii="Times New Roman" w:hAnsi="Times New Roman" w:cs="Times New Roman"/>
          <w:sz w:val="24"/>
          <w:szCs w:val="24"/>
        </w:rPr>
        <w:t xml:space="preserve"> (25/04/2020)</w:t>
      </w:r>
    </w:p>
    <w:p w:rsidR="00BC0426" w:rsidRPr="00D636B7" w:rsidRDefault="00BC0426"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Cinquième semaine </w:t>
      </w:r>
      <w:r w:rsidRPr="00D636B7">
        <w:rPr>
          <w:rFonts w:ascii="Times New Roman" w:hAnsi="Times New Roman" w:cs="Times New Roman"/>
          <w:sz w:val="24"/>
          <w:szCs w:val="24"/>
        </w:rPr>
        <w:t>: Réalisation des diagrammes en bandes</w:t>
      </w:r>
      <w:r w:rsidR="0037217A" w:rsidRPr="00D636B7">
        <w:rPr>
          <w:rFonts w:ascii="Times New Roman" w:hAnsi="Times New Roman" w:cs="Times New Roman"/>
          <w:sz w:val="24"/>
          <w:szCs w:val="24"/>
        </w:rPr>
        <w:t xml:space="preserve"> (03/04/2020)</w:t>
      </w:r>
    </w:p>
    <w:p w:rsidR="00BC0426" w:rsidRPr="00D636B7" w:rsidRDefault="00BC0426"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Sixième semaine :</w:t>
      </w:r>
      <w:r w:rsidRPr="00D636B7">
        <w:rPr>
          <w:rFonts w:ascii="Times New Roman" w:hAnsi="Times New Roman" w:cs="Times New Roman"/>
          <w:sz w:val="24"/>
          <w:szCs w:val="24"/>
        </w:rPr>
        <w:t xml:space="preserve"> Réalisation des cartes de chaleur (Heatmap)</w:t>
      </w:r>
      <w:r w:rsidR="0037217A" w:rsidRPr="00D636B7">
        <w:rPr>
          <w:rFonts w:ascii="Times New Roman" w:hAnsi="Times New Roman" w:cs="Times New Roman"/>
          <w:sz w:val="24"/>
          <w:szCs w:val="24"/>
        </w:rPr>
        <w:t xml:space="preserve"> (10/04/2020)</w:t>
      </w:r>
    </w:p>
    <w:p w:rsidR="0037217A" w:rsidRPr="00D636B7" w:rsidRDefault="0037217A" w:rsidP="000051A0">
      <w:pPr>
        <w:tabs>
          <w:tab w:val="left" w:pos="5805"/>
        </w:tabs>
        <w:rPr>
          <w:rFonts w:ascii="Times New Roman" w:hAnsi="Times New Roman" w:cs="Times New Roman"/>
          <w:sz w:val="24"/>
          <w:szCs w:val="24"/>
        </w:rPr>
      </w:pPr>
      <w:r w:rsidRPr="00D636B7">
        <w:rPr>
          <w:rFonts w:ascii="Times New Roman" w:hAnsi="Times New Roman" w:cs="Times New Roman"/>
          <w:sz w:val="24"/>
          <w:szCs w:val="24"/>
          <w:u w:val="single"/>
        </w:rPr>
        <w:t>Septième semaine</w:t>
      </w:r>
      <w:r w:rsidRPr="00D636B7">
        <w:rPr>
          <w:rFonts w:ascii="Times New Roman" w:hAnsi="Times New Roman" w:cs="Times New Roman"/>
          <w:sz w:val="24"/>
          <w:szCs w:val="24"/>
        </w:rPr>
        <w:t> : Réalisation des cartes géographiques des 15 pays membres de la CEDEAO et rédaction de l’article scientifique (17/04/2020)</w:t>
      </w:r>
    </w:p>
    <w:p w:rsidR="0037217A" w:rsidRPr="00D636B7" w:rsidRDefault="0037217A" w:rsidP="000051A0">
      <w:pPr>
        <w:tabs>
          <w:tab w:val="left" w:pos="5805"/>
        </w:tabs>
        <w:rPr>
          <w:rFonts w:ascii="Times New Roman" w:hAnsi="Times New Roman" w:cs="Times New Roman"/>
          <w:sz w:val="24"/>
          <w:szCs w:val="24"/>
        </w:rPr>
      </w:pPr>
    </w:p>
    <w:p w:rsidR="0037217A" w:rsidRPr="00D636B7" w:rsidRDefault="0037217A" w:rsidP="000051A0">
      <w:pPr>
        <w:tabs>
          <w:tab w:val="left" w:pos="5805"/>
        </w:tabs>
        <w:rPr>
          <w:rFonts w:ascii="Times New Roman" w:hAnsi="Times New Roman" w:cs="Times New Roman"/>
          <w:sz w:val="24"/>
          <w:szCs w:val="24"/>
        </w:rPr>
      </w:pPr>
    </w:p>
    <w:p w:rsidR="0037217A" w:rsidRPr="00D636B7" w:rsidRDefault="0037217A" w:rsidP="000051A0">
      <w:pPr>
        <w:tabs>
          <w:tab w:val="left" w:pos="5805"/>
        </w:tabs>
        <w:rPr>
          <w:rFonts w:ascii="Times New Roman" w:hAnsi="Times New Roman" w:cs="Times New Roman"/>
          <w:sz w:val="24"/>
          <w:szCs w:val="24"/>
        </w:rPr>
      </w:pPr>
    </w:p>
    <w:p w:rsidR="0037217A" w:rsidRPr="00D636B7" w:rsidRDefault="0037217A" w:rsidP="000051A0">
      <w:pPr>
        <w:tabs>
          <w:tab w:val="left" w:pos="5805"/>
        </w:tabs>
        <w:rPr>
          <w:rFonts w:ascii="Times New Roman" w:hAnsi="Times New Roman" w:cs="Times New Roman"/>
          <w:sz w:val="24"/>
          <w:szCs w:val="24"/>
        </w:rPr>
      </w:pPr>
    </w:p>
    <w:p w:rsidR="0037217A" w:rsidRPr="00D636B7" w:rsidRDefault="0037217A" w:rsidP="000051A0">
      <w:pPr>
        <w:tabs>
          <w:tab w:val="left" w:pos="5805"/>
        </w:tabs>
        <w:rPr>
          <w:rFonts w:ascii="Times New Roman" w:hAnsi="Times New Roman" w:cs="Times New Roman"/>
          <w:sz w:val="24"/>
          <w:szCs w:val="24"/>
        </w:rPr>
      </w:pPr>
    </w:p>
    <w:p w:rsidR="0037217A" w:rsidRPr="00310034" w:rsidRDefault="00144D58" w:rsidP="000051A0">
      <w:pPr>
        <w:tabs>
          <w:tab w:val="left" w:pos="5805"/>
        </w:tabs>
        <w:rPr>
          <w:rFonts w:ascii="Times New Roman" w:hAnsi="Times New Roman" w:cs="Times New Roman"/>
          <w:b/>
          <w:bCs/>
          <w:sz w:val="24"/>
          <w:szCs w:val="24"/>
        </w:rPr>
      </w:pPr>
      <w:r w:rsidRPr="00310034">
        <w:rPr>
          <w:rFonts w:ascii="Times New Roman" w:hAnsi="Times New Roman" w:cs="Times New Roman"/>
          <w:b/>
          <w:bCs/>
          <w:sz w:val="24"/>
          <w:szCs w:val="24"/>
          <w:u w:val="single"/>
        </w:rPr>
        <w:t>Choix du sujet :</w:t>
      </w:r>
      <w:r w:rsidRPr="00310034">
        <w:rPr>
          <w:rFonts w:ascii="Times New Roman" w:hAnsi="Times New Roman" w:cs="Times New Roman"/>
          <w:b/>
          <w:bCs/>
          <w:sz w:val="24"/>
          <w:szCs w:val="24"/>
        </w:rPr>
        <w:t xml:space="preserve"> </w:t>
      </w:r>
    </w:p>
    <w:p w:rsidR="00A65FB6" w:rsidRPr="00D636B7" w:rsidRDefault="00A65FB6" w:rsidP="000051A0">
      <w:pPr>
        <w:tabs>
          <w:tab w:val="left" w:pos="5805"/>
        </w:tabs>
        <w:rPr>
          <w:rFonts w:ascii="Times New Roman" w:hAnsi="Times New Roman" w:cs="Times New Roman"/>
          <w:color w:val="000000"/>
          <w:sz w:val="24"/>
          <w:szCs w:val="24"/>
          <w:shd w:val="clear" w:color="auto" w:fill="FFFFFF"/>
        </w:rPr>
      </w:pPr>
      <w:r w:rsidRPr="00D636B7">
        <w:rPr>
          <w:rFonts w:ascii="Times New Roman" w:hAnsi="Times New Roman" w:cs="Times New Roman"/>
          <w:color w:val="000000"/>
          <w:sz w:val="24"/>
          <w:szCs w:val="24"/>
          <w:shd w:val="clear" w:color="auto" w:fill="FFFFFF"/>
        </w:rPr>
        <w:t xml:space="preserve">Pour le choix du sujet, parmi les choix </w:t>
      </w:r>
      <w:r w:rsidRPr="00D636B7">
        <w:rPr>
          <w:rFonts w:ascii="Times New Roman" w:hAnsi="Times New Roman" w:cs="Times New Roman"/>
          <w:color w:val="000000"/>
          <w:sz w:val="24"/>
          <w:szCs w:val="24"/>
          <w:shd w:val="clear" w:color="auto" w:fill="FFFFFF"/>
        </w:rPr>
        <w:t>édictés</w:t>
      </w:r>
      <w:r w:rsidRPr="00D636B7">
        <w:rPr>
          <w:rFonts w:ascii="Times New Roman" w:hAnsi="Times New Roman" w:cs="Times New Roman"/>
          <w:color w:val="000000"/>
          <w:sz w:val="24"/>
          <w:szCs w:val="24"/>
          <w:shd w:val="clear" w:color="auto" w:fill="FFFFFF"/>
        </w:rPr>
        <w:t xml:space="preserve"> on a voulu visualiser les </w:t>
      </w:r>
      <w:r w:rsidRPr="00D636B7">
        <w:rPr>
          <w:rFonts w:ascii="Times New Roman" w:hAnsi="Times New Roman" w:cs="Times New Roman"/>
          <w:color w:val="000000"/>
          <w:sz w:val="24"/>
          <w:szCs w:val="24"/>
          <w:shd w:val="clear" w:color="auto" w:fill="FFFFFF"/>
        </w:rPr>
        <w:t>données</w:t>
      </w:r>
      <w:r w:rsidRPr="00D636B7">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économiques</w:t>
      </w:r>
      <w:r w:rsidRPr="00D636B7">
        <w:rPr>
          <w:rFonts w:ascii="Times New Roman" w:hAnsi="Times New Roman" w:cs="Times New Roman"/>
          <w:color w:val="000000"/>
          <w:sz w:val="24"/>
          <w:szCs w:val="24"/>
          <w:shd w:val="clear" w:color="auto" w:fill="FFFFFF"/>
        </w:rPr>
        <w:t xml:space="preserve"> de la </w:t>
      </w:r>
      <w:r w:rsidRPr="00D636B7">
        <w:rPr>
          <w:rFonts w:ascii="Times New Roman" w:hAnsi="Times New Roman" w:cs="Times New Roman"/>
          <w:color w:val="000000"/>
          <w:sz w:val="24"/>
          <w:szCs w:val="24"/>
          <w:shd w:val="clear" w:color="auto" w:fill="FFFFFF"/>
        </w:rPr>
        <w:t>CEDEAO ;</w:t>
      </w:r>
      <w:r w:rsidRPr="00D636B7">
        <w:rPr>
          <w:rFonts w:ascii="Times New Roman" w:hAnsi="Times New Roman" w:cs="Times New Roman"/>
          <w:color w:val="000000"/>
          <w:sz w:val="24"/>
          <w:szCs w:val="24"/>
          <w:shd w:val="clear" w:color="auto" w:fill="FFFFFF"/>
        </w:rPr>
        <w:t xml:space="preserve"> et pour </w:t>
      </w:r>
      <w:r w:rsidRPr="00D636B7">
        <w:rPr>
          <w:rFonts w:ascii="Times New Roman" w:hAnsi="Times New Roman" w:cs="Times New Roman"/>
          <w:color w:val="000000"/>
          <w:sz w:val="24"/>
          <w:szCs w:val="24"/>
          <w:shd w:val="clear" w:color="auto" w:fill="FFFFFF"/>
        </w:rPr>
        <w:t>ça</w:t>
      </w:r>
      <w:r w:rsidRPr="00D636B7">
        <w:rPr>
          <w:rFonts w:ascii="Times New Roman" w:hAnsi="Times New Roman" w:cs="Times New Roman"/>
          <w:color w:val="000000"/>
          <w:sz w:val="24"/>
          <w:szCs w:val="24"/>
          <w:shd w:val="clear" w:color="auto" w:fill="FFFFFF"/>
        </w:rPr>
        <w:t xml:space="preserve"> nous avons </w:t>
      </w:r>
      <w:r w:rsidRPr="00D636B7">
        <w:rPr>
          <w:rFonts w:ascii="Times New Roman" w:hAnsi="Times New Roman" w:cs="Times New Roman"/>
          <w:color w:val="000000"/>
          <w:sz w:val="24"/>
          <w:szCs w:val="24"/>
          <w:shd w:val="clear" w:color="auto" w:fill="FFFFFF"/>
        </w:rPr>
        <w:t>cherché</w:t>
      </w:r>
      <w:r w:rsidRPr="00D636B7">
        <w:rPr>
          <w:rFonts w:ascii="Times New Roman" w:hAnsi="Times New Roman" w:cs="Times New Roman"/>
          <w:color w:val="000000"/>
          <w:sz w:val="24"/>
          <w:szCs w:val="24"/>
          <w:shd w:val="clear" w:color="auto" w:fill="FFFFFF"/>
        </w:rPr>
        <w:t xml:space="preserve"> le rapport annuel 2016 de la CEDEAO et adopté le </w:t>
      </w:r>
      <w:r w:rsidRPr="00D636B7">
        <w:rPr>
          <w:rFonts w:ascii="Times New Roman" w:hAnsi="Times New Roman" w:cs="Times New Roman"/>
          <w:color w:val="000000"/>
          <w:sz w:val="24"/>
          <w:szCs w:val="24"/>
          <w:shd w:val="clear" w:color="auto" w:fill="FFFFFF"/>
        </w:rPr>
        <w:t>thème :</w:t>
      </w:r>
      <w:r w:rsidRPr="00D636B7">
        <w:rPr>
          <w:rFonts w:ascii="Times New Roman" w:hAnsi="Times New Roman" w:cs="Times New Roman"/>
          <w:color w:val="000000"/>
          <w:sz w:val="24"/>
          <w:szCs w:val="24"/>
          <w:shd w:val="clear" w:color="auto" w:fill="FFFFFF"/>
        </w:rPr>
        <w:t xml:space="preserve"> "L'alourdissement de la dette publique dans la zone CEDEA</w:t>
      </w:r>
      <w:r w:rsidRPr="00D636B7">
        <w:rPr>
          <w:rFonts w:ascii="Times New Roman" w:hAnsi="Times New Roman" w:cs="Times New Roman"/>
          <w:color w:val="000000"/>
          <w:sz w:val="24"/>
          <w:szCs w:val="24"/>
          <w:shd w:val="clear" w:color="auto" w:fill="FFFFFF"/>
        </w:rPr>
        <w:t>O</w:t>
      </w:r>
      <w:r w:rsidRPr="00D636B7">
        <w:rPr>
          <w:rFonts w:ascii="Times New Roman" w:hAnsi="Times New Roman" w:cs="Times New Roman"/>
          <w:color w:val="000000"/>
          <w:sz w:val="24"/>
          <w:szCs w:val="24"/>
          <w:shd w:val="clear" w:color="auto" w:fill="FFFFFF"/>
        </w:rPr>
        <w:t>".</w:t>
      </w:r>
    </w:p>
    <w:p w:rsidR="00144D58" w:rsidRPr="00D636B7" w:rsidRDefault="00A65FB6" w:rsidP="000051A0">
      <w:pPr>
        <w:tabs>
          <w:tab w:val="left" w:pos="5805"/>
        </w:tabs>
        <w:rPr>
          <w:rFonts w:ascii="Times New Roman" w:hAnsi="Times New Roman" w:cs="Times New Roman"/>
          <w:color w:val="000000"/>
          <w:sz w:val="24"/>
          <w:szCs w:val="24"/>
          <w:shd w:val="clear" w:color="auto" w:fill="FFFFFF"/>
        </w:rPr>
      </w:pPr>
      <w:r w:rsidRPr="00D636B7">
        <w:rPr>
          <w:rFonts w:ascii="Times New Roman" w:hAnsi="Times New Roman" w:cs="Times New Roman"/>
          <w:color w:val="000000"/>
          <w:sz w:val="24"/>
          <w:szCs w:val="24"/>
          <w:shd w:val="clear" w:color="auto" w:fill="FFFFFF"/>
        </w:rPr>
        <w:t xml:space="preserve">Dans l'espace CEDEAO, le poids de la dette a aujourd'hui quasiment doublé par rapport à 2010 et semble peu enclin à </w:t>
      </w:r>
      <w:r w:rsidRPr="00D636B7">
        <w:rPr>
          <w:rFonts w:ascii="Times New Roman" w:hAnsi="Times New Roman" w:cs="Times New Roman"/>
          <w:color w:val="000000"/>
          <w:sz w:val="24"/>
          <w:szCs w:val="24"/>
          <w:shd w:val="clear" w:color="auto" w:fill="FFFFFF"/>
        </w:rPr>
        <w:t>diminuer ;</w:t>
      </w:r>
      <w:r w:rsidRPr="00D636B7">
        <w:rPr>
          <w:rFonts w:ascii="Times New Roman" w:hAnsi="Times New Roman" w:cs="Times New Roman"/>
          <w:color w:val="000000"/>
          <w:sz w:val="24"/>
          <w:szCs w:val="24"/>
          <w:shd w:val="clear" w:color="auto" w:fill="FFFFFF"/>
        </w:rPr>
        <w:t xml:space="preserve"> ce qui soulève des préoccupations quant à sa soutenabilité. Cette tendance s'accompagne de couts économiques et sociaux potentiellement importants. Dans un contexte économique international marqué par l’intensification de la crise dans la zone euro, la croissance économique mondiale s’est ralentie ressortant 3,2% en 2012 contre 4,0% en 2011. L’activité économique mondiale s’est déroulée dans un contexte marqué par une baisse des tensions inflationnistes et l’accentuation des difficultés au niveau des finances publiques. L’année 2012 a été également caractérisée par la détérioration des comptes courants, particulièrement en Afrique subsaharienne, en liaison avec la baisse des prix des principales matières premières. A ce constat amer, vient s'ajouter une dette publique qui se gonfle d'année en année sans qu'aucun mécanisme capable de stopper son évolution ne soit adopté. Lorsqu'on parle de la dette publique, il s'agit généralement de la dette brute (c'est-à-dire les engagements financiers totaux de l'Etat), étant donné que les chiffres correspondants sont plus facilement disponibles et donc plus largement diffusés, et qu'il existe un lien direct entre la dette brute et le montant des versements d'intérêts au titre du service de la dette -facteur qui entre pour une large part dans les inquiétudes suscitées par l'évolution de la dette. Les taux d'intérêt très élevés qui en résultent font éterniser la dette au point qu'on parle d'alourdissement de la dette. Mais la question est de savoir ce qui peut bien pousser les Etats à </w:t>
      </w:r>
      <w:r w:rsidRPr="00D636B7">
        <w:rPr>
          <w:rFonts w:ascii="Times New Roman" w:hAnsi="Times New Roman" w:cs="Times New Roman"/>
          <w:color w:val="000000"/>
          <w:sz w:val="24"/>
          <w:szCs w:val="24"/>
          <w:shd w:val="clear" w:color="auto" w:fill="FFFFFF"/>
        </w:rPr>
        <w:t>s’endetter ?</w:t>
      </w:r>
      <w:r w:rsidRPr="00D636B7">
        <w:rPr>
          <w:rFonts w:ascii="Times New Roman" w:hAnsi="Times New Roman" w:cs="Times New Roman"/>
          <w:color w:val="000000"/>
          <w:sz w:val="24"/>
          <w:szCs w:val="24"/>
          <w:shd w:val="clear" w:color="auto" w:fill="FFFFFF"/>
        </w:rPr>
        <w:t> </w:t>
      </w:r>
      <w:r w:rsidRPr="00D636B7">
        <w:rPr>
          <w:rFonts w:ascii="Times New Roman" w:hAnsi="Times New Roman" w:cs="Times New Roman"/>
          <w:color w:val="000000"/>
          <w:sz w:val="24"/>
          <w:szCs w:val="24"/>
        </w:rPr>
        <w:br/>
      </w:r>
      <w:r w:rsidRPr="00D636B7">
        <w:rPr>
          <w:rFonts w:ascii="Times New Roman" w:hAnsi="Times New Roman" w:cs="Times New Roman"/>
          <w:color w:val="000000"/>
          <w:sz w:val="24"/>
          <w:szCs w:val="24"/>
        </w:rPr>
        <w:br/>
      </w:r>
      <w:proofErr w:type="spellStart"/>
      <w:r w:rsidRPr="00310034">
        <w:rPr>
          <w:rFonts w:ascii="Times New Roman" w:hAnsi="Times New Roman" w:cs="Times New Roman"/>
          <w:b/>
          <w:bCs/>
          <w:color w:val="000000"/>
          <w:sz w:val="24"/>
          <w:szCs w:val="24"/>
          <w:u w:val="single"/>
          <w:shd w:val="clear" w:color="auto" w:fill="FFFFFF"/>
        </w:rPr>
        <w:t>Sketching</w:t>
      </w:r>
      <w:proofErr w:type="spellEnd"/>
      <w:r w:rsidRPr="00310034">
        <w:rPr>
          <w:rFonts w:ascii="Times New Roman" w:hAnsi="Times New Roman" w:cs="Times New Roman"/>
          <w:b/>
          <w:bCs/>
          <w:color w:val="000000"/>
          <w:sz w:val="24"/>
          <w:szCs w:val="24"/>
          <w:u w:val="single"/>
          <w:shd w:val="clear" w:color="auto" w:fill="FFFFFF"/>
        </w:rPr>
        <w:t xml:space="preserve"> – Brainstorming :</w:t>
      </w:r>
    </w:p>
    <w:p w:rsidR="00A65FB6" w:rsidRPr="00D636B7" w:rsidRDefault="00A65FB6" w:rsidP="000051A0">
      <w:pPr>
        <w:tabs>
          <w:tab w:val="left" w:pos="5805"/>
        </w:tabs>
        <w:rPr>
          <w:rFonts w:ascii="Times New Roman" w:hAnsi="Times New Roman" w:cs="Times New Roman"/>
          <w:color w:val="000000"/>
          <w:sz w:val="24"/>
          <w:szCs w:val="24"/>
          <w:shd w:val="clear" w:color="auto" w:fill="FFFFFF"/>
        </w:rPr>
      </w:pPr>
      <w:r w:rsidRPr="00D636B7">
        <w:rPr>
          <w:rFonts w:ascii="Times New Roman" w:hAnsi="Times New Roman" w:cs="Times New Roman"/>
          <w:color w:val="000000"/>
          <w:sz w:val="24"/>
          <w:szCs w:val="24"/>
          <w:shd w:val="clear" w:color="auto" w:fill="FFFFFF"/>
        </w:rPr>
        <w:t xml:space="preserve">Nous nous sommes </w:t>
      </w:r>
      <w:r w:rsidRPr="00D636B7">
        <w:rPr>
          <w:rFonts w:ascii="Times New Roman" w:hAnsi="Times New Roman" w:cs="Times New Roman"/>
          <w:color w:val="000000"/>
          <w:sz w:val="24"/>
          <w:szCs w:val="24"/>
          <w:shd w:val="clear" w:color="auto" w:fill="FFFFFF"/>
        </w:rPr>
        <w:t>réunis</w:t>
      </w:r>
      <w:r w:rsidRPr="00D636B7">
        <w:rPr>
          <w:rFonts w:ascii="Times New Roman" w:hAnsi="Times New Roman" w:cs="Times New Roman"/>
          <w:color w:val="000000"/>
          <w:sz w:val="24"/>
          <w:szCs w:val="24"/>
          <w:shd w:val="clear" w:color="auto" w:fill="FFFFFF"/>
        </w:rPr>
        <w:t xml:space="preserve"> pour </w:t>
      </w:r>
      <w:r w:rsidR="00CD3A59" w:rsidRPr="00D636B7">
        <w:rPr>
          <w:rFonts w:ascii="Times New Roman" w:hAnsi="Times New Roman" w:cs="Times New Roman"/>
          <w:color w:val="000000"/>
          <w:sz w:val="24"/>
          <w:szCs w:val="24"/>
          <w:shd w:val="clear" w:color="auto" w:fill="FFFFFF"/>
        </w:rPr>
        <w:t>réfléchir sur les données du rapport que nous avons à notre disposition. Ainsi on a discuté</w:t>
      </w:r>
      <w:r w:rsidRPr="00D636B7">
        <w:rPr>
          <w:rFonts w:ascii="Times New Roman" w:hAnsi="Times New Roman" w:cs="Times New Roman"/>
          <w:color w:val="000000"/>
          <w:sz w:val="24"/>
          <w:szCs w:val="24"/>
          <w:shd w:val="clear" w:color="auto" w:fill="FFFFFF"/>
        </w:rPr>
        <w:t xml:space="preserve"> des </w:t>
      </w:r>
      <w:r w:rsidRPr="00D636B7">
        <w:rPr>
          <w:rFonts w:ascii="Times New Roman" w:hAnsi="Times New Roman" w:cs="Times New Roman"/>
          <w:color w:val="000000"/>
          <w:sz w:val="24"/>
          <w:szCs w:val="24"/>
          <w:shd w:val="clear" w:color="auto" w:fill="FFFFFF"/>
        </w:rPr>
        <w:t>méthodes</w:t>
      </w:r>
      <w:r w:rsidRPr="00D636B7">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à</w:t>
      </w:r>
      <w:r w:rsidRPr="00D636B7">
        <w:rPr>
          <w:rFonts w:ascii="Times New Roman" w:hAnsi="Times New Roman" w:cs="Times New Roman"/>
          <w:color w:val="000000"/>
          <w:sz w:val="24"/>
          <w:szCs w:val="24"/>
          <w:shd w:val="clear" w:color="auto" w:fill="FFFFFF"/>
        </w:rPr>
        <w:t xml:space="preserve"> adopter et comment nous comptons aborder le sujet. Et il a </w:t>
      </w:r>
      <w:r w:rsidRPr="00D636B7">
        <w:rPr>
          <w:rFonts w:ascii="Times New Roman" w:hAnsi="Times New Roman" w:cs="Times New Roman"/>
          <w:color w:val="000000"/>
          <w:sz w:val="24"/>
          <w:szCs w:val="24"/>
          <w:shd w:val="clear" w:color="auto" w:fill="FFFFFF"/>
        </w:rPr>
        <w:t>été</w:t>
      </w:r>
      <w:r w:rsidRPr="00D636B7">
        <w:rPr>
          <w:rFonts w:ascii="Times New Roman" w:hAnsi="Times New Roman" w:cs="Times New Roman"/>
          <w:color w:val="000000"/>
          <w:sz w:val="24"/>
          <w:szCs w:val="24"/>
          <w:shd w:val="clear" w:color="auto" w:fill="FFFFFF"/>
        </w:rPr>
        <w:t xml:space="preserve"> convenu de faire diverses </w:t>
      </w:r>
      <w:r w:rsidRPr="00D636B7">
        <w:rPr>
          <w:rFonts w:ascii="Times New Roman" w:hAnsi="Times New Roman" w:cs="Times New Roman"/>
          <w:color w:val="000000"/>
          <w:sz w:val="24"/>
          <w:szCs w:val="24"/>
          <w:shd w:val="clear" w:color="auto" w:fill="FFFFFF"/>
        </w:rPr>
        <w:t>représentations</w:t>
      </w:r>
      <w:r w:rsidRPr="00D636B7">
        <w:rPr>
          <w:rFonts w:ascii="Times New Roman" w:hAnsi="Times New Roman" w:cs="Times New Roman"/>
          <w:color w:val="000000"/>
          <w:sz w:val="24"/>
          <w:szCs w:val="24"/>
          <w:shd w:val="clear" w:color="auto" w:fill="FFFFFF"/>
        </w:rPr>
        <w:t xml:space="preserve"> pour les </w:t>
      </w:r>
      <w:r w:rsidRPr="00D636B7">
        <w:rPr>
          <w:rFonts w:ascii="Times New Roman" w:hAnsi="Times New Roman" w:cs="Times New Roman"/>
          <w:color w:val="000000"/>
          <w:sz w:val="24"/>
          <w:szCs w:val="24"/>
          <w:shd w:val="clear" w:color="auto" w:fill="FFFFFF"/>
        </w:rPr>
        <w:t>données</w:t>
      </w:r>
      <w:r w:rsidRPr="00D636B7">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à</w:t>
      </w:r>
      <w:r w:rsidRPr="00D636B7">
        <w:rPr>
          <w:rFonts w:ascii="Times New Roman" w:hAnsi="Times New Roman" w:cs="Times New Roman"/>
          <w:color w:val="000000"/>
          <w:sz w:val="24"/>
          <w:szCs w:val="24"/>
          <w:shd w:val="clear" w:color="auto" w:fill="FFFFFF"/>
        </w:rPr>
        <w:t xml:space="preserve"> </w:t>
      </w:r>
      <w:r w:rsidR="00CD3A59" w:rsidRPr="00D636B7">
        <w:rPr>
          <w:rFonts w:ascii="Times New Roman" w:hAnsi="Times New Roman" w:cs="Times New Roman"/>
          <w:color w:val="000000"/>
          <w:sz w:val="24"/>
          <w:szCs w:val="24"/>
          <w:shd w:val="clear" w:color="auto" w:fill="FFFFFF"/>
        </w:rPr>
        <w:t>savoir des diagrammes en lignes pour montrer l’évolution des données par pays, des diagrammes en bandes pour montrer les différentes données des pays par année et des cartes de chaleur pour montrer la points critiques des données</w:t>
      </w:r>
      <w:r w:rsidR="00BF6170" w:rsidRPr="00D636B7">
        <w:rPr>
          <w:rFonts w:ascii="Times New Roman" w:hAnsi="Times New Roman" w:cs="Times New Roman"/>
          <w:color w:val="000000"/>
          <w:sz w:val="24"/>
          <w:szCs w:val="24"/>
          <w:shd w:val="clear" w:color="auto" w:fill="FFFFFF"/>
        </w:rPr>
        <w:t xml:space="preserve"> mais aussi d’essayer de visualiser de manière </w:t>
      </w:r>
      <w:r w:rsidR="00D636B7" w:rsidRPr="00D636B7">
        <w:rPr>
          <w:rFonts w:ascii="Times New Roman" w:hAnsi="Times New Roman" w:cs="Times New Roman"/>
          <w:color w:val="000000"/>
          <w:sz w:val="24"/>
          <w:szCs w:val="24"/>
          <w:shd w:val="clear" w:color="auto" w:fill="FFFFFF"/>
        </w:rPr>
        <w:t>géographique</w:t>
      </w:r>
      <w:r w:rsidR="00BF6170" w:rsidRPr="00D636B7">
        <w:rPr>
          <w:rFonts w:ascii="Times New Roman" w:hAnsi="Times New Roman" w:cs="Times New Roman"/>
          <w:color w:val="000000"/>
          <w:sz w:val="24"/>
          <w:szCs w:val="24"/>
          <w:shd w:val="clear" w:color="auto" w:fill="FFFFFF"/>
        </w:rPr>
        <w:t xml:space="preserve"> les </w:t>
      </w:r>
      <w:r w:rsidR="00D636B7" w:rsidRPr="00D636B7">
        <w:rPr>
          <w:rFonts w:ascii="Times New Roman" w:hAnsi="Times New Roman" w:cs="Times New Roman"/>
          <w:color w:val="000000"/>
          <w:sz w:val="24"/>
          <w:szCs w:val="24"/>
          <w:shd w:val="clear" w:color="auto" w:fill="FFFFFF"/>
        </w:rPr>
        <w:t>différents</w:t>
      </w:r>
      <w:r w:rsidR="00BF6170" w:rsidRPr="00D636B7">
        <w:rPr>
          <w:rFonts w:ascii="Times New Roman" w:hAnsi="Times New Roman" w:cs="Times New Roman"/>
          <w:color w:val="000000"/>
          <w:sz w:val="24"/>
          <w:szCs w:val="24"/>
          <w:shd w:val="clear" w:color="auto" w:fill="FFFFFF"/>
        </w:rPr>
        <w:t xml:space="preserve"> pays membres</w:t>
      </w:r>
      <w:r w:rsidR="00D636B7" w:rsidRPr="00D636B7">
        <w:rPr>
          <w:rFonts w:ascii="Times New Roman" w:hAnsi="Times New Roman" w:cs="Times New Roman"/>
          <w:color w:val="000000"/>
          <w:sz w:val="24"/>
          <w:szCs w:val="24"/>
          <w:shd w:val="clear" w:color="auto" w:fill="FFFFFF"/>
        </w:rPr>
        <w:t xml:space="preserve"> de la zone CEDEAO.</w:t>
      </w:r>
    </w:p>
    <w:p w:rsidR="00CD3A59" w:rsidRPr="00D636B7" w:rsidRDefault="00CD3A59" w:rsidP="000051A0">
      <w:pPr>
        <w:tabs>
          <w:tab w:val="left" w:pos="5805"/>
        </w:tabs>
        <w:rPr>
          <w:rFonts w:ascii="Times New Roman" w:hAnsi="Times New Roman" w:cs="Times New Roman"/>
          <w:color w:val="000000"/>
          <w:sz w:val="24"/>
          <w:szCs w:val="24"/>
          <w:shd w:val="clear" w:color="auto" w:fill="FFFFFF"/>
        </w:rPr>
      </w:pPr>
      <w:r w:rsidRPr="00D636B7">
        <w:rPr>
          <w:rFonts w:ascii="Times New Roman" w:hAnsi="Times New Roman" w:cs="Times New Roman"/>
          <w:color w:val="000000"/>
          <w:sz w:val="24"/>
          <w:szCs w:val="24"/>
          <w:shd w:val="clear" w:color="auto" w:fill="FFFFFF"/>
        </w:rPr>
        <w:t xml:space="preserve">Il a été convenu aussi de dresser un menu de présentation du </w:t>
      </w:r>
      <w:r w:rsidR="00BF6170" w:rsidRPr="00D636B7">
        <w:rPr>
          <w:rFonts w:ascii="Times New Roman" w:hAnsi="Times New Roman" w:cs="Times New Roman"/>
          <w:color w:val="000000"/>
          <w:sz w:val="24"/>
          <w:szCs w:val="24"/>
          <w:shd w:val="clear" w:color="auto" w:fill="FFFFFF"/>
        </w:rPr>
        <w:t>projet.</w:t>
      </w:r>
    </w:p>
    <w:p w:rsidR="00BF6170" w:rsidRPr="00D636B7" w:rsidRDefault="00BF6170" w:rsidP="00BF6170">
      <w:pPr>
        <w:keepNext/>
        <w:tabs>
          <w:tab w:val="left" w:pos="5805"/>
        </w:tabs>
        <w:rPr>
          <w:rFonts w:ascii="Times New Roman" w:hAnsi="Times New Roman" w:cs="Times New Roman"/>
          <w:sz w:val="24"/>
          <w:szCs w:val="24"/>
        </w:rPr>
      </w:pPr>
      <w:r w:rsidRPr="00D636B7">
        <w:rPr>
          <w:rFonts w:ascii="Times New Roman" w:hAnsi="Times New Roman" w:cs="Times New Roman"/>
          <w:noProof/>
          <w:sz w:val="24"/>
          <w:szCs w:val="24"/>
        </w:rPr>
        <w:drawing>
          <wp:inline distT="0" distB="0" distL="0" distR="0">
            <wp:extent cx="5760720" cy="18192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819275"/>
                    </a:xfrm>
                    <a:prstGeom prst="rect">
                      <a:avLst/>
                    </a:prstGeom>
                  </pic:spPr>
                </pic:pic>
              </a:graphicData>
            </a:graphic>
          </wp:inline>
        </w:drawing>
      </w:r>
    </w:p>
    <w:p w:rsidR="00BF6170" w:rsidRPr="00D636B7" w:rsidRDefault="00BF6170" w:rsidP="00BF6170">
      <w:pPr>
        <w:pStyle w:val="Lgende"/>
        <w:rPr>
          <w:rFonts w:ascii="Times New Roman" w:hAnsi="Times New Roman" w:cs="Times New Roman"/>
          <w:color w:val="000000" w:themeColor="text1"/>
          <w:sz w:val="24"/>
          <w:szCs w:val="24"/>
        </w:rPr>
      </w:pPr>
      <w:r w:rsidRPr="00D636B7">
        <w:rPr>
          <w:rFonts w:ascii="Times New Roman" w:hAnsi="Times New Roman" w:cs="Times New Roman"/>
          <w:color w:val="000000" w:themeColor="text1"/>
          <w:sz w:val="24"/>
          <w:szCs w:val="24"/>
        </w:rPr>
        <w:t xml:space="preserve">Figure </w:t>
      </w:r>
      <w:r w:rsidRPr="00D636B7">
        <w:rPr>
          <w:rFonts w:ascii="Times New Roman" w:hAnsi="Times New Roman" w:cs="Times New Roman"/>
          <w:color w:val="000000" w:themeColor="text1"/>
          <w:sz w:val="24"/>
          <w:szCs w:val="24"/>
        </w:rPr>
        <w:fldChar w:fldCharType="begin"/>
      </w:r>
      <w:r w:rsidRPr="00D636B7">
        <w:rPr>
          <w:rFonts w:ascii="Times New Roman" w:hAnsi="Times New Roman" w:cs="Times New Roman"/>
          <w:color w:val="000000" w:themeColor="text1"/>
          <w:sz w:val="24"/>
          <w:szCs w:val="24"/>
        </w:rPr>
        <w:instrText xml:space="preserve"> SEQ Figure \* ARABIC </w:instrText>
      </w:r>
      <w:r w:rsidRPr="00D636B7">
        <w:rPr>
          <w:rFonts w:ascii="Times New Roman" w:hAnsi="Times New Roman" w:cs="Times New Roman"/>
          <w:color w:val="000000" w:themeColor="text1"/>
          <w:sz w:val="24"/>
          <w:szCs w:val="24"/>
        </w:rPr>
        <w:fldChar w:fldCharType="separate"/>
      </w:r>
      <w:r w:rsidR="00310034">
        <w:rPr>
          <w:rFonts w:ascii="Times New Roman" w:hAnsi="Times New Roman" w:cs="Times New Roman"/>
          <w:noProof/>
          <w:color w:val="000000" w:themeColor="text1"/>
          <w:sz w:val="24"/>
          <w:szCs w:val="24"/>
        </w:rPr>
        <w:t>1</w:t>
      </w:r>
      <w:r w:rsidRPr="00D636B7">
        <w:rPr>
          <w:rFonts w:ascii="Times New Roman" w:hAnsi="Times New Roman" w:cs="Times New Roman"/>
          <w:color w:val="000000" w:themeColor="text1"/>
          <w:sz w:val="24"/>
          <w:szCs w:val="24"/>
        </w:rPr>
        <w:fldChar w:fldCharType="end"/>
      </w:r>
      <w:r w:rsidR="00D636B7">
        <w:rPr>
          <w:rFonts w:ascii="Times New Roman" w:hAnsi="Times New Roman" w:cs="Times New Roman"/>
          <w:color w:val="000000" w:themeColor="text1"/>
          <w:sz w:val="24"/>
          <w:szCs w:val="24"/>
        </w:rPr>
        <w:t xml:space="preserve"> </w:t>
      </w:r>
      <w:r w:rsidRPr="00D636B7">
        <w:rPr>
          <w:rFonts w:ascii="Times New Roman" w:hAnsi="Times New Roman" w:cs="Times New Roman"/>
          <w:color w:val="000000" w:themeColor="text1"/>
          <w:sz w:val="24"/>
          <w:szCs w:val="24"/>
        </w:rPr>
        <w:t>Design du menu et explication</w:t>
      </w:r>
    </w:p>
    <w:p w:rsidR="00BF6170" w:rsidRPr="00D636B7" w:rsidRDefault="00BF6170" w:rsidP="00BF6170">
      <w:pPr>
        <w:rPr>
          <w:rFonts w:ascii="Times New Roman" w:hAnsi="Times New Roman" w:cs="Times New Roman"/>
          <w:sz w:val="24"/>
          <w:szCs w:val="24"/>
        </w:rPr>
      </w:pPr>
    </w:p>
    <w:p w:rsidR="00D636B7" w:rsidRPr="00D636B7" w:rsidRDefault="00BF6170" w:rsidP="00D636B7">
      <w:pPr>
        <w:keepNext/>
        <w:rPr>
          <w:rFonts w:ascii="Times New Roman" w:hAnsi="Times New Roman" w:cs="Times New Roman"/>
          <w:sz w:val="24"/>
          <w:szCs w:val="24"/>
        </w:rPr>
      </w:pPr>
      <w:r w:rsidRPr="00D636B7">
        <w:rPr>
          <w:rFonts w:ascii="Times New Roman" w:hAnsi="Times New Roman" w:cs="Times New Roman"/>
          <w:noProof/>
          <w:sz w:val="24"/>
          <w:szCs w:val="24"/>
        </w:rPr>
        <w:drawing>
          <wp:inline distT="0" distB="0" distL="0" distR="0">
            <wp:extent cx="5760720" cy="2447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s en band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BF6170" w:rsidRPr="00D636B7" w:rsidRDefault="00D636B7" w:rsidP="00D636B7">
      <w:pPr>
        <w:pStyle w:val="Lgende"/>
        <w:rPr>
          <w:rFonts w:ascii="Times New Roman" w:hAnsi="Times New Roman" w:cs="Times New Roman"/>
          <w:color w:val="000000" w:themeColor="text1"/>
          <w:sz w:val="24"/>
          <w:szCs w:val="24"/>
        </w:rPr>
      </w:pPr>
      <w:r w:rsidRPr="00D636B7">
        <w:rPr>
          <w:rFonts w:ascii="Times New Roman" w:hAnsi="Times New Roman" w:cs="Times New Roman"/>
          <w:color w:val="000000" w:themeColor="text1"/>
          <w:sz w:val="24"/>
          <w:szCs w:val="24"/>
        </w:rPr>
        <w:t xml:space="preserve">Figure </w:t>
      </w:r>
      <w:r w:rsidRPr="00D636B7">
        <w:rPr>
          <w:rFonts w:ascii="Times New Roman" w:hAnsi="Times New Roman" w:cs="Times New Roman"/>
          <w:color w:val="000000" w:themeColor="text1"/>
          <w:sz w:val="24"/>
          <w:szCs w:val="24"/>
        </w:rPr>
        <w:fldChar w:fldCharType="begin"/>
      </w:r>
      <w:r w:rsidRPr="00D636B7">
        <w:rPr>
          <w:rFonts w:ascii="Times New Roman" w:hAnsi="Times New Roman" w:cs="Times New Roman"/>
          <w:color w:val="000000" w:themeColor="text1"/>
          <w:sz w:val="24"/>
          <w:szCs w:val="24"/>
        </w:rPr>
        <w:instrText xml:space="preserve"> SEQ Figure \* ARABIC </w:instrText>
      </w:r>
      <w:r w:rsidRPr="00D636B7">
        <w:rPr>
          <w:rFonts w:ascii="Times New Roman" w:hAnsi="Times New Roman" w:cs="Times New Roman"/>
          <w:color w:val="000000" w:themeColor="text1"/>
          <w:sz w:val="24"/>
          <w:szCs w:val="24"/>
        </w:rPr>
        <w:fldChar w:fldCharType="separate"/>
      </w:r>
      <w:r w:rsidR="00310034">
        <w:rPr>
          <w:rFonts w:ascii="Times New Roman" w:hAnsi="Times New Roman" w:cs="Times New Roman"/>
          <w:noProof/>
          <w:color w:val="000000" w:themeColor="text1"/>
          <w:sz w:val="24"/>
          <w:szCs w:val="24"/>
        </w:rPr>
        <w:t>2</w:t>
      </w:r>
      <w:r w:rsidRPr="00D636B7">
        <w:rPr>
          <w:rFonts w:ascii="Times New Roman" w:hAnsi="Times New Roman" w:cs="Times New Roman"/>
          <w:color w:val="000000" w:themeColor="text1"/>
          <w:sz w:val="24"/>
          <w:szCs w:val="24"/>
        </w:rPr>
        <w:fldChar w:fldCharType="end"/>
      </w:r>
      <w:r w:rsidRPr="00D636B7">
        <w:rPr>
          <w:rFonts w:ascii="Times New Roman" w:hAnsi="Times New Roman" w:cs="Times New Roman"/>
          <w:color w:val="000000" w:themeColor="text1"/>
          <w:sz w:val="24"/>
          <w:szCs w:val="24"/>
        </w:rPr>
        <w:t xml:space="preserve"> Diagrammes en bandes</w:t>
      </w:r>
    </w:p>
    <w:p w:rsidR="00D636B7" w:rsidRPr="00D636B7" w:rsidRDefault="00D636B7" w:rsidP="00D636B7">
      <w:pPr>
        <w:keepNext/>
        <w:rPr>
          <w:rFonts w:ascii="Times New Roman" w:hAnsi="Times New Roman" w:cs="Times New Roman"/>
          <w:sz w:val="24"/>
          <w:szCs w:val="24"/>
        </w:rPr>
      </w:pPr>
      <w:r w:rsidRPr="00D636B7">
        <w:rPr>
          <w:rFonts w:ascii="Times New Roman" w:hAnsi="Times New Roman" w:cs="Times New Roman"/>
          <w:noProof/>
          <w:sz w:val="24"/>
          <w:szCs w:val="24"/>
        </w:rPr>
        <w:drawing>
          <wp:inline distT="0" distB="0" distL="0" distR="0">
            <wp:extent cx="5760720" cy="30956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t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095625"/>
                    </a:xfrm>
                    <a:prstGeom prst="rect">
                      <a:avLst/>
                    </a:prstGeom>
                  </pic:spPr>
                </pic:pic>
              </a:graphicData>
            </a:graphic>
          </wp:inline>
        </w:drawing>
      </w:r>
    </w:p>
    <w:p w:rsidR="00D636B7" w:rsidRPr="00D636B7" w:rsidRDefault="00D636B7" w:rsidP="00D636B7">
      <w:pPr>
        <w:pStyle w:val="Lgende"/>
        <w:rPr>
          <w:rFonts w:ascii="Times New Roman" w:hAnsi="Times New Roman" w:cs="Times New Roman"/>
          <w:color w:val="000000" w:themeColor="text1"/>
          <w:sz w:val="24"/>
          <w:szCs w:val="24"/>
        </w:rPr>
      </w:pPr>
      <w:r w:rsidRPr="00D636B7">
        <w:rPr>
          <w:rFonts w:ascii="Times New Roman" w:hAnsi="Times New Roman" w:cs="Times New Roman"/>
          <w:color w:val="000000" w:themeColor="text1"/>
          <w:sz w:val="24"/>
          <w:szCs w:val="24"/>
        </w:rPr>
        <w:t xml:space="preserve">Figure </w:t>
      </w:r>
      <w:r w:rsidRPr="00D636B7">
        <w:rPr>
          <w:rFonts w:ascii="Times New Roman" w:hAnsi="Times New Roman" w:cs="Times New Roman"/>
          <w:color w:val="000000" w:themeColor="text1"/>
          <w:sz w:val="24"/>
          <w:szCs w:val="24"/>
        </w:rPr>
        <w:fldChar w:fldCharType="begin"/>
      </w:r>
      <w:r w:rsidRPr="00D636B7">
        <w:rPr>
          <w:rFonts w:ascii="Times New Roman" w:hAnsi="Times New Roman" w:cs="Times New Roman"/>
          <w:color w:val="000000" w:themeColor="text1"/>
          <w:sz w:val="24"/>
          <w:szCs w:val="24"/>
        </w:rPr>
        <w:instrText xml:space="preserve"> SEQ Figure \* ARABIC </w:instrText>
      </w:r>
      <w:r w:rsidRPr="00D636B7">
        <w:rPr>
          <w:rFonts w:ascii="Times New Roman" w:hAnsi="Times New Roman" w:cs="Times New Roman"/>
          <w:color w:val="000000" w:themeColor="text1"/>
          <w:sz w:val="24"/>
          <w:szCs w:val="24"/>
        </w:rPr>
        <w:fldChar w:fldCharType="separate"/>
      </w:r>
      <w:r w:rsidR="00310034">
        <w:rPr>
          <w:rFonts w:ascii="Times New Roman" w:hAnsi="Times New Roman" w:cs="Times New Roman"/>
          <w:noProof/>
          <w:color w:val="000000" w:themeColor="text1"/>
          <w:sz w:val="24"/>
          <w:szCs w:val="24"/>
        </w:rPr>
        <w:t>3</w:t>
      </w:r>
      <w:r w:rsidRPr="00D636B7">
        <w:rPr>
          <w:rFonts w:ascii="Times New Roman" w:hAnsi="Times New Roman" w:cs="Times New Roman"/>
          <w:color w:val="000000" w:themeColor="text1"/>
          <w:sz w:val="24"/>
          <w:szCs w:val="24"/>
        </w:rPr>
        <w:fldChar w:fldCharType="end"/>
      </w:r>
      <w:r w:rsidRPr="00D636B7">
        <w:rPr>
          <w:rFonts w:ascii="Times New Roman" w:hAnsi="Times New Roman" w:cs="Times New Roman"/>
          <w:color w:val="000000" w:themeColor="text1"/>
          <w:sz w:val="24"/>
          <w:szCs w:val="24"/>
        </w:rPr>
        <w:t xml:space="preserve"> Carte CEDEAO</w:t>
      </w:r>
    </w:p>
    <w:p w:rsidR="00D636B7" w:rsidRPr="00310034" w:rsidRDefault="00D636B7" w:rsidP="00D636B7">
      <w:pPr>
        <w:rPr>
          <w:rFonts w:ascii="Times New Roman" w:hAnsi="Times New Roman" w:cs="Times New Roman"/>
          <w:b/>
          <w:bCs/>
          <w:sz w:val="24"/>
          <w:szCs w:val="24"/>
          <w:u w:val="single"/>
        </w:rPr>
      </w:pPr>
      <w:r w:rsidRPr="00310034">
        <w:rPr>
          <w:rFonts w:ascii="Times New Roman" w:hAnsi="Times New Roman" w:cs="Times New Roman"/>
          <w:b/>
          <w:bCs/>
          <w:sz w:val="24"/>
          <w:szCs w:val="24"/>
          <w:u w:val="single"/>
        </w:rPr>
        <w:t>Elaboration du menu et du design :</w:t>
      </w:r>
    </w:p>
    <w:p w:rsidR="00D636B7" w:rsidRPr="00D636B7" w:rsidRDefault="00D636B7" w:rsidP="00D636B7">
      <w:pPr>
        <w:rPr>
          <w:rFonts w:ascii="Times New Roman" w:hAnsi="Times New Roman" w:cs="Times New Roman"/>
          <w:sz w:val="24"/>
          <w:szCs w:val="24"/>
        </w:rPr>
      </w:pPr>
      <w:r w:rsidRPr="00D636B7">
        <w:rPr>
          <w:rFonts w:ascii="Times New Roman" w:hAnsi="Times New Roman" w:cs="Times New Roman"/>
          <w:color w:val="000000"/>
          <w:sz w:val="24"/>
          <w:szCs w:val="24"/>
          <w:shd w:val="clear" w:color="auto" w:fill="FFFFFF"/>
        </w:rPr>
        <w:t xml:space="preserve">Nous avons mis en place une plateforme html nous permettant de </w:t>
      </w:r>
      <w:r w:rsidRPr="00D636B7">
        <w:rPr>
          <w:rFonts w:ascii="Times New Roman" w:hAnsi="Times New Roman" w:cs="Times New Roman"/>
          <w:color w:val="000000"/>
          <w:sz w:val="24"/>
          <w:szCs w:val="24"/>
          <w:shd w:val="clear" w:color="auto" w:fill="FFFFFF"/>
        </w:rPr>
        <w:t>présenter</w:t>
      </w:r>
      <w:r w:rsidRPr="00D636B7">
        <w:rPr>
          <w:rFonts w:ascii="Times New Roman" w:hAnsi="Times New Roman" w:cs="Times New Roman"/>
          <w:color w:val="000000"/>
          <w:sz w:val="24"/>
          <w:szCs w:val="24"/>
          <w:shd w:val="clear" w:color="auto" w:fill="FFFFFF"/>
        </w:rPr>
        <w:t xml:space="preserve"> notre projet avec comme rubriques :"</w:t>
      </w:r>
      <w:r>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Home,</w:t>
      </w:r>
      <w:r>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Problématique</w:t>
      </w:r>
      <w:r w:rsidRPr="00D636B7">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CEDEAO,</w:t>
      </w:r>
      <w:r>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Données</w:t>
      </w:r>
      <w:r w:rsidRPr="00D636B7">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Visualisations"</w:t>
      </w:r>
      <w:r w:rsidRPr="00D636B7">
        <w:rPr>
          <w:rFonts w:ascii="Times New Roman" w:hAnsi="Times New Roman" w:cs="Times New Roman"/>
          <w:color w:val="000000"/>
          <w:sz w:val="24"/>
          <w:szCs w:val="24"/>
        </w:rPr>
        <w:br/>
      </w:r>
      <w:r w:rsidRPr="00D636B7">
        <w:rPr>
          <w:rFonts w:ascii="Times New Roman" w:hAnsi="Times New Roman" w:cs="Times New Roman"/>
          <w:color w:val="000000"/>
          <w:sz w:val="24"/>
          <w:szCs w:val="24"/>
          <w:shd w:val="clear" w:color="auto" w:fill="FFFFFF"/>
        </w:rPr>
        <w:t xml:space="preserve">Dans Home : on a </w:t>
      </w:r>
      <w:r w:rsidRPr="00D636B7">
        <w:rPr>
          <w:rFonts w:ascii="Times New Roman" w:hAnsi="Times New Roman" w:cs="Times New Roman"/>
          <w:color w:val="000000"/>
          <w:sz w:val="24"/>
          <w:szCs w:val="24"/>
          <w:shd w:val="clear" w:color="auto" w:fill="FFFFFF"/>
        </w:rPr>
        <w:t>décidé</w:t>
      </w:r>
      <w:r w:rsidRPr="00D636B7">
        <w:rPr>
          <w:rFonts w:ascii="Times New Roman" w:hAnsi="Times New Roman" w:cs="Times New Roman"/>
          <w:color w:val="000000"/>
          <w:sz w:val="24"/>
          <w:szCs w:val="24"/>
          <w:shd w:val="clear" w:color="auto" w:fill="FFFFFF"/>
        </w:rPr>
        <w:t xml:space="preserve"> de </w:t>
      </w:r>
      <w:r w:rsidRPr="00D636B7">
        <w:rPr>
          <w:rFonts w:ascii="Times New Roman" w:hAnsi="Times New Roman" w:cs="Times New Roman"/>
          <w:color w:val="000000"/>
          <w:sz w:val="24"/>
          <w:szCs w:val="24"/>
          <w:shd w:val="clear" w:color="auto" w:fill="FFFFFF"/>
        </w:rPr>
        <w:t>présenter</w:t>
      </w:r>
      <w:r w:rsidRPr="00D636B7">
        <w:rPr>
          <w:rFonts w:ascii="Times New Roman" w:hAnsi="Times New Roman" w:cs="Times New Roman"/>
          <w:color w:val="000000"/>
          <w:sz w:val="24"/>
          <w:szCs w:val="24"/>
          <w:shd w:val="clear" w:color="auto" w:fill="FFFFFF"/>
        </w:rPr>
        <w:t xml:space="preserve"> le projet et son importance</w:t>
      </w:r>
      <w:r w:rsidRPr="00D636B7">
        <w:rPr>
          <w:rFonts w:ascii="Times New Roman" w:hAnsi="Times New Roman" w:cs="Times New Roman"/>
          <w:color w:val="000000"/>
          <w:sz w:val="24"/>
          <w:szCs w:val="24"/>
        </w:rPr>
        <w:br/>
      </w:r>
      <w:r w:rsidRPr="00D636B7">
        <w:rPr>
          <w:rFonts w:ascii="Times New Roman" w:hAnsi="Times New Roman" w:cs="Times New Roman"/>
          <w:color w:val="000000"/>
          <w:sz w:val="24"/>
          <w:szCs w:val="24"/>
          <w:shd w:val="clear" w:color="auto" w:fill="FFFFFF"/>
        </w:rPr>
        <w:t xml:space="preserve">Dans </w:t>
      </w:r>
      <w:r w:rsidRPr="00D636B7">
        <w:rPr>
          <w:rFonts w:ascii="Times New Roman" w:hAnsi="Times New Roman" w:cs="Times New Roman"/>
          <w:color w:val="000000"/>
          <w:sz w:val="24"/>
          <w:szCs w:val="24"/>
          <w:shd w:val="clear" w:color="auto" w:fill="FFFFFF"/>
        </w:rPr>
        <w:t>Problématique</w:t>
      </w:r>
      <w:r w:rsidRPr="00D636B7">
        <w:rPr>
          <w:rFonts w:ascii="Times New Roman" w:hAnsi="Times New Roman" w:cs="Times New Roman"/>
          <w:color w:val="000000"/>
          <w:sz w:val="24"/>
          <w:szCs w:val="24"/>
          <w:shd w:val="clear" w:color="auto" w:fill="FFFFFF"/>
        </w:rPr>
        <w:t xml:space="preserve"> : il s'agit d'exposer le </w:t>
      </w:r>
      <w:r w:rsidRPr="00D636B7">
        <w:rPr>
          <w:rFonts w:ascii="Times New Roman" w:hAnsi="Times New Roman" w:cs="Times New Roman"/>
          <w:color w:val="000000"/>
          <w:sz w:val="24"/>
          <w:szCs w:val="24"/>
          <w:shd w:val="clear" w:color="auto" w:fill="FFFFFF"/>
        </w:rPr>
        <w:t>problème</w:t>
      </w:r>
      <w:r w:rsidRPr="00D636B7">
        <w:rPr>
          <w:rFonts w:ascii="Times New Roman" w:hAnsi="Times New Roman" w:cs="Times New Roman"/>
          <w:color w:val="000000"/>
          <w:sz w:val="24"/>
          <w:szCs w:val="24"/>
          <w:shd w:val="clear" w:color="auto" w:fill="FFFFFF"/>
        </w:rPr>
        <w:t xml:space="preserve"> :"L'alourdissement de la dette publique dans la zone CEDEAO"</w:t>
      </w:r>
      <w:r w:rsidRPr="00D636B7">
        <w:rPr>
          <w:rFonts w:ascii="Times New Roman" w:hAnsi="Times New Roman" w:cs="Times New Roman"/>
          <w:color w:val="000000"/>
          <w:sz w:val="24"/>
          <w:szCs w:val="24"/>
        </w:rPr>
        <w:br/>
      </w:r>
      <w:r w:rsidRPr="00D636B7">
        <w:rPr>
          <w:rFonts w:ascii="Times New Roman" w:hAnsi="Times New Roman" w:cs="Times New Roman"/>
          <w:color w:val="000000"/>
          <w:sz w:val="24"/>
          <w:szCs w:val="24"/>
          <w:shd w:val="clear" w:color="auto" w:fill="FFFFFF"/>
        </w:rPr>
        <w:t xml:space="preserve">Dans </w:t>
      </w:r>
      <w:r w:rsidRPr="00D636B7">
        <w:rPr>
          <w:rFonts w:ascii="Times New Roman" w:hAnsi="Times New Roman" w:cs="Times New Roman"/>
          <w:color w:val="000000"/>
          <w:sz w:val="24"/>
          <w:szCs w:val="24"/>
          <w:shd w:val="clear" w:color="auto" w:fill="FFFFFF"/>
        </w:rPr>
        <w:t>CEDEAO :</w:t>
      </w:r>
      <w:r w:rsidRPr="00D636B7">
        <w:rPr>
          <w:rFonts w:ascii="Times New Roman" w:hAnsi="Times New Roman" w:cs="Times New Roman"/>
          <w:color w:val="000000"/>
          <w:sz w:val="24"/>
          <w:szCs w:val="24"/>
          <w:shd w:val="clear" w:color="auto" w:fill="FFFFFF"/>
        </w:rPr>
        <w:t xml:space="preserve"> nous avons eu </w:t>
      </w:r>
      <w:r w:rsidRPr="00D636B7">
        <w:rPr>
          <w:rFonts w:ascii="Times New Roman" w:hAnsi="Times New Roman" w:cs="Times New Roman"/>
          <w:color w:val="000000"/>
          <w:sz w:val="24"/>
          <w:szCs w:val="24"/>
          <w:shd w:val="clear" w:color="auto" w:fill="FFFFFF"/>
        </w:rPr>
        <w:t>à</w:t>
      </w:r>
      <w:r w:rsidRPr="00D636B7">
        <w:rPr>
          <w:rFonts w:ascii="Times New Roman" w:hAnsi="Times New Roman" w:cs="Times New Roman"/>
          <w:color w:val="000000"/>
          <w:sz w:val="24"/>
          <w:szCs w:val="24"/>
          <w:shd w:val="clear" w:color="auto" w:fill="FFFFFF"/>
        </w:rPr>
        <w:t xml:space="preserve"> y expliquer l'organisation africaine </w:t>
      </w:r>
      <w:r w:rsidRPr="00D636B7">
        <w:rPr>
          <w:rFonts w:ascii="Times New Roman" w:hAnsi="Times New Roman" w:cs="Times New Roman"/>
          <w:color w:val="000000"/>
          <w:sz w:val="24"/>
          <w:szCs w:val="24"/>
          <w:shd w:val="clear" w:color="auto" w:fill="FFFFFF"/>
        </w:rPr>
        <w:t>appelée</w:t>
      </w:r>
      <w:r w:rsidRPr="00D636B7">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CEDEAO</w:t>
      </w:r>
      <w:r>
        <w:rPr>
          <w:rFonts w:ascii="Times New Roman" w:hAnsi="Times New Roman" w:cs="Times New Roman"/>
          <w:color w:val="000000"/>
          <w:sz w:val="24"/>
          <w:szCs w:val="24"/>
          <w:shd w:val="clear" w:color="auto" w:fill="FFFFFF"/>
        </w:rPr>
        <w:t>, ses</w:t>
      </w:r>
      <w:r w:rsidRPr="00D636B7">
        <w:rPr>
          <w:rFonts w:ascii="Times New Roman" w:hAnsi="Times New Roman" w:cs="Times New Roman"/>
          <w:color w:val="000000"/>
          <w:sz w:val="24"/>
          <w:szCs w:val="24"/>
          <w:shd w:val="clear" w:color="auto" w:fill="FFFFFF"/>
        </w:rPr>
        <w:t xml:space="preserve"> structures et fonctionnement. Nous y avons aussi </w:t>
      </w:r>
      <w:r w:rsidRPr="00D636B7">
        <w:rPr>
          <w:rFonts w:ascii="Times New Roman" w:hAnsi="Times New Roman" w:cs="Times New Roman"/>
          <w:color w:val="000000"/>
          <w:sz w:val="24"/>
          <w:szCs w:val="24"/>
          <w:shd w:val="clear" w:color="auto" w:fill="FFFFFF"/>
        </w:rPr>
        <w:t>glissé</w:t>
      </w:r>
      <w:r w:rsidRPr="00D636B7">
        <w:rPr>
          <w:rFonts w:ascii="Times New Roman" w:hAnsi="Times New Roman" w:cs="Times New Roman"/>
          <w:color w:val="000000"/>
          <w:sz w:val="24"/>
          <w:szCs w:val="24"/>
          <w:shd w:val="clear" w:color="auto" w:fill="FFFFFF"/>
        </w:rPr>
        <w:t xml:space="preserve"> une autre </w:t>
      </w:r>
      <w:r w:rsidRPr="00D636B7">
        <w:rPr>
          <w:rFonts w:ascii="Times New Roman" w:hAnsi="Times New Roman" w:cs="Times New Roman"/>
          <w:color w:val="000000"/>
          <w:sz w:val="24"/>
          <w:szCs w:val="24"/>
          <w:shd w:val="clear" w:color="auto" w:fill="FFFFFF"/>
        </w:rPr>
        <w:t>rubrique</w:t>
      </w:r>
      <w:r w:rsidRPr="00D636B7">
        <w:rPr>
          <w:rFonts w:ascii="Times New Roman" w:hAnsi="Times New Roman" w:cs="Times New Roman"/>
          <w:color w:val="000000"/>
          <w:sz w:val="24"/>
          <w:szCs w:val="24"/>
          <w:shd w:val="clear" w:color="auto" w:fill="FFFFFF"/>
        </w:rPr>
        <w:t xml:space="preserve"> nous permettant de visualiser les pays membres de la CEDEAO avec leurs principales informations et les </w:t>
      </w:r>
      <w:r w:rsidRPr="00D636B7">
        <w:rPr>
          <w:rFonts w:ascii="Times New Roman" w:hAnsi="Times New Roman" w:cs="Times New Roman"/>
          <w:color w:val="000000"/>
          <w:sz w:val="24"/>
          <w:szCs w:val="24"/>
          <w:shd w:val="clear" w:color="auto" w:fill="FFFFFF"/>
        </w:rPr>
        <w:t>interprétations</w:t>
      </w:r>
      <w:r w:rsidRPr="00D636B7">
        <w:rPr>
          <w:rFonts w:ascii="Times New Roman" w:hAnsi="Times New Roman" w:cs="Times New Roman"/>
          <w:color w:val="000000"/>
          <w:sz w:val="24"/>
          <w:szCs w:val="24"/>
          <w:shd w:val="clear" w:color="auto" w:fill="FFFFFF"/>
        </w:rPr>
        <w:t xml:space="preserve"> qu</w:t>
      </w:r>
      <w:r>
        <w:rPr>
          <w:rFonts w:ascii="Times New Roman" w:hAnsi="Times New Roman" w:cs="Times New Roman"/>
          <w:color w:val="000000"/>
          <w:sz w:val="24"/>
          <w:szCs w:val="24"/>
          <w:shd w:val="clear" w:color="auto" w:fill="FFFFFF"/>
        </w:rPr>
        <w:t>’</w:t>
      </w:r>
      <w:r w:rsidRPr="00D636B7">
        <w:rPr>
          <w:rFonts w:ascii="Times New Roman" w:hAnsi="Times New Roman" w:cs="Times New Roman"/>
          <w:color w:val="000000"/>
          <w:sz w:val="24"/>
          <w:szCs w:val="24"/>
          <w:shd w:val="clear" w:color="auto" w:fill="FFFFFF"/>
        </w:rPr>
        <w:t xml:space="preserve">on a fait de </w:t>
      </w:r>
      <w:r w:rsidRPr="00D636B7">
        <w:rPr>
          <w:rFonts w:ascii="Times New Roman" w:hAnsi="Times New Roman" w:cs="Times New Roman"/>
          <w:color w:val="000000"/>
          <w:sz w:val="24"/>
          <w:szCs w:val="24"/>
          <w:shd w:val="clear" w:color="auto" w:fill="FFFFFF"/>
        </w:rPr>
        <w:t>leurs données</w:t>
      </w:r>
      <w:r>
        <w:rPr>
          <w:rFonts w:ascii="Times New Roman" w:hAnsi="Times New Roman" w:cs="Times New Roman"/>
          <w:color w:val="000000"/>
          <w:sz w:val="24"/>
          <w:szCs w:val="24"/>
          <w:shd w:val="clear" w:color="auto" w:fill="FFFFFF"/>
        </w:rPr>
        <w:t>.</w:t>
      </w:r>
      <w:r w:rsidRPr="00D636B7">
        <w:rPr>
          <w:rFonts w:ascii="Times New Roman" w:hAnsi="Times New Roman" w:cs="Times New Roman"/>
          <w:color w:val="000000"/>
          <w:sz w:val="24"/>
          <w:szCs w:val="24"/>
        </w:rPr>
        <w:br/>
      </w:r>
      <w:r w:rsidRPr="00D636B7">
        <w:rPr>
          <w:rFonts w:ascii="Times New Roman" w:hAnsi="Times New Roman" w:cs="Times New Roman"/>
          <w:color w:val="000000"/>
          <w:sz w:val="24"/>
          <w:szCs w:val="24"/>
          <w:shd w:val="clear" w:color="auto" w:fill="FFFFFF"/>
        </w:rPr>
        <w:t xml:space="preserve">Dans </w:t>
      </w:r>
      <w:r w:rsidRPr="00D636B7">
        <w:rPr>
          <w:rFonts w:ascii="Times New Roman" w:hAnsi="Times New Roman" w:cs="Times New Roman"/>
          <w:color w:val="000000"/>
          <w:sz w:val="24"/>
          <w:szCs w:val="24"/>
          <w:shd w:val="clear" w:color="auto" w:fill="FFFFFF"/>
        </w:rPr>
        <w:t>Données</w:t>
      </w:r>
      <w:r w:rsidRPr="00D636B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 </w:t>
      </w:r>
      <w:r w:rsidRPr="00D636B7">
        <w:rPr>
          <w:rFonts w:ascii="Times New Roman" w:hAnsi="Times New Roman" w:cs="Times New Roman"/>
          <w:color w:val="000000"/>
          <w:sz w:val="24"/>
          <w:szCs w:val="24"/>
          <w:shd w:val="clear" w:color="auto" w:fill="FFFFFF"/>
        </w:rPr>
        <w:t xml:space="preserve">Nous y </w:t>
      </w:r>
      <w:r w:rsidRPr="00D636B7">
        <w:rPr>
          <w:rFonts w:ascii="Times New Roman" w:hAnsi="Times New Roman" w:cs="Times New Roman"/>
          <w:color w:val="000000"/>
          <w:sz w:val="24"/>
          <w:szCs w:val="24"/>
          <w:shd w:val="clear" w:color="auto" w:fill="FFFFFF"/>
        </w:rPr>
        <w:t>présentons</w:t>
      </w:r>
      <w:r w:rsidRPr="00D636B7">
        <w:rPr>
          <w:rFonts w:ascii="Times New Roman" w:hAnsi="Times New Roman" w:cs="Times New Roman"/>
          <w:color w:val="000000"/>
          <w:sz w:val="24"/>
          <w:szCs w:val="24"/>
          <w:shd w:val="clear" w:color="auto" w:fill="FFFFFF"/>
        </w:rPr>
        <w:t xml:space="preserve"> les </w:t>
      </w:r>
      <w:r w:rsidRPr="00D636B7">
        <w:rPr>
          <w:rFonts w:ascii="Times New Roman" w:hAnsi="Times New Roman" w:cs="Times New Roman"/>
          <w:color w:val="000000"/>
          <w:sz w:val="24"/>
          <w:szCs w:val="24"/>
          <w:shd w:val="clear" w:color="auto" w:fill="FFFFFF"/>
        </w:rPr>
        <w:t>données</w:t>
      </w:r>
      <w:r w:rsidRPr="00D636B7">
        <w:rPr>
          <w:rFonts w:ascii="Times New Roman" w:hAnsi="Times New Roman" w:cs="Times New Roman"/>
          <w:color w:val="000000"/>
          <w:sz w:val="24"/>
          <w:szCs w:val="24"/>
          <w:shd w:val="clear" w:color="auto" w:fill="FFFFFF"/>
        </w:rPr>
        <w:t xml:space="preserve"> avec lesquelles on a </w:t>
      </w:r>
      <w:r w:rsidRPr="00D636B7">
        <w:rPr>
          <w:rFonts w:ascii="Times New Roman" w:hAnsi="Times New Roman" w:cs="Times New Roman"/>
          <w:color w:val="000000"/>
          <w:sz w:val="24"/>
          <w:szCs w:val="24"/>
          <w:shd w:val="clear" w:color="auto" w:fill="FFFFFF"/>
        </w:rPr>
        <w:t>travaillé</w:t>
      </w:r>
      <w:r w:rsidRPr="00D636B7">
        <w:rPr>
          <w:rFonts w:ascii="Times New Roman" w:hAnsi="Times New Roman" w:cs="Times New Roman"/>
          <w:color w:val="000000"/>
          <w:sz w:val="24"/>
          <w:szCs w:val="24"/>
          <w:shd w:val="clear" w:color="auto" w:fill="FFFFFF"/>
        </w:rPr>
        <w:t xml:space="preserve"> et leurs </w:t>
      </w:r>
      <w:r>
        <w:rPr>
          <w:rFonts w:ascii="Times New Roman" w:hAnsi="Times New Roman" w:cs="Times New Roman"/>
          <w:color w:val="000000"/>
          <w:sz w:val="24"/>
          <w:szCs w:val="24"/>
          <w:shd w:val="clear" w:color="auto" w:fill="FFFFFF"/>
        </w:rPr>
        <w:t>significations</w:t>
      </w:r>
      <w:r w:rsidRPr="00D636B7">
        <w:rPr>
          <w:rFonts w:ascii="Times New Roman" w:hAnsi="Times New Roman" w:cs="Times New Roman"/>
          <w:color w:val="000000"/>
          <w:sz w:val="24"/>
          <w:szCs w:val="24"/>
        </w:rPr>
        <w:br/>
      </w:r>
      <w:r w:rsidRPr="00D636B7">
        <w:rPr>
          <w:rFonts w:ascii="Times New Roman" w:hAnsi="Times New Roman" w:cs="Times New Roman"/>
          <w:color w:val="000000"/>
          <w:sz w:val="24"/>
          <w:szCs w:val="24"/>
          <w:shd w:val="clear" w:color="auto" w:fill="FFFFFF"/>
        </w:rPr>
        <w:t xml:space="preserve">Dans </w:t>
      </w:r>
      <w:r w:rsidRPr="00D636B7">
        <w:rPr>
          <w:rFonts w:ascii="Times New Roman" w:hAnsi="Times New Roman" w:cs="Times New Roman"/>
          <w:color w:val="000000"/>
          <w:sz w:val="24"/>
          <w:szCs w:val="24"/>
          <w:shd w:val="clear" w:color="auto" w:fill="FFFFFF"/>
        </w:rPr>
        <w:t>Visualisations :</w:t>
      </w:r>
      <w:r w:rsidRPr="00D636B7">
        <w:rPr>
          <w:rFonts w:ascii="Times New Roman" w:hAnsi="Times New Roman" w:cs="Times New Roman"/>
          <w:color w:val="000000"/>
          <w:sz w:val="24"/>
          <w:szCs w:val="24"/>
          <w:shd w:val="clear" w:color="auto" w:fill="FFFFFF"/>
        </w:rPr>
        <w:t xml:space="preserve"> On y voit des </w:t>
      </w:r>
      <w:r w:rsidRPr="00D636B7">
        <w:rPr>
          <w:rFonts w:ascii="Times New Roman" w:hAnsi="Times New Roman" w:cs="Times New Roman"/>
          <w:color w:val="000000"/>
          <w:sz w:val="24"/>
          <w:szCs w:val="24"/>
          <w:shd w:val="clear" w:color="auto" w:fill="FFFFFF"/>
        </w:rPr>
        <w:t>représentations</w:t>
      </w:r>
      <w:r w:rsidRPr="00D636B7">
        <w:rPr>
          <w:rFonts w:ascii="Times New Roman" w:hAnsi="Times New Roman" w:cs="Times New Roman"/>
          <w:color w:val="000000"/>
          <w:sz w:val="24"/>
          <w:szCs w:val="24"/>
          <w:shd w:val="clear" w:color="auto" w:fill="FFFFFF"/>
        </w:rPr>
        <w:t xml:space="preserve"> en bandes, en lignes en carte de chaleur en </w:t>
      </w:r>
      <w:r w:rsidRPr="00D636B7">
        <w:rPr>
          <w:rFonts w:ascii="Times New Roman" w:hAnsi="Times New Roman" w:cs="Times New Roman"/>
          <w:color w:val="000000"/>
          <w:sz w:val="24"/>
          <w:szCs w:val="24"/>
          <w:shd w:val="clear" w:color="auto" w:fill="FFFFFF"/>
        </w:rPr>
        <w:t>année</w:t>
      </w:r>
      <w:r w:rsidRPr="00D636B7">
        <w:rPr>
          <w:rFonts w:ascii="Times New Roman" w:hAnsi="Times New Roman" w:cs="Times New Roman"/>
          <w:color w:val="000000"/>
          <w:sz w:val="24"/>
          <w:szCs w:val="24"/>
          <w:shd w:val="clear" w:color="auto" w:fill="FFFFFF"/>
        </w:rPr>
        <w:t xml:space="preserve"> et par pays</w:t>
      </w:r>
      <w:r>
        <w:rPr>
          <w:rFonts w:ascii="Arial" w:hAnsi="Arial" w:cs="Arial"/>
          <w:color w:val="000000"/>
          <w:sz w:val="20"/>
          <w:szCs w:val="20"/>
          <w:shd w:val="clear" w:color="auto" w:fill="FFFFFF"/>
        </w:rPr>
        <w:t>.</w:t>
      </w:r>
    </w:p>
    <w:p w:rsidR="00D636B7" w:rsidRPr="00310034" w:rsidRDefault="002B6A08" w:rsidP="00D636B7">
      <w:pPr>
        <w:rPr>
          <w:rFonts w:ascii="Times New Roman" w:hAnsi="Times New Roman" w:cs="Times New Roman"/>
          <w:b/>
          <w:bCs/>
          <w:sz w:val="24"/>
          <w:szCs w:val="24"/>
          <w:u w:val="single"/>
        </w:rPr>
      </w:pPr>
      <w:r w:rsidRPr="00310034">
        <w:rPr>
          <w:rFonts w:ascii="Times New Roman" w:hAnsi="Times New Roman" w:cs="Times New Roman"/>
          <w:b/>
          <w:bCs/>
          <w:sz w:val="24"/>
          <w:szCs w:val="24"/>
          <w:u w:val="single"/>
        </w:rPr>
        <w:t>Réalisation</w:t>
      </w:r>
      <w:r w:rsidR="00D636B7" w:rsidRPr="00310034">
        <w:rPr>
          <w:rFonts w:ascii="Times New Roman" w:hAnsi="Times New Roman" w:cs="Times New Roman"/>
          <w:b/>
          <w:bCs/>
          <w:sz w:val="24"/>
          <w:szCs w:val="24"/>
          <w:u w:val="single"/>
        </w:rPr>
        <w:t xml:space="preserve"> des diagrammes en ligne : </w:t>
      </w:r>
    </w:p>
    <w:p w:rsidR="00D636B7" w:rsidRDefault="00D636B7" w:rsidP="00D636B7">
      <w:pPr>
        <w:rPr>
          <w:rFonts w:ascii="Times New Roman" w:hAnsi="Times New Roman" w:cs="Times New Roman"/>
          <w:sz w:val="24"/>
          <w:szCs w:val="24"/>
        </w:rPr>
      </w:pPr>
      <w:r>
        <w:rPr>
          <w:rFonts w:ascii="Times New Roman" w:hAnsi="Times New Roman" w:cs="Times New Roman"/>
          <w:sz w:val="24"/>
          <w:szCs w:val="24"/>
        </w:rPr>
        <w:t xml:space="preserve">Dans cette </w:t>
      </w:r>
      <w:r w:rsidR="002B6A08">
        <w:rPr>
          <w:rFonts w:ascii="Times New Roman" w:hAnsi="Times New Roman" w:cs="Times New Roman"/>
          <w:sz w:val="24"/>
          <w:szCs w:val="24"/>
        </w:rPr>
        <w:t xml:space="preserve">semaine </w:t>
      </w:r>
      <w:r>
        <w:rPr>
          <w:rFonts w:ascii="Times New Roman" w:hAnsi="Times New Roman" w:cs="Times New Roman"/>
          <w:sz w:val="24"/>
          <w:szCs w:val="24"/>
        </w:rPr>
        <w:t xml:space="preserve">on a commencé les </w:t>
      </w:r>
      <w:r w:rsidR="002B6A08">
        <w:rPr>
          <w:rFonts w:ascii="Times New Roman" w:hAnsi="Times New Roman" w:cs="Times New Roman"/>
          <w:sz w:val="24"/>
          <w:szCs w:val="24"/>
        </w:rPr>
        <w:t>représentations graphiques avec les données de croissance économiques pour pouvoir ensuite charger par implémentation et modification des spécificités les autres donnes.</w:t>
      </w:r>
    </w:p>
    <w:p w:rsidR="002B6A08" w:rsidRDefault="002B6A08" w:rsidP="002B6A08">
      <w:pPr>
        <w:keepNext/>
      </w:pPr>
      <w:r>
        <w:rPr>
          <w:rFonts w:ascii="Times New Roman" w:hAnsi="Times New Roman" w:cs="Times New Roman"/>
          <w:noProof/>
          <w:sz w:val="24"/>
          <w:szCs w:val="24"/>
        </w:rPr>
        <w:drawing>
          <wp:inline distT="0" distB="0" distL="0" distR="0">
            <wp:extent cx="5867400" cy="2200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_pays.PNG"/>
                    <pic:cNvPicPr/>
                  </pic:nvPicPr>
                  <pic:blipFill>
                    <a:blip r:embed="rId13">
                      <a:extLst>
                        <a:ext uri="{28A0092B-C50C-407E-A947-70E740481C1C}">
                          <a14:useLocalDpi xmlns:a14="http://schemas.microsoft.com/office/drawing/2010/main" val="0"/>
                        </a:ext>
                      </a:extLst>
                    </a:blip>
                    <a:stretch>
                      <a:fillRect/>
                    </a:stretch>
                  </pic:blipFill>
                  <pic:spPr>
                    <a:xfrm>
                      <a:off x="0" y="0"/>
                      <a:ext cx="5868229" cy="2200586"/>
                    </a:xfrm>
                    <a:prstGeom prst="rect">
                      <a:avLst/>
                    </a:prstGeom>
                  </pic:spPr>
                </pic:pic>
              </a:graphicData>
            </a:graphic>
          </wp:inline>
        </w:drawing>
      </w:r>
    </w:p>
    <w:p w:rsidR="002B6A08" w:rsidRDefault="002B6A08" w:rsidP="002B6A08">
      <w:pPr>
        <w:pStyle w:val="Lgende"/>
        <w:rPr>
          <w:rFonts w:ascii="Times New Roman" w:hAnsi="Times New Roman" w:cs="Times New Roman"/>
          <w:color w:val="000000" w:themeColor="text1"/>
          <w:sz w:val="24"/>
          <w:szCs w:val="24"/>
        </w:rPr>
      </w:pPr>
      <w:r w:rsidRPr="002B6A08">
        <w:rPr>
          <w:rFonts w:ascii="Times New Roman" w:hAnsi="Times New Roman" w:cs="Times New Roman"/>
          <w:color w:val="000000" w:themeColor="text1"/>
          <w:sz w:val="24"/>
          <w:szCs w:val="24"/>
        </w:rPr>
        <w:t xml:space="preserve">Figure </w:t>
      </w:r>
      <w:r w:rsidRPr="002B6A08">
        <w:rPr>
          <w:rFonts w:ascii="Times New Roman" w:hAnsi="Times New Roman" w:cs="Times New Roman"/>
          <w:color w:val="000000" w:themeColor="text1"/>
          <w:sz w:val="24"/>
          <w:szCs w:val="24"/>
        </w:rPr>
        <w:fldChar w:fldCharType="begin"/>
      </w:r>
      <w:r w:rsidRPr="002B6A08">
        <w:rPr>
          <w:rFonts w:ascii="Times New Roman" w:hAnsi="Times New Roman" w:cs="Times New Roman"/>
          <w:color w:val="000000" w:themeColor="text1"/>
          <w:sz w:val="24"/>
          <w:szCs w:val="24"/>
        </w:rPr>
        <w:instrText xml:space="preserve"> SEQ Figure \* ARABIC </w:instrText>
      </w:r>
      <w:r w:rsidRPr="002B6A08">
        <w:rPr>
          <w:rFonts w:ascii="Times New Roman" w:hAnsi="Times New Roman" w:cs="Times New Roman"/>
          <w:color w:val="000000" w:themeColor="text1"/>
          <w:sz w:val="24"/>
          <w:szCs w:val="24"/>
        </w:rPr>
        <w:fldChar w:fldCharType="separate"/>
      </w:r>
      <w:r w:rsidR="00310034">
        <w:rPr>
          <w:rFonts w:ascii="Times New Roman" w:hAnsi="Times New Roman" w:cs="Times New Roman"/>
          <w:noProof/>
          <w:color w:val="000000" w:themeColor="text1"/>
          <w:sz w:val="24"/>
          <w:szCs w:val="24"/>
        </w:rPr>
        <w:t>4</w:t>
      </w:r>
      <w:r w:rsidRPr="002B6A08">
        <w:rPr>
          <w:rFonts w:ascii="Times New Roman" w:hAnsi="Times New Roman" w:cs="Times New Roman"/>
          <w:color w:val="000000" w:themeColor="text1"/>
          <w:sz w:val="24"/>
          <w:szCs w:val="24"/>
        </w:rPr>
        <w:fldChar w:fldCharType="end"/>
      </w:r>
      <w:r w:rsidRPr="002B6A08">
        <w:rPr>
          <w:rFonts w:ascii="Times New Roman" w:hAnsi="Times New Roman" w:cs="Times New Roman"/>
          <w:color w:val="000000" w:themeColor="text1"/>
          <w:sz w:val="24"/>
          <w:szCs w:val="24"/>
        </w:rPr>
        <w:t xml:space="preserve"> Diagramme en ligne Sénégal</w:t>
      </w:r>
    </w:p>
    <w:p w:rsidR="002B6A08" w:rsidRPr="00310034" w:rsidRDefault="002B6A08" w:rsidP="002B6A08">
      <w:pPr>
        <w:rPr>
          <w:rFonts w:ascii="Times New Roman" w:hAnsi="Times New Roman" w:cs="Times New Roman"/>
          <w:b/>
          <w:bCs/>
          <w:sz w:val="24"/>
          <w:szCs w:val="24"/>
          <w:u w:val="single"/>
        </w:rPr>
      </w:pPr>
      <w:r w:rsidRPr="00310034">
        <w:rPr>
          <w:rFonts w:ascii="Times New Roman" w:hAnsi="Times New Roman" w:cs="Times New Roman"/>
          <w:b/>
          <w:bCs/>
          <w:sz w:val="24"/>
          <w:szCs w:val="24"/>
          <w:u w:val="single"/>
        </w:rPr>
        <w:t>Réalisation des diagrammes en bandes :</w:t>
      </w:r>
    </w:p>
    <w:p w:rsidR="002B6A08" w:rsidRDefault="002B6A08" w:rsidP="002B6A08">
      <w:pPr>
        <w:rPr>
          <w:rFonts w:ascii="Times New Roman" w:hAnsi="Times New Roman" w:cs="Times New Roman"/>
          <w:sz w:val="24"/>
          <w:szCs w:val="24"/>
        </w:rPr>
      </w:pPr>
      <w:r>
        <w:rPr>
          <w:rFonts w:ascii="Times New Roman" w:hAnsi="Times New Roman" w:cs="Times New Roman"/>
          <w:sz w:val="24"/>
          <w:szCs w:val="24"/>
        </w:rPr>
        <w:t>Dans cette</w:t>
      </w:r>
      <w:r>
        <w:rPr>
          <w:rFonts w:ascii="Times New Roman" w:hAnsi="Times New Roman" w:cs="Times New Roman"/>
          <w:sz w:val="24"/>
          <w:szCs w:val="24"/>
        </w:rPr>
        <w:t xml:space="preserve"> semaine</w:t>
      </w:r>
      <w:r>
        <w:rPr>
          <w:rFonts w:ascii="Times New Roman" w:hAnsi="Times New Roman" w:cs="Times New Roman"/>
          <w:sz w:val="24"/>
          <w:szCs w:val="24"/>
        </w:rPr>
        <w:t xml:space="preserve"> on a </w:t>
      </w:r>
      <w:r>
        <w:rPr>
          <w:rFonts w:ascii="Times New Roman" w:hAnsi="Times New Roman" w:cs="Times New Roman"/>
          <w:sz w:val="24"/>
          <w:szCs w:val="24"/>
        </w:rPr>
        <w:t xml:space="preserve">aussi </w:t>
      </w:r>
      <w:r>
        <w:rPr>
          <w:rFonts w:ascii="Times New Roman" w:hAnsi="Times New Roman" w:cs="Times New Roman"/>
          <w:sz w:val="24"/>
          <w:szCs w:val="24"/>
        </w:rPr>
        <w:t>commencé les représentations graphiques avec les données de croissance économiques pour pouvoir ensuite charger par implémentation et modification des spécificités les autres donnes.</w:t>
      </w:r>
    </w:p>
    <w:p w:rsidR="00767F63" w:rsidRDefault="002B6A08" w:rsidP="00767F63">
      <w:pPr>
        <w:keepNext/>
      </w:pPr>
      <w:r>
        <w:rPr>
          <w:rFonts w:ascii="Times New Roman" w:hAnsi="Times New Roman" w:cs="Times New Roman"/>
          <w:noProof/>
          <w:sz w:val="24"/>
          <w:szCs w:val="24"/>
        </w:rPr>
        <w:drawing>
          <wp:inline distT="0" distB="0" distL="0" distR="0">
            <wp:extent cx="5760720" cy="2880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mes en.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2B6A08" w:rsidRDefault="00767F63" w:rsidP="00767F63">
      <w:pPr>
        <w:pStyle w:val="Lgende"/>
        <w:rPr>
          <w:rFonts w:ascii="Times New Roman" w:hAnsi="Times New Roman" w:cs="Times New Roman"/>
          <w:color w:val="000000" w:themeColor="text1"/>
          <w:sz w:val="24"/>
          <w:szCs w:val="24"/>
        </w:rPr>
      </w:pPr>
      <w:r w:rsidRPr="00767F63">
        <w:rPr>
          <w:rFonts w:ascii="Times New Roman" w:hAnsi="Times New Roman" w:cs="Times New Roman"/>
          <w:color w:val="000000" w:themeColor="text1"/>
          <w:sz w:val="24"/>
          <w:szCs w:val="24"/>
        </w:rPr>
        <w:t xml:space="preserve">Figure </w:t>
      </w:r>
      <w:r w:rsidRPr="00767F63">
        <w:rPr>
          <w:rFonts w:ascii="Times New Roman" w:hAnsi="Times New Roman" w:cs="Times New Roman"/>
          <w:color w:val="000000" w:themeColor="text1"/>
          <w:sz w:val="24"/>
          <w:szCs w:val="24"/>
        </w:rPr>
        <w:fldChar w:fldCharType="begin"/>
      </w:r>
      <w:r w:rsidRPr="00767F63">
        <w:rPr>
          <w:rFonts w:ascii="Times New Roman" w:hAnsi="Times New Roman" w:cs="Times New Roman"/>
          <w:color w:val="000000" w:themeColor="text1"/>
          <w:sz w:val="24"/>
          <w:szCs w:val="24"/>
        </w:rPr>
        <w:instrText xml:space="preserve"> SEQ Figure \* ARABIC </w:instrText>
      </w:r>
      <w:r w:rsidRPr="00767F63">
        <w:rPr>
          <w:rFonts w:ascii="Times New Roman" w:hAnsi="Times New Roman" w:cs="Times New Roman"/>
          <w:color w:val="000000" w:themeColor="text1"/>
          <w:sz w:val="24"/>
          <w:szCs w:val="24"/>
        </w:rPr>
        <w:fldChar w:fldCharType="separate"/>
      </w:r>
      <w:r w:rsidR="00310034">
        <w:rPr>
          <w:rFonts w:ascii="Times New Roman" w:hAnsi="Times New Roman" w:cs="Times New Roman"/>
          <w:noProof/>
          <w:color w:val="000000" w:themeColor="text1"/>
          <w:sz w:val="24"/>
          <w:szCs w:val="24"/>
        </w:rPr>
        <w:t>5</w:t>
      </w:r>
      <w:r w:rsidRPr="00767F63">
        <w:rPr>
          <w:rFonts w:ascii="Times New Roman" w:hAnsi="Times New Roman" w:cs="Times New Roman"/>
          <w:color w:val="000000" w:themeColor="text1"/>
          <w:sz w:val="24"/>
          <w:szCs w:val="24"/>
        </w:rPr>
        <w:fldChar w:fldCharType="end"/>
      </w:r>
      <w:r w:rsidRPr="00767F63">
        <w:rPr>
          <w:rFonts w:ascii="Times New Roman" w:hAnsi="Times New Roman" w:cs="Times New Roman"/>
          <w:color w:val="000000" w:themeColor="text1"/>
          <w:sz w:val="24"/>
          <w:szCs w:val="24"/>
        </w:rPr>
        <w:t xml:space="preserve"> Diagramme en bandes conçus</w:t>
      </w:r>
    </w:p>
    <w:p w:rsidR="00767F63" w:rsidRPr="00310034" w:rsidRDefault="00310034" w:rsidP="00767F63">
      <w:pPr>
        <w:rPr>
          <w:rFonts w:ascii="Times New Roman" w:hAnsi="Times New Roman" w:cs="Times New Roman"/>
          <w:b/>
          <w:bCs/>
          <w:sz w:val="24"/>
          <w:szCs w:val="24"/>
          <w:u w:val="single"/>
        </w:rPr>
      </w:pPr>
      <w:r w:rsidRPr="00310034">
        <w:rPr>
          <w:rFonts w:ascii="Times New Roman" w:hAnsi="Times New Roman" w:cs="Times New Roman"/>
          <w:b/>
          <w:bCs/>
          <w:sz w:val="24"/>
          <w:szCs w:val="24"/>
          <w:u w:val="single"/>
        </w:rPr>
        <w:t>Réalisation</w:t>
      </w:r>
      <w:r w:rsidR="00767F63" w:rsidRPr="00310034">
        <w:rPr>
          <w:rFonts w:ascii="Times New Roman" w:hAnsi="Times New Roman" w:cs="Times New Roman"/>
          <w:b/>
          <w:bCs/>
          <w:sz w:val="24"/>
          <w:szCs w:val="24"/>
          <w:u w:val="single"/>
        </w:rPr>
        <w:t xml:space="preserve"> des cartes de chaleur (Heatmap)</w:t>
      </w:r>
      <w:r>
        <w:rPr>
          <w:rFonts w:ascii="Times New Roman" w:hAnsi="Times New Roman" w:cs="Times New Roman"/>
          <w:b/>
          <w:bCs/>
          <w:sz w:val="24"/>
          <w:szCs w:val="24"/>
          <w:u w:val="single"/>
        </w:rPr>
        <w:t> :</w:t>
      </w:r>
    </w:p>
    <w:p w:rsidR="00767F63" w:rsidRDefault="00767F63" w:rsidP="00767F63">
      <w:pPr>
        <w:rPr>
          <w:rFonts w:ascii="Times New Roman" w:hAnsi="Times New Roman" w:cs="Times New Roman"/>
          <w:sz w:val="24"/>
          <w:szCs w:val="24"/>
        </w:rPr>
      </w:pPr>
      <w:r>
        <w:rPr>
          <w:rFonts w:ascii="Times New Roman" w:hAnsi="Times New Roman" w:cs="Times New Roman"/>
          <w:sz w:val="24"/>
          <w:szCs w:val="24"/>
        </w:rPr>
        <w:t xml:space="preserve">Dans cette semaine on a </w:t>
      </w:r>
      <w:proofErr w:type="gramStart"/>
      <w:r>
        <w:rPr>
          <w:rFonts w:ascii="Times New Roman" w:hAnsi="Times New Roman" w:cs="Times New Roman"/>
          <w:sz w:val="24"/>
          <w:szCs w:val="24"/>
        </w:rPr>
        <w:t>débuter</w:t>
      </w:r>
      <w:proofErr w:type="gramEnd"/>
      <w:r>
        <w:rPr>
          <w:rFonts w:ascii="Times New Roman" w:hAnsi="Times New Roman" w:cs="Times New Roman"/>
          <w:sz w:val="24"/>
          <w:szCs w:val="24"/>
        </w:rPr>
        <w:t xml:space="preserve"> les représentations des données par carte de chaleur avec celles de la dette publique de la zone CEDEAO et on peut y voir que toutes les données n’ont pas été bien charge chose qu’on corrigera </w:t>
      </w:r>
      <w:r w:rsidR="00310034">
        <w:rPr>
          <w:rFonts w:ascii="Times New Roman" w:hAnsi="Times New Roman" w:cs="Times New Roman"/>
          <w:sz w:val="24"/>
          <w:szCs w:val="24"/>
        </w:rPr>
        <w:t>après.</w:t>
      </w:r>
    </w:p>
    <w:p w:rsidR="00767F63" w:rsidRDefault="00767F63" w:rsidP="00767F63">
      <w:pPr>
        <w:keepNext/>
      </w:pPr>
      <w:r>
        <w:rPr>
          <w:rFonts w:ascii="Times New Roman" w:hAnsi="Times New Roman" w:cs="Times New Roman"/>
          <w:noProof/>
          <w:sz w:val="24"/>
          <w:szCs w:val="24"/>
        </w:rPr>
        <w:drawing>
          <wp:inline distT="0" distB="0" distL="0" distR="0">
            <wp:extent cx="5760720" cy="28638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tmap.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767F63" w:rsidRDefault="00767F63" w:rsidP="00767F63">
      <w:pPr>
        <w:pStyle w:val="Lgende"/>
        <w:rPr>
          <w:rFonts w:ascii="Times New Roman" w:hAnsi="Times New Roman" w:cs="Times New Roman"/>
          <w:color w:val="000000" w:themeColor="text1"/>
          <w:sz w:val="24"/>
          <w:szCs w:val="24"/>
        </w:rPr>
      </w:pPr>
      <w:r w:rsidRPr="00767F63">
        <w:rPr>
          <w:rFonts w:ascii="Times New Roman" w:hAnsi="Times New Roman" w:cs="Times New Roman"/>
          <w:color w:val="000000" w:themeColor="text1"/>
          <w:sz w:val="24"/>
          <w:szCs w:val="24"/>
        </w:rPr>
        <w:t xml:space="preserve">Figure </w:t>
      </w:r>
      <w:r w:rsidRPr="00767F63">
        <w:rPr>
          <w:rFonts w:ascii="Times New Roman" w:hAnsi="Times New Roman" w:cs="Times New Roman"/>
          <w:color w:val="000000" w:themeColor="text1"/>
          <w:sz w:val="24"/>
          <w:szCs w:val="24"/>
        </w:rPr>
        <w:fldChar w:fldCharType="begin"/>
      </w:r>
      <w:r w:rsidRPr="00767F63">
        <w:rPr>
          <w:rFonts w:ascii="Times New Roman" w:hAnsi="Times New Roman" w:cs="Times New Roman"/>
          <w:color w:val="000000" w:themeColor="text1"/>
          <w:sz w:val="24"/>
          <w:szCs w:val="24"/>
        </w:rPr>
        <w:instrText xml:space="preserve"> SEQ Figure \* ARABIC </w:instrText>
      </w:r>
      <w:r w:rsidRPr="00767F63">
        <w:rPr>
          <w:rFonts w:ascii="Times New Roman" w:hAnsi="Times New Roman" w:cs="Times New Roman"/>
          <w:color w:val="000000" w:themeColor="text1"/>
          <w:sz w:val="24"/>
          <w:szCs w:val="24"/>
        </w:rPr>
        <w:fldChar w:fldCharType="separate"/>
      </w:r>
      <w:r w:rsidR="00310034">
        <w:rPr>
          <w:rFonts w:ascii="Times New Roman" w:hAnsi="Times New Roman" w:cs="Times New Roman"/>
          <w:noProof/>
          <w:color w:val="000000" w:themeColor="text1"/>
          <w:sz w:val="24"/>
          <w:szCs w:val="24"/>
        </w:rPr>
        <w:t>6</w:t>
      </w:r>
      <w:r w:rsidRPr="00767F63">
        <w:rPr>
          <w:rFonts w:ascii="Times New Roman" w:hAnsi="Times New Roman" w:cs="Times New Roman"/>
          <w:color w:val="000000" w:themeColor="text1"/>
          <w:sz w:val="24"/>
          <w:szCs w:val="24"/>
        </w:rPr>
        <w:fldChar w:fldCharType="end"/>
      </w:r>
      <w:r w:rsidRPr="00767F63">
        <w:rPr>
          <w:rFonts w:ascii="Times New Roman" w:hAnsi="Times New Roman" w:cs="Times New Roman"/>
          <w:color w:val="000000" w:themeColor="text1"/>
          <w:sz w:val="24"/>
          <w:szCs w:val="24"/>
        </w:rPr>
        <w:t xml:space="preserve"> Heatmap conçu</w:t>
      </w:r>
    </w:p>
    <w:p w:rsidR="00767F63" w:rsidRPr="00310034" w:rsidRDefault="00767F63" w:rsidP="00767F63">
      <w:pPr>
        <w:rPr>
          <w:rFonts w:ascii="Times New Roman" w:hAnsi="Times New Roman" w:cs="Times New Roman"/>
          <w:b/>
          <w:bCs/>
          <w:sz w:val="24"/>
          <w:szCs w:val="24"/>
          <w:u w:val="single"/>
        </w:rPr>
      </w:pPr>
      <w:r w:rsidRPr="00310034">
        <w:rPr>
          <w:rFonts w:ascii="Times New Roman" w:hAnsi="Times New Roman" w:cs="Times New Roman"/>
          <w:b/>
          <w:bCs/>
          <w:sz w:val="24"/>
          <w:szCs w:val="24"/>
          <w:u w:val="single"/>
        </w:rPr>
        <w:t>Réalisation des cartes geographiques et rédaction de l’article :</w:t>
      </w:r>
    </w:p>
    <w:p w:rsidR="00767F63" w:rsidRDefault="00767F63" w:rsidP="00767F63">
      <w:pPr>
        <w:rPr>
          <w:rFonts w:ascii="Times New Roman" w:hAnsi="Times New Roman" w:cs="Times New Roman"/>
          <w:sz w:val="24"/>
          <w:szCs w:val="24"/>
        </w:rPr>
      </w:pPr>
      <w:r>
        <w:rPr>
          <w:rFonts w:ascii="Times New Roman" w:hAnsi="Times New Roman" w:cs="Times New Roman"/>
          <w:sz w:val="24"/>
          <w:szCs w:val="24"/>
        </w:rPr>
        <w:t xml:space="preserve">Dans cette </w:t>
      </w:r>
      <w:r w:rsidR="00310034">
        <w:rPr>
          <w:rFonts w:ascii="Times New Roman" w:hAnsi="Times New Roman" w:cs="Times New Roman"/>
          <w:sz w:val="24"/>
          <w:szCs w:val="24"/>
        </w:rPr>
        <w:t>dernière</w:t>
      </w:r>
      <w:r>
        <w:rPr>
          <w:rFonts w:ascii="Times New Roman" w:hAnsi="Times New Roman" w:cs="Times New Roman"/>
          <w:sz w:val="24"/>
          <w:szCs w:val="24"/>
        </w:rPr>
        <w:t xml:space="preserve"> semaine </w:t>
      </w:r>
      <w:r w:rsidR="00310034">
        <w:rPr>
          <w:rFonts w:ascii="Times New Roman" w:hAnsi="Times New Roman" w:cs="Times New Roman"/>
          <w:sz w:val="24"/>
          <w:szCs w:val="24"/>
        </w:rPr>
        <w:t>on a surtout revu toutes les parties du projet et termine par la conception des cartes geographiques et interprétations des graphiques par pays.</w:t>
      </w:r>
    </w:p>
    <w:p w:rsidR="00310034" w:rsidRDefault="00310034" w:rsidP="00310034">
      <w:pPr>
        <w:keepNext/>
      </w:pPr>
      <w:r>
        <w:rPr>
          <w:rFonts w:ascii="Times New Roman" w:hAnsi="Times New Roman" w:cs="Times New Roman"/>
          <w:noProof/>
          <w:sz w:val="24"/>
          <w:szCs w:val="24"/>
        </w:rPr>
        <w:drawing>
          <wp:inline distT="0" distB="0" distL="0" distR="0">
            <wp:extent cx="5760720" cy="3541395"/>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deao map.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41395"/>
                    </a:xfrm>
                    <a:prstGeom prst="rect">
                      <a:avLst/>
                    </a:prstGeom>
                  </pic:spPr>
                </pic:pic>
              </a:graphicData>
            </a:graphic>
          </wp:inline>
        </w:drawing>
      </w:r>
    </w:p>
    <w:p w:rsidR="00310034" w:rsidRDefault="00310034" w:rsidP="00310034">
      <w:pPr>
        <w:pStyle w:val="Lgende"/>
        <w:rPr>
          <w:rFonts w:ascii="Times New Roman" w:hAnsi="Times New Roman" w:cs="Times New Roman"/>
          <w:color w:val="000000" w:themeColor="text1"/>
          <w:sz w:val="24"/>
          <w:szCs w:val="24"/>
        </w:rPr>
      </w:pPr>
      <w:r w:rsidRPr="00310034">
        <w:rPr>
          <w:rFonts w:ascii="Times New Roman" w:hAnsi="Times New Roman" w:cs="Times New Roman"/>
          <w:color w:val="000000" w:themeColor="text1"/>
          <w:sz w:val="24"/>
          <w:szCs w:val="24"/>
        </w:rPr>
        <w:t xml:space="preserve">Figure </w:t>
      </w:r>
      <w:r w:rsidRPr="00310034">
        <w:rPr>
          <w:rFonts w:ascii="Times New Roman" w:hAnsi="Times New Roman" w:cs="Times New Roman"/>
          <w:color w:val="000000" w:themeColor="text1"/>
          <w:sz w:val="24"/>
          <w:szCs w:val="24"/>
        </w:rPr>
        <w:fldChar w:fldCharType="begin"/>
      </w:r>
      <w:r w:rsidRPr="00310034">
        <w:rPr>
          <w:rFonts w:ascii="Times New Roman" w:hAnsi="Times New Roman" w:cs="Times New Roman"/>
          <w:color w:val="000000" w:themeColor="text1"/>
          <w:sz w:val="24"/>
          <w:szCs w:val="24"/>
        </w:rPr>
        <w:instrText xml:space="preserve"> SEQ Figure \* ARABIC </w:instrText>
      </w:r>
      <w:r w:rsidRPr="00310034">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7</w:t>
      </w:r>
      <w:r w:rsidRPr="00310034">
        <w:rPr>
          <w:rFonts w:ascii="Times New Roman" w:hAnsi="Times New Roman" w:cs="Times New Roman"/>
          <w:color w:val="000000" w:themeColor="text1"/>
          <w:sz w:val="24"/>
          <w:szCs w:val="24"/>
        </w:rPr>
        <w:fldChar w:fldCharType="end"/>
      </w:r>
      <w:r w:rsidRPr="00310034">
        <w:rPr>
          <w:rFonts w:ascii="Times New Roman" w:hAnsi="Times New Roman" w:cs="Times New Roman"/>
          <w:color w:val="000000" w:themeColor="text1"/>
          <w:sz w:val="24"/>
          <w:szCs w:val="24"/>
        </w:rPr>
        <w:t xml:space="preserve"> Carte interactive de la CEDEAO</w:t>
      </w:r>
    </w:p>
    <w:p w:rsidR="00310034" w:rsidRDefault="00310034" w:rsidP="00310034">
      <w:pPr>
        <w:keepNext/>
      </w:pPr>
      <w:r>
        <w:rPr>
          <w:noProof/>
        </w:rPr>
        <w:drawing>
          <wp:inline distT="0" distB="0" distL="0" distR="0">
            <wp:extent cx="5760720" cy="31115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 ver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11500"/>
                    </a:xfrm>
                    <a:prstGeom prst="rect">
                      <a:avLst/>
                    </a:prstGeom>
                  </pic:spPr>
                </pic:pic>
              </a:graphicData>
            </a:graphic>
          </wp:inline>
        </w:drawing>
      </w:r>
    </w:p>
    <w:p w:rsidR="00310034" w:rsidRDefault="00310034" w:rsidP="00310034">
      <w:pPr>
        <w:pStyle w:val="Lgende"/>
        <w:rPr>
          <w:rFonts w:ascii="Times New Roman" w:hAnsi="Times New Roman" w:cs="Times New Roman"/>
          <w:color w:val="000000" w:themeColor="text1"/>
          <w:sz w:val="24"/>
          <w:szCs w:val="24"/>
        </w:rPr>
      </w:pPr>
      <w:r w:rsidRPr="00310034">
        <w:rPr>
          <w:rFonts w:ascii="Times New Roman" w:hAnsi="Times New Roman" w:cs="Times New Roman"/>
          <w:color w:val="000000" w:themeColor="text1"/>
          <w:sz w:val="24"/>
          <w:szCs w:val="24"/>
        </w:rPr>
        <w:t xml:space="preserve">Figure </w:t>
      </w:r>
      <w:r w:rsidRPr="00310034">
        <w:rPr>
          <w:rFonts w:ascii="Times New Roman" w:hAnsi="Times New Roman" w:cs="Times New Roman"/>
          <w:color w:val="000000" w:themeColor="text1"/>
          <w:sz w:val="24"/>
          <w:szCs w:val="24"/>
        </w:rPr>
        <w:fldChar w:fldCharType="begin"/>
      </w:r>
      <w:r w:rsidRPr="00310034">
        <w:rPr>
          <w:rFonts w:ascii="Times New Roman" w:hAnsi="Times New Roman" w:cs="Times New Roman"/>
          <w:color w:val="000000" w:themeColor="text1"/>
          <w:sz w:val="24"/>
          <w:szCs w:val="24"/>
        </w:rPr>
        <w:instrText xml:space="preserve"> SEQ Figure \* ARABIC </w:instrText>
      </w:r>
      <w:r w:rsidRPr="00310034">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8</w:t>
      </w:r>
      <w:r w:rsidRPr="00310034">
        <w:rPr>
          <w:rFonts w:ascii="Times New Roman" w:hAnsi="Times New Roman" w:cs="Times New Roman"/>
          <w:color w:val="000000" w:themeColor="text1"/>
          <w:sz w:val="24"/>
          <w:szCs w:val="24"/>
        </w:rPr>
        <w:fldChar w:fldCharType="end"/>
      </w:r>
      <w:r w:rsidRPr="00310034">
        <w:rPr>
          <w:rFonts w:ascii="Times New Roman" w:hAnsi="Times New Roman" w:cs="Times New Roman"/>
          <w:color w:val="000000" w:themeColor="text1"/>
          <w:sz w:val="24"/>
          <w:szCs w:val="24"/>
        </w:rPr>
        <w:t xml:space="preserve"> Carte du Cap Vert</w:t>
      </w:r>
    </w:p>
    <w:p w:rsidR="00310034" w:rsidRDefault="00310034" w:rsidP="00310034">
      <w:pPr>
        <w:keepNext/>
      </w:pPr>
      <w:r>
        <w:rPr>
          <w:noProof/>
        </w:rPr>
        <w:drawing>
          <wp:inline distT="0" distB="0" distL="0" distR="0">
            <wp:extent cx="5829300" cy="2676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pretation.PNG"/>
                    <pic:cNvPicPr/>
                  </pic:nvPicPr>
                  <pic:blipFill>
                    <a:blip r:embed="rId18">
                      <a:extLst>
                        <a:ext uri="{28A0092B-C50C-407E-A947-70E740481C1C}">
                          <a14:useLocalDpi xmlns:a14="http://schemas.microsoft.com/office/drawing/2010/main" val="0"/>
                        </a:ext>
                      </a:extLst>
                    </a:blip>
                    <a:stretch>
                      <a:fillRect/>
                    </a:stretch>
                  </pic:blipFill>
                  <pic:spPr>
                    <a:xfrm>
                      <a:off x="0" y="0"/>
                      <a:ext cx="5829300" cy="2676525"/>
                    </a:xfrm>
                    <a:prstGeom prst="rect">
                      <a:avLst/>
                    </a:prstGeom>
                  </pic:spPr>
                </pic:pic>
              </a:graphicData>
            </a:graphic>
          </wp:inline>
        </w:drawing>
      </w:r>
    </w:p>
    <w:p w:rsidR="00310034" w:rsidRPr="00310034" w:rsidRDefault="00310034" w:rsidP="00310034">
      <w:pPr>
        <w:pStyle w:val="Lgende"/>
        <w:rPr>
          <w:rFonts w:ascii="Times New Roman" w:hAnsi="Times New Roman" w:cs="Times New Roman"/>
          <w:color w:val="000000" w:themeColor="text1"/>
          <w:sz w:val="24"/>
          <w:szCs w:val="24"/>
        </w:rPr>
      </w:pPr>
      <w:r w:rsidRPr="00310034">
        <w:rPr>
          <w:rFonts w:ascii="Times New Roman" w:hAnsi="Times New Roman" w:cs="Times New Roman"/>
          <w:color w:val="000000" w:themeColor="text1"/>
          <w:sz w:val="24"/>
          <w:szCs w:val="24"/>
        </w:rPr>
        <w:t xml:space="preserve">Figure </w:t>
      </w:r>
      <w:r w:rsidRPr="00310034">
        <w:rPr>
          <w:rFonts w:ascii="Times New Roman" w:hAnsi="Times New Roman" w:cs="Times New Roman"/>
          <w:color w:val="000000" w:themeColor="text1"/>
          <w:sz w:val="24"/>
          <w:szCs w:val="24"/>
        </w:rPr>
        <w:fldChar w:fldCharType="begin"/>
      </w:r>
      <w:r w:rsidRPr="00310034">
        <w:rPr>
          <w:rFonts w:ascii="Times New Roman" w:hAnsi="Times New Roman" w:cs="Times New Roman"/>
          <w:color w:val="000000" w:themeColor="text1"/>
          <w:sz w:val="24"/>
          <w:szCs w:val="24"/>
        </w:rPr>
        <w:instrText xml:space="preserve"> SEQ Figure \* ARABIC </w:instrText>
      </w:r>
      <w:r w:rsidRPr="00310034">
        <w:rPr>
          <w:rFonts w:ascii="Times New Roman" w:hAnsi="Times New Roman" w:cs="Times New Roman"/>
          <w:color w:val="000000" w:themeColor="text1"/>
          <w:sz w:val="24"/>
          <w:szCs w:val="24"/>
        </w:rPr>
        <w:fldChar w:fldCharType="separate"/>
      </w:r>
      <w:r w:rsidRPr="00310034">
        <w:rPr>
          <w:rFonts w:ascii="Times New Roman" w:hAnsi="Times New Roman" w:cs="Times New Roman"/>
          <w:noProof/>
          <w:color w:val="000000" w:themeColor="text1"/>
          <w:sz w:val="24"/>
          <w:szCs w:val="24"/>
        </w:rPr>
        <w:t>9</w:t>
      </w:r>
      <w:r w:rsidRPr="00310034">
        <w:rPr>
          <w:rFonts w:ascii="Times New Roman" w:hAnsi="Times New Roman" w:cs="Times New Roman"/>
          <w:color w:val="000000" w:themeColor="text1"/>
          <w:sz w:val="24"/>
          <w:szCs w:val="24"/>
        </w:rPr>
        <w:fldChar w:fldCharType="end"/>
      </w:r>
      <w:r w:rsidRPr="00310034">
        <w:rPr>
          <w:rFonts w:ascii="Times New Roman" w:hAnsi="Times New Roman" w:cs="Times New Roman"/>
          <w:color w:val="000000" w:themeColor="text1"/>
          <w:sz w:val="24"/>
          <w:szCs w:val="24"/>
        </w:rPr>
        <w:t xml:space="preserve"> Interprétation des données du Nigeria</w:t>
      </w:r>
    </w:p>
    <w:p w:rsidR="00310034" w:rsidRPr="00767F63" w:rsidRDefault="00310034" w:rsidP="00767F63">
      <w:pPr>
        <w:rPr>
          <w:rFonts w:ascii="Times New Roman" w:hAnsi="Times New Roman" w:cs="Times New Roman"/>
          <w:sz w:val="24"/>
          <w:szCs w:val="24"/>
        </w:rPr>
      </w:pPr>
    </w:p>
    <w:p w:rsidR="00767F63" w:rsidRPr="00767F63" w:rsidRDefault="00767F63" w:rsidP="00767F63">
      <w:pPr>
        <w:rPr>
          <w:rFonts w:ascii="Times New Roman" w:hAnsi="Times New Roman" w:cs="Times New Roman"/>
          <w:sz w:val="24"/>
          <w:szCs w:val="24"/>
        </w:rPr>
      </w:pPr>
    </w:p>
    <w:p w:rsidR="00767F63" w:rsidRPr="00767F63" w:rsidRDefault="00767F63" w:rsidP="00767F63">
      <w:pPr>
        <w:rPr>
          <w:rFonts w:ascii="Times New Roman" w:hAnsi="Times New Roman" w:cs="Times New Roman"/>
          <w:sz w:val="24"/>
          <w:szCs w:val="24"/>
        </w:rPr>
      </w:pPr>
    </w:p>
    <w:p w:rsidR="002B6A08" w:rsidRDefault="002B6A08" w:rsidP="002B6A08">
      <w:pPr>
        <w:rPr>
          <w:rFonts w:ascii="Times New Roman" w:hAnsi="Times New Roman" w:cs="Times New Roman"/>
          <w:sz w:val="24"/>
          <w:szCs w:val="24"/>
        </w:rPr>
      </w:pPr>
    </w:p>
    <w:p w:rsidR="002B6A08" w:rsidRPr="002B6A08" w:rsidRDefault="002B6A08" w:rsidP="002B6A08">
      <w:pPr>
        <w:rPr>
          <w:rFonts w:ascii="Times New Roman" w:hAnsi="Times New Roman" w:cs="Times New Roman"/>
          <w:sz w:val="24"/>
          <w:szCs w:val="24"/>
        </w:rPr>
      </w:pPr>
    </w:p>
    <w:p w:rsidR="00144D58" w:rsidRPr="00D636B7" w:rsidRDefault="00144D58" w:rsidP="000051A0">
      <w:pPr>
        <w:tabs>
          <w:tab w:val="left" w:pos="5805"/>
        </w:tabs>
        <w:rPr>
          <w:rFonts w:ascii="Times New Roman" w:hAnsi="Times New Roman" w:cs="Times New Roman"/>
          <w:sz w:val="24"/>
          <w:szCs w:val="24"/>
        </w:rPr>
      </w:pPr>
    </w:p>
    <w:p w:rsidR="0037217A" w:rsidRPr="00D636B7" w:rsidRDefault="0037217A" w:rsidP="000051A0">
      <w:pPr>
        <w:tabs>
          <w:tab w:val="left" w:pos="5805"/>
        </w:tabs>
        <w:rPr>
          <w:rFonts w:ascii="Times New Roman" w:hAnsi="Times New Roman" w:cs="Times New Roman"/>
          <w:sz w:val="24"/>
          <w:szCs w:val="24"/>
        </w:rPr>
      </w:pPr>
    </w:p>
    <w:p w:rsidR="00BC0426" w:rsidRPr="00D636B7" w:rsidRDefault="00BC0426" w:rsidP="000051A0">
      <w:pPr>
        <w:tabs>
          <w:tab w:val="left" w:pos="5805"/>
        </w:tabs>
        <w:rPr>
          <w:rFonts w:ascii="Times New Roman" w:hAnsi="Times New Roman" w:cs="Times New Roman"/>
          <w:sz w:val="24"/>
          <w:szCs w:val="24"/>
          <w:u w:val="single"/>
        </w:rPr>
      </w:pPr>
    </w:p>
    <w:sectPr w:rsidR="00BC0426" w:rsidRPr="00D636B7" w:rsidSect="004833F5">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pgBorders w:offsetFrom="page">
        <w:top w:val="single" w:sz="8" w:space="24" w:color="00B050"/>
        <w:left w:val="single" w:sz="8" w:space="24" w:color="00B050"/>
        <w:bottom w:val="single" w:sz="8" w:space="24" w:color="00B050"/>
        <w:right w:val="single" w:sz="8" w:space="24" w:color="00B05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28E8" w:rsidRDefault="003428E8" w:rsidP="00A103B2">
      <w:pPr>
        <w:spacing w:after="0" w:line="240" w:lineRule="auto"/>
      </w:pPr>
      <w:r>
        <w:separator/>
      </w:r>
    </w:p>
  </w:endnote>
  <w:endnote w:type="continuationSeparator" w:id="0">
    <w:p w:rsidR="003428E8" w:rsidRDefault="003428E8" w:rsidP="00A10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3B2" w:rsidRDefault="00A103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3B2" w:rsidRDefault="00A103B2">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3B2" w:rsidRDefault="00A103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28E8" w:rsidRDefault="003428E8" w:rsidP="00A103B2">
      <w:pPr>
        <w:spacing w:after="0" w:line="240" w:lineRule="auto"/>
      </w:pPr>
      <w:r>
        <w:separator/>
      </w:r>
    </w:p>
  </w:footnote>
  <w:footnote w:type="continuationSeparator" w:id="0">
    <w:p w:rsidR="003428E8" w:rsidRDefault="003428E8" w:rsidP="00A103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3B2" w:rsidRDefault="00A103B2">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593532" o:spid="_x0000_s2050" type="#_x0000_t75" style="position:absolute;margin-left:0;margin-top:0;width:453.6pt;height:272.15pt;z-index:-251657216;mso-position-horizontal:center;mso-position-horizontal-relative:margin;mso-position-vertical:center;mso-position-vertical-relative:margin" o:allowincell="f">
          <v:imagedata r:id="rId1" o:title="téléchargé (2)"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3B2" w:rsidRDefault="00A103B2">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593533" o:spid="_x0000_s2051" type="#_x0000_t75" style="position:absolute;margin-left:0;margin-top:0;width:453.6pt;height:272.15pt;z-index:-251656192;mso-position-horizontal:center;mso-position-horizontal-relative:margin;mso-position-vertical:center;mso-position-vertical-relative:margin" o:allowincell="f">
          <v:imagedata r:id="rId1" o:title="téléchargé (2)"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3B2" w:rsidRDefault="00A103B2">
    <w:pPr>
      <w:pStyle w:val="En-tte"/>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5593531" o:spid="_x0000_s2049" type="#_x0000_t75" style="position:absolute;margin-left:0;margin-top:0;width:453.6pt;height:272.15pt;z-index:-251658240;mso-position-horizontal:center;mso-position-horizontal-relative:margin;mso-position-vertical:center;mso-position-vertical-relative:margin" o:allowincell="f">
          <v:imagedata r:id="rId1" o:title="téléchargé (2)"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0E0"/>
    <w:rsid w:val="000051A0"/>
    <w:rsid w:val="00060C7E"/>
    <w:rsid w:val="00144D58"/>
    <w:rsid w:val="002B6A08"/>
    <w:rsid w:val="002E6D85"/>
    <w:rsid w:val="00310034"/>
    <w:rsid w:val="003428E8"/>
    <w:rsid w:val="0037217A"/>
    <w:rsid w:val="004833F5"/>
    <w:rsid w:val="006040CC"/>
    <w:rsid w:val="006819FB"/>
    <w:rsid w:val="00767F63"/>
    <w:rsid w:val="00A103B2"/>
    <w:rsid w:val="00A4359D"/>
    <w:rsid w:val="00A65FB6"/>
    <w:rsid w:val="00BC0426"/>
    <w:rsid w:val="00BF6170"/>
    <w:rsid w:val="00CD3A59"/>
    <w:rsid w:val="00D636B7"/>
    <w:rsid w:val="00D900E0"/>
    <w:rsid w:val="00E77F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9C63C57"/>
  <w15:chartTrackingRefBased/>
  <w15:docId w15:val="{164F9BEA-D5B8-48F3-8571-1BB3D61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unhideWhenUsed/>
    <w:qFormat/>
    <w:rsid w:val="00BF6170"/>
    <w:pPr>
      <w:spacing w:after="200" w:line="240" w:lineRule="auto"/>
    </w:pPr>
    <w:rPr>
      <w:i/>
      <w:iCs/>
      <w:color w:val="44546A" w:themeColor="text2"/>
      <w:sz w:val="18"/>
      <w:szCs w:val="18"/>
    </w:rPr>
  </w:style>
  <w:style w:type="paragraph" w:styleId="En-tte">
    <w:name w:val="header"/>
    <w:basedOn w:val="Normal"/>
    <w:link w:val="En-tteCar"/>
    <w:uiPriority w:val="99"/>
    <w:unhideWhenUsed/>
    <w:rsid w:val="00A103B2"/>
    <w:pPr>
      <w:tabs>
        <w:tab w:val="center" w:pos="4536"/>
        <w:tab w:val="right" w:pos="9072"/>
      </w:tabs>
      <w:spacing w:after="0" w:line="240" w:lineRule="auto"/>
    </w:pPr>
  </w:style>
  <w:style w:type="character" w:customStyle="1" w:styleId="En-tteCar">
    <w:name w:val="En-tête Car"/>
    <w:basedOn w:val="Policepardfaut"/>
    <w:link w:val="En-tte"/>
    <w:uiPriority w:val="99"/>
    <w:rsid w:val="00A103B2"/>
  </w:style>
  <w:style w:type="paragraph" w:styleId="Pieddepage">
    <w:name w:val="footer"/>
    <w:basedOn w:val="Normal"/>
    <w:link w:val="PieddepageCar"/>
    <w:uiPriority w:val="99"/>
    <w:unhideWhenUsed/>
    <w:rsid w:val="00A103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0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7</Pages>
  <Words>920</Words>
  <Characters>5064</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cp:revision>
  <dcterms:created xsi:type="dcterms:W3CDTF">2020-04-19T03:04:00Z</dcterms:created>
  <dcterms:modified xsi:type="dcterms:W3CDTF">2020-04-19T05:37:00Z</dcterms:modified>
</cp:coreProperties>
</file>