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1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540"/>
        <w:gridCol w:w="6401"/>
        <w:gridCol w:w="2977"/>
      </w:tblGrid>
      <w:tr w:rsidR="00CD2F39" w:rsidRPr="00CD2F39" w14:paraId="388D385F" w14:textId="77777777" w:rsidTr="00CD2F39">
        <w:trPr>
          <w:trHeight w:val="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2230C49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FFFFFF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b/>
                <w:bCs/>
                <w:color w:val="FFFFFF"/>
                <w:sz w:val="24"/>
                <w:szCs w:val="24"/>
                <w:lang w:val="en-VN"/>
              </w:rPr>
              <w:t>1</w:t>
            </w:r>
          </w:p>
        </w:tc>
        <w:tc>
          <w:tcPr>
            <w:tcW w:w="6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43F2205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b/>
                <w:bCs/>
                <w:color w:val="FFFFFF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b/>
                <w:bCs/>
                <w:color w:val="FFFFFF"/>
                <w:sz w:val="24"/>
                <w:szCs w:val="24"/>
                <w:lang w:val="en-VN"/>
              </w:rPr>
              <w:t>PHẠM VI CÔNG VIỆC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3ACF2A0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FFFFFF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b/>
                <w:bCs/>
                <w:color w:val="FFFFFF"/>
                <w:sz w:val="24"/>
                <w:szCs w:val="24"/>
                <w:lang w:val="en-VN"/>
              </w:rPr>
              <w:t>Kết Quả</w:t>
            </w:r>
          </w:p>
        </w:tc>
      </w:tr>
      <w:tr w:rsidR="00CD2F39" w:rsidRPr="00CD2F39" w14:paraId="18EE922A" w14:textId="77777777" w:rsidTr="00CD2F39">
        <w:trPr>
          <w:trHeight w:val="3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873D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01AE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5D58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D97502D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A061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94A7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1.1. Liên hệ và đặt lịch trao đổi/demo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BBA4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47C94CB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BA25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FD53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Liên hệ Ms. Thảo bên Viettel High Tech.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2C71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605F0B6" w14:textId="77777777" w:rsidTr="00CD2F39">
        <w:trPr>
          <w:trHeight w:val="6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52EF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7F0A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Gửi lời cảm ơn vì đã chia sẻ thông tin về nền tảng Xense AR.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7391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2BD5157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0494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8673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Đặt lịch trao đổi/demo trong thời gian sớm nhất.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B64F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1603958" w14:textId="77777777" w:rsidTr="00CD2F39">
        <w:trPr>
          <w:trHeight w:val="11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648E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6A42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Đề xuất buổi demo tập trung vào use case thực tế cho bảo tàng, khu di tích, du lịch, triển lãm và không gian đô thị.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4196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E0B759E" w14:textId="77777777" w:rsidTr="00CD2F39">
        <w:trPr>
          <w:trHeight w:val="7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4E19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EA0F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Chuẩn bị agenda cuộc họp để tránh trao đổi quá chung chung.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0FD8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4003224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C0A3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F9A7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5CEE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05014C7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052F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B96F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1.2. Làm rõ mô hình hợp tác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A3A6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3B86336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A047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916F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Cần hỏi rõ các mô hình có thể triển khai: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349F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F636C5B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3057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5102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Đại lý/Reseller: công ty bán lại giải pháp Xense AR cho khách hàng.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8856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EDBC33F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0BD0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03A1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SI tích hợp: công ty đóng vai trò tích hợp hệ thống, triển khai nội dung, app/web và vận hành cho khách hàng.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2477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8F8C93E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E11D8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F49A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White-label: công ty có thể dùng nền tảng dưới thương hiệu riêng hay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9A91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FDF6DBB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D535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25E1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Đồng triển khai dự án: hai bên cùng đi khách hàng, cùng làm proposal và chia vai trò.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329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04D8D08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1575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10F4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Hợp tác theo từng khách hàng: case-by-case, tùy quy mô dự án và yêu cầu kỹ thuật.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4131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984EBF1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85BC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59C0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Mô hình SDK/API: công ty tích hợp Xense AR vào website/app/nền tảng hiện có của công ty hoặc khách hàng.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FEEB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58DB839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C6F1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FA16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954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1227530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16C3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0C65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1.3. Đánh giá nhóm khách hàng có thể áp dụng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6652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E1FB42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66FE1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EE27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Cần rà soát các nhóm khách hàng hiện tại hoặc tiềm năng của công ty: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3570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E0AE694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E8CE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C91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Bảo tàng.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15A8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E29784B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C871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6861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Khu di tích.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233C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EB23D0A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899A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B95A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Trung tâm triển lãm.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8F66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4DB2447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C7E21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F752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Khu du lịch.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D553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8E0C20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B96F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ADC5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Cơ quan nhà nước.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3DD6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793562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0870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99E8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Sở du lịch, sở văn hóa, ban quản lý di tích.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4036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41549A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C871B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lastRenderedPageBreak/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8038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Đơn vị truyền thông – sự kiện.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C416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A10D8A6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791F1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69CA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Trung tâm thương mại, khu đô thị, không gian công cộng.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54F5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C4E4FDC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44CA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E196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Trường học/đơn vị giáo dục có nhu cầu trải nghiệm lịch sử, văn hóa, STEM/AR.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18A2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840412C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AACA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D39C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Doanh nghiệp muốn làm showroom AR, activation hoặc trải nghiệm thương hiệu.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EAEA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37D59A5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1076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5F32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D045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059A25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5046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7C29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1.4. Thu thập thông tin thương mại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19B9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24CC9A0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5412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C6A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Cần làm rõ: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14B2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BC8360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FC36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772A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Chi phí sử dụng nền tảng Xense AR.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6214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883F4E2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D929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D2CC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Chi phí SDK nếu tích hợp vào app/web/hệ thống riêng.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CAA0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94B2874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6653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66E3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Chi phí triển khai ban đầu.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DF48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17CD9A4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BA73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A778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Chi phí scan/map không gian.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7E5E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AEE5386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63DE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25C4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Chi phí dựng nội dung 3D/AR/animation nếu Viettel High Tech có cung cấp.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BE07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9361DDF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71AE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057A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Chi phí hosting, cloud, bảo trì, vận hành.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06B6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0B55604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4D5B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7C84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Phí license theo dự án, theo năm, theo địa điểm, theo lượt user hay theo số lượng nội dung.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B8DA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B98CFF4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1D34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4614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Chính sách chia sẻ doanh thu.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CA1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1A2631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EC56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8646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Chính sách chiết khấu cho đối tác.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792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DBF158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FC4CB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D610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Quyền báo giá lại cho khách hàng cuối.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F6B9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625953C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9090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BFB2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Chính sách bảo hành, SLA, hỗ trợ kỹ thuật.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DF38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D05D1A0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AE20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D3DF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Chi phí phát sinh nếu mở rộng thêm khu vực, thêm nội dung, thêm thiết bị hoặc thêm tính năng.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30E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743B85F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7AF3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9540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A61B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05F03C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4D6E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50CD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1.5. Làm rõ yêu cầu kỹ thuật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AABD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367C0A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0339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738E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Cần hỏi rõ: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E35E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59D148E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6B4A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DAA1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Thiết bị hỗ trợ: iOS, Android, tablet, kính AR nếu có.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3D19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D726D4B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A5EF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AA36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cần app riêng hay chạy được qua web/app có sẵn.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B15D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4F30B09" w14:textId="77777777" w:rsidTr="00CD2F39">
        <w:trPr>
          <w:trHeight w:val="98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79DF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36CF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Cách định vị không gian: image marker, visual positioning, map scan, QR, GPS, BLE, UWB hay kết hợp.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7F29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E14197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B334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C2BC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Quy trình scan/map không gian thực tế.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82F1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69D93D8" w14:textId="77777777" w:rsidTr="00CD2F39">
        <w:trPr>
          <w:trHeight w:val="68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1D15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8815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Ai chịu trách nhiệm khảo sát, scan, mapping và kiểm thử tại địa điểm.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5FFA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D0D604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D87B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BF41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CMS để quản trị nội dung AR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0A95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35DD91C" w14:textId="77777777" w:rsidTr="00CD2F39">
        <w:trPr>
          <w:trHeight w:val="6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325F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lastRenderedPageBreak/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4219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CMS cho phép khách hàng tự thay nội dung hay phải qua đội kỹ thuật.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A564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98D0ED4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EDAC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C6C8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Hỗ trợ loại nội dung nào: 3D model, video, audio, text, image, mini game, route/dẫn đường, avatar/nhân vật ảo.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B1A4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A650C52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E7FC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9E2C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API/SDK có tài liệu kỹ thuật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E613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64A5AE4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6713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32DF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sandbox/dev environment cho đối tác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8344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10A7ABF" w14:textId="77777777" w:rsidTr="00CD2F39">
        <w:trPr>
          <w:trHeight w:val="10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DA12B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C94E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thể tích hợp với website, mobile app, ticketing system, CRM, chatbot, loyalty, kiosk, màn hình tương tác hay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9818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3DEF160" w14:textId="77777777" w:rsidTr="00CD2F39">
        <w:trPr>
          <w:trHeight w:val="8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3CA6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8A32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Khả năng offline/poor network tại khu di tích hoặc bảo tàng.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862B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F0093EA" w14:textId="77777777" w:rsidTr="00CD2F39">
        <w:trPr>
          <w:trHeight w:val="78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EB7E1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121E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Khả năng chịu tải khi có nhiều khách tham quan cùng lúc.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F969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EA9D89C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76448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EE3C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Yêu cầu về server, bảo mật dữ liệu, lưu trữ nội dung và phân quyền quản trị.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4A63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E60C673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7B4D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394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E3F5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46E2FC6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9D51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0866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1.6. Đánh giá chiến lược hợp tác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02BD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BF9C21E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B648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D096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Cần phân tích: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DA2C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D7AB129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8EA5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2E59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Công ty có nên hợp tác hay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ED7D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24B90B1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B673B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42D8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Nếu hợp tác thì nên đi theo mô hình nào.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9D5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3D4171B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A87A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3EC9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Nên bắt đầu bằng pilot hay đi bán thương mại ngay.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8272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16D3629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7494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2831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Nên chọn 1 nhóm khách hàng thử nghiệm trước hay mở rộng nhiều ngành.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C6EA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506632F" w14:textId="77777777" w:rsidTr="00CD2F39">
        <w:trPr>
          <w:trHeight w:val="118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39FA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0C4E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Năng lực hiện tại của công ty có đủ để triển khai nội dung, tư vấn giải pháp, vận hành và chăm sóc khách hàng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F8A3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9BD7054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7B79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A506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Các điểm cần Viettel High Tech cam kết trước khi công ty đi bán cho khách hàng cuối.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B5CA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8A709DB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B34EB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A214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B1E5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615783F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1D6C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936F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==================================================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E245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0475C13" w14:textId="77777777" w:rsidTr="00CD2F39">
        <w:trPr>
          <w:trHeight w:val="5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40B2E3C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FFFFFF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b/>
                <w:bCs/>
                <w:color w:val="FFFFFF"/>
                <w:sz w:val="24"/>
                <w:szCs w:val="24"/>
                <w:lang w:val="en-VN"/>
              </w:rPr>
              <w:t>2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29D9096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b/>
                <w:bCs/>
                <w:color w:val="FFFFFF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b/>
                <w:bCs/>
                <w:color w:val="FFFFFF"/>
                <w:sz w:val="24"/>
                <w:szCs w:val="24"/>
                <w:lang w:val="en-VN"/>
              </w:rPr>
              <w:t xml:space="preserve"> KẾ HOẠCH 3 NGÀY LÀM VIỆC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064BAD6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b/>
                <w:bCs/>
                <w:color w:val="FFFFFF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b/>
                <w:bCs/>
                <w:color w:val="FFFFFF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E6FA1AA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405B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C1BE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6CE9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E10900B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9BC71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F120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--------------------------------------------------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4056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6411CD9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2DC6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7F00B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NGÀY 1 - 01/07/2026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A378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0C7BF0B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C6C6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76E6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Mục tiêu: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4E1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CB5BC95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8D80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lastRenderedPageBreak/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5100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Liên hệ Viettel High Tech, đặt lịch demo, chuẩn bị câu hỏi và rà soát khách hàng phù hợp.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514A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1898E09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0744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97A9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F8E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B46609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ABA1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322B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Công việc: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765B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EF3381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480C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C6EA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Liên hệ Ms. Thảo bên Viettel High Tech để đặt lịch trao đổi/demo.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D4D1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D13B0F1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B577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7684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Gửi agenda trước buổi họp.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7D21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C4C6240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7FFA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80F1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Xin tài liệu giới thiệu, brochure, demo video, case study nếu có.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812F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D04DFB2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206E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F4A4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Xin thông tin sơ bộ về chi phí, mô hình hợp tác, SDK/API và yêu cầu kỹ thuật.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1130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F795B99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680C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87A8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Chuẩn bị danh sách câu hỏi cho buổi trao đổi.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1C4D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04DE8E9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BE13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BAC4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Rà soát danh sách khách hàng hiện tại của công ty có thể phù hợp với Xense AR.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33E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C555D31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CF60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6698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Phân loại khách hàng theo nhóm: bảo tàng, di tích, du lịch, triển lãm, nhà nước, truyền thông – sự kiện.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ACF0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ADDD2A6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5013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D2BD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8D20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E74CA1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6F30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6E9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Kết quả cần có cuối ngày 1: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ACFD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EB4F871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9C3C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8609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Đã liên hệ Ms. Thảo.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E5CA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Hoàn thành</w:t>
            </w:r>
          </w:p>
        </w:tc>
      </w:tr>
      <w:tr w:rsidR="00CD2F39" w:rsidRPr="00CD2F39" w14:paraId="087026D2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BBA0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B7FA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lịch demo/trao đổi hoặc đề xuất khung giờ cụ thể.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BC6A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Hoàn thành</w:t>
            </w:r>
          </w:p>
        </w:tc>
      </w:tr>
      <w:tr w:rsidR="00CD2F39" w:rsidRPr="00CD2F39" w14:paraId="39F4B939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E046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BD38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agenda họp.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E183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Hoàn thành</w:t>
            </w:r>
          </w:p>
        </w:tc>
      </w:tr>
      <w:tr w:rsidR="00CD2F39" w:rsidRPr="00CD2F39" w14:paraId="435B1191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28A1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93C2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checklist câu hỏi.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6425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chỉ một số câu</w:t>
            </w:r>
          </w:p>
        </w:tc>
      </w:tr>
      <w:tr w:rsidR="00CD2F39" w:rsidRPr="00CD2F39" w14:paraId="381BD3BB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DAFF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514E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danh sách khách hàng tiềm năng bản nháp.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F271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Hoàn thành</w:t>
            </w:r>
          </w:p>
        </w:tc>
      </w:tr>
      <w:tr w:rsidR="00CD2F39" w:rsidRPr="00CD2F39" w14:paraId="24E4B93B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68B1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3E41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289F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A6D8330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2CBB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F4AE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--------------------------------------------------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89A8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414D871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EB2B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2B431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NGÀY 2 - 02/07/2026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A9C8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E728AED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02D4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51E6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Mục tiêu: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B748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5F74C2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89A2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EFEA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Trao đổi/demo với Viettel High Tech và thu thập thông tin để đánh giá.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CD5E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8E0E756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114F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EF6D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F7FA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0C1774B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7949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CA0E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Công việc: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67AC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753D21E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A3EE8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C08C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Tham gia buổi demo/trao đổi với Ms. Thảo và team Viettel High Tech nếu sắp xếp được.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95A2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6B730CA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0CE3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3336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Ghi nhận các use case thực tế của Xense AR.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A4B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1BE6176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77838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BD71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Làm rõ mô hình hợp tác: đại lý, SI tích hợp, white-label, đồng triển khai, SDK/API hoặc case-by-case.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7193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68524B0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DE4F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52C8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Làm rõ chi phí nền tảng, SDK, triển khai, bảo trì, hỗ trợ kỹ thuật và chia sẻ doanh thu.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8E56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2893D63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D5B6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lastRenderedPageBreak/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8C56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Làm rõ quyền thương mại hóa: công ty có được đứng tên bán, đồng thương hiệu hay chỉ giới thiệu khách hàng.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AD13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103519F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4FC5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0AB4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Làm rõ năng lực hỗ trợ triển khai thực tế: khảo sát, scan/map, dựng nội dung, training, vận hành, bảo trì.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7CCA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2587604" w14:textId="77777777" w:rsidTr="00CD2F39">
        <w:trPr>
          <w:trHeight w:val="10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F45F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CACB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Làm rõ yêu cầu kỹ thuật: thiết bị hỗ trợ, CMS, API/SDK, tích hợp app/web, server, bảo mật, performance.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BA07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CD974D0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4171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6006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Xác định điều kiện cần để làm pilot.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A71B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45F6097" w14:textId="77777777" w:rsidTr="00CD2F39">
        <w:trPr>
          <w:trHeight w:val="68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328A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B676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Xác định nhóm khách hàng phù hợp nhất để thử nghiệm.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9F6D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0BC9A9F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9231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4504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941C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988C0F4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4BC3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5B74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Kết quả cần có cuối ngày 2: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570E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B8D73B0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F409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D7C3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meeting note.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2BC4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Đạ tạo Meeting với đối tác</w:t>
            </w:r>
          </w:p>
        </w:tc>
      </w:tr>
      <w:tr w:rsidR="00CD2F39" w:rsidRPr="00CD2F39" w14:paraId="6C178F9B" w14:textId="77777777" w:rsidTr="00CD2F39">
        <w:trPr>
          <w:trHeight w:val="88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11D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6068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thông tin thương mại sơ bộ.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6431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Đối tác đã bán được sản phẩm ra thị trường " 32 dựa án"</w:t>
            </w:r>
          </w:p>
        </w:tc>
      </w:tr>
      <w:tr w:rsidR="00CD2F39" w:rsidRPr="00CD2F39" w14:paraId="3E84695A" w14:textId="77777777" w:rsidTr="00CD2F39">
        <w:trPr>
          <w:trHeight w:val="8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D227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13F4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thông tin kỹ thuật sơ bộ.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531C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Đang chờ đối tác gửi proposal giải pháp</w:t>
            </w:r>
          </w:p>
        </w:tc>
      </w:tr>
      <w:tr w:rsidR="00CD2F39" w:rsidRPr="00CD2F39" w14:paraId="76F2EA5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A806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CE00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danh sách rủi ro và điểm cần làm rõ thêm.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B936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Chưa có rủi ro</w:t>
            </w:r>
          </w:p>
        </w:tc>
      </w:tr>
      <w:tr w:rsidR="00CD2F39" w:rsidRPr="00CD2F39" w14:paraId="09FDBDFD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4616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A52F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nhận định ban đầu về mô hình hợp tác phù hợp.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D825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Hợp tác theo option 1: Đối tác hỗ trợ mình từ đầu tới cuối</w:t>
            </w:r>
          </w:p>
        </w:tc>
      </w:tr>
      <w:tr w:rsidR="00CD2F39" w:rsidRPr="00CD2F39" w14:paraId="21736AAB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E54D8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9DCA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3BC8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C05DEAF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FF8B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6439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--------------------------------------------------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C35B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E1EB6E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CCFAB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FF7A2C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NGÀY 3 - 03/07/2026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C3CA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855973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B30D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D135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Mục tiêu: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C318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A368F2E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6B3C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CC0B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Tổng hợp, phân tích và gửi báo cáo đề xuất bước tiếp theo.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A5FB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10E2281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F84E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0CF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086C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F9C14B1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E95E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1C6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Công việc: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272D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E6CA9CA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2B6C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B8A8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Tổng hợp thông tin từ Viettel High Tech.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EFFE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B971789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A634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FF93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Viết báo cáo ngắn theo yêu cầu.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8A7B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9545ED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EA68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6847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Đánh giá ưu điểm, rủi ro và điểm cần làm rõ.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5C99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02C65C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6E03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4080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Đánh giá khả năng áp dụng cho từng nhóm khách hàng.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4C5F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33DB837" w14:textId="77777777" w:rsidTr="00CD2F39">
        <w:trPr>
          <w:trHeight w:val="88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89E1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4BCC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Đề xuất có nên gặp tiếp, làm pilot hay chưa nên triển khai.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C016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28DD54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0BE8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9B21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Đề xuất mô hình hợp tác ưu tiên.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0B6B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007573C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C14B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lastRenderedPageBreak/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4212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Đề xuất danh sách khách hàng/dự án có thể dùng để tiếp cận hoặc thử nghiệm.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8992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263F88C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A873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3255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Gửi báo cáo cho quản lý/team liên quan.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BA5C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7151BEE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2D53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BA92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62BA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770A470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D3BC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EB4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Kết quả cần có cuối ngày 3: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FEBA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E12ABDE" w14:textId="77777777" w:rsidTr="00CD2F39">
        <w:trPr>
          <w:trHeight w:val="14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121B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68EA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Báo cáo đánh giá cơ hội hợp tác Xense AR.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C0A4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Đối tác Xense AR có thể cùng hợp tác được vì giải pháp mới so với thị trường, Họ cần partner để sale giải pháp</w:t>
            </w:r>
          </w:p>
        </w:tc>
      </w:tr>
      <w:tr w:rsidR="00CD2F39" w:rsidRPr="00CD2F39" w14:paraId="743786EE" w14:textId="77777777" w:rsidTr="00CD2F39">
        <w:trPr>
          <w:trHeight w:val="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8435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BEBF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Danh sách khách hàng/dự án có thể áp dụng.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9607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Các bảo tàng và Di tích, khu du lịch</w:t>
            </w:r>
          </w:p>
        </w:tc>
      </w:tr>
      <w:tr w:rsidR="00CD2F39" w:rsidRPr="00CD2F39" w14:paraId="360E5308" w14:textId="77777777" w:rsidTr="00CD2F39">
        <w:trPr>
          <w:trHeight w:val="8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04B6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97A5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Đề xuất bước tiếp theo.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675B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Đang tạo group gửi tài liệu và hỗ trợ những vướng mắt về giải pháp.</w:t>
            </w:r>
          </w:p>
        </w:tc>
      </w:tr>
      <w:tr w:rsidR="00CD2F39" w:rsidRPr="00CD2F39" w14:paraId="48BD59F6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42F2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29FF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Danh sách câu hỏi còn mở cần Viettel High Tech phản hồi.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EF58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Có thắc mắt gì thì sẽ trao đổi trực tiếp hoặc trên group</w:t>
            </w:r>
          </w:p>
        </w:tc>
      </w:tr>
      <w:tr w:rsidR="00CD2F39" w:rsidRPr="00CD2F39" w14:paraId="6BD428C3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1152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42F8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07C7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B83EA9A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CB5E1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A47F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==================================================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69BC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E91A2A2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BFBB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3CF2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3. AGENDA ĐỀ XUẤT CHO BUỔI TRAO ĐỔI/DEMO VỚI VIETTEL HIGH TECH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DFB6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A92F377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91E5B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E6C7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4D2A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313BB7C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2F40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945B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Thời lượng đề xuất: 45 - 60 phút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3DFF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09B6C89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C32BB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2E9A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9B11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E1666CD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FB1F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182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1. Giới thiệu nhanh hai bên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7FA9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C52FA49" w14:textId="77777777" w:rsidTr="00CD2F39">
        <w:trPr>
          <w:trHeight w:val="98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2936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E84F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Công ty đang quan tâm đến ứng dụng AR cho bảo C146, di tích, du lịch, triển lãm, sự kiện và không gian đô thị.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0567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847D532" w14:textId="77777777" w:rsidTr="00CD2F39">
        <w:trPr>
          <w:trHeight w:val="6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8AC8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2B2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Mong muốn tìm hiểu khả năng hợp tác thương mại và triển khai thực tế.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4957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6AF4C58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AB18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8B9F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32E9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F091D2D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09E9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1D44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2. Demo Xense AR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9D9E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Chưa demo sản phẩm hẹn bữa khác</w:t>
            </w:r>
          </w:p>
        </w:tc>
      </w:tr>
      <w:tr w:rsidR="00CD2F39" w:rsidRPr="00CD2F39" w14:paraId="2D17CFC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1324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2629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Demo định vị không gian.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E5AA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AABB8D0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A870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A851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Demo gắn nội dung số theo vị trí thực tế.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1692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C2D9BA0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DCD8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2258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Demo tái hiện nhân vật/công trình/sự kiện.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5BCE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4FAEC29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8268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C293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Demo dẫn đường AR.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5369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545B10D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29D1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432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Demo game hóa trải nghiệm.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E29C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86ADCA6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61FE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3CFF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Demo CMS hoặc công cụ quản trị nội dung nếu có.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F17A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EAB008D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F9F9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lastRenderedPageBreak/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B965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Demo SDK/API nếu có.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4548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D2721EE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10EB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D84A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7BBA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A2ABFEE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D71B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0538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3. Use case thực tế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E21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37A39F7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F3D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3510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Dự án đã triển khai hoặc đang pilot.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9151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Bảo tàng chủ tịch HCM ở HN, Bảo tàng Quảng Ninh</w:t>
            </w:r>
          </w:p>
        </w:tc>
      </w:tr>
      <w:tr w:rsidR="00CD2F39" w:rsidRPr="00CD2F39" w14:paraId="2D82B7E2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E9E2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748A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Quy mô địa điểm.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B888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Lớn</w:t>
            </w:r>
          </w:p>
        </w:tc>
      </w:tr>
      <w:tr w:rsidR="00CD2F39" w:rsidRPr="00CD2F39" w14:paraId="76DAF476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51C1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360A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Số lượng người dùng.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0507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6.000</w:t>
            </w:r>
          </w:p>
        </w:tc>
      </w:tr>
      <w:tr w:rsidR="00CD2F39" w:rsidRPr="00CD2F39" w14:paraId="2BF8B4A1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144E8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D63A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Thời gian triển khai.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4E2A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6 tháng</w:t>
            </w:r>
          </w:p>
        </w:tc>
      </w:tr>
      <w:tr w:rsidR="00CD2F39" w:rsidRPr="00CD2F39" w14:paraId="5D7EC149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65DA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AF5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Bài học triển khai thực tế.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AE7E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35B04F8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9F4D8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2EED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0946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A8BF97A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A8318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42A3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4. Mô hình hợp tác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4CC3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01124A7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EBBD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A524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Đại lý.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30F5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Đại lý</w:t>
            </w:r>
          </w:p>
        </w:tc>
      </w:tr>
      <w:tr w:rsidR="00CD2F39" w:rsidRPr="00CD2F39" w14:paraId="3E156FE9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7C14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DC95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SI tích hợp.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2A15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74CE3B7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3128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B0A4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White-label.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53C7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482F139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8B88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BCCB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Đồng triển khai dự án.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434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Đồng triển khai</w:t>
            </w:r>
          </w:p>
        </w:tc>
      </w:tr>
      <w:tr w:rsidR="00CD2F39" w:rsidRPr="00CD2F39" w14:paraId="2AE8C821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D050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6B7E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Hợp tác theo từng khách hàng.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A1B5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BF6A94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271C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C12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Tích hợp SDK/API.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3D74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0CADCDF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873D1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FD1C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053C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55D738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8404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7124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5. Thông tin thương mại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5EF6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Chưa có</w:t>
            </w:r>
          </w:p>
        </w:tc>
      </w:tr>
      <w:tr w:rsidR="00CD2F39" w:rsidRPr="00CD2F39" w14:paraId="29E15B9B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584E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7F4E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License fee.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BD04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5CEB93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404C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90ED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SDK fee.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BADF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F65F1C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4925B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F6E0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Implementation fee.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CA22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809C160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88AC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0ABF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Maintenance/support fee.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1FB1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1907D5A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C3F9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604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Revenue share.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DBCC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20E3E6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5DC1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8EB2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Chiết khấu đối tác.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2ACD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5CE61AE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CBE0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2C66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Chính sách báo giá cho khách hàng cuối.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1F5C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84928E0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6254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00EA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FB11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EC6D24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206B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7B51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6. Yêu cầu kỹ thuật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B897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Hiện tại chưa trao đổi phần này</w:t>
            </w:r>
          </w:p>
        </w:tc>
      </w:tr>
      <w:tr w:rsidR="00CD2F39" w:rsidRPr="00CD2F39" w14:paraId="42AA342C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E0BD1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82DE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Thiết bị hỗ trợ.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62D7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0A9FBDF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059F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76A3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Quy trình scan/map.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2768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4745B5C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08A4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4BD3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CMS.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B226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05F2F3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18EE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3C30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API/SDK.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EBE1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00FA632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2B63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5D53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Tích hợp web/app/hệ thống hiện có.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097E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5B36EB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7B7F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A3E0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Server, bảo mật, dữ liệu, vận hành.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95EB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FC28752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B535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85FC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SLA/hỗ trợ kỹ thuật.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E6FC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1CC106E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E3BD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9916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BD30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1CAFBF9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F381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lastRenderedPageBreak/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75BA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7. Bước tiếp theo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4610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Tìm hiểu sâu vào giải pháp</w:t>
            </w:r>
          </w:p>
        </w:tc>
      </w:tr>
      <w:tr w:rsidR="00CD2F39" w:rsidRPr="00CD2F39" w14:paraId="312E1B9D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13C4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31C5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thể làm pilot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2B1D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424DB9A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6360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2B7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Điều kiện pilot.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66EC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09D9E79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980D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035B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Thời gian triển khai pilot.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941C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C07EABE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57BB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8340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Vai trò mỗi bên.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1103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6CEDE8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54FEB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7BC7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Tài liệu cần Viettel High Tech cung cấp thêm.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70A9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6C5C1B0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BFBC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691C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357A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F2CEE9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43CA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6AF1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==================================================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83E5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BBA397A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A064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F891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4. DANH SÁCH CÂU HỎI CẦN LÀM RÕ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B132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56A63DD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BB84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9C6D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E561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8842E7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5DA2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E948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4.1. Câu hỏi về sản phẩm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41B9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1928891" w14:textId="77777777" w:rsidTr="00CD2F39">
        <w:trPr>
          <w:trHeight w:val="7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6D881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CA7D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Xense AR hiện đã thương mại hóa hay đang ở giai đoạn pilot?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F371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Đã thương mại hóa</w:t>
            </w:r>
          </w:p>
        </w:tc>
      </w:tr>
      <w:tr w:rsidR="00CD2F39" w:rsidRPr="00CD2F39" w14:paraId="278CD224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DD028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7723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những module nào đã sẵn sàng triển khai ngay?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4653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Hiện tại họ có 5 giải đã triển khai</w:t>
            </w:r>
          </w:p>
        </w:tc>
      </w:tr>
      <w:tr w:rsidR="00CD2F39" w:rsidRPr="00CD2F39" w14:paraId="0942BDC3" w14:textId="77777777" w:rsidTr="00CD2F39">
        <w:trPr>
          <w:trHeight w:val="4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6880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F29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CMS cho khách hàng tự quản trị nội dung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395B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A5DD29A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68B2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427B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hỗ trợ đa ngôn ngữ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3555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B33D846" w14:textId="77777777" w:rsidTr="00CD2F39">
        <w:trPr>
          <w:trHeight w:val="6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562A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621C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hỗ trợ audio guide, video guide, avatar/nhân vật ảo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B381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A762AF8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CA9F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0DC2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hỗ trợ gamification như quest, điểm thưởng, huy hiệu, check-in, mini game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A3D8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3A52C5C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B534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65C7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thể chạy offline hoặc mạng yếu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6891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48361B0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399D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0806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dashboard thống kê lượt trải nghiệm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ABFF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03A0800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7798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EEB9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FEF3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5F057B6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19FB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A419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4.2. Câu hỏi về kỹ thuật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453D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Chửa tới giai đoạn kỹ thuật</w:t>
            </w:r>
          </w:p>
        </w:tc>
      </w:tr>
      <w:tr w:rsidR="00CD2F39" w:rsidRPr="00CD2F39" w14:paraId="2ACC4312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1B25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3898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Thiết bị nào hỗ trợ tốt nhất?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0A6C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A1E5037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5C448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7E79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Cần app riêng hay có thể chạy web AR?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C087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003B342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83FA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E8BD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Quy trình scan/map không gian mất bao lâu?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763F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4AEE48D" w14:textId="77777777" w:rsidTr="00CD2F39">
        <w:trPr>
          <w:trHeight w:val="6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0B65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0908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Nếu địa điểm thay đổi hiện trạng thì có cần scan lại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68D1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E6B736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2B61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1358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API/SDK có tài liệu kỹ thuật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032D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B300A4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6A4E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05EF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sandbox để đối tác test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84D7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AC1044A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6DC9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AF4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thể tích hợp vào app/website hiện có của khách hàng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8C8E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57B3584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E5CB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74CB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Dữ liệu được lưu ở đâu?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6F4D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878FAE7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0F45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9F93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hỗ trợ phân quyền admin/content editor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278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CF48D6B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E500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1DE4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log lỗi và công cụ vận hành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96F0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E3D1F9F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23F1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lastRenderedPageBreak/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AA9D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1C91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86B741B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2F88C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5C7E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4.3. Câu hỏi về thương mại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3003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Đang tìm hiểu giải pháp nên chưa có câu hỏi thương mại</w:t>
            </w:r>
          </w:p>
        </w:tc>
      </w:tr>
      <w:tr w:rsidR="00CD2F39" w:rsidRPr="00CD2F39" w14:paraId="7E9B09E2" w14:textId="77777777" w:rsidTr="00CD2F39">
        <w:trPr>
          <w:trHeight w:val="7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1DF8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97FA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Giá nền tảng tính theo năm, theo dự án hay theo địa điểm?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337A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181FD22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72BD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9EA5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SDK có tính phí riêng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FE28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88AE632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8BBA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38EE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Phí triển khai ban đầu gồm những gì?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EAF6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219C6BE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DCA5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8D5C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chi phí duy trì, hosting, bảo hành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D3F1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81D3423" w14:textId="77777777" w:rsidTr="00CD2F39">
        <w:trPr>
          <w:trHeight w:val="6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A571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CE98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Nếu cần dựng 3D/animation/content AR thì ai làm và tính phí thế nào?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87CE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4DB50B2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60AB8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5ECD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Chính sách chiết khấu cho đối tác ra sao?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ADBB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9D06186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3A15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271C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được bán lại dưới thương hiệu công ty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3EF4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D7E46D7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A118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EEBD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được đồng thương hiệu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B613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56465FF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06C3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3A9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chính sách chia sẻ doanh thu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5E2A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88BB37A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9DF3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563A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cam kết SLA/hỗ trợ kỹ thuật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CBE4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BE0DCE3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156CB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B6CC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A0A7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EB692F0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6BFE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C55F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4.4. Câu hỏi về hợp tác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B7B5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CE9F37F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FEA1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4333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Viettel High Tech mong muốn công ty đóng vai trò gì?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DD46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Đại lý phát triển thị trường</w:t>
            </w:r>
          </w:p>
        </w:tc>
      </w:tr>
      <w:tr w:rsidR="00CD2F39" w:rsidRPr="00CD2F39" w14:paraId="05431387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F099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F66A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Công ty có thể làm SI tích hợp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2FAF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Có</w:t>
            </w:r>
          </w:p>
        </w:tc>
      </w:tr>
      <w:tr w:rsidR="00CD2F39" w:rsidRPr="00CD2F39" w14:paraId="35CE8901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0D93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8FAA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thể làm white-label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4A80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Có</w:t>
            </w:r>
          </w:p>
        </w:tc>
      </w:tr>
      <w:tr w:rsidR="00CD2F39" w:rsidRPr="00CD2F39" w14:paraId="755C1874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AC64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46BC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thể cùng đi pitch khách hàng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6912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Có</w:t>
            </w:r>
          </w:p>
        </w:tc>
      </w:tr>
      <w:tr w:rsidR="00CD2F39" w:rsidRPr="00CD2F39" w14:paraId="47AF457C" w14:textId="77777777" w:rsidTr="00CD2F39">
        <w:trPr>
          <w:trHeight w:val="6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30151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65EE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Ai chịu trách nhiệm proposal, khảo sát, triển khai, đào tạo, bảo trì?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3EC5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Cả 2 cùng làm</w:t>
            </w:r>
          </w:p>
        </w:tc>
      </w:tr>
      <w:tr w:rsidR="00CD2F39" w:rsidRPr="00CD2F39" w14:paraId="1F93A277" w14:textId="77777777" w:rsidTr="00CD2F39">
        <w:trPr>
          <w:trHeight w:val="78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98B8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9851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Nếu có khách hàng cụ thể, quy trình phối hợp như thế nào?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3AA2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D78BB4F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C724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9708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NDA/MOU/Partnership Agreement mẫu không?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EB73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0AD0B27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6B43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C9F2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3BBE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3DB44CE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1966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3F95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==================================================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035C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53AD7F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B758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99B3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5. TIÊU CHÍ ĐÁNH GIÁ CƠ HỘI HỢP TÁC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50DA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C9845EF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B7C4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B014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C48F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BA142DD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FB49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1069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5.1. Fit với thị trường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685A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BD28995" w14:textId="77777777" w:rsidTr="00CD2F39">
        <w:trPr>
          <w:trHeight w:val="68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ED5C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CF82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Khách hàng mục tiêu của công ty có nhu cầu trải nghiệm AR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9ED5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Tiềm năng</w:t>
            </w:r>
          </w:p>
        </w:tc>
      </w:tr>
      <w:tr w:rsidR="00CD2F39" w:rsidRPr="00CD2F39" w14:paraId="013C951A" w14:textId="77777777" w:rsidTr="00CD2F39">
        <w:trPr>
          <w:trHeight w:val="7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4D95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D1F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Ngành bảo tàng, du lịch, di tích, triển lãm có ngân sách cho AR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EF2F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1CADC3D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0BAF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1A299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Sản phẩm có dễ demo và dễ bán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992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CCC408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FC1A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lastRenderedPageBreak/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6594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Use case có đủ rõ để khách hàng hiểu giá trị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ABDB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362F6DB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3BC2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6FB5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50F2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663180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4DF11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E48C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5.2. Fit với năng lực công ty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B87B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Good</w:t>
            </w:r>
          </w:p>
        </w:tc>
      </w:tr>
      <w:tr w:rsidR="00CD2F39" w:rsidRPr="00CD2F39" w14:paraId="32C7C739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DB17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EE64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Công ty có đủ năng lực tư vấn, bán hàng và triển khai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5BBF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FA7F91E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291E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312B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đội nội dung 3D/AR/animation hoặc đối tác để sản xuất nội dung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2F11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7A621B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CADB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2348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đủ năng lực tích hợp app/web nếu dùng SDK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6FFF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267ACD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81683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47FE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thể vận hành và hỗ trợ sau bán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A778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92D4991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E7C2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F0D3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BB8C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59EA5C2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C294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7537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5.3. Fit về thương mại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9E68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Case by casy</w:t>
            </w:r>
          </w:p>
        </w:tc>
      </w:tr>
      <w:tr w:rsidR="00CD2F39" w:rsidRPr="00CD2F39" w14:paraId="6489DB1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9EAF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76690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Giá đủ cạnh tranh để bán cho khách hàng mục tiêu.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6669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3F04422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6B1FD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6E5F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Biên lợi nhuận cho công ty có hợp lý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1114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637EA2C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28B7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C45A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Chính sách chiết khấu/chia sẻ doanh thu rõ ràng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88B6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844C8E1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F5CF8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E7EC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Quyền thương mại hóa có đủ linh hoạt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21BE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A15C52A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B2B6B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D6CE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Có thể làm pilot chi phí thấp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6D8B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B1DE815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9DBC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18DB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60A8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72A98C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D32B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F5C1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5.4. Fit về kỹ thuật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CAE6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 xml:space="preserve">Chưa có </w:t>
            </w:r>
          </w:p>
        </w:tc>
      </w:tr>
      <w:tr w:rsidR="00CD2F39" w:rsidRPr="00CD2F39" w14:paraId="1FAEF68D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3E67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CDA0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Nền tảng đủ ổn định để triển khai thực địa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4982F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37E52D0" w14:textId="77777777" w:rsidTr="00CD2F39">
        <w:trPr>
          <w:trHeight w:val="6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550E6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D3A95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Định vị không gian có chính xác trong môi trường đông người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D345A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86C1B4D" w14:textId="77777777" w:rsidTr="00CD2F39">
        <w:trPr>
          <w:trHeight w:val="7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BC19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F8BE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Thiết bị phổ biến của khách tham quan có chạy tốt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653D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314B001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046E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C849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Tích hợp CMS/API/SDK có đủ rõ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6DCE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0BEB8FDD" w14:textId="77777777" w:rsidTr="00CD2F39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0F16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9CA7E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Hỗ trợ kỹ thuật từ Viettel High Tech có đáp ứng được không.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A27F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88EBC71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ACB0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CB3A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4BFC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CDF3BF1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011E5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B45A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5.5. Rủi ro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CBC4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Chưa có rủi ro</w:t>
            </w:r>
          </w:p>
        </w:tc>
      </w:tr>
      <w:tr w:rsidR="00CD2F39" w:rsidRPr="00CD2F39" w14:paraId="3A97A51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B721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447E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Chi phí triển khai cao khiến khó bán.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72C34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51A8FC4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4B01A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4CC5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Nội dung 3D/AR tốn thời gian và nhân sự.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0A30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33A66C66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A3EC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7136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Định vị AR không ổn định ở môi trường thực tế.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0890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7240CE3C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95322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6FD2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Khách hàng cần nhiều custom theo từng địa điểm.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B2ED7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BB0944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4D5B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7F2B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Quy trình scan/map phụ thuộc nhiều vào Viettel High Tech.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6845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411A1AA3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4BC2F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BD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Quyền thương mại hóa không rõ.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8FFCD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C8185A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CBDC7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9379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Không có chính sách hỗ trợ kỹ thuật/SLA cụ thể.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73DF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54223BB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1056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8061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- Thị trường quan tâm nhưng ngân sách triển khai chậm.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DC45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66EF7F5C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9837E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65276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662F8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1F882945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5E044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93D2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=============================================</w:t>
            </w: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lastRenderedPageBreak/>
              <w:t>=====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B368B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lastRenderedPageBreak/>
              <w:t> </w:t>
            </w:r>
          </w:p>
        </w:tc>
      </w:tr>
      <w:tr w:rsidR="00CD2F39" w:rsidRPr="00CD2F39" w14:paraId="5D078238" w14:textId="77777777" w:rsidTr="00CD2F39">
        <w:trPr>
          <w:trHeight w:val="3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40D70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46591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374151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374151"/>
                <w:sz w:val="24"/>
                <w:szCs w:val="24"/>
                <w:lang w:val="en-VN"/>
              </w:rPr>
              <w:t>6. CẤU TRÚC BÁO CÁO ĐẦU RA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94A62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  <w:tr w:rsidR="00CD2F39" w:rsidRPr="00CD2F39" w14:paraId="2D3D3D21" w14:textId="77777777" w:rsidTr="00CD2F39">
        <w:trPr>
          <w:trHeight w:val="34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B7869" w14:textId="77777777" w:rsidR="00CD2F39" w:rsidRPr="00CD2F39" w:rsidRDefault="00CD2F39" w:rsidP="00CD2F39">
            <w:pPr>
              <w:spacing w:after="0"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6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7145C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4DA73" w14:textId="77777777" w:rsidR="00CD2F39" w:rsidRPr="00CD2F39" w:rsidRDefault="00CD2F39" w:rsidP="00CD2F3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  <w:lang w:val="en-VN"/>
              </w:rPr>
            </w:pPr>
            <w:r w:rsidRPr="00CD2F39">
              <w:rPr>
                <w:rFonts w:cs="Times New Roman"/>
                <w:color w:val="000000"/>
                <w:sz w:val="24"/>
                <w:szCs w:val="24"/>
                <w:lang w:val="en-VN"/>
              </w:rPr>
              <w:t> </w:t>
            </w:r>
          </w:p>
        </w:tc>
      </w:tr>
    </w:tbl>
    <w:p w14:paraId="514F0EF5" w14:textId="71C00431" w:rsidR="00CD5E00" w:rsidRPr="00CD2F39" w:rsidRDefault="00CD5E00" w:rsidP="00CD2F39">
      <w:pPr>
        <w:rPr>
          <w:rFonts w:cs="Times New Roman"/>
          <w:sz w:val="24"/>
          <w:szCs w:val="24"/>
        </w:rPr>
      </w:pPr>
    </w:p>
    <w:sectPr w:rsidR="00CD5E00" w:rsidRPr="00CD2F39" w:rsidSect="00034616">
      <w:pgSz w:w="12240" w:h="15840"/>
      <w:pgMar w:top="1140" w:right="1140" w:bottom="1140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180286">
    <w:abstractNumId w:val="8"/>
  </w:num>
  <w:num w:numId="2" w16cid:durableId="74208267">
    <w:abstractNumId w:val="6"/>
  </w:num>
  <w:num w:numId="3" w16cid:durableId="545876082">
    <w:abstractNumId w:val="5"/>
  </w:num>
  <w:num w:numId="4" w16cid:durableId="1941373083">
    <w:abstractNumId w:val="4"/>
  </w:num>
  <w:num w:numId="5" w16cid:durableId="1592617607">
    <w:abstractNumId w:val="7"/>
  </w:num>
  <w:num w:numId="6" w16cid:durableId="1089737612">
    <w:abstractNumId w:val="3"/>
  </w:num>
  <w:num w:numId="7" w16cid:durableId="898785395">
    <w:abstractNumId w:val="2"/>
  </w:num>
  <w:num w:numId="8" w16cid:durableId="765465745">
    <w:abstractNumId w:val="1"/>
  </w:num>
  <w:num w:numId="9" w16cid:durableId="16063014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8E9"/>
    <w:rsid w:val="00AA1D8D"/>
    <w:rsid w:val="00B47730"/>
    <w:rsid w:val="00CB0664"/>
    <w:rsid w:val="00CD2F39"/>
    <w:rsid w:val="00CD5E00"/>
    <w:rsid w:val="00F37C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301562"/>
  <w14:defaultImageDpi w14:val="300"/>
  <w15:docId w15:val="{ED8546F2-DE85-ED41-9D02-4AB85DB6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CD2F3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2F39"/>
    <w:rPr>
      <w:color w:val="954F72"/>
      <w:u w:val="single"/>
    </w:rPr>
  </w:style>
  <w:style w:type="paragraph" w:customStyle="1" w:styleId="msonormal0">
    <w:name w:val="msonormal"/>
    <w:basedOn w:val="Normal"/>
    <w:rsid w:val="00CD2F3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VN"/>
    </w:rPr>
  </w:style>
  <w:style w:type="paragraph" w:customStyle="1" w:styleId="xl63">
    <w:name w:val="xl63"/>
    <w:basedOn w:val="Normal"/>
    <w:rsid w:val="00CD2F39"/>
    <w:pPr>
      <w:spacing w:before="100" w:beforeAutospacing="1" w:after="100" w:afterAutospacing="1" w:line="240" w:lineRule="auto"/>
      <w:jc w:val="center"/>
      <w:textAlignment w:val="center"/>
    </w:pPr>
    <w:rPr>
      <w:rFonts w:cs="Times New Roman"/>
      <w:sz w:val="26"/>
      <w:szCs w:val="26"/>
      <w:lang w:val="en-VN"/>
    </w:rPr>
  </w:style>
  <w:style w:type="paragraph" w:customStyle="1" w:styleId="xl64">
    <w:name w:val="xl64"/>
    <w:basedOn w:val="Normal"/>
    <w:rsid w:val="00CD2F39"/>
    <w:pPr>
      <w:spacing w:before="100" w:beforeAutospacing="1" w:after="100" w:afterAutospacing="1" w:line="240" w:lineRule="auto"/>
      <w:textAlignment w:val="center"/>
    </w:pPr>
    <w:rPr>
      <w:rFonts w:cs="Times New Roman"/>
      <w:sz w:val="26"/>
      <w:szCs w:val="26"/>
      <w:lang w:val="en-VN"/>
    </w:rPr>
  </w:style>
  <w:style w:type="paragraph" w:customStyle="1" w:styleId="xl65">
    <w:name w:val="xl65"/>
    <w:basedOn w:val="Normal"/>
    <w:rsid w:val="00CD2F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F75B5"/>
      <w:spacing w:before="100" w:beforeAutospacing="1" w:after="100" w:afterAutospacing="1" w:line="240" w:lineRule="auto"/>
      <w:jc w:val="center"/>
      <w:textAlignment w:val="center"/>
    </w:pPr>
    <w:rPr>
      <w:rFonts w:cs="Times New Roman"/>
      <w:b/>
      <w:bCs/>
      <w:color w:val="FFFFFF"/>
      <w:sz w:val="26"/>
      <w:szCs w:val="26"/>
      <w:lang w:val="en-VN"/>
    </w:rPr>
  </w:style>
  <w:style w:type="paragraph" w:customStyle="1" w:styleId="xl66">
    <w:name w:val="xl66"/>
    <w:basedOn w:val="Normal"/>
    <w:rsid w:val="00CD2F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cs="Times New Roman"/>
      <w:sz w:val="26"/>
      <w:szCs w:val="26"/>
      <w:lang w:val="en-VN"/>
    </w:rPr>
  </w:style>
  <w:style w:type="paragraph" w:customStyle="1" w:styleId="xl67">
    <w:name w:val="xl67"/>
    <w:basedOn w:val="Normal"/>
    <w:rsid w:val="00CD2F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F75B5"/>
      <w:spacing w:before="100" w:beforeAutospacing="1" w:after="100" w:afterAutospacing="1" w:line="240" w:lineRule="auto"/>
      <w:textAlignment w:val="center"/>
    </w:pPr>
    <w:rPr>
      <w:rFonts w:cs="Times New Roman"/>
      <w:b/>
      <w:bCs/>
      <w:color w:val="FFFFFF"/>
      <w:sz w:val="26"/>
      <w:szCs w:val="26"/>
      <w:lang w:val="en-VN"/>
    </w:rPr>
  </w:style>
  <w:style w:type="paragraph" w:customStyle="1" w:styleId="xl68">
    <w:name w:val="xl68"/>
    <w:basedOn w:val="Normal"/>
    <w:rsid w:val="00CD2F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cs="Times New Roman"/>
      <w:sz w:val="26"/>
      <w:szCs w:val="26"/>
      <w:lang w:val="en-VN"/>
    </w:rPr>
  </w:style>
  <w:style w:type="paragraph" w:customStyle="1" w:styleId="xl69">
    <w:name w:val="xl69"/>
    <w:basedOn w:val="Normal"/>
    <w:rsid w:val="00CD2F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cs="Times New Roman"/>
      <w:color w:val="374151"/>
      <w:sz w:val="26"/>
      <w:szCs w:val="26"/>
      <w:lang w:val="en-VN"/>
    </w:rPr>
  </w:style>
  <w:style w:type="paragraph" w:customStyle="1" w:styleId="xl70">
    <w:name w:val="xl70"/>
    <w:basedOn w:val="Normal"/>
    <w:rsid w:val="00CD2F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textAlignment w:val="center"/>
    </w:pPr>
    <w:rPr>
      <w:rFonts w:cs="Times New Roman"/>
      <w:color w:val="374151"/>
      <w:sz w:val="26"/>
      <w:szCs w:val="26"/>
      <w:lang w:val="en-VN"/>
    </w:rPr>
  </w:style>
  <w:style w:type="paragraph" w:customStyle="1" w:styleId="xl71">
    <w:name w:val="xl71"/>
    <w:basedOn w:val="Normal"/>
    <w:rsid w:val="00CD2F39"/>
    <w:pPr>
      <w:spacing w:before="100" w:beforeAutospacing="1" w:after="100" w:afterAutospacing="1" w:line="240" w:lineRule="auto"/>
      <w:textAlignment w:val="center"/>
    </w:pPr>
    <w:rPr>
      <w:rFonts w:cs="Times New Roman"/>
      <w:sz w:val="26"/>
      <w:szCs w:val="26"/>
      <w:lang w:val="en-VN"/>
    </w:rPr>
  </w:style>
  <w:style w:type="paragraph" w:customStyle="1" w:styleId="xl72">
    <w:name w:val="xl72"/>
    <w:basedOn w:val="Normal"/>
    <w:rsid w:val="00CD2F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F75B5"/>
      <w:spacing w:before="100" w:beforeAutospacing="1" w:after="100" w:afterAutospacing="1" w:line="240" w:lineRule="auto"/>
      <w:jc w:val="center"/>
      <w:textAlignment w:val="center"/>
    </w:pPr>
    <w:rPr>
      <w:rFonts w:cs="Times New Roman"/>
      <w:b/>
      <w:bCs/>
      <w:color w:val="FFFFFF"/>
      <w:sz w:val="26"/>
      <w:szCs w:val="26"/>
      <w:lang w:val="en-VN"/>
    </w:rPr>
  </w:style>
  <w:style w:type="paragraph" w:customStyle="1" w:styleId="xl73">
    <w:name w:val="xl73"/>
    <w:basedOn w:val="Normal"/>
    <w:rsid w:val="00CD2F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cs="Times New Roman"/>
      <w:sz w:val="26"/>
      <w:szCs w:val="26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2050</Words>
  <Characters>11686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Dominic Luu</cp:lastModifiedBy>
  <cp:revision>3</cp:revision>
  <dcterms:created xsi:type="dcterms:W3CDTF">2013-12-23T23:15:00Z</dcterms:created>
  <dcterms:modified xsi:type="dcterms:W3CDTF">2026-07-08T11:34:00Z</dcterms:modified>
  <cp:category/>
</cp:coreProperties>
</file>