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FB24B" w14:textId="53A80EE3" w:rsidR="00B46273" w:rsidRDefault="00B46273" w:rsidP="008E0259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Finding TODO actions from PIR</w:t>
      </w:r>
    </w:p>
    <w:p w14:paraId="0C1BB03A" w14:textId="1E4D6C47" w:rsidR="008E0259" w:rsidRPr="006E2247" w:rsidRDefault="008E0259" w:rsidP="008E0259">
      <w:pPr>
        <w:rPr>
          <w:b/>
          <w:bCs/>
        </w:rPr>
      </w:pPr>
      <w:r w:rsidRPr="006E2247">
        <w:rPr>
          <w:b/>
          <w:bCs/>
        </w:rPr>
        <w:t>Input message:</w:t>
      </w:r>
    </w:p>
    <w:p w14:paraId="6E4133B2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Post-Incident Report</w:t>
      </w:r>
    </w:p>
    <w:p w14:paraId="566925B4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1AD855EA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Incident Overview:</w:t>
      </w:r>
    </w:p>
    <w:p w14:paraId="7864BE95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BF04C65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Incident ID/Name: I-2023-001</w:t>
      </w:r>
    </w:p>
    <w:p w14:paraId="5CAF98AE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Date and Time of Incident: January 15, 2023, 08:45 AM - 09:30 AM</w:t>
      </w:r>
    </w:p>
    <w:p w14:paraId="57812AD1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Duration: 45 minutes</w:t>
      </w:r>
    </w:p>
    <w:p w14:paraId="11548B71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Location: Server Room A</w:t>
      </w:r>
    </w:p>
    <w:p w14:paraId="737616A9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Incident Description:</w:t>
      </w:r>
    </w:p>
    <w:p w14:paraId="14503C78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52C90CC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Summary: An unplanned server downtime occurred, affecting access to the main application.</w:t>
      </w:r>
    </w:p>
    <w:p w14:paraId="79BBCDB4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Timeline of Events:</w:t>
      </w:r>
    </w:p>
    <w:p w14:paraId="34CF6C4D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08:45 AM: Unusual spike in server CPU usage detected.</w:t>
      </w:r>
    </w:p>
    <w:p w14:paraId="147A8DD5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09:00 AM: Application performance degradation observed.</w:t>
      </w:r>
    </w:p>
    <w:p w14:paraId="3C9FDF46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09:15 AM: Complete server outage; users unable to access the application.</w:t>
      </w:r>
    </w:p>
    <w:p w14:paraId="5C45516D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09:30 AM: Issue identified and resolved.</w:t>
      </w:r>
    </w:p>
    <w:p w14:paraId="6A51A9FF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Root Cause Analysis:</w:t>
      </w:r>
    </w:p>
    <w:p w14:paraId="59F38EF3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FBFEF05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Primary Cause: Database connection overload due to a sudden increase in user activity.</w:t>
      </w:r>
    </w:p>
    <w:p w14:paraId="31417E7D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Contributing Factors: Insufficient monitoring of resource usage, leading to delayed detection.</w:t>
      </w:r>
    </w:p>
    <w:p w14:paraId="389E5C00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Mitigations in Place: Load balancing mechanism failed to distribute traffic effectively.</w:t>
      </w:r>
    </w:p>
    <w:p w14:paraId="2E3C36A1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Impact:</w:t>
      </w:r>
    </w:p>
    <w:p w14:paraId="57089508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F4A25E0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System/Service Impact: Complete unavailability of the application for 15 minutes.</w:t>
      </w:r>
    </w:p>
    <w:p w14:paraId="5A9BF7A3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Customer Impact: 500 users experienced disruption in service.</w:t>
      </w:r>
    </w:p>
    <w:p w14:paraId="2C780C65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Financial Impact: Estimated loss of $10,000 in potential transactions.</w:t>
      </w:r>
    </w:p>
    <w:p w14:paraId="148052EA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Response and Resolution:</w:t>
      </w:r>
    </w:p>
    <w:p w14:paraId="19F994C8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16CD71DC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First Response: IT team immediately investigated the spike in CPU usage.</w:t>
      </w:r>
    </w:p>
    <w:p w14:paraId="6295B70C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49C350E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Resolution Time: 30 minutes to identify and resolve the issue.</w:t>
      </w:r>
    </w:p>
    <w:p w14:paraId="17AC30EE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3DDE1F1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Actions Taken:</w:t>
      </w:r>
    </w:p>
    <w:p w14:paraId="3231BF55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985DF1E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Database connections optimized to handle increased traffic.</w:t>
      </w:r>
    </w:p>
    <w:p w14:paraId="5FCD676D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Additional monitoring tools implemented for real-time resource tracking.</w:t>
      </w:r>
    </w:p>
    <w:p w14:paraId="66059F28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Load balancing algorithm reviewed and updated.</w:t>
      </w:r>
    </w:p>
    <w:p w14:paraId="00B7A437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Communications: Regular updates provided to users via the status page and email notifications.</w:t>
      </w:r>
    </w:p>
    <w:p w14:paraId="20238DED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F087C91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Lessons Learned:</w:t>
      </w:r>
    </w:p>
    <w:p w14:paraId="539F7FE2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8F9E1F3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Positive Aspects: Quick identification and resolution by the IT team.</w:t>
      </w:r>
    </w:p>
    <w:p w14:paraId="155DE52C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Areas for Improvement: Strengthening monitoring mechanisms for early detection.</w:t>
      </w:r>
    </w:p>
    <w:p w14:paraId="4E2D7DCF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Recommendations: Conduct a comprehensive review of load balancing strategies.</w:t>
      </w:r>
    </w:p>
    <w:p w14:paraId="42404A36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Follow-up Actions:</w:t>
      </w:r>
    </w:p>
    <w:p w14:paraId="376BD58E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EEC7D8E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lastRenderedPageBreak/>
        <w:t>Immediate Actions: Implemented changes to database configurations and load balancing.</w:t>
      </w:r>
    </w:p>
    <w:p w14:paraId="119989AE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Long-Term Actions: Scheduled regular reviews of system performance and load balancing protocols.</w:t>
      </w:r>
    </w:p>
    <w:p w14:paraId="4A438A90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Conclusion:</w:t>
      </w:r>
    </w:p>
    <w:p w14:paraId="1C27928D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52DF5B4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Summary of Learnings: Improved response time and communication, but identified areas for infrastructure enhancement.</w:t>
      </w:r>
    </w:p>
    <w:p w14:paraId="3F37C2FF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Closure Status: Incident closed; preventive measures in place. </w:t>
      </w:r>
    </w:p>
    <w:p w14:paraId="63213CDF" w14:textId="0F1585A8" w:rsidR="008E0259" w:rsidRDefault="008E0259"/>
    <w:p w14:paraId="1140C6ED" w14:textId="462FE42E" w:rsidR="00B409F0" w:rsidRPr="00BF287C" w:rsidRDefault="00B409F0" w:rsidP="008E0259">
      <w:pPr>
        <w:rPr>
          <w:b/>
          <w:bCs/>
        </w:rPr>
      </w:pPr>
      <w:r w:rsidRPr="00BF287C">
        <w:rPr>
          <w:b/>
          <w:bCs/>
        </w:rPr>
        <w:t>Output message</w:t>
      </w:r>
      <w:r w:rsidR="00C7457C">
        <w:rPr>
          <w:b/>
          <w:bCs/>
        </w:rPr>
        <w:t xml:space="preserve"> from OpenAI</w:t>
      </w:r>
      <w:r w:rsidRPr="00BF287C">
        <w:rPr>
          <w:b/>
          <w:bCs/>
        </w:rPr>
        <w:t>:</w:t>
      </w:r>
    </w:p>
    <w:p w14:paraId="5514EF48" w14:textId="77777777" w:rsidR="0018314D" w:rsidRDefault="005F3261" w:rsidP="005F3261">
      <w:r>
        <w:t>Based on the Post-Incident Report, the following actions were taken:</w:t>
      </w:r>
    </w:p>
    <w:p w14:paraId="7C8881C7" w14:textId="77777777" w:rsidR="0018314D" w:rsidRDefault="005F3261" w:rsidP="005F3261">
      <w:r>
        <w:t>1. Database connections were optimized to handle increased traffic.</w:t>
      </w:r>
    </w:p>
    <w:p w14:paraId="1D066E96" w14:textId="77777777" w:rsidR="0018314D" w:rsidRDefault="005F3261" w:rsidP="005F3261">
      <w:r>
        <w:t>2. Additional monitoring tools were implemented for real-time resource tracking.</w:t>
      </w:r>
    </w:p>
    <w:p w14:paraId="281BF2BF" w14:textId="77777777" w:rsidR="0018314D" w:rsidRDefault="005F3261" w:rsidP="005F3261">
      <w:r>
        <w:t>3. The load balancing algorithm was reviewed and updated.</w:t>
      </w:r>
    </w:p>
    <w:p w14:paraId="40A7DE7F" w14:textId="77777777" w:rsidR="0018314D" w:rsidRDefault="005F3261" w:rsidP="005F3261">
      <w:r>
        <w:t>4. Regular updates were provided to users via the status page and email notifications.</w:t>
      </w:r>
    </w:p>
    <w:p w14:paraId="2B054F62" w14:textId="77777777" w:rsidR="0018314D" w:rsidRDefault="005F3261" w:rsidP="005F3261">
      <w:r>
        <w:t>5. Changes were implemented to database configurations and load balancing as immediate actions.</w:t>
      </w:r>
    </w:p>
    <w:p w14:paraId="18B18444" w14:textId="6FFF2A43" w:rsidR="005F3261" w:rsidRDefault="005F3261" w:rsidP="005F3261">
      <w:r>
        <w:t xml:space="preserve">6. Regular reviews of system performance and load balancing protocols were scheduled as </w:t>
      </w:r>
    </w:p>
    <w:p w14:paraId="4C58A817" w14:textId="0B0B7CE2" w:rsidR="000C7AAB" w:rsidRDefault="005F3261" w:rsidP="005F3261">
      <w:pPr>
        <w:pBdr>
          <w:bottom w:val="single" w:sz="6" w:space="1" w:color="auto"/>
        </w:pBdr>
      </w:pPr>
      <w:r>
        <w:t>long-term actions.</w:t>
      </w:r>
      <w:r w:rsidR="007A6D6E">
        <w:t xml:space="preserve"> </w:t>
      </w:r>
      <w:r>
        <w:t>In addition, the report recommends conducting a comprehensive review of load balancing strategies and strengthening monitoring mechanisms for early detection.</w:t>
      </w:r>
    </w:p>
    <w:p w14:paraId="0E75A9E8" w14:textId="77777777" w:rsidR="0093719A" w:rsidRDefault="0093719A">
      <w:pPr>
        <w:rPr>
          <w:b/>
          <w:bCs/>
        </w:rPr>
      </w:pPr>
      <w:r>
        <w:rPr>
          <w:b/>
          <w:bCs/>
        </w:rPr>
        <w:br w:type="page"/>
      </w:r>
    </w:p>
    <w:p w14:paraId="7D9FF62C" w14:textId="4BA184EF" w:rsidR="00BE4420" w:rsidRDefault="0001574E" w:rsidP="005F3261">
      <w:pPr>
        <w:pBdr>
          <w:bottom w:val="single" w:sz="6" w:space="1" w:color="auto"/>
        </w:pBdr>
        <w:rPr>
          <w:b/>
          <w:bCs/>
        </w:rPr>
      </w:pPr>
      <w:r w:rsidRPr="0001574E">
        <w:rPr>
          <w:b/>
          <w:bCs/>
        </w:rPr>
        <w:lastRenderedPageBreak/>
        <w:t>Generate a Knowledge base article from PIR</w:t>
      </w:r>
    </w:p>
    <w:p w14:paraId="1AEC88FF" w14:textId="0EB4BE51" w:rsidR="0093719A" w:rsidRPr="006E2247" w:rsidRDefault="0093719A" w:rsidP="0093719A">
      <w:pPr>
        <w:rPr>
          <w:b/>
          <w:bCs/>
        </w:rPr>
      </w:pPr>
      <w:r>
        <w:rPr>
          <w:b/>
          <w:bCs/>
        </w:rPr>
        <w:t>Input Message:</w:t>
      </w:r>
    </w:p>
    <w:p w14:paraId="7F505AF3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Post-Incident Report</w:t>
      </w:r>
    </w:p>
    <w:p w14:paraId="48BE24F2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19C3DBE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Incident Overview:</w:t>
      </w:r>
    </w:p>
    <w:p w14:paraId="21F97618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A3448E9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Incident ID/Name: I-2023-001</w:t>
      </w:r>
    </w:p>
    <w:p w14:paraId="42DE1CD0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Date and Time of Incident: January 15, 2023, 08:45 AM - 09:30 AM</w:t>
      </w:r>
    </w:p>
    <w:p w14:paraId="5E042F4D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Duration: 45 minutes</w:t>
      </w:r>
    </w:p>
    <w:p w14:paraId="619791B6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Location: Server Room A</w:t>
      </w:r>
    </w:p>
    <w:p w14:paraId="0EBDCCCF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Incident Description:</w:t>
      </w:r>
    </w:p>
    <w:p w14:paraId="2266E4F0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0698674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Summary: An unplanned server downtime occurred, affecting access to the main application.</w:t>
      </w:r>
    </w:p>
    <w:p w14:paraId="4B5803FB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Timeline of Events:</w:t>
      </w:r>
    </w:p>
    <w:p w14:paraId="0A9D86FC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08:45 AM: Unusual spike in server CPU usage detected.</w:t>
      </w:r>
    </w:p>
    <w:p w14:paraId="58501A02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09:00 AM: Application performance degradation observed.</w:t>
      </w:r>
    </w:p>
    <w:p w14:paraId="14029BDE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09:15 AM: Complete server outage; users unable to access the application.</w:t>
      </w:r>
    </w:p>
    <w:p w14:paraId="43223EA8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09:30 AM: Issue identified and resolved.</w:t>
      </w:r>
    </w:p>
    <w:p w14:paraId="13CA96EA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Root Cause Analysis:</w:t>
      </w:r>
    </w:p>
    <w:p w14:paraId="5E0C475A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181A3851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Primary Cause: Database connection overload due to a sudden increase in user activity.</w:t>
      </w:r>
    </w:p>
    <w:p w14:paraId="40EF2F20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Contributing Factors: Insufficient monitoring of resource usage, leading to delayed detection.</w:t>
      </w:r>
    </w:p>
    <w:p w14:paraId="32EFC534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Mitigations in Place: Load balancing mechanism failed to distribute traffic effectively.</w:t>
      </w:r>
    </w:p>
    <w:p w14:paraId="336D28EB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Impact:</w:t>
      </w:r>
    </w:p>
    <w:p w14:paraId="7DC78EB7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BBB1064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System/Service Impact: Complete unavailability of the application for 15 minutes.</w:t>
      </w:r>
    </w:p>
    <w:p w14:paraId="0270CDBC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Customer Impact: 500 users experienced disruption in service.</w:t>
      </w:r>
    </w:p>
    <w:p w14:paraId="3C914D16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Financial Impact: Estimated loss of $10,000 in potential transactions.</w:t>
      </w:r>
    </w:p>
    <w:p w14:paraId="2D4709C8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Response and Resolution:</w:t>
      </w:r>
    </w:p>
    <w:p w14:paraId="194EFE66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6824023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First Response: IT team immediately investigated the spike in CPU usage.</w:t>
      </w:r>
    </w:p>
    <w:p w14:paraId="4DE33137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1FE3F528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Resolution Time: 30 minutes to identify and resolve the issue.</w:t>
      </w:r>
    </w:p>
    <w:p w14:paraId="0740C1C6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A566BEC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Actions Taken:</w:t>
      </w:r>
    </w:p>
    <w:p w14:paraId="40770FE8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2AA0296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Database connections optimized to handle increased traffic.</w:t>
      </w:r>
    </w:p>
    <w:p w14:paraId="3F31FD06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Additional monitoring tools implemented for real-time resource tracking.</w:t>
      </w:r>
    </w:p>
    <w:p w14:paraId="7BC4A26C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Load balancing algorithm reviewed and updated.</w:t>
      </w:r>
    </w:p>
    <w:p w14:paraId="419801DF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Communications: Regular updates provided to users via the status page and email notifications.</w:t>
      </w:r>
    </w:p>
    <w:p w14:paraId="7F8C8C91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DF99E98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Lessons Learned:</w:t>
      </w:r>
    </w:p>
    <w:p w14:paraId="7C461A3C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8697B04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Positive Aspects: Quick identification and resolution by the IT team.</w:t>
      </w:r>
    </w:p>
    <w:p w14:paraId="71A10ECF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Areas for Improvement: Strengthening monitoring mechanisms for early detection.</w:t>
      </w:r>
    </w:p>
    <w:p w14:paraId="4AC20A8B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Recommendations: Conduct a comprehensive review of load balancing strategies.</w:t>
      </w:r>
    </w:p>
    <w:p w14:paraId="111B4D57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Follow-up Actions:</w:t>
      </w:r>
    </w:p>
    <w:p w14:paraId="5F72CA16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1BF92C5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lastRenderedPageBreak/>
        <w:t>Immediate Actions: Implemented changes to database configurations and load balancing.</w:t>
      </w:r>
    </w:p>
    <w:p w14:paraId="3D6E752B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Long-Term Actions: Scheduled regular reviews of system performance and load balancing protocols.</w:t>
      </w:r>
    </w:p>
    <w:p w14:paraId="5191D826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Conclusion:</w:t>
      </w:r>
    </w:p>
    <w:p w14:paraId="631E085D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1233BA78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Summary of Learnings: Improved response time and communication, but identified areas for infrastructure enhancement.</w:t>
      </w:r>
    </w:p>
    <w:p w14:paraId="65854989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Closure Status: Incident closed; preventive measures in place. </w:t>
      </w:r>
    </w:p>
    <w:p w14:paraId="4562F299" w14:textId="77777777" w:rsidR="0093719A" w:rsidRDefault="0093719A" w:rsidP="0093719A"/>
    <w:p w14:paraId="3FBEEF3B" w14:textId="77777777" w:rsidR="0093719A" w:rsidRDefault="0093719A" w:rsidP="005F3261">
      <w:pPr>
        <w:rPr>
          <w:b/>
          <w:bCs/>
        </w:rPr>
      </w:pPr>
    </w:p>
    <w:p w14:paraId="5AAF3FC7" w14:textId="2A8DBC89" w:rsidR="00FE602D" w:rsidRDefault="0093719A" w:rsidP="005F3261">
      <w:pPr>
        <w:rPr>
          <w:b/>
          <w:bCs/>
        </w:rPr>
      </w:pPr>
      <w:r>
        <w:rPr>
          <w:b/>
          <w:bCs/>
        </w:rPr>
        <w:t>Output Message</w:t>
      </w:r>
      <w:r w:rsidR="006F6D44">
        <w:rPr>
          <w:b/>
          <w:bCs/>
        </w:rPr>
        <w:t xml:space="preserve"> from OpenAI</w:t>
      </w:r>
      <w:r>
        <w:rPr>
          <w:b/>
          <w:bCs/>
        </w:rPr>
        <w:t>:</w:t>
      </w:r>
    </w:p>
    <w:p w14:paraId="3197A29A" w14:textId="77777777" w:rsidR="0009471D" w:rsidRDefault="0009471D" w:rsidP="0009471D">
      <w:pPr>
        <w:rPr>
          <w:b/>
          <w:bCs/>
        </w:rPr>
      </w:pPr>
      <w:r w:rsidRPr="0009471D">
        <w:rPr>
          <w:b/>
          <w:bCs/>
        </w:rPr>
        <w:t>Title: Server Downtime Incident and Resolution</w:t>
      </w:r>
    </w:p>
    <w:p w14:paraId="711FC699" w14:textId="77777777" w:rsidR="00DB6078" w:rsidRDefault="0009471D" w:rsidP="0009471D">
      <w:pPr>
        <w:rPr>
          <w:b/>
          <w:bCs/>
        </w:rPr>
      </w:pPr>
      <w:r w:rsidRPr="0009471D">
        <w:rPr>
          <w:b/>
          <w:bCs/>
        </w:rPr>
        <w:t>Summary: This knowledge base article provides an overview and details of an incident involving unplanned server downtime, its impact, root cause analysis, response, resolution, and recommendations for future prevention.</w:t>
      </w:r>
    </w:p>
    <w:p w14:paraId="01AF48BE" w14:textId="77777777" w:rsidR="00DB6078" w:rsidRDefault="0009471D" w:rsidP="0009471D">
      <w:pPr>
        <w:rPr>
          <w:b/>
          <w:bCs/>
        </w:rPr>
      </w:pPr>
      <w:r w:rsidRPr="0009471D">
        <w:rPr>
          <w:b/>
          <w:bCs/>
        </w:rPr>
        <w:t>Incident Overview:</w:t>
      </w:r>
    </w:p>
    <w:p w14:paraId="21A221DC" w14:textId="77777777" w:rsidR="00DB6078" w:rsidRDefault="0009471D" w:rsidP="0009471D">
      <w:pPr>
        <w:rPr>
          <w:b/>
          <w:bCs/>
        </w:rPr>
      </w:pPr>
      <w:r w:rsidRPr="0009471D">
        <w:rPr>
          <w:b/>
          <w:bCs/>
        </w:rPr>
        <w:t>- Incident ID/Name: I-2023-001</w:t>
      </w:r>
    </w:p>
    <w:p w14:paraId="002AAFC7" w14:textId="77777777" w:rsidR="00DB6078" w:rsidRDefault="0009471D" w:rsidP="0009471D">
      <w:pPr>
        <w:rPr>
          <w:b/>
          <w:bCs/>
        </w:rPr>
      </w:pPr>
      <w:r w:rsidRPr="0009471D">
        <w:rPr>
          <w:b/>
          <w:bCs/>
        </w:rPr>
        <w:t>- Date and Time: January 15, 2023, 08:45 AM - 09:30 AM</w:t>
      </w:r>
    </w:p>
    <w:p w14:paraId="0E062557" w14:textId="77777777" w:rsidR="00DB6078" w:rsidRDefault="0009471D" w:rsidP="0009471D">
      <w:pPr>
        <w:rPr>
          <w:b/>
          <w:bCs/>
        </w:rPr>
      </w:pPr>
      <w:r w:rsidRPr="0009471D">
        <w:rPr>
          <w:b/>
          <w:bCs/>
        </w:rPr>
        <w:t>- Duration: 45 minutes</w:t>
      </w:r>
    </w:p>
    <w:p w14:paraId="4BAEC317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- Location: Server Room A</w:t>
      </w:r>
    </w:p>
    <w:p w14:paraId="6BA04FC7" w14:textId="77777777" w:rsidR="00B641CF" w:rsidRDefault="00B641CF" w:rsidP="0009471D">
      <w:pPr>
        <w:rPr>
          <w:b/>
          <w:bCs/>
        </w:rPr>
      </w:pPr>
    </w:p>
    <w:p w14:paraId="1F9B649C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Incident Description:</w:t>
      </w:r>
    </w:p>
    <w:p w14:paraId="2BBF3B77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- Summary: An unplanned server downtime occurred, affecting access to the main application.</w:t>
      </w:r>
    </w:p>
    <w:p w14:paraId="21423D96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- Timeline of Events:</w:t>
      </w:r>
    </w:p>
    <w:p w14:paraId="6402AD86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 xml:space="preserve">    - 08:45 AM: Unusual spike in server CPU usage detected.</w:t>
      </w:r>
    </w:p>
    <w:p w14:paraId="112177DF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 xml:space="preserve">    - 09:00 AM: Application performance degradation observed.</w:t>
      </w:r>
    </w:p>
    <w:p w14:paraId="6F3ECD36" w14:textId="6E7171A3" w:rsidR="0009471D" w:rsidRPr="0009471D" w:rsidRDefault="0009471D" w:rsidP="0009471D">
      <w:pPr>
        <w:rPr>
          <w:b/>
          <w:bCs/>
        </w:rPr>
      </w:pPr>
      <w:r w:rsidRPr="0009471D">
        <w:rPr>
          <w:b/>
          <w:bCs/>
        </w:rPr>
        <w:t xml:space="preserve">    - 09:15 AM: </w:t>
      </w:r>
    </w:p>
    <w:p w14:paraId="3BCCFAB0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Complete server outage; users unable to access the application.</w:t>
      </w:r>
    </w:p>
    <w:p w14:paraId="58CAAA59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 xml:space="preserve">    - 09:30 AM: Issue identified and resolved.</w:t>
      </w:r>
    </w:p>
    <w:p w14:paraId="272B60B5" w14:textId="77777777" w:rsidR="00B641CF" w:rsidRDefault="00B641CF" w:rsidP="0009471D">
      <w:pPr>
        <w:rPr>
          <w:b/>
          <w:bCs/>
        </w:rPr>
      </w:pPr>
    </w:p>
    <w:p w14:paraId="71DB1771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Root Cause Analysis:</w:t>
      </w:r>
    </w:p>
    <w:p w14:paraId="39528CFA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- Primary Cause: Database connection overload due to a sudden increase in user activity.</w:t>
      </w:r>
    </w:p>
    <w:p w14:paraId="5A97F3FD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- Contributing Factors: Insufficient monitoring of resource usage, leading to delayed detection.</w:t>
      </w:r>
    </w:p>
    <w:p w14:paraId="26CA77B4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- Mitigations in Place: Load balancing mechanism failed to distribute traffic effectively.</w:t>
      </w:r>
    </w:p>
    <w:p w14:paraId="74A8AD75" w14:textId="77777777" w:rsidR="00B641CF" w:rsidRDefault="00B641CF" w:rsidP="0009471D">
      <w:pPr>
        <w:rPr>
          <w:b/>
          <w:bCs/>
        </w:rPr>
      </w:pPr>
    </w:p>
    <w:p w14:paraId="49C76A22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Impact:</w:t>
      </w:r>
    </w:p>
    <w:p w14:paraId="6E97E1B9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- System/Service Impact: Complete unavailability of the application for 15 minutes.</w:t>
      </w:r>
    </w:p>
    <w:p w14:paraId="7DC6A46C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lastRenderedPageBreak/>
        <w:t>- Customer Impact: 500 users experienced disruption in service.</w:t>
      </w:r>
    </w:p>
    <w:p w14:paraId="5800ADE8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- Financial Impact: Estimated loss of $10,000 in potential transactions.</w:t>
      </w:r>
    </w:p>
    <w:p w14:paraId="1EF2E946" w14:textId="77777777" w:rsidR="00B641CF" w:rsidRDefault="00B641CF" w:rsidP="0009471D">
      <w:pPr>
        <w:rPr>
          <w:b/>
          <w:bCs/>
        </w:rPr>
      </w:pPr>
    </w:p>
    <w:p w14:paraId="5982F54F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Response and Resolution:</w:t>
      </w:r>
    </w:p>
    <w:p w14:paraId="3AD84185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- First Response: IT team immediately investigated the spike in CPU usage.</w:t>
      </w:r>
    </w:p>
    <w:p w14:paraId="27EB2EA5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- Resolution Time: 30 minutes to identify and resolve the issue.</w:t>
      </w:r>
    </w:p>
    <w:p w14:paraId="515FA0A5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- Actions Taken:</w:t>
      </w:r>
    </w:p>
    <w:p w14:paraId="464D0C9C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 xml:space="preserve">    - Database connections optimized to handle increased traffic.</w:t>
      </w:r>
    </w:p>
    <w:p w14:paraId="0656C233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 xml:space="preserve">    - Additional monitoring tools implemented for real-time resource tracking.</w:t>
      </w:r>
    </w:p>
    <w:p w14:paraId="30356EF6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 xml:space="preserve">    - Load balancing algorithm reviewed and updated.</w:t>
      </w:r>
    </w:p>
    <w:p w14:paraId="1A5712EC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- Communications: Regular updates provided to users via the status page and email notifications.</w:t>
      </w:r>
    </w:p>
    <w:p w14:paraId="77D0BB6B" w14:textId="77777777" w:rsidR="00B641CF" w:rsidRDefault="00B641CF" w:rsidP="0009471D">
      <w:pPr>
        <w:rPr>
          <w:b/>
          <w:bCs/>
        </w:rPr>
      </w:pPr>
    </w:p>
    <w:p w14:paraId="04D3CD51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Lessons Learned:</w:t>
      </w:r>
    </w:p>
    <w:p w14:paraId="5B3D6480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- Positive Aspects: Quick identification and resolution by the IT team.</w:t>
      </w:r>
    </w:p>
    <w:p w14:paraId="32F33464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- Areas for Improvement: Strengthening monitoring mechanisms for early detection.</w:t>
      </w:r>
    </w:p>
    <w:p w14:paraId="7DB02F96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- Recommendations: Conduct a comprehensive review of load balancing strategies.</w:t>
      </w:r>
    </w:p>
    <w:p w14:paraId="39571C43" w14:textId="77777777" w:rsidR="00B641CF" w:rsidRDefault="00B641CF" w:rsidP="0009471D">
      <w:pPr>
        <w:rPr>
          <w:b/>
          <w:bCs/>
        </w:rPr>
      </w:pPr>
    </w:p>
    <w:p w14:paraId="3546B138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Follow-up Actions:</w:t>
      </w:r>
    </w:p>
    <w:p w14:paraId="20BE5E0D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- Immediate Actions: Implemented changes to database configurations and load balancing.</w:t>
      </w:r>
    </w:p>
    <w:p w14:paraId="57537B50" w14:textId="2C8C62FD" w:rsidR="0009471D" w:rsidRPr="0009471D" w:rsidRDefault="0009471D" w:rsidP="0009471D">
      <w:pPr>
        <w:rPr>
          <w:b/>
          <w:bCs/>
        </w:rPr>
      </w:pPr>
      <w:r w:rsidRPr="0009471D">
        <w:rPr>
          <w:b/>
          <w:bCs/>
        </w:rPr>
        <w:t xml:space="preserve">- Long-Term Actions: Scheduled regular reviews of system performance and </w:t>
      </w:r>
    </w:p>
    <w:p w14:paraId="0594512A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load balancing protocols.</w:t>
      </w:r>
    </w:p>
    <w:p w14:paraId="2F1B4CF0" w14:textId="77777777" w:rsidR="00B641CF" w:rsidRDefault="00B641CF" w:rsidP="0009471D">
      <w:pPr>
        <w:rPr>
          <w:b/>
          <w:bCs/>
        </w:rPr>
      </w:pPr>
    </w:p>
    <w:p w14:paraId="3BE302C0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Conclusion:</w:t>
      </w:r>
    </w:p>
    <w:p w14:paraId="6098640F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- Summary of Learnings: Improved response time and communication, but identified areas for infrastructure enhancement.</w:t>
      </w:r>
    </w:p>
    <w:p w14:paraId="220FF812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- Closure Status: Incident closed; preventive measures in place.</w:t>
      </w:r>
    </w:p>
    <w:p w14:paraId="6923DF5C" w14:textId="77777777" w:rsidR="00B641CF" w:rsidRDefault="00B641CF" w:rsidP="0009471D">
      <w:pPr>
        <w:rPr>
          <w:b/>
          <w:bCs/>
        </w:rPr>
      </w:pPr>
    </w:p>
    <w:p w14:paraId="6C00D0EA" w14:textId="4AEC5FCC" w:rsidR="0001574E" w:rsidRPr="0001574E" w:rsidRDefault="0009471D" w:rsidP="0009471D">
      <w:pPr>
        <w:rPr>
          <w:b/>
          <w:bCs/>
        </w:rPr>
      </w:pPr>
      <w:r w:rsidRPr="0009471D">
        <w:rPr>
          <w:b/>
          <w:bCs/>
        </w:rPr>
        <w:t>Please note that this is a fictional incident for the purpose of generating a knowledge base article.</w:t>
      </w:r>
    </w:p>
    <w:sectPr w:rsidR="0001574E" w:rsidRPr="0001574E" w:rsidSect="008E0259">
      <w:pgSz w:w="11906" w:h="16838"/>
      <w:pgMar w:top="426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259"/>
    <w:rsid w:val="0001574E"/>
    <w:rsid w:val="0009471D"/>
    <w:rsid w:val="000C7AAB"/>
    <w:rsid w:val="0018314D"/>
    <w:rsid w:val="001D5058"/>
    <w:rsid w:val="00423DAE"/>
    <w:rsid w:val="005F3261"/>
    <w:rsid w:val="006E2247"/>
    <w:rsid w:val="006F55C2"/>
    <w:rsid w:val="006F6D44"/>
    <w:rsid w:val="007A6D6E"/>
    <w:rsid w:val="008E0259"/>
    <w:rsid w:val="0093719A"/>
    <w:rsid w:val="00B409F0"/>
    <w:rsid w:val="00B46273"/>
    <w:rsid w:val="00B641CF"/>
    <w:rsid w:val="00BE4420"/>
    <w:rsid w:val="00BF287C"/>
    <w:rsid w:val="00C7457C"/>
    <w:rsid w:val="00DB6078"/>
    <w:rsid w:val="00FE602D"/>
    <w:rsid w:val="00FF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50AC9"/>
  <w15:chartTrackingRefBased/>
  <w15:docId w15:val="{71F3AC7A-F23F-4D42-B8F8-146B38CE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9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1160</Words>
  <Characters>6615</Characters>
  <Application>Microsoft Office Word</Application>
  <DocSecurity>0</DocSecurity>
  <Lines>55</Lines>
  <Paragraphs>15</Paragraphs>
  <ScaleCrop>false</ScaleCrop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lahiri bellarykar</dc:creator>
  <cp:keywords/>
  <dc:description/>
  <cp:lastModifiedBy>lahiri bellarykar</cp:lastModifiedBy>
  <cp:revision>28</cp:revision>
  <dcterms:created xsi:type="dcterms:W3CDTF">2023-11-17T03:06:00Z</dcterms:created>
  <dcterms:modified xsi:type="dcterms:W3CDTF">2023-11-17T03:47:00Z</dcterms:modified>
</cp:coreProperties>
</file>