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3185" w:rsidRPr="00437556" w:rsidRDefault="00437556">
      <w:pPr>
        <w:pStyle w:val="Corpsdetexte"/>
        <w:rPr>
          <w:rFonts w:ascii="Times New Roman" w:hAnsi="Times New Roman" w:cs="Times New Roman"/>
          <w:sz w:val="20"/>
          <w:szCs w:val="20"/>
        </w:rPr>
      </w:pPr>
      <w:r w:rsidRPr="00437556">
        <w:rPr>
          <w:rFonts w:ascii="Times New Roman" w:hAnsi="Times New Roman" w:cs="Times New Roman"/>
          <w:b/>
          <w:bCs/>
          <w:sz w:val="20"/>
          <w:szCs w:val="20"/>
          <w:u w:val="single"/>
        </w:rPr>
        <w:t>Activité 1</w:t>
      </w:r>
    </w:p>
    <w:p w:rsidR="00AC3185" w:rsidRPr="00437556" w:rsidRDefault="00437556">
      <w:pPr>
        <w:ind w:left="2493" w:right="3747"/>
        <w:jc w:val="center"/>
        <w:rPr>
          <w:rFonts w:ascii="Times New Roman" w:hAnsi="Times New Roman" w:cs="Times New Roman"/>
          <w:sz w:val="20"/>
          <w:szCs w:val="20"/>
        </w:rPr>
      </w:pPr>
      <w:r w:rsidRPr="00437556">
        <w:rPr>
          <w:rFonts w:ascii="Times New Roman" w:hAnsi="Times New Roman" w:cs="Times New Roman"/>
          <w:b/>
          <w:i/>
          <w:iCs/>
          <w:sz w:val="20"/>
          <w:szCs w:val="20"/>
          <w:u w:val="single"/>
        </w:rPr>
        <w:t>GBF, multimètre et oscilloscope</w:t>
      </w:r>
    </w:p>
    <w:p w:rsidR="00AC3185" w:rsidRPr="00437556" w:rsidRDefault="00AC3185">
      <w:pPr>
        <w:pStyle w:val="Corpsdetexte"/>
        <w:rPr>
          <w:rFonts w:ascii="Times New Roman" w:hAnsi="Times New Roman" w:cs="Times New Roman"/>
          <w:b/>
          <w:sz w:val="20"/>
          <w:szCs w:val="20"/>
        </w:rPr>
      </w:pPr>
    </w:p>
    <w:p w:rsidR="00AC3185" w:rsidRPr="00437556" w:rsidRDefault="00437556">
      <w:pPr>
        <w:pStyle w:val="Heading3"/>
        <w:spacing w:before="92"/>
        <w:rPr>
          <w:rFonts w:ascii="Times New Roman" w:hAnsi="Times New Roman" w:cs="Times New Roman"/>
          <w:sz w:val="20"/>
          <w:szCs w:val="20"/>
        </w:rPr>
      </w:pPr>
      <w:r w:rsidRPr="00437556">
        <w:rPr>
          <w:rFonts w:ascii="Times New Roman" w:hAnsi="Times New Roman" w:cs="Times New Roman"/>
          <w:sz w:val="20"/>
          <w:szCs w:val="20"/>
          <w:u w:val="thick"/>
        </w:rPr>
        <w:t>But du TP</w:t>
      </w:r>
    </w:p>
    <w:p w:rsidR="00AC3185" w:rsidRPr="00437556" w:rsidRDefault="00AC3185">
      <w:pPr>
        <w:pStyle w:val="Heading3"/>
        <w:spacing w:before="92"/>
        <w:rPr>
          <w:rFonts w:ascii="Times New Roman" w:hAnsi="Times New Roman" w:cs="Times New Roman"/>
          <w:sz w:val="20"/>
          <w:szCs w:val="20"/>
          <w:u w:val="none"/>
        </w:rPr>
      </w:pPr>
    </w:p>
    <w:p w:rsidR="00AC3185" w:rsidRPr="00437556" w:rsidRDefault="00437556">
      <w:pPr>
        <w:pStyle w:val="Corpsdetexte"/>
        <w:spacing w:before="55" w:after="0"/>
        <w:ind w:left="115" w:right="1413"/>
        <w:rPr>
          <w:rFonts w:ascii="Times New Roman" w:hAnsi="Times New Roman" w:cs="Times New Roman"/>
          <w:sz w:val="20"/>
          <w:szCs w:val="20"/>
        </w:rPr>
      </w:pPr>
      <w:r w:rsidRPr="00437556">
        <w:rPr>
          <w:rFonts w:ascii="Times New Roman" w:hAnsi="Times New Roman" w:cs="Times New Roman"/>
          <w:sz w:val="20"/>
          <w:szCs w:val="20"/>
        </w:rPr>
        <w:t>Le but est de comprendre les réglages effectués sur un GBF, un oscilloscope ou un multimètre et les mesures réalisées à l'aide d'un oscilloscope et d'un multimètre.</w:t>
      </w:r>
    </w:p>
    <w:p w:rsidR="00AC3185" w:rsidRPr="00437556" w:rsidRDefault="00AC3185">
      <w:pPr>
        <w:pStyle w:val="Corpsdetexte"/>
        <w:spacing w:before="3" w:after="0"/>
        <w:rPr>
          <w:rFonts w:ascii="Times New Roman" w:hAnsi="Times New Roman" w:cs="Times New Roman"/>
          <w:sz w:val="20"/>
          <w:szCs w:val="20"/>
        </w:rPr>
      </w:pPr>
    </w:p>
    <w:p w:rsidR="00AC3185" w:rsidRPr="00437556" w:rsidRDefault="00437556">
      <w:pPr>
        <w:pStyle w:val="Heading3"/>
        <w:ind w:left="116"/>
        <w:rPr>
          <w:rFonts w:ascii="Times New Roman" w:hAnsi="Times New Roman" w:cs="Times New Roman"/>
          <w:sz w:val="20"/>
          <w:szCs w:val="20"/>
        </w:rPr>
      </w:pPr>
      <w:r w:rsidRPr="00437556">
        <w:rPr>
          <w:rFonts w:ascii="Times New Roman" w:hAnsi="Times New Roman" w:cs="Times New Roman"/>
          <w:sz w:val="20"/>
          <w:szCs w:val="20"/>
          <w:u w:val="thick"/>
        </w:rPr>
        <w:t>Compétences expérimentales mises en jeu :</w:t>
      </w:r>
    </w:p>
    <w:p w:rsidR="00AC3185" w:rsidRPr="00437556" w:rsidRDefault="00437556">
      <w:pPr>
        <w:pStyle w:val="Paragraphedeliste"/>
        <w:numPr>
          <w:ilvl w:val="0"/>
          <w:numId w:val="1"/>
        </w:numPr>
        <w:tabs>
          <w:tab w:val="left" w:pos="835"/>
          <w:tab w:val="left" w:pos="836"/>
        </w:tabs>
        <w:spacing w:before="55" w:line="286" w:lineRule="exact"/>
        <w:rPr>
          <w:rFonts w:ascii="Times New Roman" w:hAnsi="Times New Roman" w:cs="Times New Roman"/>
          <w:sz w:val="20"/>
          <w:szCs w:val="20"/>
        </w:rPr>
      </w:pPr>
      <w:r w:rsidRPr="00437556">
        <w:rPr>
          <w:rFonts w:ascii="Times New Roman" w:hAnsi="Times New Roman" w:cs="Times New Roman"/>
          <w:sz w:val="20"/>
          <w:szCs w:val="20"/>
        </w:rPr>
        <w:t>Mesurer une tension au voltmètre numérique ou à l’oscilloscope</w:t>
      </w:r>
      <w:r w:rsidRPr="00437556">
        <w:rPr>
          <w:rFonts w:ascii="Times New Roman" w:hAnsi="Times New Roman" w:cs="Times New Roman"/>
          <w:spacing w:val="-7"/>
          <w:sz w:val="20"/>
          <w:szCs w:val="20"/>
        </w:rPr>
        <w:t xml:space="preserve"> </w:t>
      </w:r>
      <w:r w:rsidRPr="00437556">
        <w:rPr>
          <w:rFonts w:ascii="Times New Roman" w:hAnsi="Times New Roman" w:cs="Times New Roman"/>
          <w:sz w:val="20"/>
          <w:szCs w:val="20"/>
        </w:rPr>
        <w:t>numérique.</w:t>
      </w:r>
    </w:p>
    <w:p w:rsidR="00AC3185" w:rsidRPr="00437556" w:rsidRDefault="00437556">
      <w:pPr>
        <w:pStyle w:val="Paragraphedeliste"/>
        <w:numPr>
          <w:ilvl w:val="0"/>
          <w:numId w:val="1"/>
        </w:numPr>
        <w:tabs>
          <w:tab w:val="left" w:pos="835"/>
          <w:tab w:val="left" w:pos="836"/>
        </w:tabs>
        <w:spacing w:line="276" w:lineRule="exact"/>
        <w:rPr>
          <w:rFonts w:ascii="Times New Roman" w:hAnsi="Times New Roman" w:cs="Times New Roman"/>
          <w:sz w:val="20"/>
          <w:szCs w:val="20"/>
        </w:rPr>
      </w:pPr>
      <w:r w:rsidRPr="00437556">
        <w:rPr>
          <w:rFonts w:ascii="Times New Roman" w:hAnsi="Times New Roman" w:cs="Times New Roman"/>
          <w:sz w:val="20"/>
          <w:szCs w:val="20"/>
        </w:rPr>
        <w:t>Mesurer un courant de manière directe à l’ampèremètre</w:t>
      </w:r>
      <w:r w:rsidRPr="00437556">
        <w:rPr>
          <w:rFonts w:ascii="Times New Roman" w:hAnsi="Times New Roman" w:cs="Times New Roman"/>
          <w:spacing w:val="-5"/>
          <w:sz w:val="20"/>
          <w:szCs w:val="20"/>
        </w:rPr>
        <w:t xml:space="preserve"> </w:t>
      </w:r>
      <w:r w:rsidRPr="00437556">
        <w:rPr>
          <w:rFonts w:ascii="Times New Roman" w:hAnsi="Times New Roman" w:cs="Times New Roman"/>
          <w:sz w:val="20"/>
          <w:szCs w:val="20"/>
        </w:rPr>
        <w:t>numérique.</w:t>
      </w:r>
    </w:p>
    <w:p w:rsidR="00AC3185" w:rsidRPr="00437556" w:rsidRDefault="00437556">
      <w:pPr>
        <w:pStyle w:val="Paragraphedeliste"/>
        <w:numPr>
          <w:ilvl w:val="0"/>
          <w:numId w:val="1"/>
        </w:numPr>
        <w:tabs>
          <w:tab w:val="left" w:pos="835"/>
          <w:tab w:val="left" w:pos="836"/>
        </w:tabs>
        <w:spacing w:line="276" w:lineRule="exact"/>
        <w:rPr>
          <w:rFonts w:ascii="Times New Roman" w:hAnsi="Times New Roman" w:cs="Times New Roman"/>
          <w:sz w:val="20"/>
          <w:szCs w:val="20"/>
        </w:rPr>
      </w:pPr>
      <w:r w:rsidRPr="00437556">
        <w:rPr>
          <w:rFonts w:ascii="Times New Roman" w:hAnsi="Times New Roman" w:cs="Times New Roman"/>
          <w:sz w:val="20"/>
          <w:szCs w:val="20"/>
        </w:rPr>
        <w:t>Mesurer une résistance de manière directe à</w:t>
      </w:r>
      <w:r w:rsidRPr="00437556">
        <w:rPr>
          <w:rFonts w:ascii="Times New Roman" w:hAnsi="Times New Roman" w:cs="Times New Roman"/>
          <w:spacing w:val="-6"/>
          <w:sz w:val="20"/>
          <w:szCs w:val="20"/>
        </w:rPr>
        <w:t xml:space="preserve"> </w:t>
      </w:r>
      <w:r w:rsidRPr="00437556">
        <w:rPr>
          <w:rFonts w:ascii="Times New Roman" w:hAnsi="Times New Roman" w:cs="Times New Roman"/>
          <w:sz w:val="20"/>
          <w:szCs w:val="20"/>
        </w:rPr>
        <w:t>l’ohmmètre.</w:t>
      </w:r>
    </w:p>
    <w:p w:rsidR="00AC3185" w:rsidRPr="00437556" w:rsidRDefault="00437556">
      <w:pPr>
        <w:pStyle w:val="Paragraphedeliste"/>
        <w:numPr>
          <w:ilvl w:val="0"/>
          <w:numId w:val="1"/>
        </w:numPr>
        <w:tabs>
          <w:tab w:val="left" w:pos="835"/>
          <w:tab w:val="left" w:pos="836"/>
        </w:tabs>
        <w:spacing w:before="4" w:line="218" w:lineRule="auto"/>
        <w:ind w:right="1370"/>
        <w:rPr>
          <w:rFonts w:ascii="Times New Roman" w:hAnsi="Times New Roman" w:cs="Times New Roman"/>
          <w:sz w:val="20"/>
          <w:szCs w:val="20"/>
        </w:rPr>
      </w:pPr>
      <w:r w:rsidRPr="00437556">
        <w:rPr>
          <w:rFonts w:ascii="Times New Roman" w:hAnsi="Times New Roman" w:cs="Times New Roman"/>
          <w:sz w:val="20"/>
          <w:szCs w:val="20"/>
        </w:rPr>
        <w:t>Mesurer une résistance de manière indirecte à l’oscilloscope ou au multimètre sur un diviseur de</w:t>
      </w:r>
      <w:r w:rsidRPr="00437556">
        <w:rPr>
          <w:rFonts w:ascii="Times New Roman" w:hAnsi="Times New Roman" w:cs="Times New Roman"/>
          <w:spacing w:val="-3"/>
          <w:sz w:val="20"/>
          <w:szCs w:val="20"/>
        </w:rPr>
        <w:t xml:space="preserve"> </w:t>
      </w:r>
      <w:r w:rsidRPr="00437556">
        <w:rPr>
          <w:rFonts w:ascii="Times New Roman" w:hAnsi="Times New Roman" w:cs="Times New Roman"/>
          <w:sz w:val="20"/>
          <w:szCs w:val="20"/>
        </w:rPr>
        <w:t>tension.</w:t>
      </w:r>
    </w:p>
    <w:p w:rsidR="00AC3185" w:rsidRPr="00437556" w:rsidRDefault="00437556">
      <w:pPr>
        <w:pStyle w:val="Paragraphedeliste"/>
        <w:numPr>
          <w:ilvl w:val="0"/>
          <w:numId w:val="1"/>
        </w:numPr>
        <w:tabs>
          <w:tab w:val="left" w:pos="835"/>
          <w:tab w:val="left" w:pos="836"/>
        </w:tabs>
        <w:spacing w:before="4" w:line="286" w:lineRule="exact"/>
        <w:rPr>
          <w:rFonts w:ascii="Times New Roman" w:hAnsi="Times New Roman" w:cs="Times New Roman"/>
          <w:sz w:val="20"/>
          <w:szCs w:val="20"/>
        </w:rPr>
      </w:pPr>
      <w:r w:rsidRPr="00437556">
        <w:rPr>
          <w:rFonts w:ascii="Times New Roman" w:hAnsi="Times New Roman" w:cs="Times New Roman"/>
          <w:sz w:val="20"/>
          <w:szCs w:val="20"/>
        </w:rPr>
        <w:t>Élaborer un signal électrique analogique périodique simple à l’aide d’un</w:t>
      </w:r>
      <w:r w:rsidRPr="00437556">
        <w:rPr>
          <w:rFonts w:ascii="Times New Roman" w:hAnsi="Times New Roman" w:cs="Times New Roman"/>
          <w:spacing w:val="-8"/>
          <w:sz w:val="20"/>
          <w:szCs w:val="20"/>
        </w:rPr>
        <w:t xml:space="preserve"> </w:t>
      </w:r>
      <w:r w:rsidRPr="00437556">
        <w:rPr>
          <w:rFonts w:ascii="Times New Roman" w:hAnsi="Times New Roman" w:cs="Times New Roman"/>
          <w:sz w:val="20"/>
          <w:szCs w:val="20"/>
        </w:rPr>
        <w:t>GBF.</w:t>
      </w:r>
    </w:p>
    <w:p w:rsidR="00AC3185" w:rsidRPr="00437556" w:rsidRDefault="00437556">
      <w:pPr>
        <w:pStyle w:val="Paragraphedeliste"/>
        <w:numPr>
          <w:ilvl w:val="0"/>
          <w:numId w:val="1"/>
        </w:numPr>
        <w:tabs>
          <w:tab w:val="left" w:pos="835"/>
          <w:tab w:val="left" w:pos="836"/>
        </w:tabs>
        <w:spacing w:before="4" w:line="218" w:lineRule="auto"/>
        <w:ind w:right="1368"/>
        <w:rPr>
          <w:rFonts w:ascii="Times New Roman" w:hAnsi="Times New Roman" w:cs="Times New Roman"/>
          <w:sz w:val="20"/>
          <w:szCs w:val="20"/>
        </w:rPr>
      </w:pPr>
      <w:r w:rsidRPr="00437556">
        <w:rPr>
          <w:rFonts w:ascii="Times New Roman" w:hAnsi="Times New Roman" w:cs="Times New Roman"/>
          <w:sz w:val="20"/>
          <w:szCs w:val="20"/>
        </w:rPr>
        <w:t>Obtenir un signal électrique analogique de valeur moyenne, de forme, d’amplitude et de fréquence</w:t>
      </w:r>
      <w:r w:rsidRPr="00437556">
        <w:rPr>
          <w:rFonts w:ascii="Times New Roman" w:hAnsi="Times New Roman" w:cs="Times New Roman"/>
          <w:spacing w:val="-3"/>
          <w:sz w:val="20"/>
          <w:szCs w:val="20"/>
        </w:rPr>
        <w:t xml:space="preserve"> </w:t>
      </w:r>
      <w:r w:rsidRPr="00437556">
        <w:rPr>
          <w:rFonts w:ascii="Times New Roman" w:hAnsi="Times New Roman" w:cs="Times New Roman"/>
          <w:sz w:val="20"/>
          <w:szCs w:val="20"/>
        </w:rPr>
        <w:t>donnée.</w:t>
      </w:r>
    </w:p>
    <w:p w:rsidR="00AC3185" w:rsidRPr="00437556" w:rsidRDefault="00AC3185">
      <w:pPr>
        <w:pStyle w:val="Corpsdetexte"/>
        <w:spacing w:before="8" w:after="0"/>
        <w:rPr>
          <w:rFonts w:ascii="Times New Roman" w:hAnsi="Times New Roman" w:cs="Times New Roman"/>
          <w:sz w:val="20"/>
          <w:szCs w:val="20"/>
        </w:rPr>
      </w:pPr>
    </w:p>
    <w:p w:rsidR="00AC3185" w:rsidRPr="00437556" w:rsidRDefault="00437556">
      <w:pPr>
        <w:pStyle w:val="Heading3"/>
        <w:rPr>
          <w:rFonts w:ascii="Times New Roman" w:hAnsi="Times New Roman" w:cs="Times New Roman"/>
          <w:sz w:val="20"/>
          <w:szCs w:val="20"/>
        </w:rPr>
      </w:pPr>
      <w:r w:rsidRPr="00437556">
        <w:rPr>
          <w:rFonts w:ascii="Times New Roman" w:hAnsi="Times New Roman" w:cs="Times New Roman"/>
          <w:sz w:val="20"/>
          <w:szCs w:val="20"/>
          <w:u w:val="thick"/>
        </w:rPr>
        <w:t>Compétences transversales :</w:t>
      </w:r>
    </w:p>
    <w:p w:rsidR="00AC3185" w:rsidRPr="00437556" w:rsidRDefault="00437556">
      <w:pPr>
        <w:pStyle w:val="Heading6"/>
        <w:spacing w:before="60"/>
        <w:rPr>
          <w:rFonts w:ascii="Times New Roman" w:hAnsi="Times New Roman" w:cs="Times New Roman"/>
          <w:sz w:val="20"/>
          <w:szCs w:val="20"/>
        </w:rPr>
      </w:pPr>
      <w:r w:rsidRPr="00437556">
        <w:rPr>
          <w:rFonts w:ascii="Times New Roman" w:hAnsi="Times New Roman" w:cs="Times New Roman"/>
          <w:sz w:val="20"/>
          <w:szCs w:val="20"/>
        </w:rPr>
        <w:t>Réaliser :</w:t>
      </w:r>
    </w:p>
    <w:p w:rsidR="00AC3185" w:rsidRPr="00437556" w:rsidRDefault="00437556">
      <w:pPr>
        <w:pStyle w:val="Paragraphedeliste"/>
        <w:numPr>
          <w:ilvl w:val="0"/>
          <w:numId w:val="2"/>
        </w:numPr>
        <w:tabs>
          <w:tab w:val="left" w:pos="835"/>
          <w:tab w:val="left" w:pos="836"/>
        </w:tabs>
        <w:spacing w:line="274" w:lineRule="exact"/>
        <w:ind w:left="399" w:firstLine="0"/>
        <w:rPr>
          <w:rFonts w:ascii="Times New Roman" w:hAnsi="Times New Roman" w:cs="Times New Roman"/>
          <w:sz w:val="20"/>
          <w:szCs w:val="20"/>
        </w:rPr>
      </w:pPr>
      <w:r w:rsidRPr="00437556">
        <w:rPr>
          <w:rFonts w:ascii="Times New Roman" w:hAnsi="Times New Roman" w:cs="Times New Roman"/>
          <w:sz w:val="20"/>
          <w:szCs w:val="20"/>
        </w:rPr>
        <w:t>mettre œuvre un</w:t>
      </w:r>
      <w:r w:rsidRPr="00437556">
        <w:rPr>
          <w:rFonts w:ascii="Times New Roman" w:hAnsi="Times New Roman" w:cs="Times New Roman"/>
          <w:spacing w:val="-3"/>
          <w:sz w:val="20"/>
          <w:szCs w:val="20"/>
        </w:rPr>
        <w:t xml:space="preserve"> </w:t>
      </w:r>
      <w:r w:rsidRPr="00437556">
        <w:rPr>
          <w:rFonts w:ascii="Times New Roman" w:hAnsi="Times New Roman" w:cs="Times New Roman"/>
          <w:sz w:val="20"/>
          <w:szCs w:val="20"/>
        </w:rPr>
        <w:t>protocole;</w:t>
      </w:r>
    </w:p>
    <w:p w:rsidR="00AC3185" w:rsidRPr="00437556" w:rsidRDefault="00437556">
      <w:pPr>
        <w:pStyle w:val="Paragraphedeliste"/>
        <w:numPr>
          <w:ilvl w:val="0"/>
          <w:numId w:val="2"/>
        </w:numPr>
        <w:tabs>
          <w:tab w:val="left" w:pos="835"/>
          <w:tab w:val="left" w:pos="836"/>
        </w:tabs>
        <w:ind w:left="399" w:firstLine="0"/>
        <w:rPr>
          <w:rFonts w:ascii="Times New Roman" w:hAnsi="Times New Roman" w:cs="Times New Roman"/>
          <w:sz w:val="20"/>
          <w:szCs w:val="20"/>
        </w:rPr>
      </w:pPr>
      <w:r w:rsidRPr="00437556">
        <w:rPr>
          <w:rFonts w:ascii="Times New Roman" w:hAnsi="Times New Roman" w:cs="Times New Roman"/>
          <w:sz w:val="20"/>
          <w:szCs w:val="20"/>
        </w:rPr>
        <w:t>utiliser  le matériel de manière adaptée, en</w:t>
      </w:r>
      <w:r w:rsidRPr="00437556">
        <w:rPr>
          <w:rFonts w:ascii="Times New Roman" w:hAnsi="Times New Roman" w:cs="Times New Roman"/>
          <w:spacing w:val="-8"/>
          <w:sz w:val="20"/>
          <w:szCs w:val="20"/>
        </w:rPr>
        <w:t xml:space="preserve"> </w:t>
      </w:r>
      <w:r w:rsidRPr="00437556">
        <w:rPr>
          <w:rFonts w:ascii="Times New Roman" w:hAnsi="Times New Roman" w:cs="Times New Roman"/>
          <w:sz w:val="20"/>
          <w:szCs w:val="20"/>
        </w:rPr>
        <w:t>autonomie;</w:t>
      </w:r>
    </w:p>
    <w:p w:rsidR="00AC3185" w:rsidRPr="00437556" w:rsidRDefault="00AC3185">
      <w:pPr>
        <w:pStyle w:val="Paragraphedeliste"/>
        <w:tabs>
          <w:tab w:val="left" w:pos="835"/>
          <w:tab w:val="left" w:pos="836"/>
        </w:tabs>
        <w:ind w:left="514" w:firstLine="0"/>
        <w:rPr>
          <w:rFonts w:ascii="Times New Roman" w:hAnsi="Times New Roman" w:cs="Times New Roman"/>
          <w:sz w:val="20"/>
          <w:szCs w:val="20"/>
        </w:rPr>
      </w:pPr>
    </w:p>
    <w:p w:rsidR="00AC3185" w:rsidRPr="00437556" w:rsidRDefault="00437556">
      <w:pPr>
        <w:pStyle w:val="Heading6"/>
        <w:rPr>
          <w:rFonts w:ascii="Times New Roman" w:hAnsi="Times New Roman" w:cs="Times New Roman"/>
          <w:sz w:val="20"/>
          <w:szCs w:val="20"/>
        </w:rPr>
      </w:pPr>
      <w:r w:rsidRPr="00437556">
        <w:rPr>
          <w:rFonts w:ascii="Times New Roman" w:hAnsi="Times New Roman" w:cs="Times New Roman"/>
          <w:sz w:val="20"/>
          <w:szCs w:val="20"/>
        </w:rPr>
        <w:t>Etre autonome et faire preuve d'initiative :</w:t>
      </w:r>
    </w:p>
    <w:p w:rsidR="00AC3185" w:rsidRPr="00437556" w:rsidRDefault="00437556">
      <w:pPr>
        <w:pStyle w:val="Paragraphedeliste"/>
        <w:numPr>
          <w:ilvl w:val="0"/>
          <w:numId w:val="2"/>
        </w:numPr>
        <w:tabs>
          <w:tab w:val="left" w:pos="835"/>
          <w:tab w:val="left" w:pos="836"/>
        </w:tabs>
        <w:spacing w:line="274" w:lineRule="exact"/>
        <w:ind w:left="399" w:firstLine="0"/>
        <w:rPr>
          <w:rFonts w:ascii="Times New Roman" w:hAnsi="Times New Roman" w:cs="Times New Roman"/>
          <w:sz w:val="20"/>
          <w:szCs w:val="20"/>
        </w:rPr>
      </w:pPr>
      <w:r w:rsidRPr="00437556">
        <w:rPr>
          <w:rFonts w:ascii="Times New Roman" w:hAnsi="Times New Roman" w:cs="Times New Roman"/>
          <w:sz w:val="20"/>
          <w:szCs w:val="20"/>
        </w:rPr>
        <w:t>travailler en équipe;</w:t>
      </w:r>
    </w:p>
    <w:p w:rsidR="00AC3185" w:rsidRPr="00437556" w:rsidRDefault="00437556">
      <w:pPr>
        <w:pStyle w:val="Paragraphedeliste"/>
        <w:numPr>
          <w:ilvl w:val="0"/>
          <w:numId w:val="2"/>
        </w:numPr>
        <w:tabs>
          <w:tab w:val="left" w:pos="835"/>
          <w:tab w:val="left" w:pos="836"/>
        </w:tabs>
        <w:ind w:left="399" w:firstLine="0"/>
        <w:rPr>
          <w:rFonts w:ascii="Times New Roman" w:hAnsi="Times New Roman" w:cs="Times New Roman"/>
          <w:sz w:val="20"/>
          <w:szCs w:val="20"/>
        </w:rPr>
      </w:pPr>
      <w:r w:rsidRPr="00437556">
        <w:rPr>
          <w:rFonts w:ascii="Times New Roman" w:hAnsi="Times New Roman" w:cs="Times New Roman"/>
          <w:sz w:val="20"/>
          <w:szCs w:val="20"/>
        </w:rPr>
        <w:t>solliciter une aide de manière</w:t>
      </w:r>
      <w:r w:rsidRPr="00437556">
        <w:rPr>
          <w:rFonts w:ascii="Times New Roman" w:hAnsi="Times New Roman" w:cs="Times New Roman"/>
          <w:spacing w:val="-6"/>
          <w:sz w:val="20"/>
          <w:szCs w:val="20"/>
        </w:rPr>
        <w:t xml:space="preserve"> </w:t>
      </w:r>
      <w:r w:rsidRPr="00437556">
        <w:rPr>
          <w:rFonts w:ascii="Times New Roman" w:hAnsi="Times New Roman" w:cs="Times New Roman"/>
          <w:sz w:val="20"/>
          <w:szCs w:val="20"/>
        </w:rPr>
        <w:t>pertinente;</w:t>
      </w:r>
    </w:p>
    <w:p w:rsidR="00AC3185" w:rsidRPr="00437556" w:rsidRDefault="00437556">
      <w:pPr>
        <w:pStyle w:val="Paragraphedeliste"/>
        <w:numPr>
          <w:ilvl w:val="0"/>
          <w:numId w:val="2"/>
        </w:numPr>
        <w:tabs>
          <w:tab w:val="left" w:pos="835"/>
          <w:tab w:val="left" w:pos="836"/>
        </w:tabs>
        <w:ind w:left="399" w:firstLine="0"/>
        <w:rPr>
          <w:rFonts w:ascii="Times New Roman" w:hAnsi="Times New Roman" w:cs="Times New Roman"/>
          <w:sz w:val="20"/>
          <w:szCs w:val="20"/>
        </w:rPr>
      </w:pPr>
      <w:r w:rsidRPr="00437556">
        <w:rPr>
          <w:rFonts w:ascii="Times New Roman" w:hAnsi="Times New Roman" w:cs="Times New Roman"/>
          <w:sz w:val="20"/>
          <w:szCs w:val="20"/>
        </w:rPr>
        <w:t xml:space="preserve">s’impliquer, prendre des décisions, </w:t>
      </w:r>
      <w:proofErr w:type="gramStart"/>
      <w:r w:rsidRPr="00437556">
        <w:rPr>
          <w:rFonts w:ascii="Times New Roman" w:hAnsi="Times New Roman" w:cs="Times New Roman"/>
          <w:sz w:val="20"/>
          <w:szCs w:val="20"/>
        </w:rPr>
        <w:t>anticiper</w:t>
      </w:r>
      <w:proofErr w:type="gramEnd"/>
      <w:r w:rsidRPr="00437556">
        <w:rPr>
          <w:rFonts w:ascii="Times New Roman" w:hAnsi="Times New Roman" w:cs="Times New Roman"/>
          <w:sz w:val="20"/>
          <w:szCs w:val="20"/>
        </w:rPr>
        <w:t>.</w:t>
      </w:r>
    </w:p>
    <w:p w:rsidR="00AC3185" w:rsidRPr="00437556" w:rsidRDefault="00AC3185">
      <w:pPr>
        <w:pStyle w:val="Paragraphedeliste"/>
        <w:tabs>
          <w:tab w:val="left" w:pos="835"/>
          <w:tab w:val="left" w:pos="836"/>
        </w:tabs>
        <w:ind w:firstLine="0"/>
        <w:rPr>
          <w:rFonts w:ascii="Times New Roman" w:hAnsi="Times New Roman" w:cs="Times New Roman"/>
          <w:sz w:val="20"/>
          <w:szCs w:val="20"/>
        </w:rPr>
      </w:pPr>
    </w:p>
    <w:p w:rsidR="00AC3185" w:rsidRPr="00437556" w:rsidRDefault="00437556">
      <w:pPr>
        <w:pStyle w:val="Heading3"/>
        <w:numPr>
          <w:ilvl w:val="0"/>
          <w:numId w:val="3"/>
        </w:numPr>
        <w:tabs>
          <w:tab w:val="left" w:pos="275"/>
        </w:tabs>
        <w:spacing w:before="68"/>
        <w:ind w:hanging="158"/>
        <w:rPr>
          <w:rFonts w:ascii="Times New Roman" w:hAnsi="Times New Roman" w:cs="Times New Roman"/>
          <w:sz w:val="20"/>
          <w:szCs w:val="20"/>
        </w:rPr>
      </w:pPr>
      <w:r w:rsidRPr="00437556">
        <w:rPr>
          <w:rFonts w:ascii="Times New Roman" w:hAnsi="Times New Roman" w:cs="Times New Roman"/>
          <w:sz w:val="20"/>
          <w:szCs w:val="20"/>
          <w:u w:val="thick"/>
        </w:rPr>
        <w:t xml:space="preserve">- Le </w:t>
      </w:r>
      <w:proofErr w:type="gramStart"/>
      <w:r w:rsidRPr="00437556">
        <w:rPr>
          <w:rFonts w:ascii="Times New Roman" w:hAnsi="Times New Roman" w:cs="Times New Roman"/>
          <w:sz w:val="20"/>
          <w:szCs w:val="20"/>
          <w:u w:val="thick"/>
        </w:rPr>
        <w:t>générateur</w:t>
      </w:r>
      <w:proofErr w:type="gramEnd"/>
      <w:r w:rsidRPr="00437556">
        <w:rPr>
          <w:rFonts w:ascii="Times New Roman" w:hAnsi="Times New Roman" w:cs="Times New Roman"/>
          <w:sz w:val="20"/>
          <w:szCs w:val="20"/>
          <w:u w:val="thick"/>
        </w:rPr>
        <w:t xml:space="preserve"> basse</w:t>
      </w:r>
      <w:r w:rsidRPr="00437556">
        <w:rPr>
          <w:rFonts w:ascii="Times New Roman" w:hAnsi="Times New Roman" w:cs="Times New Roman"/>
          <w:spacing w:val="-1"/>
          <w:sz w:val="20"/>
          <w:szCs w:val="20"/>
          <w:u w:val="thick"/>
        </w:rPr>
        <w:t xml:space="preserve"> </w:t>
      </w:r>
      <w:r w:rsidRPr="00437556">
        <w:rPr>
          <w:rFonts w:ascii="Times New Roman" w:hAnsi="Times New Roman" w:cs="Times New Roman"/>
          <w:sz w:val="20"/>
          <w:szCs w:val="20"/>
          <w:u w:val="thick"/>
        </w:rPr>
        <w:t>fréquence</w:t>
      </w:r>
    </w:p>
    <w:p w:rsidR="00AC3185" w:rsidRPr="00437556" w:rsidRDefault="00AC3185">
      <w:pPr>
        <w:pStyle w:val="Heading3"/>
        <w:tabs>
          <w:tab w:val="left" w:pos="275"/>
        </w:tabs>
        <w:spacing w:before="68"/>
        <w:ind w:left="390"/>
        <w:rPr>
          <w:rFonts w:ascii="Times New Roman" w:hAnsi="Times New Roman" w:cs="Times New Roman"/>
          <w:sz w:val="20"/>
          <w:szCs w:val="20"/>
          <w:u w:val="none"/>
        </w:rPr>
      </w:pPr>
    </w:p>
    <w:p w:rsidR="00AC3185" w:rsidRPr="00437556" w:rsidRDefault="00437556">
      <w:pPr>
        <w:spacing w:before="55"/>
        <w:ind w:left="115"/>
        <w:rPr>
          <w:rFonts w:ascii="Times New Roman" w:hAnsi="Times New Roman" w:cs="Times New Roman"/>
          <w:sz w:val="20"/>
          <w:szCs w:val="20"/>
        </w:rPr>
      </w:pPr>
      <w:proofErr w:type="gramStart"/>
      <w:r w:rsidRPr="00437556">
        <w:rPr>
          <w:rFonts w:ascii="Times New Roman" w:hAnsi="Times New Roman" w:cs="Times New Roman"/>
          <w:sz w:val="20"/>
          <w:szCs w:val="20"/>
        </w:rPr>
        <w:t>Le générateur basses fréquences</w:t>
      </w:r>
      <w:proofErr w:type="gramEnd"/>
      <w:r w:rsidRPr="00437556">
        <w:rPr>
          <w:rFonts w:ascii="Times New Roman" w:hAnsi="Times New Roman" w:cs="Times New Roman"/>
          <w:sz w:val="20"/>
          <w:szCs w:val="20"/>
        </w:rPr>
        <w:t xml:space="preserve"> est l’appareil utilisé en TP pour </w:t>
      </w:r>
      <w:r w:rsidRPr="00437556">
        <w:rPr>
          <w:rFonts w:ascii="Times New Roman" w:hAnsi="Times New Roman" w:cs="Times New Roman"/>
          <w:b/>
          <w:sz w:val="20"/>
          <w:szCs w:val="20"/>
        </w:rPr>
        <w:t>produire des signaux</w:t>
      </w:r>
    </w:p>
    <w:p w:rsidR="00AC3185" w:rsidRPr="00437556" w:rsidRDefault="00437556">
      <w:pPr>
        <w:pStyle w:val="Corpsdetexte"/>
        <w:ind w:left="115"/>
        <w:rPr>
          <w:rFonts w:ascii="Times New Roman" w:hAnsi="Times New Roman" w:cs="Times New Roman"/>
          <w:sz w:val="20"/>
          <w:szCs w:val="20"/>
        </w:rPr>
      </w:pPr>
      <w:proofErr w:type="gramStart"/>
      <w:r w:rsidRPr="00437556">
        <w:rPr>
          <w:rFonts w:ascii="Times New Roman" w:hAnsi="Times New Roman" w:cs="Times New Roman"/>
          <w:sz w:val="20"/>
          <w:szCs w:val="20"/>
        </w:rPr>
        <w:t>périodiques</w:t>
      </w:r>
      <w:proofErr w:type="gramEnd"/>
      <w:r w:rsidRPr="00437556">
        <w:rPr>
          <w:rFonts w:ascii="Times New Roman" w:hAnsi="Times New Roman" w:cs="Times New Roman"/>
          <w:sz w:val="20"/>
          <w:szCs w:val="20"/>
        </w:rPr>
        <w:t xml:space="preserve"> de fréquence, de forme et d’amplitude variable.</w:t>
      </w:r>
    </w:p>
    <w:p w:rsidR="00AC3185" w:rsidRPr="00437556" w:rsidRDefault="00437556">
      <w:pPr>
        <w:pStyle w:val="Heading4"/>
        <w:rPr>
          <w:rFonts w:ascii="Times New Roman" w:hAnsi="Times New Roman" w:cs="Times New Roman"/>
          <w:sz w:val="20"/>
          <w:szCs w:val="20"/>
          <w:u w:val="thick"/>
        </w:rPr>
      </w:pPr>
      <w:r w:rsidRPr="00437556">
        <w:rPr>
          <w:rFonts w:ascii="Times New Roman" w:hAnsi="Times New Roman" w:cs="Times New Roman"/>
          <w:sz w:val="20"/>
          <w:szCs w:val="20"/>
          <w:u w:val="thick"/>
        </w:rPr>
        <w:t>1°) Sorties du GBF</w:t>
      </w:r>
    </w:p>
    <w:p w:rsidR="00437556" w:rsidRPr="00437556" w:rsidRDefault="00437556">
      <w:pPr>
        <w:pStyle w:val="Heading4"/>
        <w:rPr>
          <w:rFonts w:ascii="Times New Roman" w:hAnsi="Times New Roman" w:cs="Times New Roman"/>
          <w:sz w:val="20"/>
          <w:szCs w:val="20"/>
        </w:rPr>
      </w:pPr>
    </w:p>
    <w:p w:rsidR="00AC3185" w:rsidRPr="00437556" w:rsidRDefault="00437556">
      <w:pPr>
        <w:pStyle w:val="Corpsdetexte"/>
        <w:spacing w:before="54" w:after="0"/>
        <w:ind w:left="115"/>
        <w:rPr>
          <w:rFonts w:ascii="Times New Roman" w:hAnsi="Times New Roman" w:cs="Times New Roman"/>
          <w:sz w:val="20"/>
          <w:szCs w:val="20"/>
        </w:rPr>
      </w:pPr>
      <w:r w:rsidRPr="00437556">
        <w:rPr>
          <w:rFonts w:ascii="Times New Roman" w:hAnsi="Times New Roman" w:cs="Times New Roman"/>
          <w:sz w:val="20"/>
          <w:szCs w:val="20"/>
        </w:rPr>
        <w:t>Le générateur présente plusieurs sorties qui ne doivent pas être confondues.</w:t>
      </w:r>
    </w:p>
    <w:p w:rsidR="00437556" w:rsidRPr="00437556" w:rsidRDefault="00437556">
      <w:pPr>
        <w:pStyle w:val="Heading4"/>
        <w:spacing w:before="1"/>
        <w:ind w:left="116"/>
        <w:rPr>
          <w:rFonts w:ascii="Times New Roman" w:hAnsi="Times New Roman" w:cs="Times New Roman"/>
          <w:sz w:val="20"/>
          <w:szCs w:val="20"/>
        </w:rPr>
      </w:pPr>
    </w:p>
    <w:p w:rsidR="00AC3185" w:rsidRPr="00437556" w:rsidRDefault="00437556">
      <w:pPr>
        <w:pStyle w:val="Heading4"/>
        <w:spacing w:before="1"/>
        <w:ind w:left="116"/>
        <w:rPr>
          <w:rFonts w:ascii="Times New Roman" w:hAnsi="Times New Roman" w:cs="Times New Roman"/>
          <w:sz w:val="20"/>
          <w:szCs w:val="20"/>
        </w:rPr>
      </w:pPr>
      <w:r w:rsidRPr="00437556">
        <w:rPr>
          <w:rFonts w:ascii="Times New Roman" w:hAnsi="Times New Roman" w:cs="Times New Roman"/>
          <w:sz w:val="20"/>
          <w:szCs w:val="20"/>
        </w:rPr>
        <w:t>Sortie principale (OUTPUT 50 Ω)</w:t>
      </w:r>
    </w:p>
    <w:p w:rsidR="00AC3185" w:rsidRPr="00437556" w:rsidRDefault="00437556">
      <w:pPr>
        <w:pStyle w:val="Corpsdetexte"/>
        <w:spacing w:before="8" w:after="0"/>
        <w:rPr>
          <w:rFonts w:ascii="Times New Roman" w:hAnsi="Times New Roman" w:cs="Times New Roman"/>
          <w:b/>
          <w:sz w:val="20"/>
          <w:szCs w:val="20"/>
        </w:rPr>
      </w:pPr>
      <w:r w:rsidRPr="00437556">
        <w:rPr>
          <w:rFonts w:ascii="Times New Roman" w:hAnsi="Times New Roman" w:cs="Times New Roman"/>
          <w:b/>
          <w:noProof/>
          <w:sz w:val="20"/>
          <w:szCs w:val="20"/>
          <w:lang w:eastAsia="fr-FR" w:bidi="ar-SA"/>
        </w:rPr>
        <w:drawing>
          <wp:anchor distT="0" distB="0" distL="18415" distR="0" simplePos="0" relativeHeight="2" behindDoc="0" locked="0" layoutInCell="1" allowOverlap="1">
            <wp:simplePos x="0" y="0"/>
            <wp:positionH relativeFrom="page">
              <wp:posOffset>685800</wp:posOffset>
            </wp:positionH>
            <wp:positionV relativeFrom="paragraph">
              <wp:posOffset>32385</wp:posOffset>
            </wp:positionV>
            <wp:extent cx="2133600" cy="1295400"/>
            <wp:effectExtent l="19050" t="0" r="0" b="0"/>
            <wp:wrapThrough wrapText="bothSides">
              <wp:wrapPolygon edited="0">
                <wp:start x="-193" y="0"/>
                <wp:lineTo x="-193" y="21282"/>
                <wp:lineTo x="21600" y="21282"/>
                <wp:lineTo x="21600" y="0"/>
                <wp:lineTo x="-193" y="0"/>
              </wp:wrapPolygon>
            </wp:wrapThrough>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8" cstate="print"/>
                    <a:stretch>
                      <a:fillRect/>
                    </a:stretch>
                  </pic:blipFill>
                  <pic:spPr bwMode="auto">
                    <a:xfrm>
                      <a:off x="0" y="0"/>
                      <a:ext cx="2133600" cy="1295400"/>
                    </a:xfrm>
                    <a:prstGeom prst="rect">
                      <a:avLst/>
                    </a:prstGeom>
                  </pic:spPr>
                </pic:pic>
              </a:graphicData>
            </a:graphic>
          </wp:anchor>
        </w:drawing>
      </w:r>
    </w:p>
    <w:p w:rsidR="00AC3185" w:rsidRPr="00437556" w:rsidRDefault="00437556">
      <w:pPr>
        <w:pStyle w:val="Corpsdetexte"/>
        <w:ind w:left="115" w:right="1413"/>
        <w:rPr>
          <w:rFonts w:ascii="Times New Roman" w:hAnsi="Times New Roman" w:cs="Times New Roman"/>
          <w:sz w:val="20"/>
          <w:szCs w:val="20"/>
        </w:rPr>
      </w:pPr>
      <w:r w:rsidRPr="00437556">
        <w:rPr>
          <w:rFonts w:ascii="Times New Roman" w:hAnsi="Times New Roman" w:cs="Times New Roman"/>
          <w:sz w:val="20"/>
          <w:szCs w:val="20"/>
        </w:rPr>
        <w:t>Cette borne est celle qui délivre un signal dont on peut régler les caractéristiques (forme, fréquence, amplitude, décalage).</w:t>
      </w:r>
    </w:p>
    <w:p w:rsidR="00AC3185" w:rsidRPr="00437556" w:rsidRDefault="00437556" w:rsidP="00437556">
      <w:pPr>
        <w:pStyle w:val="Corpsdetexte"/>
        <w:ind w:left="115" w:right="-1"/>
        <w:rPr>
          <w:rFonts w:ascii="Times New Roman" w:hAnsi="Times New Roman" w:cs="Times New Roman"/>
          <w:sz w:val="20"/>
          <w:szCs w:val="20"/>
        </w:rPr>
      </w:pPr>
      <w:r w:rsidRPr="00437556">
        <w:rPr>
          <w:rFonts w:ascii="Times New Roman" w:hAnsi="Times New Roman" w:cs="Times New Roman"/>
          <w:sz w:val="20"/>
          <w:szCs w:val="20"/>
        </w:rPr>
        <w:t>Cette sortie du GBF se modélise par un générateur réel</w:t>
      </w:r>
    </w:p>
    <w:p w:rsidR="00AC3185" w:rsidRPr="00437556" w:rsidRDefault="00437556" w:rsidP="00437556">
      <w:pPr>
        <w:pStyle w:val="Corpsdetexte"/>
        <w:spacing w:before="45" w:after="0" w:line="347" w:lineRule="exact"/>
        <w:ind w:left="115"/>
        <w:rPr>
          <w:rFonts w:ascii="Times New Roman" w:hAnsi="Times New Roman" w:cs="Times New Roman"/>
          <w:sz w:val="20"/>
          <w:szCs w:val="20"/>
        </w:rPr>
      </w:pPr>
      <w:proofErr w:type="gramStart"/>
      <w:r w:rsidRPr="00437556">
        <w:rPr>
          <w:rFonts w:ascii="Times New Roman" w:hAnsi="Times New Roman" w:cs="Times New Roman"/>
          <w:sz w:val="20"/>
          <w:szCs w:val="20"/>
        </w:rPr>
        <w:t>de</w:t>
      </w:r>
      <w:proofErr w:type="gramEnd"/>
      <w:r w:rsidRPr="00437556">
        <w:rPr>
          <w:rFonts w:ascii="Times New Roman" w:hAnsi="Times New Roman" w:cs="Times New Roman"/>
          <w:sz w:val="20"/>
          <w:szCs w:val="20"/>
        </w:rPr>
        <w:t xml:space="preserve"> tension dont la résistance interne </w:t>
      </w:r>
      <w:r w:rsidRPr="00437556">
        <w:rPr>
          <w:rFonts w:ascii="Times New Roman" w:hAnsi="Times New Roman" w:cs="Times New Roman"/>
          <w:i/>
          <w:sz w:val="20"/>
          <w:szCs w:val="20"/>
        </w:rPr>
        <w:t>R</w:t>
      </w:r>
      <w:r w:rsidRPr="00437556">
        <w:rPr>
          <w:rFonts w:ascii="Times New Roman" w:hAnsi="Times New Roman" w:cs="Times New Roman"/>
          <w:position w:val="-5"/>
          <w:sz w:val="20"/>
          <w:szCs w:val="20"/>
        </w:rPr>
        <w:t xml:space="preserve">S </w:t>
      </w:r>
      <w:r w:rsidRPr="00437556">
        <w:rPr>
          <w:rFonts w:ascii="Times New Roman" w:hAnsi="Times New Roman" w:cs="Times New Roman"/>
          <w:sz w:val="20"/>
          <w:szCs w:val="20"/>
        </w:rPr>
        <w:t xml:space="preserve">de 50 </w:t>
      </w:r>
      <w:r w:rsidRPr="00437556">
        <w:rPr>
          <w:rFonts w:ascii="Times New Roman" w:hAnsi="Times New Roman" w:cs="Times New Roman"/>
          <w:sz w:val="20"/>
          <w:szCs w:val="20"/>
        </w:rPr>
        <w:t>.</w:t>
      </w:r>
    </w:p>
    <w:p w:rsidR="00437556" w:rsidRPr="00437556" w:rsidRDefault="00437556">
      <w:pPr>
        <w:pStyle w:val="Heading4"/>
        <w:spacing w:before="200"/>
        <w:rPr>
          <w:rFonts w:ascii="Times New Roman" w:hAnsi="Times New Roman" w:cs="Times New Roman"/>
          <w:sz w:val="20"/>
          <w:szCs w:val="20"/>
          <w:u w:val="single"/>
        </w:rPr>
      </w:pPr>
    </w:p>
    <w:p w:rsidR="00AC3185" w:rsidRPr="00437556" w:rsidRDefault="00437556">
      <w:pPr>
        <w:pStyle w:val="Heading4"/>
        <w:spacing w:before="200"/>
        <w:rPr>
          <w:rFonts w:ascii="Times New Roman" w:hAnsi="Times New Roman" w:cs="Times New Roman"/>
          <w:sz w:val="20"/>
          <w:szCs w:val="20"/>
        </w:rPr>
      </w:pPr>
      <w:r w:rsidRPr="00437556">
        <w:rPr>
          <w:rFonts w:ascii="Times New Roman" w:hAnsi="Times New Roman" w:cs="Times New Roman"/>
          <w:sz w:val="20"/>
          <w:szCs w:val="20"/>
          <w:u w:val="single"/>
        </w:rPr>
        <w:t>Sortie logique (TRIG OUTP)</w:t>
      </w:r>
    </w:p>
    <w:p w:rsidR="00AC3185" w:rsidRPr="00437556" w:rsidRDefault="00437556">
      <w:pPr>
        <w:pStyle w:val="Corpsdetexte"/>
        <w:spacing w:before="90" w:after="0"/>
        <w:ind w:left="115" w:right="1413"/>
        <w:rPr>
          <w:rFonts w:ascii="Times New Roman" w:hAnsi="Times New Roman" w:cs="Times New Roman"/>
          <w:sz w:val="20"/>
          <w:szCs w:val="20"/>
        </w:rPr>
      </w:pPr>
      <w:r w:rsidRPr="00437556">
        <w:rPr>
          <w:rFonts w:ascii="Times New Roman" w:hAnsi="Times New Roman" w:cs="Times New Roman"/>
          <w:sz w:val="20"/>
          <w:szCs w:val="20"/>
        </w:rPr>
        <w:tab/>
        <w:t>Cette sortie délivre un signal créneau de fréquence réglable mais dont l’amplitude est fixée. Ce signal est utilisé pour alimenter des portes</w:t>
      </w:r>
      <w:r w:rsidRPr="00437556">
        <w:rPr>
          <w:rFonts w:ascii="Times New Roman" w:hAnsi="Times New Roman" w:cs="Times New Roman"/>
          <w:spacing w:val="-4"/>
          <w:sz w:val="20"/>
          <w:szCs w:val="20"/>
        </w:rPr>
        <w:t xml:space="preserve"> </w:t>
      </w:r>
      <w:r w:rsidRPr="00437556">
        <w:rPr>
          <w:rFonts w:ascii="Times New Roman" w:hAnsi="Times New Roman" w:cs="Times New Roman"/>
          <w:sz w:val="20"/>
          <w:szCs w:val="20"/>
        </w:rPr>
        <w:t>logiques.</w:t>
      </w:r>
    </w:p>
    <w:p w:rsidR="00AC3185" w:rsidRPr="00437556" w:rsidRDefault="00437556">
      <w:pPr>
        <w:pStyle w:val="Heading4"/>
        <w:ind w:left="116"/>
        <w:rPr>
          <w:rFonts w:ascii="Times New Roman" w:hAnsi="Times New Roman" w:cs="Times New Roman"/>
          <w:sz w:val="20"/>
          <w:szCs w:val="20"/>
        </w:rPr>
      </w:pPr>
      <w:r w:rsidRPr="00437556">
        <w:rPr>
          <w:rFonts w:ascii="Times New Roman" w:hAnsi="Times New Roman" w:cs="Times New Roman"/>
          <w:sz w:val="20"/>
          <w:szCs w:val="20"/>
          <w:u w:val="thick"/>
        </w:rPr>
        <w:t>2°</w:t>
      </w:r>
      <w:proofErr w:type="gramStart"/>
      <w:r w:rsidRPr="00437556">
        <w:rPr>
          <w:rFonts w:ascii="Times New Roman" w:hAnsi="Times New Roman" w:cs="Times New Roman"/>
          <w:sz w:val="20"/>
          <w:szCs w:val="20"/>
          <w:u w:val="thick"/>
        </w:rPr>
        <w:t>)Mise</w:t>
      </w:r>
      <w:proofErr w:type="gramEnd"/>
      <w:r w:rsidRPr="00437556">
        <w:rPr>
          <w:rFonts w:ascii="Times New Roman" w:hAnsi="Times New Roman" w:cs="Times New Roman"/>
          <w:sz w:val="20"/>
          <w:szCs w:val="20"/>
          <w:u w:val="thick"/>
        </w:rPr>
        <w:t xml:space="preserve"> en forme du signal</w:t>
      </w:r>
    </w:p>
    <w:p w:rsidR="00AC3185" w:rsidRPr="00437556" w:rsidRDefault="00437556">
      <w:pPr>
        <w:pStyle w:val="Corpsdetexte"/>
        <w:spacing w:before="57" w:after="0"/>
        <w:ind w:left="115"/>
        <w:rPr>
          <w:rFonts w:ascii="Times New Roman" w:hAnsi="Times New Roman" w:cs="Times New Roman"/>
          <w:sz w:val="20"/>
          <w:szCs w:val="20"/>
        </w:rPr>
      </w:pPr>
      <w:r w:rsidRPr="00437556">
        <w:rPr>
          <w:rFonts w:ascii="Times New Roman" w:hAnsi="Times New Roman" w:cs="Times New Roman"/>
          <w:sz w:val="20"/>
          <w:szCs w:val="20"/>
        </w:rPr>
        <w:t xml:space="preserve">Diverses commandes permettent de régler le signal délivré par la </w:t>
      </w:r>
      <w:r w:rsidRPr="00437556">
        <w:rPr>
          <w:rFonts w:ascii="Times New Roman" w:hAnsi="Times New Roman" w:cs="Times New Roman"/>
          <w:b/>
          <w:sz w:val="20"/>
          <w:szCs w:val="20"/>
        </w:rPr>
        <w:t xml:space="preserve">sortie principale </w:t>
      </w:r>
      <w:r w:rsidRPr="00437556">
        <w:rPr>
          <w:rFonts w:ascii="Times New Roman" w:hAnsi="Times New Roman" w:cs="Times New Roman"/>
          <w:sz w:val="20"/>
          <w:szCs w:val="20"/>
        </w:rPr>
        <w:t>du GBF.</w:t>
      </w:r>
    </w:p>
    <w:p w:rsidR="00AC3185" w:rsidRPr="00437556" w:rsidRDefault="00AC3185">
      <w:pPr>
        <w:pStyle w:val="Corpsdetexte"/>
        <w:rPr>
          <w:rFonts w:ascii="Times New Roman" w:hAnsi="Times New Roman" w:cs="Times New Roman"/>
          <w:sz w:val="20"/>
          <w:szCs w:val="20"/>
        </w:rPr>
      </w:pPr>
    </w:p>
    <w:p w:rsidR="00E1374B" w:rsidRDefault="00E1374B">
      <w:pPr>
        <w:pStyle w:val="Heading4"/>
        <w:tabs>
          <w:tab w:val="left" w:pos="1615"/>
          <w:tab w:val="left" w:pos="2667"/>
        </w:tabs>
        <w:spacing w:line="360" w:lineRule="auto"/>
        <w:ind w:left="116" w:right="1346"/>
        <w:rPr>
          <w:rFonts w:ascii="Times New Roman" w:hAnsi="Times New Roman" w:cs="Times New Roman"/>
          <w:sz w:val="20"/>
          <w:szCs w:val="20"/>
        </w:rPr>
      </w:pPr>
    </w:p>
    <w:p w:rsidR="00AC3185" w:rsidRPr="00437556" w:rsidRDefault="00437556">
      <w:pPr>
        <w:pStyle w:val="Heading4"/>
        <w:tabs>
          <w:tab w:val="left" w:pos="1615"/>
          <w:tab w:val="left" w:pos="2667"/>
        </w:tabs>
        <w:spacing w:line="360" w:lineRule="auto"/>
        <w:ind w:left="116" w:right="1346"/>
        <w:rPr>
          <w:rFonts w:ascii="Times New Roman" w:hAnsi="Times New Roman" w:cs="Times New Roman"/>
          <w:sz w:val="20"/>
          <w:szCs w:val="20"/>
        </w:rPr>
      </w:pPr>
      <w:r w:rsidRPr="00437556">
        <w:rPr>
          <w:rFonts w:ascii="Times New Roman" w:hAnsi="Times New Roman" w:cs="Times New Roman"/>
          <w:sz w:val="20"/>
          <w:szCs w:val="20"/>
        </w:rPr>
        <w:lastRenderedPageBreak/>
        <w:t xml:space="preserve">Forme du </w:t>
      </w:r>
      <w:r w:rsidRPr="00437556">
        <w:rPr>
          <w:rFonts w:ascii="Times New Roman" w:hAnsi="Times New Roman" w:cs="Times New Roman"/>
          <w:spacing w:val="-3"/>
          <w:w w:val="85"/>
          <w:sz w:val="20"/>
          <w:szCs w:val="20"/>
        </w:rPr>
        <w:t>signal : Fonction</w:t>
      </w:r>
    </w:p>
    <w:p w:rsidR="00AC3185" w:rsidRPr="00437556" w:rsidRDefault="00437556">
      <w:pPr>
        <w:pStyle w:val="Corpsdetexte"/>
        <w:spacing w:before="218" w:after="0"/>
        <w:ind w:left="116" w:right="7242"/>
        <w:jc w:val="both"/>
        <w:rPr>
          <w:rFonts w:ascii="Times New Roman" w:hAnsi="Times New Roman" w:cs="Times New Roman"/>
          <w:sz w:val="20"/>
          <w:szCs w:val="20"/>
        </w:rPr>
      </w:pPr>
      <w:r w:rsidRPr="00437556">
        <w:rPr>
          <w:rFonts w:ascii="Times New Roman" w:hAnsi="Times New Roman" w:cs="Times New Roman"/>
          <w:noProof/>
          <w:sz w:val="20"/>
          <w:szCs w:val="20"/>
          <w:lang w:eastAsia="fr-FR" w:bidi="ar-SA"/>
        </w:rPr>
        <w:drawing>
          <wp:anchor distT="0" distB="0" distL="18415" distR="0" simplePos="0" relativeHeight="3" behindDoc="0" locked="0" layoutInCell="1" allowOverlap="1">
            <wp:simplePos x="0" y="0"/>
            <wp:positionH relativeFrom="page">
              <wp:posOffset>3124835</wp:posOffset>
            </wp:positionH>
            <wp:positionV relativeFrom="paragraph">
              <wp:posOffset>215900</wp:posOffset>
            </wp:positionV>
            <wp:extent cx="3431540" cy="930275"/>
            <wp:effectExtent l="0" t="0" r="0" b="0"/>
            <wp:wrapTight wrapText="bothSides">
              <wp:wrapPolygon edited="0">
                <wp:start x="-149" y="0"/>
                <wp:lineTo x="-149" y="21188"/>
                <wp:lineTo x="21578" y="21188"/>
                <wp:lineTo x="21578" y="0"/>
                <wp:lineTo x="-149" y="0"/>
              </wp:wrapPolygon>
            </wp:wrapTight>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9" cstate="print"/>
                    <a:stretch>
                      <a:fillRect/>
                    </a:stretch>
                  </pic:blipFill>
                  <pic:spPr bwMode="auto">
                    <a:xfrm>
                      <a:off x="0" y="0"/>
                      <a:ext cx="3431540" cy="930275"/>
                    </a:xfrm>
                    <a:prstGeom prst="rect">
                      <a:avLst/>
                    </a:prstGeom>
                  </pic:spPr>
                </pic:pic>
              </a:graphicData>
            </a:graphic>
          </wp:anchor>
        </w:drawing>
      </w:r>
      <w:r w:rsidRPr="00437556">
        <w:rPr>
          <w:rFonts w:ascii="Times New Roman" w:hAnsi="Times New Roman" w:cs="Times New Roman"/>
          <w:sz w:val="20"/>
          <w:szCs w:val="20"/>
        </w:rPr>
        <w:t>Plusieurs formes sont généralement disponibles : une sinusoïde, un créneau, un triangle ou une tension constante.</w:t>
      </w:r>
    </w:p>
    <w:p w:rsidR="00AC3185" w:rsidRPr="00437556" w:rsidRDefault="00AC3185">
      <w:pPr>
        <w:pStyle w:val="Corpsdetexte"/>
        <w:spacing w:before="11" w:after="0"/>
        <w:rPr>
          <w:rFonts w:ascii="Times New Roman" w:hAnsi="Times New Roman" w:cs="Times New Roman"/>
          <w:sz w:val="20"/>
          <w:szCs w:val="20"/>
        </w:rPr>
      </w:pPr>
    </w:p>
    <w:p w:rsidR="00AC3185" w:rsidRPr="00437556" w:rsidRDefault="00437556">
      <w:pPr>
        <w:pStyle w:val="Heading4"/>
        <w:ind w:left="116"/>
        <w:rPr>
          <w:rFonts w:ascii="Times New Roman" w:hAnsi="Times New Roman" w:cs="Times New Roman"/>
          <w:sz w:val="20"/>
          <w:szCs w:val="20"/>
        </w:rPr>
      </w:pPr>
      <w:r w:rsidRPr="00437556">
        <w:rPr>
          <w:rFonts w:ascii="Times New Roman" w:hAnsi="Times New Roman" w:cs="Times New Roman"/>
          <w:w w:val="105"/>
          <w:sz w:val="20"/>
          <w:szCs w:val="20"/>
        </w:rPr>
        <w:t>Amplitude (AMPLITUDE)</w:t>
      </w:r>
    </w:p>
    <w:p w:rsidR="00AC3185" w:rsidRPr="00437556" w:rsidRDefault="00437556">
      <w:pPr>
        <w:pStyle w:val="Corpsdetexte"/>
        <w:spacing w:line="206" w:lineRule="auto"/>
        <w:ind w:left="115" w:right="1367" w:firstLine="605"/>
        <w:jc w:val="both"/>
        <w:rPr>
          <w:rFonts w:ascii="Times New Roman" w:hAnsi="Times New Roman" w:cs="Times New Roman"/>
          <w:sz w:val="20"/>
          <w:szCs w:val="20"/>
        </w:rPr>
      </w:pPr>
      <w:r w:rsidRPr="00437556">
        <w:rPr>
          <w:rFonts w:ascii="Times New Roman" w:hAnsi="Times New Roman" w:cs="Times New Roman"/>
          <w:sz w:val="20"/>
          <w:szCs w:val="20"/>
        </w:rPr>
        <w:t xml:space="preserve">Le bouton « Amplitude » contrôle l’amplitude du signal, qui peut atteindre </w:t>
      </w:r>
      <w:r w:rsidRPr="00437556">
        <w:rPr>
          <w:rFonts w:ascii="Times New Roman" w:hAnsi="Times New Roman" w:cs="Times New Roman"/>
          <w:spacing w:val="-4"/>
          <w:sz w:val="20"/>
          <w:szCs w:val="20"/>
        </w:rPr>
        <w:t xml:space="preserve">10 </w:t>
      </w:r>
      <w:r w:rsidRPr="00437556">
        <w:rPr>
          <w:rFonts w:ascii="Times New Roman" w:hAnsi="Times New Roman" w:cs="Times New Roman"/>
          <w:sz w:val="20"/>
          <w:szCs w:val="20"/>
        </w:rPr>
        <w:t xml:space="preserve">V sur les appareils usuels. Le bouton « </w:t>
      </w:r>
      <w:r w:rsidRPr="00437556">
        <w:rPr>
          <w:rFonts w:ascii="Times New Roman" w:hAnsi="Times New Roman" w:cs="Times New Roman"/>
          <w:spacing w:val="-4"/>
          <w:sz w:val="20"/>
          <w:szCs w:val="20"/>
        </w:rPr>
        <w:t xml:space="preserve">20 </w:t>
      </w:r>
      <w:r w:rsidRPr="00437556">
        <w:rPr>
          <w:rFonts w:ascii="Times New Roman" w:hAnsi="Times New Roman" w:cs="Times New Roman"/>
          <w:sz w:val="20"/>
          <w:szCs w:val="20"/>
        </w:rPr>
        <w:t xml:space="preserve">dB » permet d’atténuer le signal de 20 </w:t>
      </w:r>
      <w:proofErr w:type="gramStart"/>
      <w:r w:rsidRPr="00437556">
        <w:rPr>
          <w:rFonts w:ascii="Times New Roman" w:hAnsi="Times New Roman" w:cs="Times New Roman"/>
          <w:sz w:val="20"/>
          <w:szCs w:val="20"/>
        </w:rPr>
        <w:t>dB ,</w:t>
      </w:r>
      <w:proofErr w:type="gramEnd"/>
      <w:r w:rsidRPr="00437556">
        <w:rPr>
          <w:rFonts w:ascii="Times New Roman" w:hAnsi="Times New Roman" w:cs="Times New Roman"/>
          <w:sz w:val="20"/>
          <w:szCs w:val="20"/>
        </w:rPr>
        <w:t xml:space="preserve"> ce  qui revient à diviser l’amplitude par </w:t>
      </w:r>
      <w:r w:rsidRPr="00437556">
        <w:rPr>
          <w:rFonts w:ascii="Times New Roman" w:hAnsi="Times New Roman" w:cs="Times New Roman"/>
          <w:spacing w:val="-3"/>
          <w:sz w:val="20"/>
          <w:szCs w:val="20"/>
        </w:rPr>
        <w:t>10</w:t>
      </w:r>
      <w:r w:rsidRPr="00437556">
        <w:rPr>
          <w:rFonts w:ascii="Times New Roman" w:hAnsi="Times New Roman" w:cs="Times New Roman"/>
          <w:spacing w:val="-24"/>
          <w:sz w:val="20"/>
          <w:szCs w:val="20"/>
        </w:rPr>
        <w:t xml:space="preserve"> </w:t>
      </w:r>
      <w:r w:rsidRPr="00437556">
        <w:rPr>
          <w:rFonts w:ascii="Times New Roman" w:hAnsi="Times New Roman" w:cs="Times New Roman"/>
          <w:sz w:val="20"/>
          <w:szCs w:val="20"/>
        </w:rPr>
        <w:t>.</w:t>
      </w:r>
    </w:p>
    <w:p w:rsidR="00AC3185" w:rsidRPr="00437556" w:rsidRDefault="00AC3185">
      <w:pPr>
        <w:pStyle w:val="Corpsdetexte"/>
        <w:spacing w:before="8" w:after="0"/>
        <w:rPr>
          <w:rFonts w:ascii="Times New Roman" w:hAnsi="Times New Roman" w:cs="Times New Roman"/>
          <w:sz w:val="20"/>
          <w:szCs w:val="20"/>
        </w:rPr>
      </w:pPr>
    </w:p>
    <w:p w:rsidR="00AC3185" w:rsidRPr="00437556" w:rsidRDefault="00437556">
      <w:pPr>
        <w:pStyle w:val="Heading4"/>
        <w:ind w:left="116"/>
        <w:rPr>
          <w:rFonts w:ascii="Times New Roman" w:hAnsi="Times New Roman" w:cs="Times New Roman"/>
          <w:sz w:val="20"/>
          <w:szCs w:val="20"/>
        </w:rPr>
      </w:pPr>
      <w:r w:rsidRPr="00437556">
        <w:rPr>
          <w:rFonts w:ascii="Times New Roman" w:hAnsi="Times New Roman" w:cs="Times New Roman"/>
          <w:sz w:val="20"/>
          <w:szCs w:val="20"/>
        </w:rPr>
        <w:t>Fréquence (FREQENCY)</w:t>
      </w:r>
    </w:p>
    <w:p w:rsidR="00AC3185" w:rsidRPr="00437556" w:rsidRDefault="00437556">
      <w:pPr>
        <w:pStyle w:val="Corpsdetexte"/>
        <w:spacing w:line="235" w:lineRule="auto"/>
        <w:ind w:left="116" w:right="1368" w:firstLine="604"/>
        <w:rPr>
          <w:rFonts w:ascii="Times New Roman" w:hAnsi="Times New Roman" w:cs="Times New Roman"/>
          <w:sz w:val="20"/>
          <w:szCs w:val="20"/>
        </w:rPr>
      </w:pPr>
      <w:r w:rsidRPr="00437556">
        <w:rPr>
          <w:rFonts w:ascii="Times New Roman" w:hAnsi="Times New Roman" w:cs="Times New Roman"/>
          <w:sz w:val="20"/>
          <w:szCs w:val="20"/>
        </w:rPr>
        <w:t xml:space="preserve">La fréquence est généralement ajustable entre 1 Hz et 1 </w:t>
      </w:r>
      <w:proofErr w:type="gramStart"/>
      <w:r w:rsidRPr="00437556">
        <w:rPr>
          <w:rFonts w:ascii="Times New Roman" w:hAnsi="Times New Roman" w:cs="Times New Roman"/>
          <w:sz w:val="20"/>
          <w:szCs w:val="20"/>
        </w:rPr>
        <w:t>MHz .</w:t>
      </w:r>
      <w:proofErr w:type="gramEnd"/>
      <w:r w:rsidRPr="00437556">
        <w:rPr>
          <w:rFonts w:ascii="Times New Roman" w:hAnsi="Times New Roman" w:cs="Times New Roman"/>
          <w:sz w:val="20"/>
          <w:szCs w:val="20"/>
        </w:rPr>
        <w:t xml:space="preserve"> Un jeu de boutons permet de choisir une gamme de fréquence avant de régler la valeur précise avec la molette.</w:t>
      </w:r>
    </w:p>
    <w:p w:rsidR="00AC3185" w:rsidRPr="00437556" w:rsidRDefault="00437556">
      <w:pPr>
        <w:spacing w:line="235" w:lineRule="auto"/>
        <w:rPr>
          <w:rFonts w:ascii="Times New Roman" w:hAnsi="Times New Roman" w:cs="Times New Roman"/>
          <w:sz w:val="20"/>
          <w:szCs w:val="20"/>
        </w:rPr>
      </w:pPr>
      <w:r w:rsidRPr="00437556">
        <w:rPr>
          <w:rFonts w:ascii="Times New Roman" w:hAnsi="Times New Roman" w:cs="Times New Roman"/>
          <w:noProof/>
          <w:sz w:val="20"/>
          <w:szCs w:val="20"/>
          <w:lang w:eastAsia="fr-FR" w:bidi="ar-SA"/>
        </w:rPr>
        <w:drawing>
          <wp:anchor distT="0" distB="0" distL="0" distR="0" simplePos="0" relativeHeight="4" behindDoc="0" locked="0" layoutInCell="1" allowOverlap="1">
            <wp:simplePos x="0" y="0"/>
            <wp:positionH relativeFrom="page">
              <wp:posOffset>4772025</wp:posOffset>
            </wp:positionH>
            <wp:positionV relativeFrom="paragraph">
              <wp:posOffset>15875</wp:posOffset>
            </wp:positionV>
            <wp:extent cx="1885950" cy="1209675"/>
            <wp:effectExtent l="19050" t="0" r="0" b="0"/>
            <wp:wrapThrough wrapText="bothSides">
              <wp:wrapPolygon edited="0">
                <wp:start x="-218" y="0"/>
                <wp:lineTo x="-218" y="21430"/>
                <wp:lineTo x="21600" y="21430"/>
                <wp:lineTo x="21600" y="0"/>
                <wp:lineTo x="-218" y="0"/>
              </wp:wrapPolygon>
            </wp:wrapThrough>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10" cstate="print"/>
                    <a:stretch>
                      <a:fillRect/>
                    </a:stretch>
                  </pic:blipFill>
                  <pic:spPr bwMode="auto">
                    <a:xfrm>
                      <a:off x="0" y="0"/>
                      <a:ext cx="1885950" cy="1209675"/>
                    </a:xfrm>
                    <a:prstGeom prst="rect">
                      <a:avLst/>
                    </a:prstGeom>
                  </pic:spPr>
                </pic:pic>
              </a:graphicData>
            </a:graphic>
          </wp:anchor>
        </w:drawing>
      </w:r>
    </w:p>
    <w:p w:rsidR="00AC3185" w:rsidRPr="00437556" w:rsidRDefault="00437556" w:rsidP="00E1374B">
      <w:pPr>
        <w:pStyle w:val="Heading4"/>
        <w:spacing w:before="73"/>
        <w:jc w:val="both"/>
        <w:rPr>
          <w:rFonts w:ascii="Times New Roman" w:hAnsi="Times New Roman" w:cs="Times New Roman"/>
          <w:b w:val="0"/>
          <w:sz w:val="20"/>
          <w:szCs w:val="20"/>
        </w:rPr>
      </w:pPr>
      <w:r w:rsidRPr="00437556">
        <w:rPr>
          <w:rFonts w:ascii="Times New Roman" w:hAnsi="Times New Roman" w:cs="Times New Roman"/>
          <w:sz w:val="20"/>
          <w:szCs w:val="20"/>
        </w:rPr>
        <w:t>Décalage (OFFSET)</w:t>
      </w:r>
      <w:r w:rsidR="00E1374B">
        <w:rPr>
          <w:rFonts w:ascii="Times New Roman" w:hAnsi="Times New Roman" w:cs="Times New Roman"/>
          <w:sz w:val="20"/>
          <w:szCs w:val="20"/>
        </w:rPr>
        <w:t> :</w:t>
      </w:r>
    </w:p>
    <w:p w:rsidR="00AC3185" w:rsidRPr="00437556" w:rsidRDefault="00437556">
      <w:pPr>
        <w:pStyle w:val="Corpsdetexte"/>
        <w:ind w:left="115" w:right="4624"/>
        <w:jc w:val="both"/>
        <w:rPr>
          <w:rFonts w:ascii="Times New Roman" w:hAnsi="Times New Roman" w:cs="Times New Roman"/>
          <w:sz w:val="20"/>
          <w:szCs w:val="20"/>
        </w:rPr>
      </w:pPr>
      <w:r w:rsidRPr="00437556">
        <w:rPr>
          <w:rFonts w:ascii="Times New Roman" w:hAnsi="Times New Roman" w:cs="Times New Roman"/>
          <w:sz w:val="20"/>
          <w:szCs w:val="20"/>
        </w:rPr>
        <w:t xml:space="preserve">Il est également possible d’ajouter au signal une tension constante, ou </w:t>
      </w:r>
      <w:r w:rsidRPr="00437556">
        <w:rPr>
          <w:rFonts w:ascii="Times New Roman" w:hAnsi="Times New Roman" w:cs="Times New Roman"/>
          <w:b/>
          <w:sz w:val="20"/>
          <w:szCs w:val="20"/>
        </w:rPr>
        <w:t>fond continu</w:t>
      </w:r>
      <w:r w:rsidRPr="00437556">
        <w:rPr>
          <w:rFonts w:ascii="Times New Roman" w:hAnsi="Times New Roman" w:cs="Times New Roman"/>
          <w:sz w:val="20"/>
          <w:szCs w:val="20"/>
        </w:rPr>
        <w:t>. La tension n’est alors plus centrée sur une valeur nulle.</w:t>
      </w:r>
    </w:p>
    <w:p w:rsidR="00AC3185" w:rsidRPr="00437556" w:rsidRDefault="00437556">
      <w:pPr>
        <w:pStyle w:val="Heading3"/>
        <w:numPr>
          <w:ilvl w:val="0"/>
          <w:numId w:val="3"/>
        </w:numPr>
        <w:tabs>
          <w:tab w:val="left" w:pos="352"/>
        </w:tabs>
        <w:spacing w:before="176"/>
        <w:ind w:left="351" w:hanging="235"/>
        <w:jc w:val="both"/>
        <w:rPr>
          <w:rFonts w:ascii="Times New Roman" w:hAnsi="Times New Roman" w:cs="Times New Roman"/>
          <w:sz w:val="20"/>
          <w:szCs w:val="20"/>
        </w:rPr>
      </w:pPr>
      <w:r w:rsidRPr="00437556">
        <w:rPr>
          <w:rFonts w:ascii="Times New Roman" w:hAnsi="Times New Roman" w:cs="Times New Roman"/>
          <w:sz w:val="20"/>
          <w:szCs w:val="20"/>
          <w:u w:val="thick"/>
        </w:rPr>
        <w:t xml:space="preserve">– Oscilloscope </w:t>
      </w:r>
    </w:p>
    <w:p w:rsidR="00AC3185" w:rsidRPr="00437556" w:rsidRDefault="00437556">
      <w:pPr>
        <w:pStyle w:val="Corpsdetexte"/>
        <w:spacing w:before="55" w:after="0"/>
        <w:ind w:left="115" w:right="1370"/>
        <w:jc w:val="both"/>
        <w:rPr>
          <w:rFonts w:ascii="Times New Roman" w:hAnsi="Times New Roman" w:cs="Times New Roman"/>
          <w:sz w:val="20"/>
          <w:szCs w:val="20"/>
        </w:rPr>
      </w:pPr>
      <w:r w:rsidRPr="00437556">
        <w:rPr>
          <w:rFonts w:ascii="Times New Roman" w:hAnsi="Times New Roman" w:cs="Times New Roman"/>
          <w:sz w:val="20"/>
          <w:szCs w:val="20"/>
        </w:rPr>
        <w:t xml:space="preserve">L’oscilloscope est un </w:t>
      </w:r>
      <w:r w:rsidRPr="00437556">
        <w:rPr>
          <w:rFonts w:ascii="Times New Roman" w:hAnsi="Times New Roman" w:cs="Times New Roman"/>
          <w:b/>
          <w:sz w:val="20"/>
          <w:szCs w:val="20"/>
        </w:rPr>
        <w:t>appareil de mesure</w:t>
      </w:r>
      <w:r w:rsidRPr="00437556">
        <w:rPr>
          <w:rFonts w:ascii="Times New Roman" w:hAnsi="Times New Roman" w:cs="Times New Roman"/>
          <w:sz w:val="20"/>
          <w:szCs w:val="20"/>
          <w:vertAlign w:val="superscript"/>
        </w:rPr>
        <w:t>1</w:t>
      </w:r>
      <w:r w:rsidRPr="00437556">
        <w:rPr>
          <w:rFonts w:ascii="Times New Roman" w:hAnsi="Times New Roman" w:cs="Times New Roman"/>
          <w:sz w:val="20"/>
          <w:szCs w:val="20"/>
        </w:rPr>
        <w:t xml:space="preserve"> indispensable à l’électronicien. Il permet immédiatement de se rendre compte du « contenu » du signal (composante constante, composante alternative), et d’estimer ses caractéristiques en tension (amplitude, tension crête à crête..) et en temps (période, déphasage...).</w:t>
      </w:r>
    </w:p>
    <w:p w:rsidR="00AC3185" w:rsidRPr="00437556" w:rsidRDefault="00AC3185">
      <w:pPr>
        <w:pStyle w:val="Corpsdetexte"/>
        <w:spacing w:before="3" w:after="0"/>
        <w:rPr>
          <w:rFonts w:ascii="Times New Roman" w:hAnsi="Times New Roman" w:cs="Times New Roman"/>
          <w:sz w:val="20"/>
          <w:szCs w:val="20"/>
        </w:rPr>
      </w:pPr>
    </w:p>
    <w:p w:rsidR="00AC3185" w:rsidRPr="00437556" w:rsidRDefault="00437556">
      <w:pPr>
        <w:pStyle w:val="Heading4"/>
        <w:jc w:val="both"/>
        <w:rPr>
          <w:rFonts w:ascii="Times New Roman" w:hAnsi="Times New Roman" w:cs="Times New Roman"/>
          <w:sz w:val="20"/>
          <w:szCs w:val="20"/>
        </w:rPr>
      </w:pPr>
      <w:r w:rsidRPr="00437556">
        <w:rPr>
          <w:rFonts w:ascii="Times New Roman" w:hAnsi="Times New Roman" w:cs="Times New Roman"/>
          <w:sz w:val="20"/>
          <w:szCs w:val="20"/>
          <w:u w:val="thick"/>
        </w:rPr>
        <w:t>1°</w:t>
      </w:r>
      <w:proofErr w:type="gramStart"/>
      <w:r w:rsidRPr="00437556">
        <w:rPr>
          <w:rFonts w:ascii="Times New Roman" w:hAnsi="Times New Roman" w:cs="Times New Roman"/>
          <w:sz w:val="20"/>
          <w:szCs w:val="20"/>
          <w:u w:val="thick"/>
        </w:rPr>
        <w:t>)Dispositif</w:t>
      </w:r>
      <w:proofErr w:type="gramEnd"/>
    </w:p>
    <w:p w:rsidR="00AC3185" w:rsidRPr="00437556" w:rsidRDefault="00437556">
      <w:pPr>
        <w:pStyle w:val="Corpsdetexte"/>
        <w:spacing w:before="57" w:after="0"/>
        <w:ind w:left="115" w:right="1370"/>
        <w:jc w:val="both"/>
        <w:rPr>
          <w:rFonts w:ascii="Times New Roman" w:hAnsi="Times New Roman" w:cs="Times New Roman"/>
          <w:sz w:val="20"/>
          <w:szCs w:val="20"/>
        </w:rPr>
      </w:pPr>
      <w:r w:rsidRPr="00437556">
        <w:rPr>
          <w:rFonts w:ascii="Times New Roman" w:hAnsi="Times New Roman" w:cs="Times New Roman"/>
          <w:sz w:val="20"/>
          <w:szCs w:val="20"/>
        </w:rPr>
        <w:t xml:space="preserve">L’oscilloscope est un </w:t>
      </w:r>
      <w:r w:rsidRPr="00437556">
        <w:rPr>
          <w:rFonts w:ascii="Times New Roman" w:hAnsi="Times New Roman" w:cs="Times New Roman"/>
          <w:b/>
          <w:sz w:val="20"/>
          <w:szCs w:val="20"/>
        </w:rPr>
        <w:t xml:space="preserve">voltmètre </w:t>
      </w:r>
      <w:r w:rsidRPr="00437556">
        <w:rPr>
          <w:rFonts w:ascii="Times New Roman" w:hAnsi="Times New Roman" w:cs="Times New Roman"/>
          <w:sz w:val="20"/>
          <w:szCs w:val="20"/>
        </w:rPr>
        <w:t xml:space="preserve">permettant de visualiser des phénomènes électriques et en particulier des phénomènes électriques périodiques. Tout comme le voltmètre, il se connecte </w:t>
      </w:r>
      <w:r w:rsidRPr="00437556">
        <w:rPr>
          <w:rFonts w:ascii="Times New Roman" w:hAnsi="Times New Roman" w:cs="Times New Roman"/>
          <w:b/>
          <w:sz w:val="20"/>
          <w:szCs w:val="20"/>
        </w:rPr>
        <w:t xml:space="preserve">en parallèle </w:t>
      </w:r>
      <w:r w:rsidRPr="00437556">
        <w:rPr>
          <w:rFonts w:ascii="Times New Roman" w:hAnsi="Times New Roman" w:cs="Times New Roman"/>
          <w:sz w:val="20"/>
          <w:szCs w:val="20"/>
        </w:rPr>
        <w:t>du dipôle aux bornes duquel on souhaite mesurer la tension.</w:t>
      </w:r>
    </w:p>
    <w:p w:rsidR="00AC3185" w:rsidRPr="00437556" w:rsidRDefault="00437556">
      <w:pPr>
        <w:pStyle w:val="Corpsdetexte"/>
        <w:ind w:left="115" w:right="1370"/>
        <w:jc w:val="both"/>
        <w:rPr>
          <w:rFonts w:ascii="Times New Roman" w:hAnsi="Times New Roman" w:cs="Times New Roman"/>
          <w:sz w:val="20"/>
          <w:szCs w:val="20"/>
        </w:rPr>
      </w:pPr>
      <w:r w:rsidRPr="00437556">
        <w:rPr>
          <w:rFonts w:ascii="Times New Roman" w:hAnsi="Times New Roman" w:cs="Times New Roman"/>
          <w:sz w:val="20"/>
          <w:szCs w:val="20"/>
        </w:rPr>
        <w:t xml:space="preserve">En </w:t>
      </w:r>
      <w:r w:rsidRPr="00437556">
        <w:rPr>
          <w:rFonts w:ascii="Times New Roman" w:hAnsi="Times New Roman" w:cs="Times New Roman"/>
          <w:b/>
          <w:sz w:val="20"/>
          <w:szCs w:val="20"/>
        </w:rPr>
        <w:t>mode balayage</w:t>
      </w:r>
      <w:r w:rsidRPr="00437556">
        <w:rPr>
          <w:rFonts w:ascii="Times New Roman" w:hAnsi="Times New Roman" w:cs="Times New Roman"/>
          <w:sz w:val="20"/>
          <w:szCs w:val="20"/>
        </w:rPr>
        <w:t xml:space="preserve">, les graduations horizontales représentent le temps et les graduations verticales représentent la tension. En </w:t>
      </w:r>
      <w:r w:rsidRPr="00437556">
        <w:rPr>
          <w:rFonts w:ascii="Times New Roman" w:hAnsi="Times New Roman" w:cs="Times New Roman"/>
          <w:b/>
          <w:sz w:val="20"/>
          <w:szCs w:val="20"/>
        </w:rPr>
        <w:t>mode XY</w:t>
      </w:r>
      <w:r w:rsidRPr="00437556">
        <w:rPr>
          <w:rFonts w:ascii="Times New Roman" w:hAnsi="Times New Roman" w:cs="Times New Roman"/>
          <w:sz w:val="20"/>
          <w:szCs w:val="20"/>
        </w:rPr>
        <w:t>, on représente la tension appliquée à l’une des entrées en fonction de la tension appliquée à une autre entrée.</w:t>
      </w:r>
    </w:p>
    <w:p w:rsidR="00AC3185" w:rsidRPr="00437556" w:rsidRDefault="00437556">
      <w:pPr>
        <w:pStyle w:val="Heading4"/>
        <w:spacing w:before="91"/>
        <w:ind w:left="116"/>
        <w:rPr>
          <w:rFonts w:ascii="Times New Roman" w:hAnsi="Times New Roman" w:cs="Times New Roman"/>
          <w:sz w:val="20"/>
          <w:szCs w:val="20"/>
        </w:rPr>
      </w:pPr>
      <w:r w:rsidRPr="00437556">
        <w:rPr>
          <w:rFonts w:ascii="Times New Roman" w:hAnsi="Times New Roman" w:cs="Times New Roman"/>
          <w:sz w:val="20"/>
          <w:szCs w:val="20"/>
          <w:u w:val="thick"/>
        </w:rPr>
        <w:t>3°) Caractéristiques d’entrée de l’oscilloscope</w:t>
      </w:r>
    </w:p>
    <w:p w:rsidR="00AC3185" w:rsidRPr="00437556" w:rsidRDefault="00437556">
      <w:pPr>
        <w:spacing w:before="91"/>
        <w:ind w:right="680"/>
        <w:rPr>
          <w:rFonts w:ascii="Times New Roman" w:hAnsi="Times New Roman" w:cs="Times New Roman"/>
          <w:sz w:val="20"/>
          <w:szCs w:val="20"/>
        </w:rPr>
      </w:pPr>
      <w:r w:rsidRPr="00437556">
        <w:rPr>
          <w:rFonts w:ascii="Times New Roman" w:hAnsi="Times New Roman" w:cs="Times New Roman"/>
          <w:noProof/>
          <w:color w:val="9BBB58"/>
          <w:sz w:val="20"/>
          <w:szCs w:val="20"/>
          <w:u w:val="single"/>
          <w:lang w:eastAsia="fr-FR" w:bidi="ar-SA"/>
        </w:rPr>
        <w:drawing>
          <wp:anchor distT="0" distB="0" distL="18415" distR="0" simplePos="0" relativeHeight="5" behindDoc="0" locked="0" layoutInCell="1" allowOverlap="1">
            <wp:simplePos x="0" y="0"/>
            <wp:positionH relativeFrom="column">
              <wp:posOffset>4144645</wp:posOffset>
            </wp:positionH>
            <wp:positionV relativeFrom="paragraph">
              <wp:posOffset>33655</wp:posOffset>
            </wp:positionV>
            <wp:extent cx="1706245" cy="890905"/>
            <wp:effectExtent l="0" t="0" r="0" b="0"/>
            <wp:wrapNone/>
            <wp:docPr id="4"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a:picLocks noChangeAspect="1" noChangeArrowheads="1"/>
                    </pic:cNvPicPr>
                  </pic:nvPicPr>
                  <pic:blipFill>
                    <a:blip r:embed="rId11" cstate="print"/>
                    <a:stretch>
                      <a:fillRect/>
                    </a:stretch>
                  </pic:blipFill>
                  <pic:spPr bwMode="auto">
                    <a:xfrm>
                      <a:off x="0" y="0"/>
                      <a:ext cx="1706245" cy="890905"/>
                    </a:xfrm>
                    <a:prstGeom prst="rect">
                      <a:avLst/>
                    </a:prstGeom>
                  </pic:spPr>
                </pic:pic>
              </a:graphicData>
            </a:graphic>
          </wp:anchor>
        </w:drawing>
      </w:r>
      <w:r w:rsidRPr="00437556">
        <w:rPr>
          <w:rFonts w:ascii="Times New Roman" w:hAnsi="Times New Roman" w:cs="Times New Roman"/>
          <w:color w:val="9BBB58"/>
          <w:sz w:val="20"/>
          <w:szCs w:val="20"/>
          <w:u w:val="single"/>
        </w:rPr>
        <w:t xml:space="preserve">Impédance d’entrée </w:t>
      </w:r>
    </w:p>
    <w:p w:rsidR="00AC3185" w:rsidRPr="00437556" w:rsidRDefault="00437556">
      <w:pPr>
        <w:pStyle w:val="Corpsdetexte"/>
        <w:spacing w:before="90" w:after="0"/>
        <w:ind w:left="113" w:right="4252"/>
        <w:jc w:val="both"/>
        <w:rPr>
          <w:rFonts w:ascii="Times New Roman" w:hAnsi="Times New Roman" w:cs="Times New Roman"/>
          <w:sz w:val="20"/>
          <w:szCs w:val="20"/>
        </w:rPr>
      </w:pPr>
      <w:r w:rsidRPr="00437556">
        <w:rPr>
          <w:rFonts w:ascii="Times New Roman" w:hAnsi="Times New Roman" w:cs="Times New Roman"/>
          <w:sz w:val="20"/>
          <w:szCs w:val="20"/>
        </w:rPr>
        <w:tab/>
        <w:t>Comme tout instrument de mesure, l’oscilloscope   ne doit pas perturber le circuit sur lequel il est connecté. Pour visualiser la tension aux bornes d’un dipôle</w:t>
      </w:r>
      <w:r w:rsidRPr="00437556">
        <w:rPr>
          <w:rFonts w:ascii="Times New Roman" w:hAnsi="Times New Roman" w:cs="Times New Roman"/>
          <w:spacing w:val="13"/>
          <w:sz w:val="20"/>
          <w:szCs w:val="20"/>
        </w:rPr>
        <w:t xml:space="preserve"> </w:t>
      </w:r>
      <w:r w:rsidRPr="00437556">
        <w:rPr>
          <w:rFonts w:ascii="Times New Roman" w:hAnsi="Times New Roman" w:cs="Times New Roman"/>
          <w:sz w:val="20"/>
          <w:szCs w:val="20"/>
        </w:rPr>
        <w:t xml:space="preserve">quelconque </w:t>
      </w:r>
      <w:proofErr w:type="gramStart"/>
      <w:r w:rsidRPr="00437556">
        <w:rPr>
          <w:rFonts w:ascii="Times New Roman" w:hAnsi="Times New Roman" w:cs="Times New Roman"/>
          <w:sz w:val="20"/>
          <w:szCs w:val="20"/>
        </w:rPr>
        <w:t>D ,</w:t>
      </w:r>
      <w:proofErr w:type="gramEnd"/>
      <w:r w:rsidRPr="00437556">
        <w:rPr>
          <w:rFonts w:ascii="Times New Roman" w:hAnsi="Times New Roman" w:cs="Times New Roman"/>
          <w:sz w:val="20"/>
          <w:szCs w:val="20"/>
        </w:rPr>
        <w:t xml:space="preserve"> on le branche en parallèle avec l’oscilloscope, entre les bornes d’entrée de l’oscilloscope, le circuit est équivalent à l’association en parallèle d’une résistance très élevée </w:t>
      </w:r>
      <w:r w:rsidRPr="00437556">
        <w:rPr>
          <w:rFonts w:ascii="Times New Roman" w:hAnsi="Times New Roman" w:cs="Times New Roman"/>
          <w:i/>
          <w:sz w:val="20"/>
          <w:szCs w:val="20"/>
        </w:rPr>
        <w:t>R</w:t>
      </w:r>
      <w:r w:rsidRPr="00437556">
        <w:rPr>
          <w:rFonts w:ascii="Times New Roman" w:hAnsi="Times New Roman" w:cs="Times New Roman"/>
          <w:position w:val="-5"/>
          <w:sz w:val="20"/>
          <w:szCs w:val="20"/>
        </w:rPr>
        <w:t xml:space="preserve">E </w:t>
      </w:r>
      <w:r w:rsidRPr="00437556">
        <w:rPr>
          <w:rFonts w:ascii="Times New Roman" w:hAnsi="Times New Roman" w:cs="Times New Roman"/>
          <w:sz w:val="20"/>
          <w:szCs w:val="20"/>
        </w:rPr>
        <w:t xml:space="preserve">et d’un condensateur de très  faible capacité </w:t>
      </w:r>
      <w:r w:rsidRPr="00437556">
        <w:rPr>
          <w:rFonts w:ascii="Times New Roman" w:hAnsi="Times New Roman" w:cs="Times New Roman"/>
          <w:i/>
          <w:sz w:val="20"/>
          <w:szCs w:val="20"/>
        </w:rPr>
        <w:t>C</w:t>
      </w:r>
      <w:r w:rsidRPr="00437556">
        <w:rPr>
          <w:rFonts w:ascii="Times New Roman" w:hAnsi="Times New Roman" w:cs="Times New Roman"/>
          <w:position w:val="-5"/>
          <w:sz w:val="20"/>
          <w:szCs w:val="20"/>
        </w:rPr>
        <w:t>E  (</w:t>
      </w:r>
      <w:r w:rsidRPr="00437556">
        <w:rPr>
          <w:rFonts w:ascii="Times New Roman" w:hAnsi="Times New Roman" w:cs="Times New Roman"/>
          <w:sz w:val="20"/>
          <w:szCs w:val="20"/>
        </w:rPr>
        <w:t xml:space="preserve">1 </w:t>
      </w:r>
      <w:r w:rsidRPr="00437556">
        <w:rPr>
          <w:rFonts w:ascii="Times New Roman" w:hAnsi="Times New Roman" w:cs="Times New Roman"/>
          <w:spacing w:val="-4"/>
          <w:sz w:val="20"/>
          <w:szCs w:val="20"/>
        </w:rPr>
        <w:t xml:space="preserve">M ohm </w:t>
      </w:r>
      <w:r w:rsidRPr="00437556">
        <w:rPr>
          <w:rFonts w:ascii="Times New Roman" w:hAnsi="Times New Roman" w:cs="Times New Roman"/>
          <w:sz w:val="20"/>
          <w:szCs w:val="20"/>
        </w:rPr>
        <w:t xml:space="preserve">et  25 pF) . </w:t>
      </w:r>
    </w:p>
    <w:p w:rsidR="00AC3185" w:rsidRPr="00437556" w:rsidRDefault="00AC3185">
      <w:pPr>
        <w:pStyle w:val="Corpsdetexte"/>
        <w:spacing w:before="42" w:after="0"/>
        <w:ind w:left="115"/>
        <w:rPr>
          <w:rFonts w:ascii="Times New Roman" w:hAnsi="Times New Roman" w:cs="Times New Roman"/>
          <w:sz w:val="20"/>
          <w:szCs w:val="20"/>
        </w:rPr>
      </w:pPr>
    </w:p>
    <w:p w:rsidR="00AC3185" w:rsidRPr="00437556" w:rsidRDefault="00AC3185">
      <w:pPr>
        <w:rPr>
          <w:rFonts w:ascii="Times New Roman" w:hAnsi="Times New Roman" w:cs="Times New Roman"/>
          <w:sz w:val="20"/>
          <w:szCs w:val="20"/>
        </w:rPr>
        <w:sectPr w:rsidR="00AC3185" w:rsidRPr="00437556">
          <w:headerReference w:type="default" r:id="rId12"/>
          <w:footerReference w:type="default" r:id="rId13"/>
          <w:pgSz w:w="11906" w:h="16838"/>
          <w:pgMar w:top="1199" w:right="40" w:bottom="960" w:left="1300" w:header="640" w:footer="777" w:gutter="0"/>
          <w:cols w:space="720"/>
          <w:formProt w:val="0"/>
          <w:docGrid w:linePitch="100"/>
        </w:sectPr>
      </w:pPr>
    </w:p>
    <w:p w:rsidR="00AC3185" w:rsidRPr="00437556" w:rsidRDefault="00437556">
      <w:pPr>
        <w:ind w:left="115"/>
        <w:rPr>
          <w:rFonts w:ascii="Times New Roman" w:hAnsi="Times New Roman" w:cs="Times New Roman"/>
          <w:sz w:val="20"/>
          <w:szCs w:val="20"/>
        </w:rPr>
      </w:pPr>
      <w:r w:rsidRPr="00437556">
        <w:rPr>
          <w:rFonts w:ascii="Times New Roman" w:hAnsi="Times New Roman" w:cs="Times New Roman"/>
          <w:b/>
          <w:sz w:val="20"/>
          <w:szCs w:val="20"/>
          <w:u w:val="thick"/>
        </w:rPr>
        <w:lastRenderedPageBreak/>
        <w:t xml:space="preserve"> Bande passante</w:t>
      </w:r>
    </w:p>
    <w:p w:rsidR="00AC3185" w:rsidRPr="00437556" w:rsidRDefault="00437556">
      <w:pPr>
        <w:pStyle w:val="Corpsdetexte"/>
        <w:spacing w:before="54" w:after="0"/>
        <w:ind w:left="115" w:right="1369"/>
        <w:jc w:val="both"/>
        <w:rPr>
          <w:rFonts w:ascii="Times New Roman" w:hAnsi="Times New Roman" w:cs="Times New Roman"/>
          <w:sz w:val="20"/>
          <w:szCs w:val="20"/>
        </w:rPr>
      </w:pPr>
      <w:r w:rsidRPr="00437556">
        <w:rPr>
          <w:rFonts w:ascii="Times New Roman" w:hAnsi="Times New Roman" w:cs="Times New Roman"/>
          <w:sz w:val="20"/>
          <w:szCs w:val="20"/>
        </w:rPr>
        <w:t>Comme tout instrument de mesure, l’oscilloscope voit ses capacités de fonctionnement limités à des signaux d’entrée dont les fréquences sont comprises entre une fréquence minimale et une fréquence maximale : c’est la bande passante.</w:t>
      </w:r>
    </w:p>
    <w:p w:rsidR="00AC3185" w:rsidRPr="00437556" w:rsidRDefault="00437556">
      <w:pPr>
        <w:pStyle w:val="Corpsdetexte"/>
        <w:spacing w:before="54" w:after="0"/>
        <w:ind w:left="115" w:right="1369"/>
        <w:jc w:val="both"/>
        <w:rPr>
          <w:rFonts w:ascii="Times New Roman" w:hAnsi="Times New Roman" w:cs="Times New Roman"/>
          <w:sz w:val="20"/>
          <w:szCs w:val="20"/>
        </w:rPr>
      </w:pPr>
      <w:r w:rsidRPr="00437556">
        <w:rPr>
          <w:rFonts w:ascii="Times New Roman" w:hAnsi="Times New Roman" w:cs="Times New Roman"/>
          <w:sz w:val="20"/>
          <w:szCs w:val="20"/>
        </w:rPr>
        <w:t xml:space="preserve"> L’oscilloscope possède une bande passante aussi large que possible pour que les signaux soient retransmis dans les mêmes conditions (amplification, déphasage…) quelle que soit leur fréquence. </w:t>
      </w:r>
    </w:p>
    <w:p w:rsidR="00AC3185" w:rsidRPr="00437556" w:rsidRDefault="00AC3185">
      <w:pPr>
        <w:rPr>
          <w:rFonts w:ascii="Times New Roman" w:hAnsi="Times New Roman" w:cs="Times New Roman"/>
          <w:sz w:val="20"/>
          <w:szCs w:val="20"/>
        </w:rPr>
        <w:sectPr w:rsidR="00AC3185" w:rsidRPr="00437556">
          <w:type w:val="continuous"/>
          <w:pgSz w:w="11906" w:h="16838"/>
          <w:pgMar w:top="1199" w:right="40" w:bottom="960" w:left="1300" w:header="640" w:footer="777" w:gutter="0"/>
          <w:cols w:space="720"/>
          <w:formProt w:val="0"/>
          <w:docGrid w:linePitch="100"/>
        </w:sectPr>
      </w:pPr>
    </w:p>
    <w:p w:rsidR="00AC3185" w:rsidRPr="00437556" w:rsidRDefault="00AC3185">
      <w:pPr>
        <w:pStyle w:val="Heading4"/>
        <w:spacing w:before="1"/>
        <w:rPr>
          <w:rFonts w:ascii="Times New Roman" w:hAnsi="Times New Roman" w:cs="Times New Roman"/>
          <w:sz w:val="20"/>
          <w:szCs w:val="20"/>
          <w:u w:val="thick"/>
        </w:rPr>
      </w:pPr>
    </w:p>
    <w:p w:rsidR="00AC3185" w:rsidRPr="00437556" w:rsidRDefault="00437556">
      <w:pPr>
        <w:pStyle w:val="Heading4"/>
        <w:spacing w:before="1"/>
        <w:ind w:left="113" w:right="737"/>
        <w:rPr>
          <w:rFonts w:ascii="Times New Roman" w:hAnsi="Times New Roman" w:cs="Times New Roman"/>
          <w:sz w:val="20"/>
          <w:szCs w:val="20"/>
        </w:rPr>
      </w:pPr>
      <w:r w:rsidRPr="00437556">
        <w:rPr>
          <w:rFonts w:ascii="Times New Roman" w:hAnsi="Times New Roman" w:cs="Times New Roman"/>
          <w:sz w:val="20"/>
          <w:szCs w:val="20"/>
          <w:u w:val="thick"/>
        </w:rPr>
        <w:t xml:space="preserve">Réglages et utilisations : </w:t>
      </w:r>
      <w:r w:rsidRPr="00437556">
        <w:rPr>
          <w:rFonts w:ascii="Times New Roman" w:hAnsi="Times New Roman" w:cs="Times New Roman"/>
          <w:b w:val="0"/>
          <w:bCs w:val="0"/>
          <w:sz w:val="20"/>
          <w:szCs w:val="20"/>
        </w:rPr>
        <w:t xml:space="preserve">Il existe une touche de réglage automatique de l’oscilloscope (AUTOSET). </w:t>
      </w:r>
    </w:p>
    <w:p w:rsidR="00AC3185" w:rsidRPr="00437556" w:rsidRDefault="00437556">
      <w:pPr>
        <w:pStyle w:val="Heading1"/>
        <w:rPr>
          <w:rFonts w:ascii="Times New Roman" w:hAnsi="Times New Roman" w:cs="Times New Roman"/>
          <w:sz w:val="20"/>
          <w:szCs w:val="20"/>
        </w:rPr>
      </w:pPr>
      <w:r w:rsidRPr="00437556">
        <w:rPr>
          <w:rFonts w:ascii="Times New Roman" w:hAnsi="Times New Roman" w:cs="Times New Roman"/>
          <w:color w:val="000000"/>
          <w:sz w:val="20"/>
          <w:szCs w:val="20"/>
        </w:rPr>
        <w:t>Manipulation : Observation du signal</w:t>
      </w:r>
    </w:p>
    <w:p w:rsidR="00AC3185" w:rsidRPr="00437556" w:rsidRDefault="00AC3185">
      <w:pPr>
        <w:pStyle w:val="Corpsdetexte"/>
        <w:spacing w:before="2" w:after="0"/>
        <w:rPr>
          <w:rFonts w:ascii="Times New Roman" w:hAnsi="Times New Roman" w:cs="Times New Roman"/>
          <w:b/>
          <w:color w:val="000000"/>
          <w:sz w:val="20"/>
          <w:szCs w:val="20"/>
        </w:rPr>
      </w:pPr>
    </w:p>
    <w:p w:rsidR="00AC3185" w:rsidRPr="00437556" w:rsidRDefault="00437556">
      <w:pPr>
        <w:pStyle w:val="Corpsdetexte"/>
        <w:ind w:left="115"/>
        <w:rPr>
          <w:rFonts w:ascii="Times New Roman" w:hAnsi="Times New Roman" w:cs="Times New Roman"/>
          <w:sz w:val="20"/>
          <w:szCs w:val="20"/>
        </w:rPr>
      </w:pPr>
      <w:r w:rsidRPr="00437556">
        <w:rPr>
          <w:rFonts w:ascii="Times New Roman" w:hAnsi="Times New Roman" w:cs="Times New Roman"/>
          <w:color w:val="000000"/>
          <w:sz w:val="20"/>
          <w:szCs w:val="20"/>
        </w:rPr>
        <w:t xml:space="preserve">On désire observer sur un oscilloscope le signal </w:t>
      </w:r>
      <w:r w:rsidRPr="00437556">
        <w:rPr>
          <w:rFonts w:ascii="Times New Roman" w:hAnsi="Times New Roman" w:cs="Times New Roman"/>
          <w:i/>
          <w:color w:val="000000"/>
          <w:sz w:val="20"/>
          <w:szCs w:val="20"/>
        </w:rPr>
        <w:t xml:space="preserve">u </w:t>
      </w:r>
      <w:r w:rsidRPr="00437556">
        <w:rPr>
          <w:rFonts w:ascii="Times New Roman" w:hAnsi="Times New Roman" w:cs="Times New Roman"/>
          <w:color w:val="000000"/>
          <w:sz w:val="20"/>
          <w:szCs w:val="20"/>
        </w:rPr>
        <w:t xml:space="preserve"> délivré par un GBF.</w:t>
      </w:r>
    </w:p>
    <w:p w:rsidR="00AC3185" w:rsidRPr="00437556" w:rsidRDefault="00437556">
      <w:pPr>
        <w:pStyle w:val="Heading5"/>
        <w:numPr>
          <w:ilvl w:val="0"/>
          <w:numId w:val="4"/>
        </w:numPr>
        <w:tabs>
          <w:tab w:val="left" w:pos="400"/>
        </w:tabs>
        <w:spacing w:before="122"/>
        <w:ind w:hanging="283"/>
        <w:rPr>
          <w:rFonts w:ascii="Times New Roman" w:hAnsi="Times New Roman" w:cs="Times New Roman"/>
          <w:sz w:val="20"/>
          <w:szCs w:val="20"/>
        </w:rPr>
      </w:pPr>
      <w:r w:rsidRPr="00437556">
        <w:rPr>
          <w:rFonts w:ascii="Times New Roman" w:hAnsi="Times New Roman" w:cs="Times New Roman"/>
          <w:color w:val="000000"/>
          <w:sz w:val="20"/>
          <w:szCs w:val="20"/>
        </w:rPr>
        <w:t>Représenter un schéma du circuit permettant de réaliser cette</w:t>
      </w:r>
      <w:r w:rsidRPr="00437556">
        <w:rPr>
          <w:rFonts w:ascii="Times New Roman" w:hAnsi="Times New Roman" w:cs="Times New Roman"/>
          <w:color w:val="000000"/>
          <w:spacing w:val="49"/>
          <w:sz w:val="20"/>
          <w:szCs w:val="20"/>
        </w:rPr>
        <w:t xml:space="preserve"> </w:t>
      </w:r>
      <w:r w:rsidRPr="00437556">
        <w:rPr>
          <w:rFonts w:ascii="Times New Roman" w:hAnsi="Times New Roman" w:cs="Times New Roman"/>
          <w:color w:val="000000"/>
          <w:sz w:val="20"/>
          <w:szCs w:val="20"/>
        </w:rPr>
        <w:t>observation.</w:t>
      </w:r>
    </w:p>
    <w:p w:rsidR="00AC3185" w:rsidRPr="00437556" w:rsidRDefault="00437556">
      <w:pPr>
        <w:pStyle w:val="Paragraphedeliste"/>
        <w:numPr>
          <w:ilvl w:val="0"/>
          <w:numId w:val="4"/>
        </w:numPr>
        <w:tabs>
          <w:tab w:val="left" w:pos="400"/>
        </w:tabs>
        <w:spacing w:before="24" w:line="343" w:lineRule="auto"/>
        <w:ind w:right="1371" w:hanging="283"/>
        <w:jc w:val="both"/>
        <w:rPr>
          <w:rFonts w:ascii="Times New Roman" w:hAnsi="Times New Roman" w:cs="Times New Roman"/>
          <w:sz w:val="20"/>
          <w:szCs w:val="20"/>
        </w:rPr>
      </w:pPr>
      <w:r w:rsidRPr="00437556">
        <w:rPr>
          <w:rFonts w:ascii="Times New Roman" w:hAnsi="Times New Roman" w:cs="Times New Roman"/>
          <w:color w:val="000000"/>
          <w:sz w:val="20"/>
          <w:szCs w:val="20"/>
        </w:rPr>
        <w:t>Régler le GBF afin qu’il délivre une tension sinusoïdale de fréquence de l’ordre</w:t>
      </w:r>
      <w:r w:rsidRPr="00437556">
        <w:rPr>
          <w:rFonts w:ascii="Times New Roman" w:hAnsi="Times New Roman" w:cs="Times New Roman"/>
          <w:color w:val="000000"/>
          <w:spacing w:val="68"/>
          <w:sz w:val="20"/>
          <w:szCs w:val="20"/>
        </w:rPr>
        <w:t xml:space="preserve"> </w:t>
      </w:r>
      <w:r w:rsidRPr="00437556">
        <w:rPr>
          <w:rFonts w:ascii="Times New Roman" w:hAnsi="Times New Roman" w:cs="Times New Roman"/>
          <w:color w:val="000000"/>
          <w:sz w:val="20"/>
          <w:szCs w:val="20"/>
        </w:rPr>
        <w:t>de</w:t>
      </w:r>
      <w:r w:rsidRPr="00437556">
        <w:rPr>
          <w:rFonts w:ascii="Times New Roman" w:hAnsi="Times New Roman" w:cs="Times New Roman"/>
          <w:color w:val="000000"/>
          <w:spacing w:val="15"/>
          <w:sz w:val="20"/>
          <w:szCs w:val="20"/>
        </w:rPr>
        <w:t xml:space="preserve"> </w:t>
      </w:r>
      <w:r w:rsidRPr="00437556">
        <w:rPr>
          <w:rFonts w:ascii="Times New Roman" w:hAnsi="Times New Roman" w:cs="Times New Roman"/>
          <w:color w:val="000000"/>
          <w:sz w:val="20"/>
          <w:szCs w:val="20"/>
        </w:rPr>
        <w:t>1</w:t>
      </w:r>
      <w:r w:rsidRPr="00437556">
        <w:rPr>
          <w:rFonts w:ascii="Times New Roman" w:hAnsi="Times New Roman" w:cs="Times New Roman"/>
          <w:color w:val="000000"/>
          <w:spacing w:val="-5"/>
          <w:sz w:val="20"/>
          <w:szCs w:val="20"/>
        </w:rPr>
        <w:t xml:space="preserve"> </w:t>
      </w:r>
      <w:proofErr w:type="gramStart"/>
      <w:r w:rsidRPr="00437556">
        <w:rPr>
          <w:rFonts w:ascii="Times New Roman" w:hAnsi="Times New Roman" w:cs="Times New Roman"/>
          <w:color w:val="000000"/>
          <w:sz w:val="20"/>
          <w:szCs w:val="20"/>
        </w:rPr>
        <w:t>kHz</w:t>
      </w:r>
      <w:r w:rsidRPr="00437556">
        <w:rPr>
          <w:rFonts w:ascii="Times New Roman" w:hAnsi="Times New Roman" w:cs="Times New Roman"/>
          <w:color w:val="000000"/>
          <w:spacing w:val="-36"/>
          <w:sz w:val="20"/>
          <w:szCs w:val="20"/>
        </w:rPr>
        <w:t xml:space="preserve"> </w:t>
      </w:r>
      <w:r w:rsidRPr="00437556">
        <w:rPr>
          <w:rFonts w:ascii="Times New Roman" w:hAnsi="Times New Roman" w:cs="Times New Roman"/>
          <w:color w:val="000000"/>
          <w:sz w:val="20"/>
          <w:szCs w:val="20"/>
        </w:rPr>
        <w:t>,</w:t>
      </w:r>
      <w:proofErr w:type="gramEnd"/>
      <w:r w:rsidRPr="00437556">
        <w:rPr>
          <w:rFonts w:ascii="Times New Roman" w:hAnsi="Times New Roman" w:cs="Times New Roman"/>
          <w:color w:val="000000"/>
          <w:spacing w:val="69"/>
          <w:sz w:val="20"/>
          <w:szCs w:val="20"/>
        </w:rPr>
        <w:t xml:space="preserve"> </w:t>
      </w:r>
      <w:r w:rsidRPr="00437556">
        <w:rPr>
          <w:rFonts w:ascii="Times New Roman" w:hAnsi="Times New Roman" w:cs="Times New Roman"/>
          <w:color w:val="000000"/>
          <w:sz w:val="20"/>
          <w:szCs w:val="20"/>
        </w:rPr>
        <w:t>d’amplitude</w:t>
      </w:r>
      <w:r w:rsidRPr="00437556">
        <w:rPr>
          <w:rFonts w:ascii="Times New Roman" w:hAnsi="Times New Roman" w:cs="Times New Roman"/>
          <w:color w:val="000000"/>
          <w:spacing w:val="69"/>
          <w:sz w:val="20"/>
          <w:szCs w:val="20"/>
        </w:rPr>
        <w:t xml:space="preserve"> </w:t>
      </w:r>
      <w:r w:rsidRPr="00437556">
        <w:rPr>
          <w:rFonts w:ascii="Times New Roman" w:hAnsi="Times New Roman" w:cs="Times New Roman"/>
          <w:color w:val="000000"/>
          <w:sz w:val="20"/>
          <w:szCs w:val="20"/>
        </w:rPr>
        <w:t>moyenne</w:t>
      </w:r>
      <w:r w:rsidRPr="00437556">
        <w:rPr>
          <w:rFonts w:ascii="Times New Roman" w:hAnsi="Times New Roman" w:cs="Times New Roman"/>
          <w:color w:val="000000"/>
          <w:spacing w:val="69"/>
          <w:sz w:val="20"/>
          <w:szCs w:val="20"/>
        </w:rPr>
        <w:t xml:space="preserve"> </w:t>
      </w:r>
      <w:r w:rsidRPr="00437556">
        <w:rPr>
          <w:rFonts w:ascii="Times New Roman" w:hAnsi="Times New Roman" w:cs="Times New Roman"/>
          <w:color w:val="000000"/>
          <w:sz w:val="20"/>
          <w:szCs w:val="20"/>
        </w:rPr>
        <w:t>(</w:t>
      </w:r>
      <w:r w:rsidRPr="00437556">
        <w:rPr>
          <w:rFonts w:ascii="Times New Roman" w:hAnsi="Times New Roman" w:cs="Times New Roman"/>
          <w:color w:val="000000"/>
          <w:spacing w:val="-44"/>
          <w:sz w:val="20"/>
          <w:szCs w:val="20"/>
        </w:rPr>
        <w:t xml:space="preserve"> </w:t>
      </w:r>
      <w:r w:rsidRPr="00437556">
        <w:rPr>
          <w:rFonts w:ascii="Times New Roman" w:hAnsi="Times New Roman" w:cs="Times New Roman"/>
          <w:color w:val="000000"/>
          <w:sz w:val="20"/>
          <w:szCs w:val="20"/>
        </w:rPr>
        <w:t>5</w:t>
      </w:r>
      <w:r w:rsidRPr="00437556">
        <w:rPr>
          <w:rFonts w:ascii="Times New Roman" w:hAnsi="Times New Roman" w:cs="Times New Roman"/>
          <w:color w:val="000000"/>
          <w:spacing w:val="7"/>
          <w:sz w:val="20"/>
          <w:szCs w:val="20"/>
        </w:rPr>
        <w:t xml:space="preserve"> </w:t>
      </w:r>
      <w:r w:rsidRPr="00437556">
        <w:rPr>
          <w:rFonts w:ascii="Times New Roman" w:hAnsi="Times New Roman" w:cs="Times New Roman"/>
          <w:color w:val="000000"/>
          <w:sz w:val="20"/>
          <w:szCs w:val="20"/>
        </w:rPr>
        <w:t>V</w:t>
      </w:r>
      <w:r w:rsidRPr="00437556">
        <w:rPr>
          <w:rFonts w:ascii="Times New Roman" w:hAnsi="Times New Roman" w:cs="Times New Roman"/>
          <w:color w:val="000000"/>
          <w:spacing w:val="-40"/>
          <w:sz w:val="20"/>
          <w:szCs w:val="20"/>
        </w:rPr>
        <w:t xml:space="preserve"> </w:t>
      </w:r>
      <w:r w:rsidRPr="00437556">
        <w:rPr>
          <w:rFonts w:ascii="Times New Roman" w:hAnsi="Times New Roman" w:cs="Times New Roman"/>
          <w:color w:val="000000"/>
          <w:sz w:val="20"/>
          <w:szCs w:val="20"/>
        </w:rPr>
        <w:t>).</w:t>
      </w:r>
    </w:p>
    <w:p w:rsidR="00AC3185" w:rsidRPr="00437556" w:rsidRDefault="00437556">
      <w:pPr>
        <w:pStyle w:val="Paragraphedeliste"/>
        <w:numPr>
          <w:ilvl w:val="0"/>
          <w:numId w:val="4"/>
        </w:numPr>
        <w:tabs>
          <w:tab w:val="left" w:pos="400"/>
        </w:tabs>
        <w:spacing w:before="4"/>
        <w:ind w:hanging="283"/>
        <w:jc w:val="both"/>
        <w:rPr>
          <w:rFonts w:ascii="Times New Roman" w:hAnsi="Times New Roman" w:cs="Times New Roman"/>
          <w:sz w:val="20"/>
          <w:szCs w:val="20"/>
        </w:rPr>
      </w:pPr>
      <w:r w:rsidRPr="00437556">
        <w:rPr>
          <w:rFonts w:ascii="Times New Roman" w:hAnsi="Times New Roman" w:cs="Times New Roman"/>
          <w:color w:val="000000"/>
          <w:sz w:val="20"/>
          <w:szCs w:val="20"/>
        </w:rPr>
        <w:t>Régler</w:t>
      </w:r>
      <w:r w:rsidRPr="00437556">
        <w:rPr>
          <w:rFonts w:ascii="Times New Roman" w:hAnsi="Times New Roman" w:cs="Times New Roman"/>
          <w:color w:val="000000"/>
          <w:spacing w:val="11"/>
          <w:sz w:val="20"/>
          <w:szCs w:val="20"/>
        </w:rPr>
        <w:t xml:space="preserve"> </w:t>
      </w:r>
      <w:r w:rsidRPr="00437556">
        <w:rPr>
          <w:rFonts w:ascii="Times New Roman" w:hAnsi="Times New Roman" w:cs="Times New Roman"/>
          <w:color w:val="000000"/>
          <w:sz w:val="20"/>
          <w:szCs w:val="20"/>
        </w:rPr>
        <w:t>l’oscilloscope.</w:t>
      </w:r>
    </w:p>
    <w:p w:rsidR="00AC3185" w:rsidRPr="00437556" w:rsidRDefault="00437556">
      <w:pPr>
        <w:pStyle w:val="Paragraphedeliste"/>
        <w:numPr>
          <w:ilvl w:val="0"/>
          <w:numId w:val="4"/>
        </w:numPr>
        <w:tabs>
          <w:tab w:val="left" w:pos="400"/>
        </w:tabs>
        <w:spacing w:before="131"/>
        <w:ind w:hanging="283"/>
        <w:jc w:val="both"/>
        <w:rPr>
          <w:rFonts w:ascii="Times New Roman" w:hAnsi="Times New Roman" w:cs="Times New Roman"/>
          <w:sz w:val="20"/>
          <w:szCs w:val="20"/>
        </w:rPr>
      </w:pPr>
      <w:r w:rsidRPr="00437556">
        <w:rPr>
          <w:rFonts w:ascii="Times New Roman" w:hAnsi="Times New Roman" w:cs="Times New Roman"/>
          <w:color w:val="000000"/>
          <w:sz w:val="20"/>
          <w:szCs w:val="20"/>
        </w:rPr>
        <w:t>Représenter alors l’allure du signal</w:t>
      </w:r>
      <w:r w:rsidRPr="00437556">
        <w:rPr>
          <w:rFonts w:ascii="Times New Roman" w:hAnsi="Times New Roman" w:cs="Times New Roman"/>
          <w:color w:val="000000"/>
          <w:spacing w:val="53"/>
          <w:sz w:val="20"/>
          <w:szCs w:val="20"/>
        </w:rPr>
        <w:t xml:space="preserve"> </w:t>
      </w:r>
      <w:r w:rsidRPr="00437556">
        <w:rPr>
          <w:rFonts w:ascii="Times New Roman" w:hAnsi="Times New Roman" w:cs="Times New Roman"/>
          <w:color w:val="000000"/>
          <w:sz w:val="20"/>
          <w:szCs w:val="20"/>
        </w:rPr>
        <w:t>observé.</w:t>
      </w:r>
    </w:p>
    <w:p w:rsidR="00AC3185" w:rsidRPr="00437556" w:rsidRDefault="00437556">
      <w:pPr>
        <w:pStyle w:val="Paragraphedeliste"/>
        <w:numPr>
          <w:ilvl w:val="0"/>
          <w:numId w:val="4"/>
        </w:numPr>
        <w:tabs>
          <w:tab w:val="left" w:pos="400"/>
        </w:tabs>
        <w:spacing w:before="131"/>
        <w:ind w:hanging="283"/>
        <w:jc w:val="both"/>
        <w:rPr>
          <w:rFonts w:ascii="Times New Roman" w:hAnsi="Times New Roman" w:cs="Times New Roman"/>
          <w:sz w:val="20"/>
          <w:szCs w:val="20"/>
        </w:rPr>
      </w:pPr>
      <w:r w:rsidRPr="00437556">
        <w:rPr>
          <w:rFonts w:ascii="Times New Roman" w:hAnsi="Times New Roman" w:cs="Times New Roman"/>
          <w:color w:val="000000"/>
          <w:sz w:val="20"/>
          <w:szCs w:val="20"/>
        </w:rPr>
        <w:t>Mesurer les valeurs moyennes et efficaces et comparer avec celles mesurées avec un multimètre</w:t>
      </w:r>
    </w:p>
    <w:p w:rsidR="00AC3185" w:rsidRPr="00437556" w:rsidRDefault="00AC3185">
      <w:pPr>
        <w:pStyle w:val="Corpsdetexte"/>
        <w:spacing w:before="10" w:after="0"/>
        <w:rPr>
          <w:rFonts w:ascii="Times New Roman" w:hAnsi="Times New Roman" w:cs="Times New Roman"/>
          <w:color w:val="000000"/>
          <w:sz w:val="20"/>
          <w:szCs w:val="20"/>
        </w:rPr>
      </w:pPr>
    </w:p>
    <w:p w:rsidR="00E1374B" w:rsidRDefault="00437556">
      <w:pPr>
        <w:ind w:right="624"/>
        <w:rPr>
          <w:rFonts w:ascii="Times New Roman" w:hAnsi="Times New Roman" w:cs="Times New Roman"/>
          <w:b/>
          <w:color w:val="000000"/>
          <w:sz w:val="20"/>
          <w:szCs w:val="20"/>
        </w:rPr>
      </w:pPr>
      <w:r w:rsidRPr="00437556">
        <w:rPr>
          <w:rFonts w:ascii="Times New Roman" w:hAnsi="Times New Roman" w:cs="Times New Roman"/>
          <w:b/>
          <w:color w:val="000000"/>
          <w:sz w:val="20"/>
          <w:szCs w:val="20"/>
        </w:rPr>
        <w:t xml:space="preserve">Importance de la masse : </w:t>
      </w:r>
    </w:p>
    <w:p w:rsidR="00E1374B" w:rsidRDefault="00E1374B">
      <w:pPr>
        <w:ind w:right="624"/>
        <w:rPr>
          <w:rFonts w:ascii="Times New Roman" w:hAnsi="Times New Roman" w:cs="Times New Roman"/>
          <w:b/>
          <w:color w:val="000000"/>
          <w:sz w:val="20"/>
          <w:szCs w:val="20"/>
        </w:rPr>
      </w:pPr>
    </w:p>
    <w:p w:rsidR="00AC3185" w:rsidRPr="00437556" w:rsidRDefault="00437556">
      <w:pPr>
        <w:ind w:right="624"/>
        <w:rPr>
          <w:rFonts w:ascii="Times New Roman" w:hAnsi="Times New Roman" w:cs="Times New Roman"/>
          <w:sz w:val="20"/>
          <w:szCs w:val="20"/>
        </w:rPr>
      </w:pPr>
      <w:r w:rsidRPr="00437556">
        <w:rPr>
          <w:rFonts w:ascii="Times New Roman" w:hAnsi="Times New Roman" w:cs="Times New Roman"/>
          <w:sz w:val="20"/>
          <w:szCs w:val="20"/>
        </w:rPr>
        <w:t>Inverser le branchement des deux fils à l’entrée de</w:t>
      </w:r>
      <w:r w:rsidRPr="00437556">
        <w:rPr>
          <w:rFonts w:ascii="Times New Roman" w:hAnsi="Times New Roman" w:cs="Times New Roman"/>
          <w:spacing w:val="57"/>
          <w:sz w:val="20"/>
          <w:szCs w:val="20"/>
        </w:rPr>
        <w:t xml:space="preserve"> </w:t>
      </w:r>
      <w:r w:rsidRPr="00437556">
        <w:rPr>
          <w:rFonts w:ascii="Times New Roman" w:hAnsi="Times New Roman" w:cs="Times New Roman"/>
          <w:sz w:val="20"/>
          <w:szCs w:val="20"/>
        </w:rPr>
        <w:t xml:space="preserve">l’oscilloscope. </w:t>
      </w:r>
    </w:p>
    <w:p w:rsidR="00AC3185" w:rsidRPr="00437556" w:rsidRDefault="00437556">
      <w:pPr>
        <w:ind w:right="624"/>
        <w:rPr>
          <w:rFonts w:ascii="Times New Roman" w:hAnsi="Times New Roman" w:cs="Times New Roman"/>
          <w:sz w:val="20"/>
          <w:szCs w:val="20"/>
        </w:rPr>
      </w:pPr>
      <w:r w:rsidRPr="00437556">
        <w:rPr>
          <w:rFonts w:ascii="Times New Roman" w:hAnsi="Times New Roman" w:cs="Times New Roman"/>
          <w:sz w:val="20"/>
          <w:szCs w:val="20"/>
        </w:rPr>
        <w:t xml:space="preserve">Que </w:t>
      </w:r>
      <w:proofErr w:type="gramStart"/>
      <w:r w:rsidRPr="00437556">
        <w:rPr>
          <w:rFonts w:ascii="Times New Roman" w:hAnsi="Times New Roman" w:cs="Times New Roman"/>
          <w:sz w:val="20"/>
          <w:szCs w:val="20"/>
        </w:rPr>
        <w:t>remarquez vous</w:t>
      </w:r>
      <w:proofErr w:type="gramEnd"/>
      <w:r w:rsidRPr="00437556">
        <w:rPr>
          <w:rFonts w:ascii="Times New Roman" w:hAnsi="Times New Roman" w:cs="Times New Roman"/>
          <w:sz w:val="20"/>
          <w:szCs w:val="20"/>
        </w:rPr>
        <w:t> ?</w:t>
      </w:r>
    </w:p>
    <w:p w:rsidR="00AC3185" w:rsidRPr="00437556" w:rsidRDefault="00437556">
      <w:pPr>
        <w:pStyle w:val="Corpsdetexte"/>
        <w:spacing w:before="220" w:after="0" w:line="235" w:lineRule="auto"/>
        <w:ind w:left="115" w:right="1366"/>
        <w:jc w:val="both"/>
        <w:rPr>
          <w:rFonts w:ascii="Times New Roman" w:hAnsi="Times New Roman" w:cs="Times New Roman"/>
          <w:sz w:val="20"/>
          <w:szCs w:val="20"/>
        </w:rPr>
      </w:pPr>
      <w:r w:rsidRPr="00437556">
        <w:rPr>
          <w:rFonts w:ascii="Times New Roman" w:hAnsi="Times New Roman" w:cs="Times New Roman"/>
          <w:sz w:val="20"/>
          <w:szCs w:val="20"/>
        </w:rPr>
        <w:t>Les masses de la plupart des appareils en TP (GBF, oscilloscope) sont reliés au fil de terre du secteur par l’intermédiaire du câble d’alimentation. Elles ne peuvent donc pas être branchées n’importe où dans le circuit étudié.</w:t>
      </w:r>
    </w:p>
    <w:p w:rsidR="00AC3185" w:rsidRPr="00437556" w:rsidRDefault="00AC3185">
      <w:pPr>
        <w:pStyle w:val="Corpsdetexte"/>
        <w:spacing w:before="220" w:after="0" w:line="235" w:lineRule="auto"/>
        <w:ind w:left="115" w:right="1366"/>
        <w:jc w:val="both"/>
        <w:rPr>
          <w:rFonts w:ascii="Times New Roman" w:hAnsi="Times New Roman" w:cs="Times New Roman"/>
          <w:sz w:val="20"/>
          <w:szCs w:val="20"/>
        </w:rPr>
      </w:pPr>
    </w:p>
    <w:p w:rsidR="00AC3185" w:rsidRPr="00437556" w:rsidRDefault="00437556">
      <w:pPr>
        <w:rPr>
          <w:rFonts w:ascii="Times New Roman" w:hAnsi="Times New Roman" w:cs="Times New Roman"/>
          <w:sz w:val="20"/>
          <w:szCs w:val="20"/>
        </w:rPr>
      </w:pPr>
      <w:r w:rsidRPr="00437556">
        <w:rPr>
          <w:rFonts w:ascii="Times New Roman" w:hAnsi="Times New Roman" w:cs="Times New Roman"/>
          <w:b/>
          <w:color w:val="9BBB58"/>
          <w:sz w:val="20"/>
          <w:szCs w:val="20"/>
          <w:u w:val="single"/>
        </w:rPr>
        <w:t>Réglages du GBF</w:t>
      </w:r>
    </w:p>
    <w:p w:rsidR="00AC3185" w:rsidRPr="00437556" w:rsidRDefault="00AC3185">
      <w:pPr>
        <w:pStyle w:val="Corpsdetexte"/>
        <w:spacing w:before="3" w:after="0"/>
        <w:rPr>
          <w:rFonts w:ascii="Times New Roman" w:hAnsi="Times New Roman" w:cs="Times New Roman"/>
          <w:b/>
          <w:sz w:val="20"/>
          <w:szCs w:val="20"/>
        </w:rPr>
      </w:pPr>
    </w:p>
    <w:p w:rsidR="00AC3185" w:rsidRPr="00437556" w:rsidRDefault="00437556">
      <w:pPr>
        <w:ind w:left="115"/>
        <w:rPr>
          <w:rFonts w:ascii="Times New Roman" w:hAnsi="Times New Roman" w:cs="Times New Roman"/>
          <w:sz w:val="20"/>
          <w:szCs w:val="20"/>
        </w:rPr>
      </w:pPr>
      <w:r w:rsidRPr="00437556">
        <w:rPr>
          <w:rFonts w:ascii="Times New Roman" w:hAnsi="Times New Roman" w:cs="Times New Roman"/>
          <w:b/>
          <w:color w:val="30849B"/>
          <w:sz w:val="20"/>
          <w:szCs w:val="20"/>
        </w:rPr>
        <w:t>Forme du signal</w:t>
      </w:r>
    </w:p>
    <w:p w:rsidR="00AC3185" w:rsidRPr="00437556" w:rsidRDefault="00AC3185">
      <w:pPr>
        <w:pStyle w:val="Corpsdetexte"/>
        <w:spacing w:before="10" w:after="0"/>
        <w:rPr>
          <w:rFonts w:ascii="Times New Roman" w:hAnsi="Times New Roman" w:cs="Times New Roman"/>
          <w:b/>
          <w:sz w:val="20"/>
          <w:szCs w:val="20"/>
        </w:rPr>
      </w:pPr>
    </w:p>
    <w:p w:rsidR="00AC3185" w:rsidRPr="00437556" w:rsidRDefault="00437556">
      <w:pPr>
        <w:pStyle w:val="Paragraphedeliste"/>
        <w:numPr>
          <w:ilvl w:val="0"/>
          <w:numId w:val="4"/>
        </w:numPr>
        <w:tabs>
          <w:tab w:val="left" w:pos="400"/>
        </w:tabs>
        <w:spacing w:line="343" w:lineRule="auto"/>
        <w:ind w:right="1371" w:hanging="283"/>
        <w:rPr>
          <w:rFonts w:ascii="Times New Roman" w:hAnsi="Times New Roman" w:cs="Times New Roman"/>
          <w:sz w:val="20"/>
          <w:szCs w:val="20"/>
        </w:rPr>
      </w:pPr>
      <w:r w:rsidRPr="00437556">
        <w:rPr>
          <w:rFonts w:ascii="Times New Roman" w:hAnsi="Times New Roman" w:cs="Times New Roman"/>
          <w:w w:val="105"/>
          <w:sz w:val="20"/>
          <w:szCs w:val="20"/>
        </w:rPr>
        <w:t>Régler le GBF de manière à obtenir un signal triangulaire, créneau, puis constant (non</w:t>
      </w:r>
      <w:r w:rsidRPr="00437556">
        <w:rPr>
          <w:rFonts w:ascii="Times New Roman" w:hAnsi="Times New Roman" w:cs="Times New Roman"/>
          <w:spacing w:val="20"/>
          <w:w w:val="105"/>
          <w:sz w:val="20"/>
          <w:szCs w:val="20"/>
        </w:rPr>
        <w:t xml:space="preserve"> </w:t>
      </w:r>
      <w:r w:rsidRPr="00437556">
        <w:rPr>
          <w:rFonts w:ascii="Times New Roman" w:hAnsi="Times New Roman" w:cs="Times New Roman"/>
          <w:w w:val="105"/>
          <w:sz w:val="20"/>
          <w:szCs w:val="20"/>
        </w:rPr>
        <w:t>nul).</w:t>
      </w:r>
    </w:p>
    <w:p w:rsidR="00AC3185" w:rsidRPr="00437556" w:rsidRDefault="00437556">
      <w:pPr>
        <w:pStyle w:val="Paragraphedeliste"/>
        <w:numPr>
          <w:ilvl w:val="0"/>
          <w:numId w:val="4"/>
        </w:numPr>
        <w:tabs>
          <w:tab w:val="left" w:pos="400"/>
        </w:tabs>
        <w:spacing w:before="1"/>
        <w:ind w:hanging="283"/>
        <w:rPr>
          <w:rFonts w:ascii="Times New Roman" w:hAnsi="Times New Roman" w:cs="Times New Roman"/>
          <w:sz w:val="20"/>
          <w:szCs w:val="20"/>
        </w:rPr>
      </w:pPr>
      <w:r w:rsidRPr="00437556">
        <w:rPr>
          <w:rFonts w:ascii="Times New Roman" w:hAnsi="Times New Roman" w:cs="Times New Roman"/>
          <w:sz w:val="20"/>
          <w:szCs w:val="20"/>
        </w:rPr>
        <w:t>Représenter dans chaque cas le signal</w:t>
      </w:r>
      <w:r w:rsidRPr="00437556">
        <w:rPr>
          <w:rFonts w:ascii="Times New Roman" w:hAnsi="Times New Roman" w:cs="Times New Roman"/>
          <w:spacing w:val="53"/>
          <w:sz w:val="20"/>
          <w:szCs w:val="20"/>
        </w:rPr>
        <w:t xml:space="preserve"> </w:t>
      </w:r>
      <w:r w:rsidRPr="00437556">
        <w:rPr>
          <w:rFonts w:ascii="Times New Roman" w:hAnsi="Times New Roman" w:cs="Times New Roman"/>
          <w:sz w:val="20"/>
          <w:szCs w:val="20"/>
        </w:rPr>
        <w:t>obtenu.</w:t>
      </w:r>
    </w:p>
    <w:p w:rsidR="00AC3185" w:rsidRPr="00437556" w:rsidRDefault="00AC3185">
      <w:pPr>
        <w:pStyle w:val="Corpsdetexte"/>
        <w:spacing w:before="7" w:after="0"/>
        <w:rPr>
          <w:rFonts w:ascii="Times New Roman" w:hAnsi="Times New Roman" w:cs="Times New Roman"/>
          <w:sz w:val="20"/>
          <w:szCs w:val="20"/>
        </w:rPr>
      </w:pPr>
    </w:p>
    <w:p w:rsidR="00AC3185" w:rsidRPr="00437556" w:rsidRDefault="00437556">
      <w:pPr>
        <w:ind w:left="115"/>
        <w:rPr>
          <w:rFonts w:ascii="Times New Roman" w:hAnsi="Times New Roman" w:cs="Times New Roman"/>
          <w:sz w:val="20"/>
          <w:szCs w:val="20"/>
        </w:rPr>
      </w:pPr>
      <w:r w:rsidRPr="00437556">
        <w:rPr>
          <w:rFonts w:ascii="Times New Roman" w:hAnsi="Times New Roman" w:cs="Times New Roman"/>
          <w:b/>
          <w:color w:val="30849B"/>
          <w:sz w:val="20"/>
          <w:szCs w:val="20"/>
        </w:rPr>
        <w:t>Amplitude</w:t>
      </w:r>
    </w:p>
    <w:p w:rsidR="00AC3185" w:rsidRPr="00437556" w:rsidRDefault="00AC3185">
      <w:pPr>
        <w:pStyle w:val="Corpsdetexte"/>
        <w:spacing w:before="11" w:after="0"/>
        <w:rPr>
          <w:rFonts w:ascii="Times New Roman" w:hAnsi="Times New Roman" w:cs="Times New Roman"/>
          <w:b/>
          <w:sz w:val="20"/>
          <w:szCs w:val="20"/>
        </w:rPr>
      </w:pPr>
    </w:p>
    <w:p w:rsidR="00AC3185" w:rsidRPr="00437556" w:rsidRDefault="00437556">
      <w:pPr>
        <w:pStyle w:val="Paragraphedeliste"/>
        <w:numPr>
          <w:ilvl w:val="0"/>
          <w:numId w:val="4"/>
        </w:numPr>
        <w:tabs>
          <w:tab w:val="left" w:pos="400"/>
        </w:tabs>
        <w:ind w:hanging="283"/>
        <w:rPr>
          <w:rFonts w:ascii="Times New Roman" w:hAnsi="Times New Roman" w:cs="Times New Roman"/>
          <w:sz w:val="20"/>
          <w:szCs w:val="20"/>
        </w:rPr>
      </w:pPr>
      <w:r w:rsidRPr="00437556">
        <w:rPr>
          <w:rFonts w:ascii="Times New Roman" w:hAnsi="Times New Roman" w:cs="Times New Roman"/>
          <w:sz w:val="20"/>
          <w:szCs w:val="20"/>
        </w:rPr>
        <w:t>Régler le GBF de manière à obtenir un signal</w:t>
      </w:r>
      <w:r w:rsidRPr="00437556">
        <w:rPr>
          <w:rFonts w:ascii="Times New Roman" w:hAnsi="Times New Roman" w:cs="Times New Roman"/>
          <w:spacing w:val="17"/>
          <w:sz w:val="20"/>
          <w:szCs w:val="20"/>
        </w:rPr>
        <w:t xml:space="preserve"> </w:t>
      </w:r>
      <w:r w:rsidRPr="00437556">
        <w:rPr>
          <w:rFonts w:ascii="Times New Roman" w:hAnsi="Times New Roman" w:cs="Times New Roman"/>
          <w:sz w:val="20"/>
          <w:szCs w:val="20"/>
        </w:rPr>
        <w:t>sinusoïdal.</w:t>
      </w:r>
    </w:p>
    <w:p w:rsidR="00AC3185" w:rsidRPr="00437556" w:rsidRDefault="00437556">
      <w:pPr>
        <w:pStyle w:val="Paragraphedeliste"/>
        <w:numPr>
          <w:ilvl w:val="0"/>
          <w:numId w:val="4"/>
        </w:numPr>
        <w:tabs>
          <w:tab w:val="left" w:pos="400"/>
        </w:tabs>
        <w:spacing w:before="135" w:line="343" w:lineRule="auto"/>
        <w:ind w:right="1372" w:hanging="283"/>
        <w:rPr>
          <w:rFonts w:ascii="Times New Roman" w:hAnsi="Times New Roman" w:cs="Times New Roman"/>
          <w:sz w:val="20"/>
          <w:szCs w:val="20"/>
        </w:rPr>
      </w:pPr>
      <w:r w:rsidRPr="00437556">
        <w:rPr>
          <w:rFonts w:ascii="Times New Roman" w:hAnsi="Times New Roman" w:cs="Times New Roman"/>
          <w:sz w:val="20"/>
          <w:szCs w:val="20"/>
        </w:rPr>
        <w:t>Modifier l’amplitude du signal et observer le résultat à l’écran. Ajuster le calibre de l’oscilloscope si</w:t>
      </w:r>
      <w:r w:rsidRPr="00437556">
        <w:rPr>
          <w:rFonts w:ascii="Times New Roman" w:hAnsi="Times New Roman" w:cs="Times New Roman"/>
          <w:spacing w:val="34"/>
          <w:sz w:val="20"/>
          <w:szCs w:val="20"/>
        </w:rPr>
        <w:t xml:space="preserve"> </w:t>
      </w:r>
      <w:r w:rsidRPr="00437556">
        <w:rPr>
          <w:rFonts w:ascii="Times New Roman" w:hAnsi="Times New Roman" w:cs="Times New Roman"/>
          <w:sz w:val="20"/>
          <w:szCs w:val="20"/>
        </w:rPr>
        <w:t>nécessaire.</w:t>
      </w:r>
    </w:p>
    <w:p w:rsidR="00AC3185" w:rsidRPr="00437556" w:rsidRDefault="00437556">
      <w:pPr>
        <w:pStyle w:val="Paragraphedeliste"/>
        <w:numPr>
          <w:ilvl w:val="0"/>
          <w:numId w:val="4"/>
        </w:numPr>
        <w:tabs>
          <w:tab w:val="left" w:pos="400"/>
        </w:tabs>
        <w:spacing w:before="3" w:line="343" w:lineRule="auto"/>
        <w:ind w:right="1372" w:hanging="283"/>
        <w:rPr>
          <w:rFonts w:ascii="Times New Roman" w:hAnsi="Times New Roman" w:cs="Times New Roman"/>
          <w:sz w:val="20"/>
          <w:szCs w:val="20"/>
        </w:rPr>
      </w:pPr>
      <w:r w:rsidRPr="00437556">
        <w:rPr>
          <w:rFonts w:ascii="Times New Roman" w:hAnsi="Times New Roman" w:cs="Times New Roman"/>
          <w:sz w:val="20"/>
          <w:szCs w:val="20"/>
        </w:rPr>
        <w:t>Enclencher l’atténuation de 20 dB sans modifier le calibre. Régler le niveau de déclenchement afin de stabiliser le</w:t>
      </w:r>
      <w:r w:rsidRPr="00437556">
        <w:rPr>
          <w:rFonts w:ascii="Times New Roman" w:hAnsi="Times New Roman" w:cs="Times New Roman"/>
          <w:spacing w:val="53"/>
          <w:sz w:val="20"/>
          <w:szCs w:val="20"/>
        </w:rPr>
        <w:t xml:space="preserve"> </w:t>
      </w:r>
      <w:r w:rsidRPr="00437556">
        <w:rPr>
          <w:rFonts w:ascii="Times New Roman" w:hAnsi="Times New Roman" w:cs="Times New Roman"/>
          <w:sz w:val="20"/>
          <w:szCs w:val="20"/>
        </w:rPr>
        <w:t>signal.</w:t>
      </w:r>
    </w:p>
    <w:p w:rsidR="00AC3185" w:rsidRPr="00437556" w:rsidRDefault="00437556">
      <w:pPr>
        <w:pStyle w:val="Paragraphedeliste"/>
        <w:numPr>
          <w:ilvl w:val="0"/>
          <w:numId w:val="4"/>
        </w:numPr>
        <w:tabs>
          <w:tab w:val="left" w:pos="400"/>
        </w:tabs>
        <w:spacing w:before="1"/>
        <w:ind w:hanging="283"/>
        <w:rPr>
          <w:rFonts w:ascii="Times New Roman" w:hAnsi="Times New Roman" w:cs="Times New Roman"/>
          <w:sz w:val="20"/>
          <w:szCs w:val="20"/>
        </w:rPr>
      </w:pPr>
      <w:r w:rsidRPr="00437556">
        <w:rPr>
          <w:rFonts w:ascii="Times New Roman" w:hAnsi="Times New Roman" w:cs="Times New Roman"/>
          <w:sz w:val="20"/>
          <w:szCs w:val="20"/>
        </w:rPr>
        <w:t>Représenter sur un même graphe le signal atténué et le signal non</w:t>
      </w:r>
      <w:r w:rsidRPr="00437556">
        <w:rPr>
          <w:rFonts w:ascii="Times New Roman" w:hAnsi="Times New Roman" w:cs="Times New Roman"/>
          <w:spacing w:val="33"/>
          <w:sz w:val="20"/>
          <w:szCs w:val="20"/>
        </w:rPr>
        <w:t xml:space="preserve"> </w:t>
      </w:r>
      <w:r w:rsidRPr="00437556">
        <w:rPr>
          <w:rFonts w:ascii="Times New Roman" w:hAnsi="Times New Roman" w:cs="Times New Roman"/>
          <w:sz w:val="20"/>
          <w:szCs w:val="20"/>
        </w:rPr>
        <w:t>atténué.</w:t>
      </w:r>
    </w:p>
    <w:p w:rsidR="00AC3185" w:rsidRPr="00437556" w:rsidRDefault="00AC3185">
      <w:pPr>
        <w:pStyle w:val="Corpsdetexte"/>
        <w:spacing w:before="5" w:after="0"/>
        <w:rPr>
          <w:rFonts w:ascii="Times New Roman" w:hAnsi="Times New Roman" w:cs="Times New Roman"/>
          <w:sz w:val="20"/>
          <w:szCs w:val="20"/>
        </w:rPr>
      </w:pPr>
    </w:p>
    <w:p w:rsidR="00AC3185" w:rsidRPr="00437556" w:rsidRDefault="00437556">
      <w:pPr>
        <w:ind w:left="115"/>
        <w:rPr>
          <w:rFonts w:ascii="Times New Roman" w:hAnsi="Times New Roman" w:cs="Times New Roman"/>
          <w:sz w:val="20"/>
          <w:szCs w:val="20"/>
        </w:rPr>
      </w:pPr>
      <w:r w:rsidRPr="00437556">
        <w:rPr>
          <w:rFonts w:ascii="Times New Roman" w:hAnsi="Times New Roman" w:cs="Times New Roman"/>
          <w:b/>
          <w:color w:val="30849B"/>
          <w:sz w:val="20"/>
          <w:szCs w:val="20"/>
        </w:rPr>
        <w:t>Fréquence</w:t>
      </w:r>
    </w:p>
    <w:p w:rsidR="00AC3185" w:rsidRPr="00437556" w:rsidRDefault="00AC3185">
      <w:pPr>
        <w:pStyle w:val="Corpsdetexte"/>
        <w:spacing w:before="1" w:after="0"/>
        <w:rPr>
          <w:rFonts w:ascii="Times New Roman" w:hAnsi="Times New Roman" w:cs="Times New Roman"/>
          <w:b/>
          <w:sz w:val="20"/>
          <w:szCs w:val="20"/>
        </w:rPr>
      </w:pPr>
    </w:p>
    <w:p w:rsidR="00AC3185" w:rsidRPr="00437556" w:rsidRDefault="00437556">
      <w:pPr>
        <w:pStyle w:val="Paragraphedeliste"/>
        <w:numPr>
          <w:ilvl w:val="0"/>
          <w:numId w:val="4"/>
        </w:numPr>
        <w:tabs>
          <w:tab w:val="left" w:pos="400"/>
        </w:tabs>
        <w:ind w:hanging="283"/>
        <w:rPr>
          <w:rFonts w:ascii="Times New Roman" w:hAnsi="Times New Roman" w:cs="Times New Roman"/>
          <w:sz w:val="20"/>
          <w:szCs w:val="20"/>
        </w:rPr>
      </w:pPr>
      <w:r w:rsidRPr="00437556">
        <w:rPr>
          <w:rFonts w:ascii="Times New Roman" w:hAnsi="Times New Roman" w:cs="Times New Roman"/>
          <w:sz w:val="20"/>
          <w:szCs w:val="20"/>
        </w:rPr>
        <w:t xml:space="preserve">Régler la fréquence du signal à une valeur de l’ordre de 100 </w:t>
      </w:r>
      <w:proofErr w:type="gramStart"/>
      <w:r w:rsidRPr="00437556">
        <w:rPr>
          <w:rFonts w:ascii="Times New Roman" w:hAnsi="Times New Roman" w:cs="Times New Roman"/>
          <w:sz w:val="20"/>
          <w:szCs w:val="20"/>
        </w:rPr>
        <w:t>Hz ,</w:t>
      </w:r>
      <w:proofErr w:type="gramEnd"/>
      <w:r w:rsidRPr="00437556">
        <w:rPr>
          <w:rFonts w:ascii="Times New Roman" w:hAnsi="Times New Roman" w:cs="Times New Roman"/>
          <w:sz w:val="20"/>
          <w:szCs w:val="20"/>
        </w:rPr>
        <w:t xml:space="preserve"> puis 5 kHz</w:t>
      </w:r>
      <w:r w:rsidRPr="00437556">
        <w:rPr>
          <w:rFonts w:ascii="Times New Roman" w:hAnsi="Times New Roman" w:cs="Times New Roman"/>
          <w:spacing w:val="-49"/>
          <w:sz w:val="20"/>
          <w:szCs w:val="20"/>
        </w:rPr>
        <w:t xml:space="preserve"> </w:t>
      </w:r>
      <w:r w:rsidRPr="00437556">
        <w:rPr>
          <w:rFonts w:ascii="Times New Roman" w:hAnsi="Times New Roman" w:cs="Times New Roman"/>
          <w:sz w:val="20"/>
          <w:szCs w:val="20"/>
        </w:rPr>
        <w:t>.</w:t>
      </w:r>
    </w:p>
    <w:p w:rsidR="00AC3185" w:rsidRPr="00437556" w:rsidRDefault="00437556">
      <w:pPr>
        <w:pStyle w:val="Paragraphedeliste"/>
        <w:numPr>
          <w:ilvl w:val="0"/>
          <w:numId w:val="4"/>
        </w:numPr>
        <w:tabs>
          <w:tab w:val="left" w:pos="400"/>
        </w:tabs>
        <w:spacing w:before="133" w:line="343" w:lineRule="auto"/>
        <w:ind w:right="1369" w:hanging="283"/>
        <w:rPr>
          <w:rFonts w:ascii="Times New Roman" w:hAnsi="Times New Roman" w:cs="Times New Roman"/>
          <w:sz w:val="20"/>
          <w:szCs w:val="20"/>
        </w:rPr>
      </w:pPr>
      <w:r w:rsidRPr="00437556">
        <w:rPr>
          <w:rFonts w:ascii="Times New Roman" w:hAnsi="Times New Roman" w:cs="Times New Roman"/>
          <w:sz w:val="20"/>
          <w:szCs w:val="20"/>
        </w:rPr>
        <w:t>Observer le résultat à l’écran. Ajuster la base de temps de l’oscilloscope si nécessaire.</w:t>
      </w:r>
    </w:p>
    <w:p w:rsidR="00AC3185" w:rsidRPr="00437556" w:rsidRDefault="00AC3185">
      <w:pPr>
        <w:pStyle w:val="Corpsdetexte"/>
        <w:spacing w:before="2" w:after="0"/>
        <w:rPr>
          <w:rFonts w:ascii="Times New Roman" w:hAnsi="Times New Roman" w:cs="Times New Roman"/>
          <w:sz w:val="20"/>
          <w:szCs w:val="20"/>
        </w:rPr>
      </w:pPr>
    </w:p>
    <w:p w:rsidR="00AC3185" w:rsidRPr="00437556" w:rsidRDefault="00437556">
      <w:pPr>
        <w:ind w:left="115"/>
        <w:rPr>
          <w:rFonts w:ascii="Times New Roman" w:hAnsi="Times New Roman" w:cs="Times New Roman"/>
          <w:sz w:val="20"/>
          <w:szCs w:val="20"/>
        </w:rPr>
      </w:pPr>
      <w:r w:rsidRPr="00437556">
        <w:rPr>
          <w:rFonts w:ascii="Times New Roman" w:hAnsi="Times New Roman" w:cs="Times New Roman"/>
          <w:b/>
          <w:color w:val="30849B"/>
          <w:sz w:val="20"/>
          <w:szCs w:val="20"/>
        </w:rPr>
        <w:t>Décalage</w:t>
      </w:r>
      <w:r w:rsidR="00C164E4">
        <w:rPr>
          <w:rFonts w:ascii="Times New Roman" w:hAnsi="Times New Roman" w:cs="Times New Roman"/>
          <w:b/>
          <w:color w:val="30849B"/>
          <w:sz w:val="20"/>
          <w:szCs w:val="20"/>
        </w:rPr>
        <w:t xml:space="preserve"> </w:t>
      </w:r>
      <w:proofErr w:type="gramStart"/>
      <w:r w:rsidR="00C164E4">
        <w:rPr>
          <w:rFonts w:ascii="Times New Roman" w:hAnsi="Times New Roman" w:cs="Times New Roman"/>
          <w:b/>
          <w:color w:val="30849B"/>
          <w:sz w:val="20"/>
          <w:szCs w:val="20"/>
        </w:rPr>
        <w:t>( offset</w:t>
      </w:r>
      <w:proofErr w:type="gramEnd"/>
      <w:r w:rsidR="00C164E4">
        <w:rPr>
          <w:rFonts w:ascii="Times New Roman" w:hAnsi="Times New Roman" w:cs="Times New Roman"/>
          <w:b/>
          <w:color w:val="30849B"/>
          <w:sz w:val="20"/>
          <w:szCs w:val="20"/>
        </w:rPr>
        <w:t xml:space="preserve"> )</w:t>
      </w:r>
    </w:p>
    <w:p w:rsidR="00AC3185" w:rsidRPr="00437556" w:rsidRDefault="00AC3185">
      <w:pPr>
        <w:pStyle w:val="Corpsdetexte"/>
        <w:spacing w:before="1" w:after="0"/>
        <w:rPr>
          <w:rFonts w:ascii="Times New Roman" w:hAnsi="Times New Roman" w:cs="Times New Roman"/>
          <w:b/>
          <w:sz w:val="20"/>
          <w:szCs w:val="20"/>
        </w:rPr>
      </w:pPr>
    </w:p>
    <w:p w:rsidR="00AC3185" w:rsidRPr="00437556" w:rsidRDefault="00437556">
      <w:pPr>
        <w:pStyle w:val="Paragraphedeliste"/>
        <w:numPr>
          <w:ilvl w:val="0"/>
          <w:numId w:val="4"/>
        </w:numPr>
        <w:tabs>
          <w:tab w:val="left" w:pos="400"/>
        </w:tabs>
        <w:ind w:hanging="283"/>
        <w:rPr>
          <w:rFonts w:ascii="Times New Roman" w:hAnsi="Times New Roman" w:cs="Times New Roman"/>
          <w:sz w:val="20"/>
          <w:szCs w:val="20"/>
        </w:rPr>
      </w:pPr>
      <w:r w:rsidRPr="00437556">
        <w:rPr>
          <w:rFonts w:ascii="Times New Roman" w:hAnsi="Times New Roman" w:cs="Times New Roman"/>
          <w:sz w:val="20"/>
          <w:szCs w:val="20"/>
        </w:rPr>
        <w:t xml:space="preserve">Régler la fréquence du signal à une valeur de l’ordre de 1 </w:t>
      </w:r>
      <w:proofErr w:type="gramStart"/>
      <w:r w:rsidRPr="00437556">
        <w:rPr>
          <w:rFonts w:ascii="Times New Roman" w:hAnsi="Times New Roman" w:cs="Times New Roman"/>
          <w:sz w:val="20"/>
          <w:szCs w:val="20"/>
        </w:rPr>
        <w:t>kHz</w:t>
      </w:r>
      <w:r w:rsidRPr="00437556">
        <w:rPr>
          <w:rFonts w:ascii="Times New Roman" w:hAnsi="Times New Roman" w:cs="Times New Roman"/>
          <w:spacing w:val="-9"/>
          <w:sz w:val="20"/>
          <w:szCs w:val="20"/>
        </w:rPr>
        <w:t xml:space="preserve"> </w:t>
      </w:r>
      <w:r w:rsidRPr="00437556">
        <w:rPr>
          <w:rFonts w:ascii="Times New Roman" w:hAnsi="Times New Roman" w:cs="Times New Roman"/>
          <w:sz w:val="20"/>
          <w:szCs w:val="20"/>
        </w:rPr>
        <w:t>.</w:t>
      </w:r>
      <w:proofErr w:type="gramEnd"/>
    </w:p>
    <w:p w:rsidR="00AC3185" w:rsidRPr="00437556" w:rsidRDefault="00437556">
      <w:pPr>
        <w:pStyle w:val="Paragraphedeliste"/>
        <w:numPr>
          <w:ilvl w:val="0"/>
          <w:numId w:val="4"/>
        </w:numPr>
        <w:tabs>
          <w:tab w:val="left" w:pos="400"/>
          <w:tab w:val="left" w:pos="1467"/>
          <w:tab w:val="left" w:pos="1956"/>
          <w:tab w:val="left" w:pos="3113"/>
          <w:tab w:val="left" w:pos="3588"/>
          <w:tab w:val="left" w:pos="4515"/>
          <w:tab w:val="left" w:pos="5556"/>
          <w:tab w:val="left" w:pos="5945"/>
          <w:tab w:val="left" w:pos="6900"/>
          <w:tab w:val="left" w:pos="7361"/>
          <w:tab w:val="left" w:pos="9010"/>
        </w:tabs>
        <w:spacing w:before="131" w:line="343" w:lineRule="auto"/>
        <w:ind w:right="1372" w:hanging="283"/>
        <w:rPr>
          <w:rFonts w:ascii="Times New Roman" w:hAnsi="Times New Roman" w:cs="Times New Roman"/>
          <w:sz w:val="20"/>
          <w:szCs w:val="20"/>
        </w:rPr>
      </w:pPr>
      <w:r w:rsidRPr="00437556">
        <w:rPr>
          <w:rFonts w:ascii="Times New Roman" w:hAnsi="Times New Roman" w:cs="Times New Roman"/>
          <w:sz w:val="20"/>
          <w:szCs w:val="20"/>
        </w:rPr>
        <w:t>Ajouter</w:t>
      </w:r>
      <w:r w:rsidR="00C164E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437556">
        <w:rPr>
          <w:rFonts w:ascii="Times New Roman" w:hAnsi="Times New Roman" w:cs="Times New Roman"/>
          <w:sz w:val="20"/>
          <w:szCs w:val="20"/>
        </w:rPr>
        <w:t>un</w:t>
      </w:r>
      <w:r w:rsidRPr="00437556">
        <w:rPr>
          <w:rFonts w:ascii="Times New Roman" w:hAnsi="Times New Roman" w:cs="Times New Roman"/>
          <w:sz w:val="20"/>
          <w:szCs w:val="20"/>
        </w:rPr>
        <w:tab/>
      </w:r>
      <w:r w:rsidRPr="00437556">
        <w:rPr>
          <w:rFonts w:ascii="Times New Roman" w:hAnsi="Times New Roman" w:cs="Times New Roman"/>
          <w:w w:val="95"/>
          <w:sz w:val="20"/>
          <w:szCs w:val="20"/>
        </w:rPr>
        <w:t>décalage</w:t>
      </w:r>
      <w:r>
        <w:rPr>
          <w:rFonts w:ascii="Times New Roman" w:hAnsi="Times New Roman" w:cs="Times New Roman"/>
          <w:w w:val="95"/>
          <w:sz w:val="20"/>
          <w:szCs w:val="20"/>
        </w:rPr>
        <w:t xml:space="preserve"> </w:t>
      </w:r>
      <w:r w:rsidR="00E1374B">
        <w:rPr>
          <w:rFonts w:ascii="Times New Roman" w:hAnsi="Times New Roman" w:cs="Times New Roman"/>
          <w:w w:val="95"/>
          <w:sz w:val="20"/>
          <w:szCs w:val="20"/>
        </w:rPr>
        <w:t xml:space="preserve"> de 2 V </w:t>
      </w:r>
      <w:r>
        <w:rPr>
          <w:rFonts w:ascii="Times New Roman" w:hAnsi="Times New Roman" w:cs="Times New Roman"/>
          <w:sz w:val="20"/>
          <w:szCs w:val="20"/>
        </w:rPr>
        <w:t xml:space="preserve">au </w:t>
      </w:r>
      <w:r w:rsidRPr="00437556">
        <w:rPr>
          <w:rFonts w:ascii="Times New Roman" w:hAnsi="Times New Roman" w:cs="Times New Roman"/>
          <w:sz w:val="20"/>
          <w:szCs w:val="20"/>
        </w:rPr>
        <w:t>signal.</w:t>
      </w:r>
      <w:r>
        <w:rPr>
          <w:rFonts w:ascii="Times New Roman" w:hAnsi="Times New Roman" w:cs="Times New Roman"/>
          <w:sz w:val="20"/>
          <w:szCs w:val="20"/>
        </w:rPr>
        <w:t xml:space="preserve"> </w:t>
      </w:r>
      <w:r w:rsidRPr="00437556">
        <w:rPr>
          <w:rFonts w:ascii="Times New Roman" w:hAnsi="Times New Roman" w:cs="Times New Roman"/>
          <w:sz w:val="20"/>
          <w:szCs w:val="20"/>
        </w:rPr>
        <w:t>Ajuster</w:t>
      </w:r>
      <w:r>
        <w:rPr>
          <w:rFonts w:ascii="Times New Roman" w:hAnsi="Times New Roman" w:cs="Times New Roman"/>
          <w:sz w:val="20"/>
          <w:szCs w:val="20"/>
        </w:rPr>
        <w:t xml:space="preserve"> </w:t>
      </w:r>
      <w:r w:rsidRPr="00437556">
        <w:rPr>
          <w:rFonts w:ascii="Times New Roman" w:hAnsi="Times New Roman" w:cs="Times New Roman"/>
          <w:sz w:val="20"/>
          <w:szCs w:val="20"/>
        </w:rPr>
        <w:t>le</w:t>
      </w:r>
      <w:r>
        <w:rPr>
          <w:rFonts w:ascii="Times New Roman" w:hAnsi="Times New Roman" w:cs="Times New Roman"/>
          <w:sz w:val="20"/>
          <w:szCs w:val="20"/>
        </w:rPr>
        <w:t xml:space="preserve"> calibre</w:t>
      </w:r>
      <w:r w:rsidR="00E1374B">
        <w:rPr>
          <w:rFonts w:ascii="Times New Roman" w:hAnsi="Times New Roman" w:cs="Times New Roman"/>
          <w:sz w:val="20"/>
          <w:szCs w:val="20"/>
        </w:rPr>
        <w:t xml:space="preserve"> </w:t>
      </w:r>
      <w:r>
        <w:rPr>
          <w:rFonts w:ascii="Times New Roman" w:hAnsi="Times New Roman" w:cs="Times New Roman"/>
          <w:sz w:val="20"/>
          <w:szCs w:val="20"/>
        </w:rPr>
        <w:t xml:space="preserve">de </w:t>
      </w:r>
      <w:r w:rsidRPr="00437556">
        <w:rPr>
          <w:rFonts w:ascii="Times New Roman" w:hAnsi="Times New Roman" w:cs="Times New Roman"/>
          <w:sz w:val="20"/>
          <w:szCs w:val="20"/>
        </w:rPr>
        <w:t>l’oscilloscope</w:t>
      </w:r>
      <w:r>
        <w:rPr>
          <w:rFonts w:ascii="Times New Roman" w:hAnsi="Times New Roman" w:cs="Times New Roman"/>
          <w:sz w:val="20"/>
          <w:szCs w:val="20"/>
        </w:rPr>
        <w:t xml:space="preserve"> </w:t>
      </w:r>
      <w:r w:rsidRPr="00437556">
        <w:rPr>
          <w:rFonts w:ascii="Times New Roman" w:hAnsi="Times New Roman" w:cs="Times New Roman"/>
          <w:spacing w:val="-7"/>
          <w:sz w:val="20"/>
          <w:szCs w:val="20"/>
        </w:rPr>
        <w:t xml:space="preserve">si </w:t>
      </w:r>
      <w:r>
        <w:rPr>
          <w:rFonts w:ascii="Times New Roman" w:hAnsi="Times New Roman" w:cs="Times New Roman"/>
          <w:spacing w:val="-7"/>
          <w:sz w:val="20"/>
          <w:szCs w:val="20"/>
        </w:rPr>
        <w:t>n</w:t>
      </w:r>
      <w:r w:rsidRPr="00437556">
        <w:rPr>
          <w:rFonts w:ascii="Times New Roman" w:hAnsi="Times New Roman" w:cs="Times New Roman"/>
          <w:sz w:val="20"/>
          <w:szCs w:val="20"/>
        </w:rPr>
        <w:t>écessaire.</w:t>
      </w:r>
    </w:p>
    <w:p w:rsidR="00AC3185" w:rsidRPr="00437556" w:rsidRDefault="00437556">
      <w:pPr>
        <w:pStyle w:val="Paragraphedeliste"/>
        <w:numPr>
          <w:ilvl w:val="0"/>
          <w:numId w:val="4"/>
        </w:numPr>
        <w:tabs>
          <w:tab w:val="left" w:pos="400"/>
        </w:tabs>
        <w:ind w:hanging="283"/>
        <w:rPr>
          <w:rFonts w:ascii="Times New Roman" w:hAnsi="Times New Roman" w:cs="Times New Roman"/>
          <w:sz w:val="20"/>
          <w:szCs w:val="20"/>
        </w:rPr>
      </w:pPr>
      <w:r w:rsidRPr="00437556">
        <w:rPr>
          <w:rFonts w:ascii="Times New Roman" w:hAnsi="Times New Roman" w:cs="Times New Roman"/>
          <w:sz w:val="20"/>
          <w:szCs w:val="20"/>
        </w:rPr>
        <w:t>Représenter l’allure du signal</w:t>
      </w:r>
      <w:r w:rsidRPr="00437556">
        <w:rPr>
          <w:rFonts w:ascii="Times New Roman" w:hAnsi="Times New Roman" w:cs="Times New Roman"/>
          <w:spacing w:val="48"/>
          <w:sz w:val="20"/>
          <w:szCs w:val="20"/>
        </w:rPr>
        <w:t xml:space="preserve"> </w:t>
      </w:r>
      <w:r w:rsidRPr="00437556">
        <w:rPr>
          <w:rFonts w:ascii="Times New Roman" w:hAnsi="Times New Roman" w:cs="Times New Roman"/>
          <w:sz w:val="20"/>
          <w:szCs w:val="20"/>
        </w:rPr>
        <w:t>obtenu.</w:t>
      </w:r>
    </w:p>
    <w:p w:rsidR="00AC3185" w:rsidRPr="00437556" w:rsidRDefault="00AC3185">
      <w:pPr>
        <w:pStyle w:val="Corpsdetexte"/>
        <w:rPr>
          <w:rFonts w:ascii="Times New Roman" w:hAnsi="Times New Roman" w:cs="Times New Roman"/>
          <w:sz w:val="20"/>
          <w:szCs w:val="20"/>
        </w:rPr>
      </w:pPr>
    </w:p>
    <w:p w:rsidR="00AC3185" w:rsidRDefault="00AC3185">
      <w:pPr>
        <w:spacing w:before="96"/>
        <w:ind w:left="116"/>
        <w:rPr>
          <w:rFonts w:ascii="Times New Roman" w:hAnsi="Times New Roman" w:cs="Times New Roman"/>
          <w:sz w:val="20"/>
          <w:szCs w:val="20"/>
        </w:rPr>
      </w:pPr>
    </w:p>
    <w:p w:rsidR="00437556" w:rsidRPr="00437556" w:rsidRDefault="00437556">
      <w:pPr>
        <w:spacing w:before="96"/>
        <w:ind w:left="116"/>
        <w:rPr>
          <w:rFonts w:ascii="Times New Roman" w:hAnsi="Times New Roman" w:cs="Times New Roman"/>
          <w:sz w:val="20"/>
          <w:szCs w:val="20"/>
        </w:rPr>
      </w:pPr>
    </w:p>
    <w:p w:rsidR="00AC3185" w:rsidRPr="00437556" w:rsidRDefault="00AC3185">
      <w:pPr>
        <w:spacing w:before="96"/>
        <w:ind w:left="116"/>
        <w:rPr>
          <w:rFonts w:ascii="Times New Roman" w:hAnsi="Times New Roman" w:cs="Times New Roman"/>
          <w:sz w:val="20"/>
          <w:szCs w:val="20"/>
        </w:rPr>
      </w:pPr>
    </w:p>
    <w:p w:rsidR="00AC3185" w:rsidRPr="00E1374B" w:rsidRDefault="00437556" w:rsidP="00437556">
      <w:pPr>
        <w:pStyle w:val="Caption"/>
        <w:rPr>
          <w:sz w:val="20"/>
          <w:szCs w:val="20"/>
          <w:u w:val="single"/>
        </w:rPr>
      </w:pPr>
      <w:r w:rsidRPr="00E1374B">
        <w:rPr>
          <w:sz w:val="20"/>
          <w:szCs w:val="20"/>
          <w:u w:val="single"/>
        </w:rPr>
        <w:lastRenderedPageBreak/>
        <w:t>Utilisation de l’oscilloscope</w:t>
      </w:r>
    </w:p>
    <w:p w:rsidR="00437556" w:rsidRPr="00E1374B" w:rsidRDefault="00437556">
      <w:pPr>
        <w:pStyle w:val="Heading1"/>
        <w:spacing w:before="72"/>
        <w:rPr>
          <w:rFonts w:ascii="Times New Roman" w:hAnsi="Times New Roman" w:cs="Times New Roman"/>
          <w:sz w:val="20"/>
          <w:szCs w:val="20"/>
        </w:rPr>
      </w:pPr>
    </w:p>
    <w:p w:rsidR="00AC3185" w:rsidRPr="00E1374B" w:rsidRDefault="00437556">
      <w:pPr>
        <w:pStyle w:val="Corpsdetexte"/>
        <w:spacing w:before="1" w:after="0"/>
        <w:ind w:left="115"/>
        <w:rPr>
          <w:rFonts w:ascii="Times New Roman" w:hAnsi="Times New Roman" w:cs="Times New Roman"/>
          <w:sz w:val="20"/>
          <w:szCs w:val="20"/>
        </w:rPr>
      </w:pPr>
      <w:r w:rsidRPr="00E1374B">
        <w:rPr>
          <w:rFonts w:ascii="Times New Roman" w:hAnsi="Times New Roman" w:cs="Times New Roman"/>
          <w:sz w:val="20"/>
          <w:szCs w:val="20"/>
        </w:rPr>
        <w:tab/>
        <w:t>On étudie ici l’influence des différents paramètres de synchronisation.</w:t>
      </w:r>
    </w:p>
    <w:p w:rsidR="00E1374B" w:rsidRPr="00E1374B" w:rsidRDefault="00437556" w:rsidP="00E1374B">
      <w:pPr>
        <w:pStyle w:val="Caption"/>
        <w:rPr>
          <w:spacing w:val="69"/>
          <w:sz w:val="20"/>
          <w:szCs w:val="20"/>
        </w:rPr>
      </w:pPr>
      <w:r w:rsidRPr="00E1374B">
        <w:rPr>
          <w:sz w:val="20"/>
          <w:szCs w:val="20"/>
        </w:rPr>
        <w:t>Régler le GBF afin qu’il délivre une tension sinusoïdale de fréquence de l’ordre</w:t>
      </w:r>
      <w:r w:rsidRPr="00E1374B">
        <w:rPr>
          <w:spacing w:val="68"/>
          <w:sz w:val="20"/>
          <w:szCs w:val="20"/>
        </w:rPr>
        <w:t xml:space="preserve"> </w:t>
      </w:r>
      <w:r w:rsidRPr="00E1374B">
        <w:rPr>
          <w:sz w:val="20"/>
          <w:szCs w:val="20"/>
        </w:rPr>
        <w:t>de</w:t>
      </w:r>
      <w:r w:rsidRPr="00E1374B">
        <w:rPr>
          <w:spacing w:val="15"/>
          <w:sz w:val="20"/>
          <w:szCs w:val="20"/>
        </w:rPr>
        <w:t xml:space="preserve"> </w:t>
      </w:r>
      <w:r w:rsidRPr="00E1374B">
        <w:rPr>
          <w:sz w:val="20"/>
          <w:szCs w:val="20"/>
        </w:rPr>
        <w:t>1</w:t>
      </w:r>
      <w:r w:rsidRPr="00E1374B">
        <w:rPr>
          <w:spacing w:val="-5"/>
          <w:sz w:val="20"/>
          <w:szCs w:val="20"/>
        </w:rPr>
        <w:t xml:space="preserve"> </w:t>
      </w:r>
      <w:r w:rsidRPr="00E1374B">
        <w:rPr>
          <w:sz w:val="20"/>
          <w:szCs w:val="20"/>
        </w:rPr>
        <w:t>kHz</w:t>
      </w:r>
      <w:r w:rsidRPr="00E1374B">
        <w:rPr>
          <w:spacing w:val="-36"/>
          <w:sz w:val="20"/>
          <w:szCs w:val="20"/>
        </w:rPr>
        <w:t xml:space="preserve"> </w:t>
      </w:r>
      <w:r w:rsidRPr="00E1374B">
        <w:rPr>
          <w:sz w:val="20"/>
          <w:szCs w:val="20"/>
        </w:rPr>
        <w:t>,</w:t>
      </w:r>
      <w:r w:rsidRPr="00E1374B">
        <w:rPr>
          <w:spacing w:val="69"/>
          <w:sz w:val="20"/>
          <w:szCs w:val="20"/>
        </w:rPr>
        <w:t xml:space="preserve"> </w:t>
      </w:r>
    </w:p>
    <w:p w:rsidR="00AC3185" w:rsidRPr="00E1374B" w:rsidRDefault="00437556" w:rsidP="00E1374B">
      <w:pPr>
        <w:pStyle w:val="Caption"/>
        <w:rPr>
          <w:sz w:val="20"/>
          <w:szCs w:val="20"/>
        </w:rPr>
      </w:pPr>
      <w:r w:rsidRPr="00E1374B">
        <w:rPr>
          <w:sz w:val="20"/>
          <w:szCs w:val="20"/>
        </w:rPr>
        <w:t>d’amplitude</w:t>
      </w:r>
      <w:r w:rsidRPr="00E1374B">
        <w:rPr>
          <w:spacing w:val="69"/>
          <w:sz w:val="20"/>
          <w:szCs w:val="20"/>
        </w:rPr>
        <w:t xml:space="preserve"> </w:t>
      </w:r>
      <w:r w:rsidR="00E1374B" w:rsidRPr="00E1374B">
        <w:rPr>
          <w:spacing w:val="69"/>
          <w:sz w:val="20"/>
          <w:szCs w:val="20"/>
        </w:rPr>
        <w:t>de 2</w:t>
      </w:r>
      <w:r w:rsidR="00E1374B">
        <w:rPr>
          <w:spacing w:val="69"/>
          <w:sz w:val="20"/>
          <w:szCs w:val="20"/>
        </w:rPr>
        <w:t>,</w:t>
      </w:r>
      <w:r w:rsidR="00E1374B" w:rsidRPr="00E1374B">
        <w:rPr>
          <w:spacing w:val="69"/>
          <w:sz w:val="20"/>
          <w:szCs w:val="20"/>
        </w:rPr>
        <w:t>5</w:t>
      </w:r>
      <w:r w:rsidRPr="00E1374B">
        <w:rPr>
          <w:spacing w:val="7"/>
          <w:sz w:val="20"/>
          <w:szCs w:val="20"/>
        </w:rPr>
        <w:t xml:space="preserve"> </w:t>
      </w:r>
      <w:r w:rsidRPr="00E1374B">
        <w:rPr>
          <w:sz w:val="20"/>
          <w:szCs w:val="20"/>
        </w:rPr>
        <w:t>V</w:t>
      </w:r>
      <w:r w:rsidRPr="00E1374B">
        <w:rPr>
          <w:spacing w:val="-40"/>
          <w:sz w:val="20"/>
          <w:szCs w:val="20"/>
        </w:rPr>
        <w:t xml:space="preserve"> </w:t>
      </w:r>
      <w:r w:rsidR="00E1374B" w:rsidRPr="00E1374B">
        <w:rPr>
          <w:sz w:val="20"/>
          <w:szCs w:val="20"/>
        </w:rPr>
        <w:t xml:space="preserve"> et de valeur moyenne 2.5 V</w:t>
      </w:r>
    </w:p>
    <w:p w:rsidR="00AC3185" w:rsidRPr="00E1374B" w:rsidRDefault="00437556">
      <w:pPr>
        <w:pStyle w:val="Paragraphedeliste"/>
        <w:numPr>
          <w:ilvl w:val="0"/>
          <w:numId w:val="4"/>
        </w:numPr>
        <w:tabs>
          <w:tab w:val="left" w:pos="400"/>
        </w:tabs>
        <w:spacing w:before="23" w:line="343" w:lineRule="auto"/>
        <w:ind w:right="1372" w:hanging="283"/>
        <w:rPr>
          <w:rFonts w:ascii="Times New Roman" w:hAnsi="Times New Roman" w:cs="Times New Roman"/>
          <w:sz w:val="20"/>
          <w:szCs w:val="20"/>
        </w:rPr>
      </w:pPr>
      <w:r w:rsidRPr="00E1374B">
        <w:rPr>
          <w:rFonts w:ascii="Times New Roman" w:hAnsi="Times New Roman" w:cs="Times New Roman"/>
          <w:sz w:val="20"/>
          <w:szCs w:val="20"/>
        </w:rPr>
        <w:t>Régler si nécessaire l’oscilloscope de manière à observer correctement le signal</w:t>
      </w:r>
      <w:r w:rsidRPr="00E1374B">
        <w:rPr>
          <w:rFonts w:ascii="Times New Roman" w:hAnsi="Times New Roman" w:cs="Times New Roman"/>
          <w:spacing w:val="13"/>
          <w:sz w:val="20"/>
          <w:szCs w:val="20"/>
        </w:rPr>
        <w:t xml:space="preserve"> </w:t>
      </w:r>
      <w:r w:rsidRPr="00E1374B">
        <w:rPr>
          <w:rFonts w:ascii="Times New Roman" w:hAnsi="Times New Roman" w:cs="Times New Roman"/>
          <w:sz w:val="20"/>
          <w:szCs w:val="20"/>
        </w:rPr>
        <w:t>étudié.</w:t>
      </w:r>
    </w:p>
    <w:p w:rsidR="00AC3185" w:rsidRPr="00E1374B" w:rsidRDefault="00437556">
      <w:pPr>
        <w:pStyle w:val="Paragraphedeliste"/>
        <w:numPr>
          <w:ilvl w:val="0"/>
          <w:numId w:val="4"/>
        </w:numPr>
        <w:tabs>
          <w:tab w:val="left" w:pos="400"/>
        </w:tabs>
        <w:spacing w:before="3" w:line="343" w:lineRule="auto"/>
        <w:ind w:right="1370" w:hanging="283"/>
        <w:rPr>
          <w:rFonts w:ascii="Times New Roman" w:hAnsi="Times New Roman" w:cs="Times New Roman"/>
          <w:sz w:val="20"/>
          <w:szCs w:val="20"/>
        </w:rPr>
      </w:pPr>
      <w:r w:rsidRPr="00E1374B">
        <w:rPr>
          <w:rFonts w:ascii="Times New Roman" w:hAnsi="Times New Roman" w:cs="Times New Roman"/>
          <w:sz w:val="20"/>
          <w:szCs w:val="20"/>
        </w:rPr>
        <w:t>Modifier la source de déclenchement, et noter vos observations sur le signal affiché.</w:t>
      </w:r>
    </w:p>
    <w:p w:rsidR="00AC3185" w:rsidRPr="00E1374B" w:rsidRDefault="00437556">
      <w:pPr>
        <w:pStyle w:val="Paragraphedeliste"/>
        <w:numPr>
          <w:ilvl w:val="0"/>
          <w:numId w:val="4"/>
        </w:numPr>
        <w:tabs>
          <w:tab w:val="left" w:pos="400"/>
        </w:tabs>
        <w:spacing w:before="3"/>
        <w:ind w:hanging="283"/>
        <w:rPr>
          <w:rFonts w:ascii="Times New Roman" w:hAnsi="Times New Roman" w:cs="Times New Roman"/>
          <w:sz w:val="20"/>
          <w:szCs w:val="20"/>
        </w:rPr>
      </w:pPr>
      <w:r w:rsidRPr="00E1374B">
        <w:rPr>
          <w:rFonts w:ascii="Times New Roman" w:hAnsi="Times New Roman" w:cs="Times New Roman"/>
          <w:sz w:val="20"/>
          <w:szCs w:val="20"/>
        </w:rPr>
        <w:t>Revenir au réglage initial de</w:t>
      </w:r>
      <w:r w:rsidRPr="00E1374B">
        <w:rPr>
          <w:rFonts w:ascii="Times New Roman" w:hAnsi="Times New Roman" w:cs="Times New Roman"/>
          <w:spacing w:val="58"/>
          <w:sz w:val="20"/>
          <w:szCs w:val="20"/>
        </w:rPr>
        <w:t xml:space="preserve"> </w:t>
      </w:r>
      <w:r w:rsidRPr="00E1374B">
        <w:rPr>
          <w:rFonts w:ascii="Times New Roman" w:hAnsi="Times New Roman" w:cs="Times New Roman"/>
          <w:sz w:val="20"/>
          <w:szCs w:val="20"/>
        </w:rPr>
        <w:t>l’oscilloscope.</w:t>
      </w:r>
    </w:p>
    <w:p w:rsidR="00AC3185" w:rsidRPr="00E1374B" w:rsidRDefault="00437556">
      <w:pPr>
        <w:pStyle w:val="Paragraphedeliste"/>
        <w:numPr>
          <w:ilvl w:val="0"/>
          <w:numId w:val="4"/>
        </w:numPr>
        <w:tabs>
          <w:tab w:val="left" w:pos="400"/>
        </w:tabs>
        <w:spacing w:before="133" w:line="343" w:lineRule="auto"/>
        <w:ind w:right="1372" w:hanging="283"/>
        <w:rPr>
          <w:rFonts w:ascii="Times New Roman" w:hAnsi="Times New Roman" w:cs="Times New Roman"/>
          <w:sz w:val="20"/>
          <w:szCs w:val="20"/>
        </w:rPr>
      </w:pPr>
      <w:r w:rsidRPr="00E1374B">
        <w:rPr>
          <w:rFonts w:ascii="Times New Roman" w:hAnsi="Times New Roman" w:cs="Times New Roman"/>
          <w:sz w:val="20"/>
          <w:szCs w:val="20"/>
        </w:rPr>
        <w:t>Modifier le niveau de déclenchement, et noter vos observations sur le signal affiché.</w:t>
      </w:r>
    </w:p>
    <w:p w:rsidR="00AC3185" w:rsidRPr="00E1374B" w:rsidRDefault="00437556">
      <w:pPr>
        <w:pStyle w:val="Paragraphedeliste"/>
        <w:numPr>
          <w:ilvl w:val="0"/>
          <w:numId w:val="4"/>
        </w:numPr>
        <w:tabs>
          <w:tab w:val="left" w:pos="400"/>
        </w:tabs>
        <w:spacing w:before="3"/>
        <w:ind w:hanging="283"/>
        <w:rPr>
          <w:rFonts w:ascii="Times New Roman" w:hAnsi="Times New Roman" w:cs="Times New Roman"/>
          <w:sz w:val="20"/>
          <w:szCs w:val="20"/>
        </w:rPr>
      </w:pPr>
      <w:r w:rsidRPr="00E1374B">
        <w:rPr>
          <w:rFonts w:ascii="Times New Roman" w:hAnsi="Times New Roman" w:cs="Times New Roman"/>
          <w:sz w:val="20"/>
          <w:szCs w:val="20"/>
        </w:rPr>
        <w:t>Revenir au réglage initial de</w:t>
      </w:r>
      <w:r w:rsidRPr="00E1374B">
        <w:rPr>
          <w:rFonts w:ascii="Times New Roman" w:hAnsi="Times New Roman" w:cs="Times New Roman"/>
          <w:spacing w:val="58"/>
          <w:sz w:val="20"/>
          <w:szCs w:val="20"/>
        </w:rPr>
        <w:t xml:space="preserve"> </w:t>
      </w:r>
      <w:r w:rsidRPr="00E1374B">
        <w:rPr>
          <w:rFonts w:ascii="Times New Roman" w:hAnsi="Times New Roman" w:cs="Times New Roman"/>
          <w:sz w:val="20"/>
          <w:szCs w:val="20"/>
        </w:rPr>
        <w:t>l’oscilloscope.</w:t>
      </w:r>
    </w:p>
    <w:p w:rsidR="00AC3185" w:rsidRPr="00E1374B" w:rsidRDefault="00437556">
      <w:pPr>
        <w:pStyle w:val="Paragraphedeliste"/>
        <w:numPr>
          <w:ilvl w:val="0"/>
          <w:numId w:val="4"/>
        </w:numPr>
        <w:tabs>
          <w:tab w:val="left" w:pos="400"/>
        </w:tabs>
        <w:spacing w:before="133" w:line="343" w:lineRule="auto"/>
        <w:ind w:right="1372" w:hanging="283"/>
        <w:rPr>
          <w:rFonts w:ascii="Times New Roman" w:hAnsi="Times New Roman" w:cs="Times New Roman"/>
          <w:sz w:val="20"/>
          <w:szCs w:val="20"/>
        </w:rPr>
      </w:pPr>
      <w:r w:rsidRPr="00E1374B">
        <w:rPr>
          <w:rFonts w:ascii="Times New Roman" w:hAnsi="Times New Roman" w:cs="Times New Roman"/>
          <w:sz w:val="20"/>
          <w:szCs w:val="20"/>
        </w:rPr>
        <w:t>Modifier le mode de déclenchement, et noter vos observations sur le signal affiché.</w:t>
      </w:r>
    </w:p>
    <w:p w:rsidR="00AC3185" w:rsidRPr="00E1374B" w:rsidRDefault="00437556">
      <w:pPr>
        <w:pStyle w:val="Paragraphedeliste"/>
        <w:numPr>
          <w:ilvl w:val="0"/>
          <w:numId w:val="4"/>
        </w:numPr>
        <w:tabs>
          <w:tab w:val="left" w:pos="400"/>
        </w:tabs>
        <w:spacing w:before="3"/>
        <w:ind w:hanging="283"/>
        <w:rPr>
          <w:rFonts w:ascii="Times New Roman" w:hAnsi="Times New Roman" w:cs="Times New Roman"/>
          <w:sz w:val="20"/>
          <w:szCs w:val="20"/>
        </w:rPr>
      </w:pPr>
      <w:r w:rsidRPr="00E1374B">
        <w:rPr>
          <w:rFonts w:ascii="Times New Roman" w:hAnsi="Times New Roman" w:cs="Times New Roman"/>
          <w:sz w:val="20"/>
          <w:szCs w:val="20"/>
        </w:rPr>
        <w:t>Revenir au réglage initial de</w:t>
      </w:r>
      <w:r w:rsidRPr="00E1374B">
        <w:rPr>
          <w:rFonts w:ascii="Times New Roman" w:hAnsi="Times New Roman" w:cs="Times New Roman"/>
          <w:spacing w:val="58"/>
          <w:sz w:val="20"/>
          <w:szCs w:val="20"/>
        </w:rPr>
        <w:t xml:space="preserve"> </w:t>
      </w:r>
      <w:r w:rsidRPr="00E1374B">
        <w:rPr>
          <w:rFonts w:ascii="Times New Roman" w:hAnsi="Times New Roman" w:cs="Times New Roman"/>
          <w:sz w:val="20"/>
          <w:szCs w:val="20"/>
        </w:rPr>
        <w:t>l’oscilloscope.</w:t>
      </w:r>
    </w:p>
    <w:p w:rsidR="00AC3185" w:rsidRPr="00E1374B" w:rsidRDefault="00437556">
      <w:pPr>
        <w:pStyle w:val="Paragraphedeliste"/>
        <w:numPr>
          <w:ilvl w:val="0"/>
          <w:numId w:val="4"/>
        </w:numPr>
        <w:tabs>
          <w:tab w:val="left" w:pos="400"/>
        </w:tabs>
        <w:spacing w:before="133" w:line="343" w:lineRule="auto"/>
        <w:ind w:right="1372" w:hanging="283"/>
        <w:rPr>
          <w:rFonts w:ascii="Times New Roman" w:hAnsi="Times New Roman" w:cs="Times New Roman"/>
          <w:sz w:val="20"/>
          <w:szCs w:val="20"/>
        </w:rPr>
      </w:pPr>
      <w:r w:rsidRPr="00E1374B">
        <w:rPr>
          <w:rFonts w:ascii="Times New Roman" w:hAnsi="Times New Roman" w:cs="Times New Roman"/>
          <w:sz w:val="20"/>
          <w:szCs w:val="20"/>
        </w:rPr>
        <w:t>Modifier le couplage de déclenchement, et noter vos observations sur le signal</w:t>
      </w:r>
      <w:r w:rsidRPr="00E1374B">
        <w:rPr>
          <w:rFonts w:ascii="Times New Roman" w:hAnsi="Times New Roman" w:cs="Times New Roman"/>
          <w:spacing w:val="13"/>
          <w:sz w:val="20"/>
          <w:szCs w:val="20"/>
        </w:rPr>
        <w:t xml:space="preserve"> </w:t>
      </w:r>
      <w:r w:rsidRPr="00E1374B">
        <w:rPr>
          <w:rFonts w:ascii="Times New Roman" w:hAnsi="Times New Roman" w:cs="Times New Roman"/>
          <w:sz w:val="20"/>
          <w:szCs w:val="20"/>
        </w:rPr>
        <w:t>affiché.</w:t>
      </w:r>
    </w:p>
    <w:p w:rsidR="00AC3185" w:rsidRPr="00E1374B" w:rsidRDefault="00AC3185" w:rsidP="00E1374B">
      <w:pPr>
        <w:pStyle w:val="Paragraphedeliste"/>
        <w:tabs>
          <w:tab w:val="left" w:pos="400"/>
        </w:tabs>
        <w:spacing w:before="1"/>
        <w:ind w:left="515" w:firstLine="0"/>
        <w:jc w:val="center"/>
        <w:rPr>
          <w:rFonts w:ascii="Times New Roman" w:hAnsi="Times New Roman" w:cs="Times New Roman"/>
          <w:sz w:val="20"/>
          <w:szCs w:val="20"/>
        </w:rPr>
      </w:pPr>
    </w:p>
    <w:p w:rsidR="00AC3185" w:rsidRPr="00E1374B" w:rsidRDefault="00437556">
      <w:pPr>
        <w:ind w:left="115"/>
        <w:rPr>
          <w:rFonts w:ascii="Times New Roman" w:hAnsi="Times New Roman" w:cs="Times New Roman"/>
          <w:b/>
          <w:sz w:val="20"/>
          <w:szCs w:val="20"/>
          <w:u w:val="single"/>
        </w:rPr>
      </w:pPr>
      <w:r w:rsidRPr="00E1374B">
        <w:rPr>
          <w:rFonts w:ascii="Times New Roman" w:hAnsi="Times New Roman" w:cs="Times New Roman"/>
          <w:b/>
          <w:color w:val="30849B"/>
          <w:sz w:val="20"/>
          <w:szCs w:val="20"/>
          <w:u w:val="single"/>
        </w:rPr>
        <w:t>Couplages d’entrée</w:t>
      </w:r>
    </w:p>
    <w:p w:rsidR="00AC3185" w:rsidRPr="00437556" w:rsidRDefault="00AC3185">
      <w:pPr>
        <w:pStyle w:val="Corpsdetexte"/>
        <w:spacing w:before="4" w:after="0"/>
        <w:rPr>
          <w:rFonts w:ascii="Times New Roman" w:hAnsi="Times New Roman" w:cs="Times New Roman"/>
          <w:b/>
          <w:sz w:val="20"/>
          <w:szCs w:val="20"/>
        </w:rPr>
      </w:pPr>
    </w:p>
    <w:p w:rsidR="00AC3185" w:rsidRPr="00437556" w:rsidRDefault="00437556">
      <w:pPr>
        <w:pStyle w:val="Heading5"/>
        <w:numPr>
          <w:ilvl w:val="0"/>
          <w:numId w:val="4"/>
        </w:numPr>
        <w:tabs>
          <w:tab w:val="left" w:pos="400"/>
          <w:tab w:val="left" w:pos="1519"/>
          <w:tab w:val="left" w:pos="2105"/>
          <w:tab w:val="left" w:pos="3060"/>
          <w:tab w:val="left" w:pos="3881"/>
          <w:tab w:val="left" w:pos="4776"/>
          <w:tab w:val="left" w:pos="5933"/>
          <w:tab w:val="left" w:pos="6735"/>
          <w:tab w:val="left" w:pos="7942"/>
        </w:tabs>
        <w:spacing w:before="64"/>
        <w:ind w:left="0" w:right="1247" w:firstLine="0"/>
        <w:jc w:val="both"/>
        <w:rPr>
          <w:rFonts w:ascii="Times New Roman" w:hAnsi="Times New Roman" w:cs="Times New Roman"/>
          <w:sz w:val="20"/>
          <w:szCs w:val="20"/>
        </w:rPr>
      </w:pPr>
      <w:r w:rsidRPr="00437556">
        <w:rPr>
          <w:rFonts w:ascii="Times New Roman" w:hAnsi="Times New Roman" w:cs="Times New Roman"/>
          <w:sz w:val="20"/>
          <w:szCs w:val="20"/>
        </w:rPr>
        <w:t>Régler le GBF afin</w:t>
      </w:r>
      <w:r w:rsidRPr="00437556">
        <w:rPr>
          <w:rFonts w:ascii="Times New Roman" w:hAnsi="Times New Roman" w:cs="Times New Roman"/>
          <w:sz w:val="20"/>
          <w:szCs w:val="20"/>
        </w:rPr>
        <w:tab/>
        <w:t>qu’il délivre une tension sinusoïdale de fréquence de l’ordre de 1 kHz. d’amplitude moyenne ( 5 V ).</w:t>
      </w:r>
    </w:p>
    <w:p w:rsidR="00AC3185" w:rsidRPr="00437556" w:rsidRDefault="00437556">
      <w:pPr>
        <w:pStyle w:val="Paragraphedeliste"/>
        <w:numPr>
          <w:ilvl w:val="0"/>
          <w:numId w:val="4"/>
        </w:numPr>
        <w:tabs>
          <w:tab w:val="left" w:pos="400"/>
        </w:tabs>
        <w:spacing w:before="16" w:line="343" w:lineRule="auto"/>
        <w:ind w:left="397" w:hanging="283"/>
        <w:jc w:val="both"/>
        <w:rPr>
          <w:rFonts w:ascii="Times New Roman" w:hAnsi="Times New Roman" w:cs="Times New Roman"/>
          <w:sz w:val="20"/>
          <w:szCs w:val="20"/>
        </w:rPr>
      </w:pPr>
      <w:r w:rsidRPr="00437556">
        <w:rPr>
          <w:rFonts w:ascii="Times New Roman" w:hAnsi="Times New Roman" w:cs="Times New Roman"/>
          <w:sz w:val="20"/>
          <w:szCs w:val="20"/>
        </w:rPr>
        <w:t xml:space="preserve">Régler si nécessaire l’oscilloscope de manière à observer correctement le signal étudié sur la voie 1. </w:t>
      </w:r>
    </w:p>
    <w:p w:rsidR="00AC3185" w:rsidRPr="00437556" w:rsidRDefault="00437556">
      <w:pPr>
        <w:pStyle w:val="Paragraphedeliste"/>
        <w:numPr>
          <w:ilvl w:val="0"/>
          <w:numId w:val="4"/>
        </w:numPr>
        <w:tabs>
          <w:tab w:val="left" w:pos="400"/>
        </w:tabs>
        <w:spacing w:before="16" w:line="343" w:lineRule="auto"/>
        <w:ind w:left="397" w:hanging="283"/>
        <w:jc w:val="both"/>
        <w:rPr>
          <w:rFonts w:ascii="Times New Roman" w:hAnsi="Times New Roman" w:cs="Times New Roman"/>
          <w:sz w:val="20"/>
          <w:szCs w:val="20"/>
        </w:rPr>
      </w:pPr>
      <w:r w:rsidRPr="00437556">
        <w:rPr>
          <w:rFonts w:ascii="Times New Roman" w:hAnsi="Times New Roman" w:cs="Times New Roman"/>
          <w:sz w:val="20"/>
          <w:szCs w:val="20"/>
        </w:rPr>
        <w:t>Vérifier que le couplage d’entrée de la voie 1 est direct.</w:t>
      </w:r>
    </w:p>
    <w:p w:rsidR="00AC3185" w:rsidRPr="00437556" w:rsidRDefault="00437556">
      <w:pPr>
        <w:pStyle w:val="Paragraphedeliste"/>
        <w:numPr>
          <w:ilvl w:val="0"/>
          <w:numId w:val="4"/>
        </w:numPr>
        <w:tabs>
          <w:tab w:val="left" w:pos="400"/>
        </w:tabs>
        <w:spacing w:before="16" w:line="343" w:lineRule="auto"/>
        <w:ind w:right="1370" w:hanging="283"/>
        <w:jc w:val="both"/>
        <w:rPr>
          <w:rFonts w:ascii="Times New Roman" w:hAnsi="Times New Roman" w:cs="Times New Roman"/>
          <w:sz w:val="20"/>
          <w:szCs w:val="20"/>
        </w:rPr>
      </w:pPr>
      <w:r w:rsidRPr="00437556">
        <w:rPr>
          <w:rFonts w:ascii="Times New Roman" w:hAnsi="Times New Roman" w:cs="Times New Roman"/>
          <w:sz w:val="20"/>
          <w:szCs w:val="20"/>
        </w:rPr>
        <w:t xml:space="preserve">Ajouter une composante constante </w:t>
      </w:r>
      <w:r w:rsidRPr="00437556">
        <w:rPr>
          <w:rFonts w:ascii="Times New Roman" w:hAnsi="Times New Roman" w:cs="Times New Roman"/>
          <w:i/>
          <w:sz w:val="20"/>
          <w:szCs w:val="20"/>
        </w:rPr>
        <w:t>U</w:t>
      </w:r>
      <w:r w:rsidRPr="00437556">
        <w:rPr>
          <w:rFonts w:ascii="Times New Roman" w:hAnsi="Times New Roman" w:cs="Times New Roman"/>
          <w:i/>
          <w:spacing w:val="-65"/>
          <w:sz w:val="20"/>
          <w:szCs w:val="20"/>
        </w:rPr>
        <w:t xml:space="preserve"> </w:t>
      </w:r>
      <w:r w:rsidRPr="00437556">
        <w:rPr>
          <w:rFonts w:ascii="Times New Roman" w:hAnsi="Times New Roman" w:cs="Times New Roman"/>
          <w:position w:val="-6"/>
          <w:sz w:val="20"/>
          <w:szCs w:val="20"/>
        </w:rPr>
        <w:t xml:space="preserve">0 </w:t>
      </w:r>
      <w:r w:rsidRPr="00437556">
        <w:rPr>
          <w:rFonts w:ascii="Times New Roman" w:hAnsi="Times New Roman" w:cs="Times New Roman"/>
          <w:sz w:val="20"/>
          <w:szCs w:val="20"/>
        </w:rPr>
        <w:t>à la tension sinusoïdale délivrée par le GBF</w:t>
      </w:r>
    </w:p>
    <w:p w:rsidR="00AC3185" w:rsidRPr="00437556" w:rsidRDefault="00AC3185">
      <w:pPr>
        <w:rPr>
          <w:rFonts w:ascii="Times New Roman" w:hAnsi="Times New Roman" w:cs="Times New Roman"/>
          <w:sz w:val="20"/>
          <w:szCs w:val="20"/>
        </w:rPr>
        <w:sectPr w:rsidR="00AC3185" w:rsidRPr="00437556">
          <w:headerReference w:type="default" r:id="rId14"/>
          <w:footerReference w:type="default" r:id="rId15"/>
          <w:pgSz w:w="11906" w:h="16838"/>
          <w:pgMar w:top="1199" w:right="40" w:bottom="960" w:left="1300" w:header="640" w:footer="777" w:gutter="0"/>
          <w:cols w:space="720"/>
          <w:formProt w:val="0"/>
          <w:docGrid w:linePitch="100"/>
        </w:sectPr>
      </w:pPr>
    </w:p>
    <w:p w:rsidR="00AC3185" w:rsidRPr="00437556" w:rsidRDefault="00437556">
      <w:pPr>
        <w:pStyle w:val="Paragraphedeliste"/>
        <w:numPr>
          <w:ilvl w:val="0"/>
          <w:numId w:val="4"/>
        </w:numPr>
        <w:tabs>
          <w:tab w:val="left" w:pos="400"/>
        </w:tabs>
        <w:spacing w:before="133"/>
        <w:ind w:hanging="283"/>
        <w:rPr>
          <w:rFonts w:ascii="Times New Roman" w:hAnsi="Times New Roman" w:cs="Times New Roman"/>
          <w:sz w:val="20"/>
          <w:szCs w:val="20"/>
        </w:rPr>
      </w:pPr>
      <w:r w:rsidRPr="00437556">
        <w:rPr>
          <w:rFonts w:ascii="Times New Roman" w:hAnsi="Times New Roman" w:cs="Times New Roman"/>
          <w:sz w:val="20"/>
          <w:szCs w:val="20"/>
        </w:rPr>
        <w:lastRenderedPageBreak/>
        <w:t>Ajuster éventuellement le réglage de</w:t>
      </w:r>
      <w:r w:rsidRPr="00437556">
        <w:rPr>
          <w:rFonts w:ascii="Times New Roman" w:hAnsi="Times New Roman" w:cs="Times New Roman"/>
          <w:spacing w:val="46"/>
          <w:sz w:val="20"/>
          <w:szCs w:val="20"/>
        </w:rPr>
        <w:t xml:space="preserve"> </w:t>
      </w:r>
      <w:r w:rsidRPr="00437556">
        <w:rPr>
          <w:rFonts w:ascii="Times New Roman" w:hAnsi="Times New Roman" w:cs="Times New Roman"/>
          <w:sz w:val="20"/>
          <w:szCs w:val="20"/>
        </w:rPr>
        <w:t>l’oscilloscope.</w:t>
      </w:r>
    </w:p>
    <w:p w:rsidR="00AC3185" w:rsidRPr="00437556" w:rsidRDefault="00437556">
      <w:pPr>
        <w:pStyle w:val="Paragraphedeliste"/>
        <w:numPr>
          <w:ilvl w:val="0"/>
          <w:numId w:val="4"/>
        </w:numPr>
        <w:tabs>
          <w:tab w:val="left" w:pos="400"/>
        </w:tabs>
        <w:spacing w:before="131"/>
        <w:ind w:hanging="283"/>
        <w:rPr>
          <w:rFonts w:ascii="Times New Roman" w:hAnsi="Times New Roman" w:cs="Times New Roman"/>
          <w:sz w:val="20"/>
          <w:szCs w:val="20"/>
        </w:rPr>
      </w:pPr>
      <w:r w:rsidRPr="00437556">
        <w:rPr>
          <w:rFonts w:ascii="Times New Roman" w:hAnsi="Times New Roman" w:cs="Times New Roman"/>
          <w:sz w:val="20"/>
          <w:szCs w:val="20"/>
        </w:rPr>
        <w:t>Représenter l’allure du signal</w:t>
      </w:r>
      <w:r w:rsidRPr="00437556">
        <w:rPr>
          <w:rFonts w:ascii="Times New Roman" w:hAnsi="Times New Roman" w:cs="Times New Roman"/>
          <w:spacing w:val="48"/>
          <w:sz w:val="20"/>
          <w:szCs w:val="20"/>
        </w:rPr>
        <w:t xml:space="preserve"> </w:t>
      </w:r>
      <w:r w:rsidRPr="00437556">
        <w:rPr>
          <w:rFonts w:ascii="Times New Roman" w:hAnsi="Times New Roman" w:cs="Times New Roman"/>
          <w:sz w:val="20"/>
          <w:szCs w:val="20"/>
        </w:rPr>
        <w:t>obtenu.</w:t>
      </w:r>
    </w:p>
    <w:p w:rsidR="00AC3185" w:rsidRPr="00437556" w:rsidRDefault="00437556">
      <w:pPr>
        <w:pStyle w:val="Heading5"/>
        <w:numPr>
          <w:ilvl w:val="0"/>
          <w:numId w:val="4"/>
        </w:numPr>
        <w:tabs>
          <w:tab w:val="left" w:pos="400"/>
        </w:tabs>
        <w:spacing w:before="99"/>
        <w:ind w:hanging="283"/>
        <w:rPr>
          <w:rFonts w:ascii="Times New Roman" w:hAnsi="Times New Roman" w:cs="Times New Roman"/>
          <w:sz w:val="20"/>
          <w:szCs w:val="20"/>
        </w:rPr>
      </w:pPr>
      <w:r w:rsidRPr="00437556">
        <w:rPr>
          <w:rFonts w:ascii="Times New Roman" w:hAnsi="Times New Roman" w:cs="Times New Roman"/>
          <w:sz w:val="20"/>
          <w:szCs w:val="20"/>
        </w:rPr>
        <w:t>Basculer le couplage d’entrée de la voie 1</w:t>
      </w:r>
      <w:r w:rsidRPr="00437556">
        <w:rPr>
          <w:rFonts w:ascii="Times New Roman" w:hAnsi="Times New Roman" w:cs="Times New Roman"/>
          <w:spacing w:val="22"/>
          <w:sz w:val="20"/>
          <w:szCs w:val="20"/>
        </w:rPr>
        <w:t xml:space="preserve"> </w:t>
      </w:r>
      <w:r w:rsidRPr="00437556">
        <w:rPr>
          <w:rFonts w:ascii="Times New Roman" w:hAnsi="Times New Roman" w:cs="Times New Roman"/>
          <w:sz w:val="20"/>
          <w:szCs w:val="20"/>
        </w:rPr>
        <w:t>sur alternatif.</w:t>
      </w:r>
    </w:p>
    <w:p w:rsidR="00AC3185" w:rsidRPr="00437556" w:rsidRDefault="00437556">
      <w:pPr>
        <w:pStyle w:val="Paragraphedeliste"/>
        <w:numPr>
          <w:ilvl w:val="0"/>
          <w:numId w:val="4"/>
        </w:numPr>
        <w:tabs>
          <w:tab w:val="left" w:pos="400"/>
        </w:tabs>
        <w:spacing w:before="133"/>
        <w:ind w:hanging="283"/>
        <w:rPr>
          <w:rFonts w:ascii="Times New Roman" w:hAnsi="Times New Roman" w:cs="Times New Roman"/>
          <w:sz w:val="20"/>
          <w:szCs w:val="20"/>
        </w:rPr>
      </w:pPr>
      <w:r w:rsidRPr="00437556">
        <w:rPr>
          <w:rFonts w:ascii="Times New Roman" w:hAnsi="Times New Roman" w:cs="Times New Roman"/>
          <w:sz w:val="20"/>
          <w:szCs w:val="20"/>
        </w:rPr>
        <w:t>Représenter sur le graphe précédent l’allure du signal</w:t>
      </w:r>
      <w:r w:rsidRPr="00437556">
        <w:rPr>
          <w:rFonts w:ascii="Times New Roman" w:hAnsi="Times New Roman" w:cs="Times New Roman"/>
          <w:spacing w:val="66"/>
          <w:sz w:val="20"/>
          <w:szCs w:val="20"/>
        </w:rPr>
        <w:t xml:space="preserve"> </w:t>
      </w:r>
      <w:r w:rsidRPr="00437556">
        <w:rPr>
          <w:rFonts w:ascii="Times New Roman" w:hAnsi="Times New Roman" w:cs="Times New Roman"/>
          <w:sz w:val="20"/>
          <w:szCs w:val="20"/>
        </w:rPr>
        <w:t>obtenu.</w:t>
      </w:r>
    </w:p>
    <w:p w:rsidR="00AC3185" w:rsidRPr="00437556" w:rsidRDefault="00437556">
      <w:pPr>
        <w:pStyle w:val="Paragraphedeliste"/>
        <w:numPr>
          <w:ilvl w:val="0"/>
          <w:numId w:val="4"/>
        </w:numPr>
        <w:tabs>
          <w:tab w:val="left" w:pos="400"/>
        </w:tabs>
        <w:spacing w:before="131"/>
        <w:ind w:hanging="283"/>
        <w:rPr>
          <w:rFonts w:ascii="Times New Roman" w:hAnsi="Times New Roman" w:cs="Times New Roman"/>
          <w:sz w:val="20"/>
          <w:szCs w:val="20"/>
        </w:rPr>
      </w:pPr>
      <w:r w:rsidRPr="00437556">
        <w:rPr>
          <w:rFonts w:ascii="Times New Roman" w:hAnsi="Times New Roman" w:cs="Times New Roman"/>
          <w:sz w:val="20"/>
          <w:szCs w:val="20"/>
        </w:rPr>
        <w:t>Revenir en couplage d’entrée direct sur la voie</w:t>
      </w:r>
      <w:r w:rsidRPr="00437556">
        <w:rPr>
          <w:rFonts w:ascii="Times New Roman" w:hAnsi="Times New Roman" w:cs="Times New Roman"/>
          <w:spacing w:val="16"/>
          <w:sz w:val="20"/>
          <w:szCs w:val="20"/>
        </w:rPr>
        <w:t xml:space="preserve"> </w:t>
      </w:r>
      <w:r w:rsidRPr="00437556">
        <w:rPr>
          <w:rFonts w:ascii="Times New Roman" w:hAnsi="Times New Roman" w:cs="Times New Roman"/>
          <w:sz w:val="20"/>
          <w:szCs w:val="20"/>
        </w:rPr>
        <w:t>1.</w:t>
      </w:r>
    </w:p>
    <w:p w:rsidR="00AC3185" w:rsidRPr="00437556" w:rsidRDefault="00AC3185">
      <w:pPr>
        <w:pStyle w:val="Corpsdetexte"/>
        <w:spacing w:before="6" w:after="0"/>
        <w:ind w:left="399"/>
        <w:rPr>
          <w:rFonts w:ascii="Times New Roman" w:hAnsi="Times New Roman" w:cs="Times New Roman"/>
          <w:sz w:val="20"/>
          <w:szCs w:val="20"/>
        </w:rPr>
      </w:pPr>
    </w:p>
    <w:p w:rsidR="00AC3185" w:rsidRPr="00437556" w:rsidRDefault="00AC3185">
      <w:pPr>
        <w:rPr>
          <w:rFonts w:ascii="Times New Roman" w:hAnsi="Times New Roman" w:cs="Times New Roman"/>
          <w:sz w:val="20"/>
          <w:szCs w:val="20"/>
        </w:rPr>
        <w:sectPr w:rsidR="00AC3185" w:rsidRPr="00437556">
          <w:type w:val="continuous"/>
          <w:pgSz w:w="11906" w:h="16838"/>
          <w:pgMar w:top="1199" w:right="40" w:bottom="960" w:left="1300" w:header="640" w:footer="777" w:gutter="0"/>
          <w:cols w:space="720"/>
          <w:formProt w:val="0"/>
          <w:docGrid w:linePitch="100"/>
        </w:sectPr>
      </w:pPr>
    </w:p>
    <w:p w:rsidR="00AC3185" w:rsidRPr="00437556" w:rsidRDefault="00437556">
      <w:pPr>
        <w:spacing w:before="41" w:line="235" w:lineRule="auto"/>
        <w:ind w:left="512" w:right="850"/>
        <w:jc w:val="both"/>
        <w:rPr>
          <w:rFonts w:ascii="Times New Roman" w:hAnsi="Times New Roman" w:cs="Times New Roman"/>
          <w:sz w:val="20"/>
          <w:szCs w:val="20"/>
        </w:rPr>
      </w:pPr>
      <w:r w:rsidRPr="00437556">
        <w:rPr>
          <w:rFonts w:ascii="Times New Roman" w:hAnsi="Times New Roman" w:cs="Times New Roman"/>
          <w:sz w:val="20"/>
          <w:szCs w:val="20"/>
        </w:rPr>
        <w:lastRenderedPageBreak/>
        <w:t xml:space="preserve">Il faut toujours se placer en couplage d’entrée direct au départ pour ne rien perdre de l’information. </w:t>
      </w:r>
    </w:p>
    <w:p w:rsidR="00AC3185" w:rsidRPr="00437556" w:rsidRDefault="00437556">
      <w:pPr>
        <w:spacing w:before="41" w:line="235" w:lineRule="auto"/>
        <w:ind w:left="512" w:right="850"/>
        <w:jc w:val="both"/>
        <w:rPr>
          <w:rFonts w:ascii="Times New Roman" w:hAnsi="Times New Roman" w:cs="Times New Roman"/>
          <w:sz w:val="20"/>
          <w:szCs w:val="20"/>
        </w:rPr>
      </w:pPr>
      <w:r w:rsidRPr="00437556">
        <w:rPr>
          <w:rFonts w:ascii="Times New Roman" w:hAnsi="Times New Roman" w:cs="Times New Roman"/>
          <w:sz w:val="20"/>
          <w:szCs w:val="20"/>
        </w:rPr>
        <w:t>Le passage en couplage d’entrée alternatif ne doit se faire qu’en toute connaissance du vrai signal.</w:t>
      </w:r>
    </w:p>
    <w:p w:rsidR="00AC3185" w:rsidRPr="00437556" w:rsidRDefault="00AC3185">
      <w:pPr>
        <w:pStyle w:val="Corpsdetexte"/>
        <w:spacing w:before="1" w:after="0"/>
        <w:ind w:left="399"/>
        <w:rPr>
          <w:rFonts w:ascii="Times New Roman" w:hAnsi="Times New Roman" w:cs="Times New Roman"/>
          <w:sz w:val="20"/>
          <w:szCs w:val="20"/>
        </w:rPr>
      </w:pPr>
    </w:p>
    <w:p w:rsidR="00AC3185" w:rsidRPr="00E1374B" w:rsidRDefault="00437556" w:rsidP="00E1374B">
      <w:pPr>
        <w:spacing w:before="1"/>
        <w:rPr>
          <w:rFonts w:ascii="Times New Roman" w:hAnsi="Times New Roman" w:cs="Times New Roman"/>
          <w:b/>
          <w:bCs/>
          <w:u w:val="single"/>
        </w:rPr>
      </w:pPr>
      <w:r w:rsidRPr="00E1374B">
        <w:rPr>
          <w:rFonts w:ascii="Times New Roman" w:hAnsi="Times New Roman" w:cs="Times New Roman"/>
          <w:b/>
          <w:bCs/>
          <w:u w:val="single"/>
        </w:rPr>
        <w:t>Limite du couplage d’entrée alternatif</w:t>
      </w:r>
    </w:p>
    <w:p w:rsidR="00AC3185" w:rsidRPr="00437556" w:rsidRDefault="00AC3185">
      <w:pPr>
        <w:pStyle w:val="Corpsdetexte"/>
        <w:spacing w:before="5" w:after="0"/>
        <w:ind w:left="399"/>
        <w:rPr>
          <w:rFonts w:ascii="Times New Roman" w:hAnsi="Times New Roman" w:cs="Times New Roman"/>
          <w:sz w:val="20"/>
          <w:szCs w:val="20"/>
        </w:rPr>
      </w:pPr>
    </w:p>
    <w:p w:rsidR="00AC3185" w:rsidRPr="00437556" w:rsidRDefault="00437556">
      <w:pPr>
        <w:pStyle w:val="Heading5"/>
        <w:numPr>
          <w:ilvl w:val="0"/>
          <w:numId w:val="4"/>
        </w:numPr>
        <w:tabs>
          <w:tab w:val="left" w:pos="400"/>
        </w:tabs>
        <w:spacing w:line="324" w:lineRule="auto"/>
        <w:ind w:left="397" w:right="850" w:hanging="283"/>
        <w:rPr>
          <w:rFonts w:ascii="Times New Roman" w:hAnsi="Times New Roman" w:cs="Times New Roman"/>
          <w:sz w:val="20"/>
          <w:szCs w:val="20"/>
        </w:rPr>
      </w:pPr>
      <w:r w:rsidRPr="00437556">
        <w:rPr>
          <w:rFonts w:ascii="Times New Roman" w:hAnsi="Times New Roman" w:cs="Times New Roman"/>
          <w:sz w:val="20"/>
          <w:szCs w:val="20"/>
        </w:rPr>
        <w:t xml:space="preserve">Régler le GBF afin qu’il délivre une tension créneau de fréquence de l’ordre de </w:t>
      </w:r>
      <w:r w:rsidRPr="00437556">
        <w:rPr>
          <w:rFonts w:ascii="Times New Roman" w:hAnsi="Times New Roman" w:cs="Times New Roman"/>
          <w:spacing w:val="-3"/>
          <w:sz w:val="20"/>
          <w:szCs w:val="20"/>
        </w:rPr>
        <w:t>10 Hz</w:t>
      </w:r>
      <w:r w:rsidRPr="00437556">
        <w:rPr>
          <w:rFonts w:ascii="Times New Roman" w:hAnsi="Times New Roman" w:cs="Times New Roman"/>
          <w:sz w:val="20"/>
          <w:szCs w:val="20"/>
        </w:rPr>
        <w:t>, d’amplitude moyenne ( 5 V ).</w:t>
      </w:r>
    </w:p>
    <w:p w:rsidR="00AC3185" w:rsidRPr="00437556" w:rsidRDefault="00437556">
      <w:pPr>
        <w:pStyle w:val="Paragraphedeliste"/>
        <w:numPr>
          <w:ilvl w:val="0"/>
          <w:numId w:val="4"/>
        </w:numPr>
        <w:tabs>
          <w:tab w:val="left" w:pos="400"/>
        </w:tabs>
        <w:spacing w:before="23" w:line="343" w:lineRule="auto"/>
        <w:ind w:left="397" w:right="850" w:hanging="283"/>
        <w:rPr>
          <w:rFonts w:ascii="Times New Roman" w:hAnsi="Times New Roman" w:cs="Times New Roman"/>
          <w:sz w:val="20"/>
          <w:szCs w:val="20"/>
        </w:rPr>
      </w:pPr>
      <w:r w:rsidRPr="00437556">
        <w:rPr>
          <w:rFonts w:ascii="Times New Roman" w:hAnsi="Times New Roman" w:cs="Times New Roman"/>
          <w:sz w:val="20"/>
          <w:szCs w:val="20"/>
        </w:rPr>
        <w:t>Régler si nécessaire l’oscilloscope de manière à observer correctement le signal étudié. Vérifier que le couplage d’entrée de la voie 1 est</w:t>
      </w:r>
      <w:r w:rsidRPr="00437556">
        <w:rPr>
          <w:rFonts w:ascii="Times New Roman" w:hAnsi="Times New Roman" w:cs="Times New Roman"/>
          <w:spacing w:val="29"/>
          <w:sz w:val="20"/>
          <w:szCs w:val="20"/>
        </w:rPr>
        <w:t xml:space="preserve"> </w:t>
      </w:r>
      <w:r w:rsidRPr="00437556">
        <w:rPr>
          <w:rFonts w:ascii="Times New Roman" w:hAnsi="Times New Roman" w:cs="Times New Roman"/>
          <w:sz w:val="20"/>
          <w:szCs w:val="20"/>
        </w:rPr>
        <w:t>direct.</w:t>
      </w:r>
    </w:p>
    <w:p w:rsidR="00AC3185" w:rsidRPr="00437556" w:rsidRDefault="00437556">
      <w:pPr>
        <w:pStyle w:val="Paragraphedeliste"/>
        <w:numPr>
          <w:ilvl w:val="0"/>
          <w:numId w:val="4"/>
        </w:numPr>
        <w:tabs>
          <w:tab w:val="left" w:pos="400"/>
        </w:tabs>
        <w:spacing w:before="3"/>
        <w:ind w:hanging="283"/>
        <w:rPr>
          <w:rFonts w:ascii="Times New Roman" w:hAnsi="Times New Roman" w:cs="Times New Roman"/>
          <w:sz w:val="20"/>
          <w:szCs w:val="20"/>
        </w:rPr>
      </w:pPr>
      <w:r w:rsidRPr="00437556">
        <w:rPr>
          <w:rFonts w:ascii="Times New Roman" w:hAnsi="Times New Roman" w:cs="Times New Roman"/>
          <w:sz w:val="20"/>
          <w:szCs w:val="20"/>
        </w:rPr>
        <w:t>Représenter l’allure du signal</w:t>
      </w:r>
      <w:r w:rsidRPr="00437556">
        <w:rPr>
          <w:rFonts w:ascii="Times New Roman" w:hAnsi="Times New Roman" w:cs="Times New Roman"/>
          <w:spacing w:val="48"/>
          <w:sz w:val="20"/>
          <w:szCs w:val="20"/>
        </w:rPr>
        <w:t xml:space="preserve"> </w:t>
      </w:r>
      <w:r w:rsidRPr="00437556">
        <w:rPr>
          <w:rFonts w:ascii="Times New Roman" w:hAnsi="Times New Roman" w:cs="Times New Roman"/>
          <w:sz w:val="20"/>
          <w:szCs w:val="20"/>
        </w:rPr>
        <w:t>obtenu.</w:t>
      </w:r>
    </w:p>
    <w:p w:rsidR="00AC3185" w:rsidRPr="00437556" w:rsidRDefault="00437556">
      <w:pPr>
        <w:pStyle w:val="Paragraphedeliste"/>
        <w:numPr>
          <w:ilvl w:val="0"/>
          <w:numId w:val="4"/>
        </w:numPr>
        <w:tabs>
          <w:tab w:val="left" w:pos="400"/>
        </w:tabs>
        <w:spacing w:before="133"/>
        <w:ind w:hanging="283"/>
        <w:rPr>
          <w:rFonts w:ascii="Times New Roman" w:hAnsi="Times New Roman" w:cs="Times New Roman"/>
          <w:sz w:val="20"/>
          <w:szCs w:val="20"/>
        </w:rPr>
      </w:pPr>
      <w:r w:rsidRPr="00437556">
        <w:rPr>
          <w:rFonts w:ascii="Times New Roman" w:hAnsi="Times New Roman" w:cs="Times New Roman"/>
          <w:sz w:val="20"/>
          <w:szCs w:val="20"/>
        </w:rPr>
        <w:t>Basculer le couplage d’entrée de la voie 1</w:t>
      </w:r>
      <w:r w:rsidRPr="00437556">
        <w:rPr>
          <w:rFonts w:ascii="Times New Roman" w:hAnsi="Times New Roman" w:cs="Times New Roman"/>
          <w:spacing w:val="21"/>
          <w:sz w:val="20"/>
          <w:szCs w:val="20"/>
        </w:rPr>
        <w:t xml:space="preserve"> </w:t>
      </w:r>
      <w:r w:rsidRPr="00437556">
        <w:rPr>
          <w:rFonts w:ascii="Times New Roman" w:hAnsi="Times New Roman" w:cs="Times New Roman"/>
          <w:sz w:val="20"/>
          <w:szCs w:val="20"/>
        </w:rPr>
        <w:t>en alternatif.</w:t>
      </w:r>
    </w:p>
    <w:p w:rsidR="00AC3185" w:rsidRPr="00437556" w:rsidRDefault="00437556">
      <w:pPr>
        <w:pStyle w:val="Paragraphedeliste"/>
        <w:numPr>
          <w:ilvl w:val="0"/>
          <w:numId w:val="4"/>
        </w:numPr>
        <w:tabs>
          <w:tab w:val="left" w:pos="400"/>
        </w:tabs>
        <w:spacing w:before="133"/>
        <w:ind w:hanging="283"/>
        <w:rPr>
          <w:rFonts w:ascii="Times New Roman" w:hAnsi="Times New Roman" w:cs="Times New Roman"/>
          <w:sz w:val="20"/>
          <w:szCs w:val="20"/>
        </w:rPr>
      </w:pPr>
      <w:r w:rsidRPr="00437556">
        <w:rPr>
          <w:rFonts w:ascii="Times New Roman" w:hAnsi="Times New Roman" w:cs="Times New Roman"/>
          <w:sz w:val="20"/>
          <w:szCs w:val="20"/>
        </w:rPr>
        <w:t>Représenter sur le graphe précédent l’allure du signal</w:t>
      </w:r>
      <w:r w:rsidRPr="00437556">
        <w:rPr>
          <w:rFonts w:ascii="Times New Roman" w:hAnsi="Times New Roman" w:cs="Times New Roman"/>
          <w:spacing w:val="66"/>
          <w:sz w:val="20"/>
          <w:szCs w:val="20"/>
        </w:rPr>
        <w:t xml:space="preserve"> </w:t>
      </w:r>
      <w:r w:rsidRPr="00437556">
        <w:rPr>
          <w:rFonts w:ascii="Times New Roman" w:hAnsi="Times New Roman" w:cs="Times New Roman"/>
          <w:sz w:val="20"/>
          <w:szCs w:val="20"/>
        </w:rPr>
        <w:t>obtenu.</w:t>
      </w:r>
    </w:p>
    <w:p w:rsidR="00AC3185" w:rsidRPr="00437556" w:rsidRDefault="00437556">
      <w:pPr>
        <w:pStyle w:val="Paragraphedeliste"/>
        <w:numPr>
          <w:ilvl w:val="0"/>
          <w:numId w:val="4"/>
        </w:numPr>
        <w:tabs>
          <w:tab w:val="left" w:pos="400"/>
        </w:tabs>
        <w:spacing w:before="131"/>
        <w:ind w:hanging="283"/>
        <w:rPr>
          <w:rFonts w:ascii="Times New Roman" w:hAnsi="Times New Roman" w:cs="Times New Roman"/>
          <w:sz w:val="20"/>
          <w:szCs w:val="20"/>
        </w:rPr>
      </w:pPr>
      <w:r w:rsidRPr="00437556">
        <w:rPr>
          <w:rFonts w:ascii="Times New Roman" w:hAnsi="Times New Roman" w:cs="Times New Roman"/>
          <w:sz w:val="20"/>
          <w:szCs w:val="20"/>
        </w:rPr>
        <w:t>Revenir en couplage d’entrée direct sur la voie</w:t>
      </w:r>
      <w:r w:rsidRPr="00437556">
        <w:rPr>
          <w:rFonts w:ascii="Times New Roman" w:hAnsi="Times New Roman" w:cs="Times New Roman"/>
          <w:spacing w:val="16"/>
          <w:sz w:val="20"/>
          <w:szCs w:val="20"/>
        </w:rPr>
        <w:t xml:space="preserve"> </w:t>
      </w:r>
      <w:r w:rsidRPr="00437556">
        <w:rPr>
          <w:rFonts w:ascii="Times New Roman" w:hAnsi="Times New Roman" w:cs="Times New Roman"/>
          <w:sz w:val="20"/>
          <w:szCs w:val="20"/>
        </w:rPr>
        <w:t>1.</w:t>
      </w:r>
    </w:p>
    <w:p w:rsidR="00AC3185" w:rsidRPr="00437556" w:rsidRDefault="00AC3185">
      <w:pPr>
        <w:pStyle w:val="Corpsdetexte"/>
        <w:spacing w:before="7" w:after="0"/>
        <w:ind w:left="399"/>
        <w:rPr>
          <w:rFonts w:ascii="Times New Roman" w:hAnsi="Times New Roman" w:cs="Times New Roman"/>
          <w:sz w:val="20"/>
          <w:szCs w:val="20"/>
        </w:rPr>
      </w:pPr>
    </w:p>
    <w:p w:rsidR="00AC3185" w:rsidRPr="00437556" w:rsidRDefault="00437556" w:rsidP="00437556">
      <w:pPr>
        <w:pStyle w:val="Caption"/>
        <w:rPr>
          <w:rFonts w:ascii="Times New Roman" w:hAnsi="Times New Roman" w:cs="Times New Roman"/>
          <w:sz w:val="20"/>
          <w:szCs w:val="20"/>
        </w:rPr>
      </w:pPr>
      <w:r w:rsidRPr="00437556">
        <w:rPr>
          <w:rFonts w:ascii="Times New Roman" w:hAnsi="Times New Roman" w:cs="Times New Roman"/>
          <w:sz w:val="20"/>
          <w:szCs w:val="20"/>
        </w:rPr>
        <w:t>Aux fréquences faibles, la bande passante limitée du couplage d’entrée direct peut introduire des distorsions importantes du signal. Il faut donc toujours se placer à priori en couplage d’entrée direct afin de vérifier que le couplage d’entrée alternatif ne déforme pas le signal étudié.</w:t>
      </w:r>
    </w:p>
    <w:sectPr w:rsidR="00AC3185" w:rsidRPr="00437556" w:rsidSect="00AC3185">
      <w:type w:val="continuous"/>
      <w:pgSz w:w="11906" w:h="16838"/>
      <w:pgMar w:top="1199" w:right="40" w:bottom="960" w:left="1300" w:header="640" w:footer="777"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3185" w:rsidRDefault="00AC3185" w:rsidP="00AC3185">
      <w:r>
        <w:separator/>
      </w:r>
    </w:p>
  </w:endnote>
  <w:endnote w:type="continuationSeparator" w:id="0">
    <w:p w:rsidR="00AC3185" w:rsidRDefault="00AC3185" w:rsidP="00AC31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85" w:rsidRDefault="00437556">
    <w:pPr>
      <w:pStyle w:val="Footer"/>
    </w:pPr>
    <w:r>
      <w:tab/>
    </w:r>
    <w:r>
      <w:tab/>
    </w:r>
    <w:r>
      <w:tab/>
    </w:r>
    <w:r>
      <w:tab/>
    </w:r>
    <w:r>
      <w:tab/>
    </w:r>
    <w:r>
      <w:tab/>
    </w:r>
    <w:r>
      <w:tab/>
    </w:r>
    <w:r>
      <w:tab/>
    </w:r>
    <w:r>
      <w:tab/>
    </w:r>
    <w:r>
      <w:tab/>
    </w:r>
    <w:r>
      <w:tab/>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85" w:rsidRDefault="00B7652C">
    <w:pPr>
      <w:pStyle w:val="Corpsdetexte"/>
      <w:spacing w:line="9" w:lineRule="auto"/>
      <w:rPr>
        <w:sz w:val="20"/>
      </w:rPr>
    </w:pPr>
    <w:r>
      <w:rPr>
        <w:sz w:val="20"/>
      </w:rPr>
      <w:pict>
        <v:line id="Image2" o:spid="_x0000_s1026" style="position:absolute;z-index:251657216;mso-position-horizontal-relative:page;mso-position-vertical-relative:page" from="70.8pt,750.35pt" to="171.85pt,750.35pt" strokeweight=".21mm">
          <v:fill o:detectmouseclick="t"/>
          <w10:wrap anchorx="page" anchory="page"/>
        </v:line>
      </w:pict>
    </w:r>
    <w:r>
      <w:rPr>
        <w:sz w:val="20"/>
      </w:rPr>
      <w:pict>
        <v:rect id="Image3" o:spid="_x0000_s1025" style="position:absolute;margin-left:458.5pt;margin-top:791.85pt;width:66.9pt;height:15.25pt;z-index:251658240;mso-position-horizontal-relative:page;mso-position-vertical-relative:page" filled="f" stroked="f" strokecolor="#3465a4">
          <v:fill o:detectmouseclick="t"/>
          <v:stroke joinstyle="round"/>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3185" w:rsidRDefault="00AC3185" w:rsidP="00AC3185">
      <w:r>
        <w:separator/>
      </w:r>
    </w:p>
  </w:footnote>
  <w:footnote w:type="continuationSeparator" w:id="0">
    <w:p w:rsidR="00AC3185" w:rsidRDefault="00AC3185" w:rsidP="00AC318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85" w:rsidRDefault="00437556">
    <w:pPr>
      <w:pStyle w:val="Header"/>
    </w:pPr>
    <w:r>
      <w:tab/>
    </w:r>
    <w:r>
      <w:tab/>
    </w:r>
    <w:r w:rsidR="00B7652C">
      <w:fldChar w:fldCharType="begin"/>
    </w:r>
    <w:r>
      <w:instrText>PAGE</w:instrText>
    </w:r>
    <w:r w:rsidR="00B7652C">
      <w:fldChar w:fldCharType="separate"/>
    </w:r>
    <w:r w:rsidR="0058177A">
      <w:rPr>
        <w:noProof/>
      </w:rPr>
      <w:t>2</w:t>
    </w:r>
    <w:r w:rsidR="00B7652C">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185" w:rsidRDefault="00437556">
    <w:pPr>
      <w:pStyle w:val="Header"/>
    </w:pPr>
    <w:r>
      <w:tab/>
    </w:r>
    <w:r>
      <w:tab/>
    </w:r>
    <w:r w:rsidR="00B7652C">
      <w:fldChar w:fldCharType="begin"/>
    </w:r>
    <w:r>
      <w:instrText>PAGE</w:instrText>
    </w:r>
    <w:r w:rsidR="00B7652C">
      <w:fldChar w:fldCharType="separate"/>
    </w:r>
    <w:r w:rsidR="0058177A">
      <w:rPr>
        <w:noProof/>
      </w:rPr>
      <w:t>3</w:t>
    </w:r>
    <w:r w:rsidR="00B7652C">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12FD1"/>
    <w:multiLevelType w:val="multilevel"/>
    <w:tmpl w:val="5332162A"/>
    <w:lvl w:ilvl="0">
      <w:start w:val="1"/>
      <w:numFmt w:val="upperRoman"/>
      <w:lvlText w:val="%1"/>
      <w:lvlJc w:val="left"/>
      <w:pPr>
        <w:ind w:left="274" w:hanging="159"/>
      </w:pPr>
      <w:rPr>
        <w:b/>
        <w:w w:val="100"/>
        <w:sz w:val="28"/>
        <w:u w:val="thick" w:color="000000"/>
      </w:rPr>
    </w:lvl>
    <w:lvl w:ilvl="1">
      <w:start w:val="1"/>
      <w:numFmt w:val="bullet"/>
      <w:lvlText w:val=""/>
      <w:lvlJc w:val="left"/>
      <w:pPr>
        <w:ind w:left="1308" w:hanging="159"/>
      </w:pPr>
      <w:rPr>
        <w:rFonts w:ascii="Symbol" w:hAnsi="Symbol" w:cs="Symbol" w:hint="default"/>
      </w:rPr>
    </w:lvl>
    <w:lvl w:ilvl="2">
      <w:start w:val="1"/>
      <w:numFmt w:val="bullet"/>
      <w:lvlText w:val=""/>
      <w:lvlJc w:val="left"/>
      <w:pPr>
        <w:ind w:left="2336" w:hanging="159"/>
      </w:pPr>
      <w:rPr>
        <w:rFonts w:ascii="Symbol" w:hAnsi="Symbol" w:cs="Symbol" w:hint="default"/>
      </w:rPr>
    </w:lvl>
    <w:lvl w:ilvl="3">
      <w:start w:val="1"/>
      <w:numFmt w:val="bullet"/>
      <w:lvlText w:val=""/>
      <w:lvlJc w:val="left"/>
      <w:pPr>
        <w:ind w:left="3364" w:hanging="159"/>
      </w:pPr>
      <w:rPr>
        <w:rFonts w:ascii="Symbol" w:hAnsi="Symbol" w:cs="Symbol" w:hint="default"/>
      </w:rPr>
    </w:lvl>
    <w:lvl w:ilvl="4">
      <w:start w:val="1"/>
      <w:numFmt w:val="bullet"/>
      <w:lvlText w:val=""/>
      <w:lvlJc w:val="left"/>
      <w:pPr>
        <w:ind w:left="4392" w:hanging="159"/>
      </w:pPr>
      <w:rPr>
        <w:rFonts w:ascii="Symbol" w:hAnsi="Symbol" w:cs="Symbol" w:hint="default"/>
      </w:rPr>
    </w:lvl>
    <w:lvl w:ilvl="5">
      <w:start w:val="1"/>
      <w:numFmt w:val="bullet"/>
      <w:lvlText w:val=""/>
      <w:lvlJc w:val="left"/>
      <w:pPr>
        <w:ind w:left="5420" w:hanging="159"/>
      </w:pPr>
      <w:rPr>
        <w:rFonts w:ascii="Symbol" w:hAnsi="Symbol" w:cs="Symbol" w:hint="default"/>
      </w:rPr>
    </w:lvl>
    <w:lvl w:ilvl="6">
      <w:start w:val="1"/>
      <w:numFmt w:val="bullet"/>
      <w:lvlText w:val=""/>
      <w:lvlJc w:val="left"/>
      <w:pPr>
        <w:ind w:left="6448" w:hanging="159"/>
      </w:pPr>
      <w:rPr>
        <w:rFonts w:ascii="Symbol" w:hAnsi="Symbol" w:cs="Symbol" w:hint="default"/>
      </w:rPr>
    </w:lvl>
    <w:lvl w:ilvl="7">
      <w:start w:val="1"/>
      <w:numFmt w:val="bullet"/>
      <w:lvlText w:val=""/>
      <w:lvlJc w:val="left"/>
      <w:pPr>
        <w:ind w:left="7476" w:hanging="159"/>
      </w:pPr>
      <w:rPr>
        <w:rFonts w:ascii="Symbol" w:hAnsi="Symbol" w:cs="Symbol" w:hint="default"/>
      </w:rPr>
    </w:lvl>
    <w:lvl w:ilvl="8">
      <w:start w:val="1"/>
      <w:numFmt w:val="bullet"/>
      <w:lvlText w:val=""/>
      <w:lvlJc w:val="left"/>
      <w:pPr>
        <w:ind w:left="8504" w:hanging="159"/>
      </w:pPr>
      <w:rPr>
        <w:rFonts w:ascii="Symbol" w:hAnsi="Symbol" w:cs="Symbol" w:hint="default"/>
      </w:rPr>
    </w:lvl>
  </w:abstractNum>
  <w:abstractNum w:abstractNumId="1">
    <w:nsid w:val="4C755FC4"/>
    <w:multiLevelType w:val="multilevel"/>
    <w:tmpl w:val="74E6FC0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nsid w:val="59D46FA3"/>
    <w:multiLevelType w:val="multilevel"/>
    <w:tmpl w:val="87983FE6"/>
    <w:lvl w:ilvl="0">
      <w:start w:val="1"/>
      <w:numFmt w:val="bullet"/>
      <w:lvlText w:val="o"/>
      <w:lvlJc w:val="left"/>
      <w:pPr>
        <w:ind w:left="835" w:hanging="360"/>
      </w:pPr>
      <w:rPr>
        <w:rFonts w:ascii="Courier New" w:hAnsi="Courier New" w:cs="Courier New" w:hint="default"/>
        <w:w w:val="99"/>
        <w:sz w:val="20"/>
        <w:szCs w:val="24"/>
      </w:rPr>
    </w:lvl>
    <w:lvl w:ilvl="1">
      <w:start w:val="1"/>
      <w:numFmt w:val="bullet"/>
      <w:lvlText w:val=""/>
      <w:lvlJc w:val="left"/>
      <w:pPr>
        <w:ind w:left="1812" w:hanging="360"/>
      </w:pPr>
      <w:rPr>
        <w:rFonts w:ascii="Symbol" w:hAnsi="Symbol" w:cs="Symbol" w:hint="default"/>
      </w:rPr>
    </w:lvl>
    <w:lvl w:ilvl="2">
      <w:start w:val="1"/>
      <w:numFmt w:val="bullet"/>
      <w:lvlText w:val=""/>
      <w:lvlJc w:val="left"/>
      <w:pPr>
        <w:ind w:left="2784" w:hanging="360"/>
      </w:pPr>
      <w:rPr>
        <w:rFonts w:ascii="Symbol" w:hAnsi="Symbol" w:cs="Symbol" w:hint="default"/>
      </w:rPr>
    </w:lvl>
    <w:lvl w:ilvl="3">
      <w:start w:val="1"/>
      <w:numFmt w:val="bullet"/>
      <w:lvlText w:val=""/>
      <w:lvlJc w:val="left"/>
      <w:pPr>
        <w:ind w:left="3756" w:hanging="360"/>
      </w:pPr>
      <w:rPr>
        <w:rFonts w:ascii="Symbol" w:hAnsi="Symbol" w:cs="Symbol" w:hint="default"/>
      </w:rPr>
    </w:lvl>
    <w:lvl w:ilvl="4">
      <w:start w:val="1"/>
      <w:numFmt w:val="bullet"/>
      <w:lvlText w:val=""/>
      <w:lvlJc w:val="left"/>
      <w:pPr>
        <w:ind w:left="4728" w:hanging="360"/>
      </w:pPr>
      <w:rPr>
        <w:rFonts w:ascii="Symbol" w:hAnsi="Symbol" w:cs="Symbol" w:hint="default"/>
      </w:rPr>
    </w:lvl>
    <w:lvl w:ilvl="5">
      <w:start w:val="1"/>
      <w:numFmt w:val="bullet"/>
      <w:lvlText w:val=""/>
      <w:lvlJc w:val="left"/>
      <w:pPr>
        <w:ind w:left="5700" w:hanging="360"/>
      </w:pPr>
      <w:rPr>
        <w:rFonts w:ascii="Symbol" w:hAnsi="Symbol" w:cs="Symbol" w:hint="default"/>
      </w:rPr>
    </w:lvl>
    <w:lvl w:ilvl="6">
      <w:start w:val="1"/>
      <w:numFmt w:val="bullet"/>
      <w:lvlText w:val=""/>
      <w:lvlJc w:val="left"/>
      <w:pPr>
        <w:ind w:left="6672" w:hanging="360"/>
      </w:pPr>
      <w:rPr>
        <w:rFonts w:ascii="Symbol" w:hAnsi="Symbol" w:cs="Symbol" w:hint="default"/>
      </w:rPr>
    </w:lvl>
    <w:lvl w:ilvl="7">
      <w:start w:val="1"/>
      <w:numFmt w:val="bullet"/>
      <w:lvlText w:val=""/>
      <w:lvlJc w:val="left"/>
      <w:pPr>
        <w:ind w:left="7644" w:hanging="360"/>
      </w:pPr>
      <w:rPr>
        <w:rFonts w:ascii="Symbol" w:hAnsi="Symbol" w:cs="Symbol" w:hint="default"/>
      </w:rPr>
    </w:lvl>
    <w:lvl w:ilvl="8">
      <w:start w:val="1"/>
      <w:numFmt w:val="bullet"/>
      <w:lvlText w:val=""/>
      <w:lvlJc w:val="left"/>
      <w:pPr>
        <w:ind w:left="8616" w:hanging="360"/>
      </w:pPr>
      <w:rPr>
        <w:rFonts w:ascii="Symbol" w:hAnsi="Symbol" w:cs="Symbol" w:hint="default"/>
      </w:rPr>
    </w:lvl>
  </w:abstractNum>
  <w:abstractNum w:abstractNumId="3">
    <w:nsid w:val="59DE6109"/>
    <w:multiLevelType w:val="multilevel"/>
    <w:tmpl w:val="BC6E617E"/>
    <w:lvl w:ilvl="0">
      <w:start w:val="1"/>
      <w:numFmt w:val="bullet"/>
      <w:lvlText w:val=""/>
      <w:lvlJc w:val="left"/>
      <w:pPr>
        <w:ind w:left="399" w:hanging="284"/>
      </w:pPr>
      <w:rPr>
        <w:rFonts w:ascii="Wingdings" w:hAnsi="Wingdings" w:cs="Wingdings" w:hint="default"/>
        <w:w w:val="99"/>
        <w:sz w:val="18"/>
        <w:szCs w:val="26"/>
      </w:rPr>
    </w:lvl>
    <w:lvl w:ilvl="1">
      <w:start w:val="1"/>
      <w:numFmt w:val="bullet"/>
      <w:lvlText w:val=""/>
      <w:lvlJc w:val="left"/>
      <w:pPr>
        <w:ind w:left="1416" w:hanging="284"/>
      </w:pPr>
      <w:rPr>
        <w:rFonts w:ascii="Symbol" w:hAnsi="Symbol" w:cs="Symbol" w:hint="default"/>
      </w:rPr>
    </w:lvl>
    <w:lvl w:ilvl="2">
      <w:start w:val="1"/>
      <w:numFmt w:val="bullet"/>
      <w:lvlText w:val=""/>
      <w:lvlJc w:val="left"/>
      <w:pPr>
        <w:ind w:left="2432" w:hanging="284"/>
      </w:pPr>
      <w:rPr>
        <w:rFonts w:ascii="Symbol" w:hAnsi="Symbol" w:cs="Symbol" w:hint="default"/>
      </w:rPr>
    </w:lvl>
    <w:lvl w:ilvl="3">
      <w:start w:val="1"/>
      <w:numFmt w:val="bullet"/>
      <w:lvlText w:val=""/>
      <w:lvlJc w:val="left"/>
      <w:pPr>
        <w:ind w:left="3448" w:hanging="284"/>
      </w:pPr>
      <w:rPr>
        <w:rFonts w:ascii="Symbol" w:hAnsi="Symbol" w:cs="Symbol" w:hint="default"/>
      </w:rPr>
    </w:lvl>
    <w:lvl w:ilvl="4">
      <w:start w:val="1"/>
      <w:numFmt w:val="bullet"/>
      <w:lvlText w:val=""/>
      <w:lvlJc w:val="left"/>
      <w:pPr>
        <w:ind w:left="4464" w:hanging="284"/>
      </w:pPr>
      <w:rPr>
        <w:rFonts w:ascii="Symbol" w:hAnsi="Symbol" w:cs="Symbol" w:hint="default"/>
      </w:rPr>
    </w:lvl>
    <w:lvl w:ilvl="5">
      <w:start w:val="1"/>
      <w:numFmt w:val="bullet"/>
      <w:lvlText w:val=""/>
      <w:lvlJc w:val="left"/>
      <w:pPr>
        <w:ind w:left="5480" w:hanging="284"/>
      </w:pPr>
      <w:rPr>
        <w:rFonts w:ascii="Symbol" w:hAnsi="Symbol" w:cs="Symbol" w:hint="default"/>
      </w:rPr>
    </w:lvl>
    <w:lvl w:ilvl="6">
      <w:start w:val="1"/>
      <w:numFmt w:val="bullet"/>
      <w:lvlText w:val=""/>
      <w:lvlJc w:val="left"/>
      <w:pPr>
        <w:ind w:left="6496" w:hanging="284"/>
      </w:pPr>
      <w:rPr>
        <w:rFonts w:ascii="Symbol" w:hAnsi="Symbol" w:cs="Symbol" w:hint="default"/>
      </w:rPr>
    </w:lvl>
    <w:lvl w:ilvl="7">
      <w:start w:val="1"/>
      <w:numFmt w:val="bullet"/>
      <w:lvlText w:val=""/>
      <w:lvlJc w:val="left"/>
      <w:pPr>
        <w:ind w:left="7512" w:hanging="284"/>
      </w:pPr>
      <w:rPr>
        <w:rFonts w:ascii="Symbol" w:hAnsi="Symbol" w:cs="Symbol" w:hint="default"/>
      </w:rPr>
    </w:lvl>
    <w:lvl w:ilvl="8">
      <w:start w:val="1"/>
      <w:numFmt w:val="bullet"/>
      <w:lvlText w:val=""/>
      <w:lvlJc w:val="left"/>
      <w:pPr>
        <w:ind w:left="8528" w:hanging="284"/>
      </w:pPr>
      <w:rPr>
        <w:rFonts w:ascii="Symbol" w:hAnsi="Symbol" w:cs="Symbol" w:hint="default"/>
      </w:rPr>
    </w:lvl>
  </w:abstractNum>
  <w:abstractNum w:abstractNumId="4">
    <w:nsid w:val="5AC86E0D"/>
    <w:multiLevelType w:val="multilevel"/>
    <w:tmpl w:val="933AA5B4"/>
    <w:lvl w:ilvl="0">
      <w:start w:val="1"/>
      <w:numFmt w:val="bullet"/>
      <w:lvlText w:val="-"/>
      <w:lvlJc w:val="left"/>
      <w:pPr>
        <w:ind w:left="115" w:hanging="721"/>
      </w:pPr>
      <w:rPr>
        <w:rFonts w:ascii="Times New Roman" w:hAnsi="Times New Roman" w:cs="Times New Roman" w:hint="default"/>
        <w:w w:val="99"/>
        <w:sz w:val="20"/>
        <w:szCs w:val="24"/>
      </w:rPr>
    </w:lvl>
    <w:lvl w:ilvl="1">
      <w:start w:val="1"/>
      <w:numFmt w:val="bullet"/>
      <w:lvlText w:val=""/>
      <w:lvlJc w:val="left"/>
      <w:pPr>
        <w:ind w:left="1164" w:hanging="721"/>
      </w:pPr>
      <w:rPr>
        <w:rFonts w:ascii="Symbol" w:hAnsi="Symbol" w:cs="Symbol" w:hint="default"/>
        <w:sz w:val="20"/>
      </w:rPr>
    </w:lvl>
    <w:lvl w:ilvl="2">
      <w:start w:val="1"/>
      <w:numFmt w:val="bullet"/>
      <w:lvlText w:val=""/>
      <w:lvlJc w:val="left"/>
      <w:pPr>
        <w:ind w:left="2208" w:hanging="721"/>
      </w:pPr>
      <w:rPr>
        <w:rFonts w:ascii="Symbol" w:hAnsi="Symbol" w:cs="Symbol" w:hint="default"/>
      </w:rPr>
    </w:lvl>
    <w:lvl w:ilvl="3">
      <w:start w:val="1"/>
      <w:numFmt w:val="bullet"/>
      <w:lvlText w:val=""/>
      <w:lvlJc w:val="left"/>
      <w:pPr>
        <w:ind w:left="3252" w:hanging="721"/>
      </w:pPr>
      <w:rPr>
        <w:rFonts w:ascii="Symbol" w:hAnsi="Symbol" w:cs="Symbol" w:hint="default"/>
      </w:rPr>
    </w:lvl>
    <w:lvl w:ilvl="4">
      <w:start w:val="1"/>
      <w:numFmt w:val="bullet"/>
      <w:lvlText w:val=""/>
      <w:lvlJc w:val="left"/>
      <w:pPr>
        <w:ind w:left="4296" w:hanging="721"/>
      </w:pPr>
      <w:rPr>
        <w:rFonts w:ascii="Symbol" w:hAnsi="Symbol" w:cs="Symbol" w:hint="default"/>
      </w:rPr>
    </w:lvl>
    <w:lvl w:ilvl="5">
      <w:start w:val="1"/>
      <w:numFmt w:val="bullet"/>
      <w:lvlText w:val=""/>
      <w:lvlJc w:val="left"/>
      <w:pPr>
        <w:ind w:left="5340" w:hanging="721"/>
      </w:pPr>
      <w:rPr>
        <w:rFonts w:ascii="Symbol" w:hAnsi="Symbol" w:cs="Symbol" w:hint="default"/>
      </w:rPr>
    </w:lvl>
    <w:lvl w:ilvl="6">
      <w:start w:val="1"/>
      <w:numFmt w:val="bullet"/>
      <w:lvlText w:val=""/>
      <w:lvlJc w:val="left"/>
      <w:pPr>
        <w:ind w:left="6384" w:hanging="721"/>
      </w:pPr>
      <w:rPr>
        <w:rFonts w:ascii="Symbol" w:hAnsi="Symbol" w:cs="Symbol" w:hint="default"/>
      </w:rPr>
    </w:lvl>
    <w:lvl w:ilvl="7">
      <w:start w:val="1"/>
      <w:numFmt w:val="bullet"/>
      <w:lvlText w:val=""/>
      <w:lvlJc w:val="left"/>
      <w:pPr>
        <w:ind w:left="7428" w:hanging="721"/>
      </w:pPr>
      <w:rPr>
        <w:rFonts w:ascii="Symbol" w:hAnsi="Symbol" w:cs="Symbol" w:hint="default"/>
      </w:rPr>
    </w:lvl>
    <w:lvl w:ilvl="8">
      <w:start w:val="1"/>
      <w:numFmt w:val="bullet"/>
      <w:lvlText w:val=""/>
      <w:lvlJc w:val="left"/>
      <w:pPr>
        <w:ind w:left="8472" w:hanging="721"/>
      </w:pPr>
      <w:rPr>
        <w:rFonts w:ascii="Symbol" w:hAnsi="Symbol" w:cs="Symbol"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rsids>
    <w:rsidRoot w:val="00AC3185"/>
    <w:rsid w:val="00437556"/>
    <w:rsid w:val="0058177A"/>
    <w:rsid w:val="00AC3185"/>
    <w:rsid w:val="00B7652C"/>
    <w:rsid w:val="00C164E4"/>
    <w:rsid w:val="00E1374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WenQuanYi Micro Hei" w:hAnsi="Liberation Serif" w:cs="Lohit Devanagari"/>
        <w:kern w:val="2"/>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18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1">
    <w:name w:val="Heading 1"/>
    <w:basedOn w:val="Normal"/>
    <w:qFormat/>
    <w:rsid w:val="00AC3185"/>
    <w:pPr>
      <w:ind w:left="2383"/>
      <w:outlineLvl w:val="1"/>
    </w:pPr>
    <w:rPr>
      <w:rFonts w:ascii="Arial" w:eastAsia="Arial" w:hAnsi="Arial" w:cs="Arial"/>
      <w:b/>
      <w:bCs/>
      <w:sz w:val="30"/>
      <w:szCs w:val="30"/>
    </w:rPr>
  </w:style>
  <w:style w:type="paragraph" w:customStyle="1" w:styleId="Heading2">
    <w:name w:val="Heading 2"/>
    <w:basedOn w:val="Normal"/>
    <w:qFormat/>
    <w:rsid w:val="00AC3185"/>
    <w:pPr>
      <w:ind w:left="115"/>
      <w:outlineLvl w:val="2"/>
    </w:pPr>
    <w:rPr>
      <w:rFonts w:ascii="Arial" w:eastAsia="Arial" w:hAnsi="Arial" w:cs="Arial"/>
      <w:b/>
      <w:bCs/>
      <w:sz w:val="28"/>
      <w:szCs w:val="28"/>
    </w:rPr>
  </w:style>
  <w:style w:type="paragraph" w:customStyle="1" w:styleId="Heading3">
    <w:name w:val="Heading 3"/>
    <w:basedOn w:val="Normal"/>
    <w:qFormat/>
    <w:rsid w:val="00AC3185"/>
    <w:pPr>
      <w:ind w:left="115"/>
      <w:outlineLvl w:val="3"/>
    </w:pPr>
    <w:rPr>
      <w:rFonts w:ascii="Arial" w:eastAsia="Arial" w:hAnsi="Arial" w:cs="Arial"/>
      <w:b/>
      <w:bCs/>
      <w:i/>
      <w:sz w:val="28"/>
      <w:szCs w:val="28"/>
      <w:u w:val="single" w:color="000000"/>
    </w:rPr>
  </w:style>
  <w:style w:type="paragraph" w:customStyle="1" w:styleId="Heading4">
    <w:name w:val="Heading 4"/>
    <w:basedOn w:val="Normal"/>
    <w:qFormat/>
    <w:rsid w:val="00AC3185"/>
    <w:pPr>
      <w:ind w:left="115"/>
      <w:outlineLvl w:val="4"/>
    </w:pPr>
    <w:rPr>
      <w:rFonts w:ascii="Arial" w:eastAsia="Arial" w:hAnsi="Arial" w:cs="Arial"/>
      <w:b/>
      <w:bCs/>
      <w:sz w:val="26"/>
      <w:szCs w:val="26"/>
    </w:rPr>
  </w:style>
  <w:style w:type="paragraph" w:customStyle="1" w:styleId="Heading5">
    <w:name w:val="Heading 5"/>
    <w:basedOn w:val="Normal"/>
    <w:qFormat/>
    <w:rsid w:val="00AC3185"/>
    <w:pPr>
      <w:ind w:left="399" w:hanging="283"/>
      <w:outlineLvl w:val="5"/>
    </w:pPr>
    <w:rPr>
      <w:rFonts w:ascii="Arial" w:eastAsia="Arial" w:hAnsi="Arial" w:cs="Arial"/>
      <w:sz w:val="26"/>
      <w:szCs w:val="26"/>
    </w:rPr>
  </w:style>
  <w:style w:type="paragraph" w:customStyle="1" w:styleId="Heading6">
    <w:name w:val="Heading 6"/>
    <w:basedOn w:val="Normal"/>
    <w:qFormat/>
    <w:rsid w:val="00AC3185"/>
    <w:pPr>
      <w:spacing w:line="274" w:lineRule="exact"/>
      <w:ind w:left="115"/>
      <w:outlineLvl w:val="6"/>
    </w:pPr>
    <w:rPr>
      <w:b/>
      <w:bCs/>
    </w:rPr>
  </w:style>
  <w:style w:type="character" w:customStyle="1" w:styleId="ListLabel49">
    <w:name w:val="ListLabel 49"/>
    <w:qFormat/>
    <w:rsid w:val="00AC3185"/>
    <w:rPr>
      <w:rFonts w:ascii="Times New Roman" w:hAnsi="Times New Roman" w:cs="Courier New"/>
      <w:w w:val="99"/>
      <w:sz w:val="20"/>
      <w:szCs w:val="24"/>
    </w:rPr>
  </w:style>
  <w:style w:type="character" w:customStyle="1" w:styleId="ListLabel50">
    <w:name w:val="ListLabel 50"/>
    <w:qFormat/>
    <w:rsid w:val="00AC3185"/>
    <w:rPr>
      <w:rFonts w:cs="Symbol"/>
    </w:rPr>
  </w:style>
  <w:style w:type="character" w:customStyle="1" w:styleId="ListLabel51">
    <w:name w:val="ListLabel 51"/>
    <w:qFormat/>
    <w:rsid w:val="00AC3185"/>
    <w:rPr>
      <w:rFonts w:cs="Symbol"/>
    </w:rPr>
  </w:style>
  <w:style w:type="character" w:customStyle="1" w:styleId="ListLabel52">
    <w:name w:val="ListLabel 52"/>
    <w:qFormat/>
    <w:rsid w:val="00AC3185"/>
    <w:rPr>
      <w:rFonts w:cs="Symbol"/>
    </w:rPr>
  </w:style>
  <w:style w:type="character" w:customStyle="1" w:styleId="ListLabel53">
    <w:name w:val="ListLabel 53"/>
    <w:qFormat/>
    <w:rsid w:val="00AC3185"/>
    <w:rPr>
      <w:rFonts w:cs="Symbol"/>
    </w:rPr>
  </w:style>
  <w:style w:type="character" w:customStyle="1" w:styleId="ListLabel54">
    <w:name w:val="ListLabel 54"/>
    <w:qFormat/>
    <w:rsid w:val="00AC3185"/>
    <w:rPr>
      <w:rFonts w:cs="Symbol"/>
    </w:rPr>
  </w:style>
  <w:style w:type="character" w:customStyle="1" w:styleId="ListLabel55">
    <w:name w:val="ListLabel 55"/>
    <w:qFormat/>
    <w:rsid w:val="00AC3185"/>
    <w:rPr>
      <w:rFonts w:cs="Symbol"/>
    </w:rPr>
  </w:style>
  <w:style w:type="character" w:customStyle="1" w:styleId="ListLabel56">
    <w:name w:val="ListLabel 56"/>
    <w:qFormat/>
    <w:rsid w:val="00AC3185"/>
    <w:rPr>
      <w:rFonts w:cs="Symbol"/>
    </w:rPr>
  </w:style>
  <w:style w:type="character" w:customStyle="1" w:styleId="ListLabel57">
    <w:name w:val="ListLabel 57"/>
    <w:qFormat/>
    <w:rsid w:val="00AC3185"/>
    <w:rPr>
      <w:rFonts w:cs="Symbol"/>
    </w:rPr>
  </w:style>
  <w:style w:type="character" w:customStyle="1" w:styleId="ListLabel40">
    <w:name w:val="ListLabel 40"/>
    <w:qFormat/>
    <w:rsid w:val="00AC3185"/>
    <w:rPr>
      <w:rFonts w:ascii="Times New Roman" w:hAnsi="Times New Roman" w:cs="Times New Roman"/>
      <w:w w:val="99"/>
      <w:sz w:val="20"/>
      <w:szCs w:val="24"/>
    </w:rPr>
  </w:style>
  <w:style w:type="character" w:customStyle="1" w:styleId="ListLabel41">
    <w:name w:val="ListLabel 41"/>
    <w:qFormat/>
    <w:rsid w:val="00AC3185"/>
    <w:rPr>
      <w:rFonts w:cs="Symbol"/>
      <w:sz w:val="20"/>
    </w:rPr>
  </w:style>
  <w:style w:type="character" w:customStyle="1" w:styleId="ListLabel42">
    <w:name w:val="ListLabel 42"/>
    <w:qFormat/>
    <w:rsid w:val="00AC3185"/>
    <w:rPr>
      <w:rFonts w:cs="Symbol"/>
    </w:rPr>
  </w:style>
  <w:style w:type="character" w:customStyle="1" w:styleId="ListLabel43">
    <w:name w:val="ListLabel 43"/>
    <w:qFormat/>
    <w:rsid w:val="00AC3185"/>
    <w:rPr>
      <w:rFonts w:cs="Symbol"/>
    </w:rPr>
  </w:style>
  <w:style w:type="character" w:customStyle="1" w:styleId="ListLabel44">
    <w:name w:val="ListLabel 44"/>
    <w:qFormat/>
    <w:rsid w:val="00AC3185"/>
    <w:rPr>
      <w:rFonts w:cs="Symbol"/>
    </w:rPr>
  </w:style>
  <w:style w:type="character" w:customStyle="1" w:styleId="ListLabel45">
    <w:name w:val="ListLabel 45"/>
    <w:qFormat/>
    <w:rsid w:val="00AC3185"/>
    <w:rPr>
      <w:rFonts w:cs="Symbol"/>
    </w:rPr>
  </w:style>
  <w:style w:type="character" w:customStyle="1" w:styleId="ListLabel46">
    <w:name w:val="ListLabel 46"/>
    <w:qFormat/>
    <w:rsid w:val="00AC3185"/>
    <w:rPr>
      <w:rFonts w:cs="Symbol"/>
    </w:rPr>
  </w:style>
  <w:style w:type="character" w:customStyle="1" w:styleId="ListLabel47">
    <w:name w:val="ListLabel 47"/>
    <w:qFormat/>
    <w:rsid w:val="00AC3185"/>
    <w:rPr>
      <w:rFonts w:cs="Symbol"/>
    </w:rPr>
  </w:style>
  <w:style w:type="character" w:customStyle="1" w:styleId="ListLabel48">
    <w:name w:val="ListLabel 48"/>
    <w:qFormat/>
    <w:rsid w:val="00AC3185"/>
    <w:rPr>
      <w:rFonts w:cs="Symbol"/>
    </w:rPr>
  </w:style>
  <w:style w:type="character" w:customStyle="1" w:styleId="ListLabel31">
    <w:name w:val="ListLabel 31"/>
    <w:qFormat/>
    <w:rsid w:val="00AC3185"/>
    <w:rPr>
      <w:b/>
      <w:w w:val="100"/>
      <w:sz w:val="28"/>
      <w:u w:val="thick" w:color="000000"/>
    </w:rPr>
  </w:style>
  <w:style w:type="character" w:customStyle="1" w:styleId="ListLabel32">
    <w:name w:val="ListLabel 32"/>
    <w:qFormat/>
    <w:rsid w:val="00AC3185"/>
    <w:rPr>
      <w:rFonts w:cs="Symbol"/>
    </w:rPr>
  </w:style>
  <w:style w:type="character" w:customStyle="1" w:styleId="ListLabel33">
    <w:name w:val="ListLabel 33"/>
    <w:qFormat/>
    <w:rsid w:val="00AC3185"/>
    <w:rPr>
      <w:rFonts w:cs="Symbol"/>
    </w:rPr>
  </w:style>
  <w:style w:type="character" w:customStyle="1" w:styleId="ListLabel34">
    <w:name w:val="ListLabel 34"/>
    <w:qFormat/>
    <w:rsid w:val="00AC3185"/>
    <w:rPr>
      <w:rFonts w:cs="Symbol"/>
    </w:rPr>
  </w:style>
  <w:style w:type="character" w:customStyle="1" w:styleId="ListLabel35">
    <w:name w:val="ListLabel 35"/>
    <w:qFormat/>
    <w:rsid w:val="00AC3185"/>
    <w:rPr>
      <w:rFonts w:cs="Symbol"/>
    </w:rPr>
  </w:style>
  <w:style w:type="character" w:customStyle="1" w:styleId="ListLabel36">
    <w:name w:val="ListLabel 36"/>
    <w:qFormat/>
    <w:rsid w:val="00AC3185"/>
    <w:rPr>
      <w:rFonts w:cs="Symbol"/>
    </w:rPr>
  </w:style>
  <w:style w:type="character" w:customStyle="1" w:styleId="ListLabel37">
    <w:name w:val="ListLabel 37"/>
    <w:qFormat/>
    <w:rsid w:val="00AC3185"/>
    <w:rPr>
      <w:rFonts w:cs="Symbol"/>
    </w:rPr>
  </w:style>
  <w:style w:type="character" w:customStyle="1" w:styleId="ListLabel38">
    <w:name w:val="ListLabel 38"/>
    <w:qFormat/>
    <w:rsid w:val="00AC3185"/>
    <w:rPr>
      <w:rFonts w:cs="Symbol"/>
    </w:rPr>
  </w:style>
  <w:style w:type="character" w:customStyle="1" w:styleId="ListLabel39">
    <w:name w:val="ListLabel 39"/>
    <w:qFormat/>
    <w:rsid w:val="00AC3185"/>
    <w:rPr>
      <w:rFonts w:cs="Symbol"/>
    </w:rPr>
  </w:style>
  <w:style w:type="character" w:customStyle="1" w:styleId="ListLabel22">
    <w:name w:val="ListLabel 22"/>
    <w:qFormat/>
    <w:rsid w:val="00AC3185"/>
    <w:rPr>
      <w:rFonts w:ascii="Symbol" w:hAnsi="Symbol" w:cs="Wingdings"/>
      <w:w w:val="99"/>
      <w:sz w:val="18"/>
      <w:szCs w:val="26"/>
    </w:rPr>
  </w:style>
  <w:style w:type="character" w:customStyle="1" w:styleId="ListLabel23">
    <w:name w:val="ListLabel 23"/>
    <w:qFormat/>
    <w:rsid w:val="00AC3185"/>
    <w:rPr>
      <w:rFonts w:cs="Symbol"/>
    </w:rPr>
  </w:style>
  <w:style w:type="character" w:customStyle="1" w:styleId="ListLabel24">
    <w:name w:val="ListLabel 24"/>
    <w:qFormat/>
    <w:rsid w:val="00AC3185"/>
    <w:rPr>
      <w:rFonts w:cs="Symbol"/>
    </w:rPr>
  </w:style>
  <w:style w:type="character" w:customStyle="1" w:styleId="ListLabel25">
    <w:name w:val="ListLabel 25"/>
    <w:qFormat/>
    <w:rsid w:val="00AC3185"/>
    <w:rPr>
      <w:rFonts w:cs="Symbol"/>
    </w:rPr>
  </w:style>
  <w:style w:type="character" w:customStyle="1" w:styleId="ListLabel26">
    <w:name w:val="ListLabel 26"/>
    <w:qFormat/>
    <w:rsid w:val="00AC3185"/>
    <w:rPr>
      <w:rFonts w:cs="Symbol"/>
    </w:rPr>
  </w:style>
  <w:style w:type="character" w:customStyle="1" w:styleId="ListLabel27">
    <w:name w:val="ListLabel 27"/>
    <w:qFormat/>
    <w:rsid w:val="00AC3185"/>
    <w:rPr>
      <w:rFonts w:cs="Symbol"/>
    </w:rPr>
  </w:style>
  <w:style w:type="character" w:customStyle="1" w:styleId="ListLabel28">
    <w:name w:val="ListLabel 28"/>
    <w:qFormat/>
    <w:rsid w:val="00AC3185"/>
    <w:rPr>
      <w:rFonts w:cs="Symbol"/>
    </w:rPr>
  </w:style>
  <w:style w:type="character" w:customStyle="1" w:styleId="ListLabel29">
    <w:name w:val="ListLabel 29"/>
    <w:qFormat/>
    <w:rsid w:val="00AC3185"/>
    <w:rPr>
      <w:rFonts w:cs="Symbol"/>
    </w:rPr>
  </w:style>
  <w:style w:type="character" w:customStyle="1" w:styleId="ListLabel30">
    <w:name w:val="ListLabel 30"/>
    <w:qFormat/>
    <w:rsid w:val="00AC3185"/>
    <w:rPr>
      <w:rFonts w:cs="Symbol"/>
    </w:rPr>
  </w:style>
  <w:style w:type="paragraph" w:styleId="Titre">
    <w:name w:val="Title"/>
    <w:basedOn w:val="Normal"/>
    <w:next w:val="Corpsdetexte"/>
    <w:qFormat/>
    <w:rsid w:val="00AC3185"/>
    <w:pPr>
      <w:keepNext/>
      <w:spacing w:before="240" w:after="120"/>
    </w:pPr>
    <w:rPr>
      <w:rFonts w:ascii="Liberation Sans" w:hAnsi="Liberation Sans"/>
      <w:sz w:val="28"/>
      <w:szCs w:val="28"/>
    </w:rPr>
  </w:style>
  <w:style w:type="paragraph" w:styleId="Corpsdetexte">
    <w:name w:val="Body Text"/>
    <w:basedOn w:val="Normal"/>
    <w:rsid w:val="00AC3185"/>
    <w:pPr>
      <w:spacing w:after="140" w:line="276" w:lineRule="auto"/>
    </w:pPr>
  </w:style>
  <w:style w:type="paragraph" w:styleId="Liste">
    <w:name w:val="List"/>
    <w:basedOn w:val="Corpsdetexte"/>
    <w:rsid w:val="00AC3185"/>
  </w:style>
  <w:style w:type="paragraph" w:customStyle="1" w:styleId="Caption">
    <w:name w:val="Caption"/>
    <w:basedOn w:val="Normal"/>
    <w:qFormat/>
    <w:rsid w:val="00AC3185"/>
    <w:pPr>
      <w:suppressLineNumbers/>
      <w:spacing w:before="120" w:after="120"/>
    </w:pPr>
    <w:rPr>
      <w:i/>
      <w:iCs/>
    </w:rPr>
  </w:style>
  <w:style w:type="paragraph" w:customStyle="1" w:styleId="Index">
    <w:name w:val="Index"/>
    <w:basedOn w:val="Normal"/>
    <w:qFormat/>
    <w:rsid w:val="00AC3185"/>
    <w:pPr>
      <w:suppressLineNumbers/>
    </w:pPr>
  </w:style>
  <w:style w:type="paragraph" w:styleId="Paragraphedeliste">
    <w:name w:val="List Paragraph"/>
    <w:basedOn w:val="Normal"/>
    <w:qFormat/>
    <w:rsid w:val="00AC3185"/>
    <w:pPr>
      <w:ind w:left="399" w:hanging="283"/>
    </w:pPr>
    <w:rPr>
      <w:rFonts w:ascii="Arial" w:eastAsia="Arial" w:hAnsi="Arial" w:cs="Arial"/>
    </w:rPr>
  </w:style>
  <w:style w:type="paragraph" w:customStyle="1" w:styleId="Footer">
    <w:name w:val="Footer"/>
    <w:basedOn w:val="Normal"/>
    <w:rsid w:val="00AC3185"/>
  </w:style>
  <w:style w:type="paragraph" w:customStyle="1" w:styleId="Header">
    <w:name w:val="Header"/>
    <w:basedOn w:val="Normal"/>
    <w:rsid w:val="00AC3185"/>
    <w:pPr>
      <w:suppressLineNumbers/>
      <w:tabs>
        <w:tab w:val="center" w:pos="4819"/>
        <w:tab w:val="right" w:pos="9638"/>
      </w:tabs>
    </w:pPr>
  </w:style>
  <w:style w:type="paragraph" w:styleId="En-tte">
    <w:name w:val="header"/>
    <w:basedOn w:val="Normal"/>
    <w:link w:val="En-tteCar"/>
    <w:uiPriority w:val="99"/>
    <w:semiHidden/>
    <w:unhideWhenUsed/>
    <w:rsid w:val="00437556"/>
    <w:pPr>
      <w:tabs>
        <w:tab w:val="center" w:pos="4536"/>
        <w:tab w:val="right" w:pos="9072"/>
      </w:tabs>
    </w:pPr>
    <w:rPr>
      <w:rFonts w:cs="Mangal"/>
      <w:szCs w:val="21"/>
    </w:rPr>
  </w:style>
  <w:style w:type="character" w:customStyle="1" w:styleId="En-tteCar">
    <w:name w:val="En-tête Car"/>
    <w:basedOn w:val="Policepardfaut"/>
    <w:link w:val="En-tte"/>
    <w:uiPriority w:val="99"/>
    <w:semiHidden/>
    <w:rsid w:val="00437556"/>
    <w:rPr>
      <w:rFonts w:cs="Mangal"/>
      <w:szCs w:val="21"/>
    </w:rPr>
  </w:style>
  <w:style w:type="paragraph" w:styleId="Pieddepage">
    <w:name w:val="footer"/>
    <w:basedOn w:val="Normal"/>
    <w:link w:val="PieddepageCar"/>
    <w:uiPriority w:val="99"/>
    <w:semiHidden/>
    <w:unhideWhenUsed/>
    <w:rsid w:val="00437556"/>
    <w:pPr>
      <w:tabs>
        <w:tab w:val="center" w:pos="4536"/>
        <w:tab w:val="right" w:pos="9072"/>
      </w:tabs>
    </w:pPr>
    <w:rPr>
      <w:rFonts w:cs="Mangal"/>
      <w:szCs w:val="21"/>
    </w:rPr>
  </w:style>
  <w:style w:type="character" w:customStyle="1" w:styleId="PieddepageCar">
    <w:name w:val="Pied de page Car"/>
    <w:basedOn w:val="Policepardfaut"/>
    <w:link w:val="Pieddepage"/>
    <w:uiPriority w:val="99"/>
    <w:semiHidden/>
    <w:rsid w:val="00437556"/>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6732EF-7251-45A7-83B9-78F1F0CF2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1347</Words>
  <Characters>7413</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SLAHSIKA</dc:creator>
  <cp:lastModifiedBy>SLAHSIKA</cp:lastModifiedBy>
  <cp:revision>2</cp:revision>
  <cp:lastPrinted>2019-09-12T15:47:00Z</cp:lastPrinted>
  <dcterms:created xsi:type="dcterms:W3CDTF">2019-09-13T13:49:00Z</dcterms:created>
  <dcterms:modified xsi:type="dcterms:W3CDTF">2019-09-13T13:49:00Z</dcterms:modified>
  <dc:language>fr-FR</dc:language>
</cp:coreProperties>
</file>