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54" w:rsidRDefault="00D071FE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 w:rsidRPr="00D071FE">
        <w:rPr>
          <w:b/>
          <w:sz w:val="40"/>
          <w:szCs w:val="40"/>
          <w:u w:val="single"/>
        </w:rPr>
        <w:t>Exercices</w:t>
      </w:r>
      <w:r w:rsidR="00F12790">
        <w:rPr>
          <w:b/>
          <w:sz w:val="40"/>
          <w:szCs w:val="40"/>
          <w:u w:val="single"/>
        </w:rPr>
        <w:t xml:space="preserve"> : </w:t>
      </w:r>
      <w:proofErr w:type="spellStart"/>
      <w:r w:rsidR="00F12790">
        <w:rPr>
          <w:b/>
          <w:sz w:val="40"/>
          <w:szCs w:val="40"/>
          <w:u w:val="single"/>
        </w:rPr>
        <w:t>Diôles</w:t>
      </w:r>
      <w:proofErr w:type="spellEnd"/>
      <w:r w:rsidR="00F12790">
        <w:rPr>
          <w:b/>
          <w:sz w:val="40"/>
          <w:szCs w:val="40"/>
          <w:u w:val="single"/>
        </w:rPr>
        <w:t xml:space="preserve"> en régime sinusoïdal</w:t>
      </w:r>
    </w:p>
    <w:p w:rsidR="00F12790" w:rsidRDefault="00F12790">
      <w:pPr>
        <w:rPr>
          <w:b/>
          <w:sz w:val="40"/>
          <w:szCs w:val="40"/>
          <w:u w:val="single"/>
        </w:rPr>
      </w:pPr>
    </w:p>
    <w:p w:rsidR="00E80521" w:rsidRDefault="00E80521" w:rsidP="00E80521">
      <w:pPr>
        <w:pStyle w:val="Default"/>
        <w:rPr>
          <w:sz w:val="28"/>
          <w:szCs w:val="28"/>
        </w:rPr>
      </w:pPr>
      <w:r w:rsidRPr="00E80521">
        <w:rPr>
          <w:b/>
          <w:sz w:val="20"/>
          <w:szCs w:val="20"/>
          <w:u w:val="single"/>
        </w:rPr>
        <w:t>Exercice</w:t>
      </w:r>
      <w:r>
        <w:rPr>
          <w:b/>
          <w:sz w:val="20"/>
          <w:szCs w:val="20"/>
          <w:u w:val="single"/>
        </w:rPr>
        <w:t> </w:t>
      </w:r>
      <w:r w:rsidR="005D573A">
        <w:rPr>
          <w:b/>
          <w:sz w:val="20"/>
          <w:szCs w:val="20"/>
          <w:u w:val="single"/>
        </w:rPr>
        <w:t>1</w:t>
      </w:r>
      <w:r>
        <w:rPr>
          <w:b/>
          <w:sz w:val="20"/>
          <w:szCs w:val="20"/>
          <w:u w:val="single"/>
        </w:rPr>
        <w:t xml:space="preserve">: </w:t>
      </w:r>
      <w:r w:rsidRPr="00E80521">
        <w:rPr>
          <w:b/>
          <w:bCs/>
          <w:i/>
          <w:iCs/>
          <w:sz w:val="20"/>
          <w:szCs w:val="20"/>
        </w:rPr>
        <w:t>Détermination d’une impédance à partir des graphes tension et courant.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E80521" w:rsidRPr="00E80521" w:rsidRDefault="00E80521" w:rsidP="00E8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521" w:rsidRPr="00F12790" w:rsidRDefault="00E80521" w:rsidP="00E8052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A partir des relevés de v(t) </w:t>
      </w:r>
      <w:r w:rsidR="00FA2B54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et i(t) des deux oscillogrammes ci-contre, déterminer </w:t>
      </w:r>
      <w:r w:rsidR="00FA2B54" w:rsidRPr="00F12790">
        <w:rPr>
          <w:rFonts w:ascii="Comic Sans MS" w:hAnsi="Comic Sans MS" w:cs="Times New Roman"/>
          <w:color w:val="000000"/>
          <w:sz w:val="20"/>
          <w:szCs w:val="20"/>
          <w:u w:val="single"/>
        </w:rPr>
        <w:t>Z</w:t>
      </w:r>
      <w:r w:rsidR="00FA2B54" w:rsidRPr="00F12790">
        <w:rPr>
          <w:rFonts w:ascii="Comic Sans MS" w:hAnsi="Comic Sans MS" w:cs="Times New Roman"/>
          <w:color w:val="000000"/>
          <w:sz w:val="20"/>
          <w:szCs w:val="20"/>
          <w:u w:val="single"/>
          <w:vertAlign w:val="subscript"/>
        </w:rPr>
        <w:t>1</w:t>
      </w:r>
      <w:r w:rsidR="00FA2B54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et </w:t>
      </w:r>
      <w:proofErr w:type="gramStart"/>
      <w:r w:rsidR="00FA2B54" w:rsidRPr="00F12790">
        <w:rPr>
          <w:rFonts w:ascii="Comic Sans MS" w:hAnsi="Comic Sans MS" w:cs="Times New Roman"/>
          <w:color w:val="000000"/>
          <w:sz w:val="20"/>
          <w:szCs w:val="20"/>
          <w:u w:val="single"/>
        </w:rPr>
        <w:t>Z</w:t>
      </w:r>
      <w:r w:rsidR="00FA2B54" w:rsidRPr="00F12790">
        <w:rPr>
          <w:rFonts w:ascii="Comic Sans MS" w:hAnsi="Comic Sans MS" w:cs="Times New Roman"/>
          <w:color w:val="000000"/>
          <w:sz w:val="20"/>
          <w:szCs w:val="20"/>
          <w:u w:val="single"/>
          <w:vertAlign w:val="subscript"/>
        </w:rPr>
        <w:t>2</w:t>
      </w:r>
      <w:r w:rsidRPr="00F12790">
        <w:rPr>
          <w:rFonts w:ascii="Comic Sans MS" w:hAnsi="Comic Sans MS" w:cs="Times New Roman"/>
          <w:i/>
          <w:iCs/>
          <w:color w:val="000000"/>
          <w:sz w:val="20"/>
          <w:szCs w:val="20"/>
        </w:rPr>
        <w:t xml:space="preserve"> 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>.</w:t>
      </w:r>
      <w:proofErr w:type="gramEnd"/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</w:t>
      </w:r>
    </w:p>
    <w:p w:rsidR="00E80521" w:rsidRPr="00F12790" w:rsidRDefault="00F12790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2355215</wp:posOffset>
            </wp:positionH>
            <wp:positionV relativeFrom="paragraph">
              <wp:posOffset>128270</wp:posOffset>
            </wp:positionV>
            <wp:extent cx="1761490" cy="1234440"/>
            <wp:effectExtent l="19050" t="0" r="0" b="0"/>
            <wp:wrapThrough wrapText="bothSides">
              <wp:wrapPolygon edited="0">
                <wp:start x="-234" y="0"/>
                <wp:lineTo x="-234" y="21333"/>
                <wp:lineTo x="21491" y="21333"/>
                <wp:lineTo x="21491" y="0"/>
                <wp:lineTo x="-234" y="0"/>
              </wp:wrapPolygon>
            </wp:wrapThrough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128270</wp:posOffset>
            </wp:positionV>
            <wp:extent cx="1661160" cy="1283335"/>
            <wp:effectExtent l="19050" t="0" r="0" b="0"/>
            <wp:wrapThrough wrapText="bothSides">
              <wp:wrapPolygon edited="0">
                <wp:start x="-248" y="0"/>
                <wp:lineTo x="-248" y="21162"/>
                <wp:lineTo x="21550" y="21162"/>
                <wp:lineTo x="21550" y="0"/>
                <wp:lineTo x="-248" y="0"/>
              </wp:wrapPolygon>
            </wp:wrapThrough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521" w:rsidRPr="00F12790" w:rsidRDefault="00E80521">
      <w:pPr>
        <w:rPr>
          <w:rFonts w:ascii="Comic Sans MS" w:hAnsi="Comic Sans MS"/>
          <w:b/>
          <w:sz w:val="20"/>
          <w:szCs w:val="20"/>
          <w:u w:val="single"/>
        </w:rPr>
      </w:pPr>
    </w:p>
    <w:p w:rsidR="00E80521" w:rsidRPr="00F12790" w:rsidRDefault="00E80521">
      <w:pPr>
        <w:rPr>
          <w:rFonts w:ascii="Comic Sans MS" w:hAnsi="Comic Sans MS"/>
          <w:b/>
          <w:sz w:val="20"/>
          <w:szCs w:val="20"/>
          <w:u w:val="single"/>
        </w:rPr>
      </w:pPr>
    </w:p>
    <w:p w:rsidR="00E80521" w:rsidRPr="00F12790" w:rsidRDefault="00E80521">
      <w:pPr>
        <w:rPr>
          <w:rFonts w:ascii="Comic Sans MS" w:hAnsi="Comic Sans MS"/>
          <w:b/>
          <w:sz w:val="20"/>
          <w:szCs w:val="20"/>
          <w:u w:val="single"/>
        </w:rPr>
      </w:pPr>
    </w:p>
    <w:p w:rsidR="00E80521" w:rsidRPr="00F12790" w:rsidRDefault="00E80521">
      <w:pPr>
        <w:rPr>
          <w:rFonts w:ascii="Comic Sans MS" w:hAnsi="Comic Sans MS"/>
          <w:b/>
          <w:sz w:val="20"/>
          <w:szCs w:val="20"/>
          <w:u w:val="single"/>
        </w:rPr>
      </w:pPr>
    </w:p>
    <w:p w:rsidR="00E80521" w:rsidRPr="0015062B" w:rsidRDefault="00E80521" w:rsidP="00E80521">
      <w:pPr>
        <w:pStyle w:val="Default"/>
        <w:rPr>
          <w:rFonts w:asciiTheme="minorHAnsi" w:hAnsiTheme="minorHAnsi" w:cs="Times New Roman"/>
          <w:sz w:val="20"/>
          <w:szCs w:val="20"/>
        </w:rPr>
      </w:pPr>
      <w:r w:rsidRPr="00F12790">
        <w:rPr>
          <w:rFonts w:ascii="Comic Sans MS" w:hAnsi="Comic Sans MS"/>
          <w:b/>
          <w:sz w:val="20"/>
          <w:szCs w:val="20"/>
          <w:u w:val="single"/>
        </w:rPr>
        <w:t>Exercice </w:t>
      </w:r>
      <w:r w:rsidR="005D573A" w:rsidRPr="00F12790">
        <w:rPr>
          <w:rFonts w:ascii="Comic Sans MS" w:hAnsi="Comic Sans MS"/>
          <w:b/>
          <w:sz w:val="20"/>
          <w:szCs w:val="20"/>
          <w:u w:val="single"/>
        </w:rPr>
        <w:t>2</w:t>
      </w:r>
      <w:r w:rsidRPr="00F12790">
        <w:rPr>
          <w:rFonts w:ascii="Comic Sans MS" w:hAnsi="Comic Sans MS"/>
          <w:b/>
          <w:sz w:val="20"/>
          <w:szCs w:val="20"/>
          <w:u w:val="single"/>
        </w:rPr>
        <w:t xml:space="preserve">: </w:t>
      </w:r>
      <w:r w:rsidR="0015062B" w:rsidRPr="0015062B">
        <w:rPr>
          <w:rFonts w:ascii="Comic Sans MS" w:hAnsi="Comic Sans MS"/>
          <w:sz w:val="20"/>
          <w:szCs w:val="20"/>
        </w:rPr>
        <w:t>On prend v(t) = 5</w:t>
      </w:r>
      <m:oMath>
        <m:r>
          <w:rPr>
            <w:rFonts w:ascii="Cambria Math" w:hAnsi="Cambria Math"/>
            <w:sz w:val="20"/>
            <w:szCs w:val="20"/>
          </w:rPr>
          <m:t>√2</m:t>
        </m:r>
      </m:oMath>
      <w:r w:rsidR="0015062B" w:rsidRPr="0015062B">
        <w:rPr>
          <w:rFonts w:ascii="Comic Sans MS" w:eastAsiaTheme="minorEastAsia" w:hAnsi="Comic Sans MS"/>
          <w:sz w:val="20"/>
          <w:szCs w:val="20"/>
        </w:rPr>
        <w:t xml:space="preserve"> sin </w:t>
      </w:r>
      <w:proofErr w:type="gramStart"/>
      <w:r w:rsidR="0015062B" w:rsidRPr="0015062B">
        <w:rPr>
          <w:rFonts w:ascii="Comic Sans MS" w:eastAsiaTheme="minorEastAsia" w:hAnsi="Comic Sans MS"/>
          <w:sz w:val="20"/>
          <w:szCs w:val="20"/>
        </w:rPr>
        <w:t xml:space="preserve">( </w:t>
      </w:r>
      <w:r w:rsidR="0015062B" w:rsidRPr="0015062B">
        <w:rPr>
          <w:rFonts w:ascii="Symbol" w:eastAsiaTheme="minorEastAsia" w:hAnsi="Symbol"/>
          <w:sz w:val="20"/>
          <w:szCs w:val="20"/>
        </w:rPr>
        <w:t></w:t>
      </w:r>
      <w:proofErr w:type="gramEnd"/>
      <w:r w:rsidR="0015062B" w:rsidRPr="0015062B">
        <w:rPr>
          <w:rFonts w:ascii="Symbol" w:eastAsiaTheme="minorEastAsia" w:hAnsi="Symbol"/>
          <w:sz w:val="20"/>
          <w:szCs w:val="20"/>
        </w:rPr>
        <w:t></w:t>
      </w:r>
      <w:r w:rsidR="0015062B" w:rsidRPr="0015062B">
        <w:rPr>
          <w:rFonts w:asciiTheme="minorHAnsi" w:eastAsiaTheme="minorEastAsia" w:hAnsiTheme="minorHAnsi"/>
          <w:sz w:val="20"/>
          <w:szCs w:val="20"/>
        </w:rPr>
        <w:t>t )</w:t>
      </w:r>
    </w:p>
    <w:p w:rsidR="00E80521" w:rsidRPr="00F12790" w:rsidRDefault="005D573A" w:rsidP="00E80521">
      <w:pPr>
        <w:autoSpaceDE w:val="0"/>
        <w:autoSpaceDN w:val="0"/>
        <w:adjustRightInd w:val="0"/>
        <w:spacing w:after="0" w:line="240" w:lineRule="auto"/>
        <w:ind w:left="643" w:firstLine="283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b/>
          <w:bCs/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127635</wp:posOffset>
            </wp:positionV>
            <wp:extent cx="1271905" cy="961390"/>
            <wp:effectExtent l="19050" t="0" r="4445" b="0"/>
            <wp:wrapThrough wrapText="bothSides">
              <wp:wrapPolygon edited="0">
                <wp:start x="-324" y="0"/>
                <wp:lineTo x="-324" y="20972"/>
                <wp:lineTo x="21675" y="20972"/>
                <wp:lineTo x="21675" y="0"/>
                <wp:lineTo x="-324" y="0"/>
              </wp:wrapPolygon>
            </wp:wrapThrough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0521" w:rsidRPr="00F12790">
        <w:rPr>
          <w:rFonts w:ascii="Comic Sans MS" w:hAnsi="Comic Sans MS" w:cs="Times New Roman"/>
          <w:b/>
          <w:bCs/>
          <w:color w:val="000000"/>
          <w:sz w:val="20"/>
          <w:szCs w:val="20"/>
        </w:rPr>
        <w:t xml:space="preserve">a) </w:t>
      </w:r>
      <w:r w:rsidR="00E80521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Sachant que </w:t>
      </w:r>
      <w:proofErr w:type="spellStart"/>
      <w:r w:rsidRPr="00F12790">
        <w:rPr>
          <w:rFonts w:ascii="Comic Sans MS" w:hAnsi="Comic Sans MS" w:cs="Times New Roman"/>
          <w:i/>
          <w:iCs/>
          <w:color w:val="000000"/>
          <w:sz w:val="20"/>
          <w:szCs w:val="20"/>
        </w:rPr>
        <w:t>L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>ω</w:t>
      </w:r>
      <w:proofErr w:type="spellEnd"/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= R =</w:t>
      </w:r>
      <w:r w:rsidR="00E80521" w:rsidRPr="00F12790">
        <w:rPr>
          <w:rFonts w:ascii="Comic Sans MS" w:hAnsi="Comic Sans MS" w:cs="Times New Roman"/>
          <w:i/>
          <w:iCs/>
          <w:color w:val="000000"/>
          <w:sz w:val="20"/>
          <w:szCs w:val="20"/>
        </w:rPr>
        <w:t>10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Ω</w:t>
      </w:r>
      <w:r w:rsidR="00E80521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, calculer 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l’impédance complexe </w:t>
      </w:r>
      <w:proofErr w:type="gramStart"/>
      <w:r w:rsidRPr="00F12790">
        <w:rPr>
          <w:rFonts w:ascii="Comic Sans MS" w:hAnsi="Comic Sans MS" w:cs="Times New Roman"/>
          <w:color w:val="000000"/>
          <w:sz w:val="20"/>
          <w:szCs w:val="20"/>
          <w:u w:val="single"/>
        </w:rPr>
        <w:t>Z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,</w:t>
      </w:r>
      <w:proofErr w:type="gramEnd"/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</w:t>
      </w:r>
      <w:r w:rsidR="00E80521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la valeur numérique de l’impédance du dipôle 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>(</w:t>
      </w:r>
      <w:r w:rsidR="00E80521" w:rsidRPr="00F12790">
        <w:rPr>
          <w:rFonts w:ascii="Comic Sans MS" w:hAnsi="Comic Sans MS" w:cs="Times New Roman"/>
          <w:color w:val="000000"/>
          <w:sz w:val="20"/>
          <w:szCs w:val="20"/>
        </w:rPr>
        <w:t>R.L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>)</w:t>
      </w:r>
      <w:r w:rsidR="00E80521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à la pulsation considérée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et l’argument </w:t>
      </w:r>
      <w:r w:rsidRPr="0015062B">
        <w:rPr>
          <w:rFonts w:ascii="Symbol" w:hAnsi="Symbol" w:cs="Times New Roman"/>
          <w:color w:val="000000"/>
          <w:sz w:val="20"/>
          <w:szCs w:val="20"/>
        </w:rPr>
        <w:t></w:t>
      </w:r>
      <w:r w:rsidRPr="0015062B">
        <w:rPr>
          <w:rFonts w:ascii="Symbol" w:hAnsi="Symbol" w:cs="Times New Roman"/>
          <w:color w:val="000000"/>
          <w:sz w:val="20"/>
          <w:szCs w:val="20"/>
        </w:rPr>
        <w:t></w:t>
      </w:r>
    </w:p>
    <w:p w:rsidR="00E80521" w:rsidRPr="00F12790" w:rsidRDefault="00E80521" w:rsidP="00E80521">
      <w:pPr>
        <w:autoSpaceDE w:val="0"/>
        <w:autoSpaceDN w:val="0"/>
        <w:adjustRightInd w:val="0"/>
        <w:spacing w:after="0" w:line="240" w:lineRule="auto"/>
        <w:ind w:left="643" w:firstLine="283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b/>
          <w:bCs/>
          <w:color w:val="000000"/>
          <w:sz w:val="20"/>
          <w:szCs w:val="20"/>
        </w:rPr>
        <w:t xml:space="preserve">b) </w:t>
      </w:r>
      <w:r w:rsidR="005D573A" w:rsidRPr="00F12790">
        <w:rPr>
          <w:rFonts w:ascii="Comic Sans MS" w:hAnsi="Comic Sans MS" w:cs="Times New Roman"/>
          <w:bCs/>
          <w:color w:val="000000"/>
          <w:sz w:val="20"/>
          <w:szCs w:val="20"/>
        </w:rPr>
        <w:t xml:space="preserve">Calculer </w:t>
      </w:r>
      <w:r w:rsidR="005D573A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l’expression complexe </w:t>
      </w:r>
      <w:r w:rsidR="005D573A" w:rsidRPr="00F12790">
        <w:rPr>
          <w:rFonts w:ascii="Comic Sans MS" w:hAnsi="Comic Sans MS" w:cs="Times New Roman"/>
          <w:color w:val="000000"/>
          <w:sz w:val="20"/>
          <w:szCs w:val="20"/>
          <w:u w:val="single"/>
        </w:rPr>
        <w:t>I</w:t>
      </w:r>
      <w:r w:rsidR="005D573A"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de i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. </w:t>
      </w:r>
      <w:r w:rsidR="005D573A" w:rsidRPr="00F12790">
        <w:rPr>
          <w:rFonts w:ascii="Comic Sans MS" w:hAnsi="Comic Sans MS" w:cs="Times New Roman"/>
          <w:color w:val="000000"/>
          <w:sz w:val="20"/>
          <w:szCs w:val="20"/>
        </w:rPr>
        <w:t>Déduire i(t)</w:t>
      </w:r>
      <w:r w:rsidR="00A95E17" w:rsidRPr="00F12790">
        <w:rPr>
          <w:rFonts w:ascii="Comic Sans MS" w:hAnsi="Comic Sans MS" w:cs="Times New Roman"/>
          <w:color w:val="000000"/>
          <w:sz w:val="20"/>
          <w:szCs w:val="20"/>
        </w:rPr>
        <w:t>.</w:t>
      </w:r>
    </w:p>
    <w:p w:rsidR="00A95E17" w:rsidRPr="00F12790" w:rsidRDefault="00A95E17" w:rsidP="00E80521">
      <w:pPr>
        <w:autoSpaceDE w:val="0"/>
        <w:autoSpaceDN w:val="0"/>
        <w:adjustRightInd w:val="0"/>
        <w:spacing w:after="0" w:line="240" w:lineRule="auto"/>
        <w:ind w:left="643" w:firstLine="283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b/>
          <w:bCs/>
          <w:color w:val="000000"/>
          <w:sz w:val="20"/>
          <w:szCs w:val="20"/>
        </w:rPr>
        <w:t xml:space="preserve">c) </w:t>
      </w:r>
      <w:r w:rsidR="00FA2B54" w:rsidRPr="00F12790">
        <w:rPr>
          <w:rFonts w:ascii="Comic Sans MS" w:hAnsi="Comic Sans MS" w:cs="Times New Roman"/>
          <w:b/>
          <w:bCs/>
          <w:color w:val="000000"/>
          <w:sz w:val="20"/>
          <w:szCs w:val="20"/>
        </w:rPr>
        <w:t>C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 xml:space="preserve">alculer 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  <w:u w:val="single"/>
        </w:rPr>
        <w:t>V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  <w:vertAlign w:val="subscript"/>
        </w:rPr>
        <w:t>L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>. Déduire la valeur efficace V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  <w:vertAlign w:val="subscript"/>
        </w:rPr>
        <w:t>L</w:t>
      </w:r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 xml:space="preserve"> et son déphasage par rapport </w:t>
      </w:r>
      <w:proofErr w:type="gramStart"/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>a</w:t>
      </w:r>
      <w:proofErr w:type="gramEnd"/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 xml:space="preserve"> v(t)</w:t>
      </w:r>
    </w:p>
    <w:p w:rsidR="00FA2B54" w:rsidRPr="00F12790" w:rsidRDefault="00FA2B54" w:rsidP="005D573A">
      <w:pPr>
        <w:pStyle w:val="Default"/>
        <w:rPr>
          <w:rFonts w:ascii="Comic Sans MS" w:hAnsi="Comic Sans MS" w:cstheme="minorBidi"/>
          <w:b/>
          <w:color w:val="auto"/>
          <w:sz w:val="20"/>
          <w:szCs w:val="20"/>
          <w:u w:val="single"/>
        </w:rPr>
      </w:pPr>
    </w:p>
    <w:p w:rsidR="00FA2B54" w:rsidRPr="00F12790" w:rsidRDefault="00FA2B54" w:rsidP="005D573A">
      <w:pPr>
        <w:pStyle w:val="Default"/>
        <w:rPr>
          <w:rFonts w:ascii="Comic Sans MS" w:hAnsi="Comic Sans MS" w:cstheme="minorBidi"/>
          <w:b/>
          <w:color w:val="auto"/>
          <w:sz w:val="20"/>
          <w:szCs w:val="20"/>
          <w:u w:val="single"/>
        </w:rPr>
      </w:pPr>
    </w:p>
    <w:p w:rsidR="005D573A" w:rsidRPr="00F12790" w:rsidRDefault="005D573A" w:rsidP="005D573A">
      <w:pPr>
        <w:pStyle w:val="Default"/>
        <w:rPr>
          <w:rFonts w:ascii="Comic Sans MS" w:hAnsi="Comic Sans MS"/>
          <w:b/>
          <w:bCs/>
          <w:i/>
          <w:iCs/>
          <w:sz w:val="20"/>
          <w:szCs w:val="20"/>
        </w:rPr>
      </w:pPr>
      <w:r w:rsidRPr="00F12790">
        <w:rPr>
          <w:rFonts w:ascii="Comic Sans MS" w:hAnsi="Comic Sans MS"/>
          <w:b/>
          <w:sz w:val="20"/>
          <w:szCs w:val="20"/>
          <w:u w:val="single"/>
        </w:rPr>
        <w:t xml:space="preserve">Exercice 3 : </w:t>
      </w:r>
      <w:r w:rsidRPr="00F12790">
        <w:rPr>
          <w:rFonts w:ascii="Comic Sans MS" w:hAnsi="Comic Sans MS"/>
          <w:b/>
          <w:bCs/>
          <w:i/>
          <w:iCs/>
          <w:sz w:val="20"/>
          <w:szCs w:val="20"/>
        </w:rPr>
        <w:t xml:space="preserve">Réseau linéaire en alternatif sinusoïdal R-C </w:t>
      </w:r>
    </w:p>
    <w:p w:rsidR="000F358E" w:rsidRPr="00F12790" w:rsidRDefault="000F358E" w:rsidP="005D573A">
      <w:pPr>
        <w:pStyle w:val="Default"/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</w:pPr>
      <w:r w:rsidRPr="00F12790">
        <w:rPr>
          <w:rFonts w:ascii="Comic Sans MS" w:hAnsi="Comic Sans MS"/>
          <w:b/>
          <w:bCs/>
          <w:i/>
          <w:iCs/>
          <w:sz w:val="20"/>
          <w:szCs w:val="20"/>
        </w:rPr>
        <w:t xml:space="preserve"> Sachant que e(t) = 10 </w:t>
      </w:r>
      <m:oMath>
        <m:r>
          <m:rPr>
            <m:sty m:val="bi"/>
          </m:rPr>
          <w:rPr>
            <w:rFonts w:ascii="Cambria Math" w:hAnsi="Comic Sans MS"/>
            <w:sz w:val="20"/>
            <w:szCs w:val="20"/>
          </w:rPr>
          <m:t>√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2</m:t>
        </m:r>
      </m:oMath>
      <w:r w:rsidRPr="00F12790">
        <w:rPr>
          <w:rFonts w:ascii="Comic Sans MS" w:eastAsiaTheme="minorEastAsia" w:hAnsi="Comic Sans MS"/>
          <w:b/>
          <w:bCs/>
          <w:i/>
          <w:iCs/>
          <w:sz w:val="20"/>
          <w:szCs w:val="20"/>
        </w:rPr>
        <w:t xml:space="preserve"> </w:t>
      </w:r>
      <w:proofErr w:type="gramStart"/>
      <w:r w:rsidRPr="00F12790">
        <w:rPr>
          <w:rFonts w:ascii="Comic Sans MS" w:eastAsiaTheme="minorEastAsia" w:hAnsi="Comic Sans MS"/>
          <w:b/>
          <w:bCs/>
          <w:i/>
          <w:iCs/>
          <w:sz w:val="20"/>
          <w:szCs w:val="20"/>
        </w:rPr>
        <w:t>sin(</w:t>
      </w:r>
      <w:proofErr w:type="gramEnd"/>
      <w:r w:rsidRPr="00F12790">
        <w:rPr>
          <w:rFonts w:ascii="Comic Sans MS" w:eastAsiaTheme="minorEastAsia" w:hAnsi="Comic Sans MS"/>
          <w:b/>
          <w:bCs/>
          <w:i/>
          <w:iCs/>
          <w:sz w:val="20"/>
          <w:szCs w:val="20"/>
        </w:rPr>
        <w:t xml:space="preserve"> 100 </w:t>
      </w:r>
      <w:r w:rsidRPr="00F12790">
        <w:rPr>
          <w:rFonts w:ascii="Symbol" w:eastAsiaTheme="minorEastAsia" w:hAnsi="Symbol"/>
          <w:b/>
          <w:bCs/>
          <w:i/>
          <w:iCs/>
          <w:sz w:val="20"/>
          <w:szCs w:val="20"/>
        </w:rPr>
        <w:t></w:t>
      </w:r>
      <w:r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>t )</w:t>
      </w:r>
    </w:p>
    <w:p w:rsidR="000F358E" w:rsidRPr="00F12790" w:rsidRDefault="000F358E" w:rsidP="005D573A">
      <w:pPr>
        <w:pStyle w:val="Default"/>
        <w:rPr>
          <w:rFonts w:ascii="Comic Sans MS" w:hAnsi="Comic Sans MS" w:cs="Times New Roman"/>
          <w:b/>
          <w:bCs/>
          <w:i/>
          <w:iCs/>
          <w:sz w:val="20"/>
          <w:szCs w:val="20"/>
        </w:rPr>
      </w:pP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ab/>
      </w: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ab/>
        <w:t xml:space="preserve">R = 500 </w:t>
      </w:r>
      <w:r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</w:t>
      </w:r>
      <w:r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et </w:t>
      </w:r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  </w:t>
      </w: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>C</w:t>
      </w:r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 </w:t>
      </w:r>
      <w:r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 =</w:t>
      </w:r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  </w:t>
      </w:r>
      <w:proofErr w:type="gramStart"/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>( 2x10</w:t>
      </w:r>
      <w:proofErr w:type="gramEnd"/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  <w:vertAlign w:val="superscript"/>
        </w:rPr>
        <w:t>-5</w:t>
      </w:r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>/</w:t>
      </w:r>
      <w:r w:rsidR="00A95E17"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</w:t>
      </w:r>
      <w:r w:rsid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 xml:space="preserve"> )</w:t>
      </w:r>
      <w:r w:rsidR="00A95E17"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="00A95E17"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="00A95E17"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="00A95E17" w:rsidRPr="00F12790">
        <w:rPr>
          <w:rFonts w:ascii="Symbol" w:eastAsiaTheme="minorEastAsia" w:hAnsi="Symbol" w:cs="Times New Roman"/>
          <w:b/>
          <w:bCs/>
          <w:i/>
          <w:iCs/>
          <w:sz w:val="20"/>
          <w:szCs w:val="20"/>
        </w:rPr>
        <w:t></w:t>
      </w:r>
      <w:r w:rsidR="00A95E17" w:rsidRPr="00F12790">
        <w:rPr>
          <w:rFonts w:ascii="Comic Sans MS" w:eastAsiaTheme="minorEastAsia" w:hAnsi="Comic Sans MS" w:cs="Times New Roman"/>
          <w:b/>
          <w:bCs/>
          <w:i/>
          <w:iCs/>
          <w:sz w:val="20"/>
          <w:szCs w:val="20"/>
        </w:rPr>
        <w:t>F</w:t>
      </w:r>
    </w:p>
    <w:p w:rsidR="000F358E" w:rsidRPr="00F12790" w:rsidRDefault="000F358E" w:rsidP="005D573A">
      <w:pPr>
        <w:pStyle w:val="Default"/>
        <w:rPr>
          <w:rFonts w:ascii="Comic Sans MS" w:hAnsi="Comic Sans MS"/>
          <w:sz w:val="20"/>
          <w:szCs w:val="20"/>
        </w:rPr>
      </w:pPr>
    </w:p>
    <w:p w:rsidR="005D573A" w:rsidRPr="00F12790" w:rsidRDefault="005D573A" w:rsidP="000F358E">
      <w:pPr>
        <w:pStyle w:val="Paragraphedeliste"/>
        <w:numPr>
          <w:ilvl w:val="0"/>
          <w:numId w:val="1"/>
        </w:numPr>
        <w:rPr>
          <w:rFonts w:ascii="Comic Sans MS" w:hAnsi="Comic Sans MS"/>
          <w:b/>
          <w:sz w:val="20"/>
          <w:szCs w:val="20"/>
          <w:u w:val="single"/>
        </w:rPr>
      </w:pPr>
      <w:r w:rsidRPr="00F12790">
        <w:rPr>
          <w:rFonts w:ascii="Comic Sans MS" w:hAnsi="Comic Sans MS"/>
          <w:noProof/>
          <w:sz w:val="20"/>
          <w:szCs w:val="20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1037590" cy="1161415"/>
            <wp:effectExtent l="19050" t="0" r="0" b="0"/>
            <wp:wrapThrough wrapText="bothSides">
              <wp:wrapPolygon edited="0">
                <wp:start x="-397" y="0"/>
                <wp:lineTo x="-397" y="21258"/>
                <wp:lineTo x="21415" y="21258"/>
                <wp:lineTo x="21415" y="0"/>
                <wp:lineTo x="-397" y="0"/>
              </wp:wrapPolygon>
            </wp:wrapThrough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358E" w:rsidRPr="00F12790">
        <w:rPr>
          <w:rFonts w:ascii="Comic Sans MS" w:hAnsi="Comic Sans MS"/>
          <w:sz w:val="20"/>
          <w:szCs w:val="20"/>
        </w:rPr>
        <w:t xml:space="preserve">Calculer l’impédance complexe totale </w:t>
      </w:r>
      <w:r w:rsidR="000F358E" w:rsidRPr="00F12790">
        <w:rPr>
          <w:rFonts w:ascii="Comic Sans MS" w:hAnsi="Comic Sans MS"/>
          <w:sz w:val="20"/>
          <w:szCs w:val="20"/>
          <w:u w:val="single"/>
        </w:rPr>
        <w:t>Z.</w:t>
      </w:r>
    </w:p>
    <w:p w:rsidR="00FA2B54" w:rsidRPr="00F12790" w:rsidRDefault="00FA2B54" w:rsidP="00FA2B5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bCs/>
          <w:color w:val="000000"/>
          <w:sz w:val="20"/>
          <w:szCs w:val="20"/>
        </w:rPr>
        <w:t xml:space="preserve">Calculer 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l’expression complexe </w:t>
      </w:r>
      <w:r w:rsidRPr="00F12790">
        <w:rPr>
          <w:rFonts w:ascii="Comic Sans MS" w:hAnsi="Comic Sans MS" w:cs="Times New Roman"/>
          <w:color w:val="000000"/>
          <w:sz w:val="20"/>
          <w:szCs w:val="20"/>
          <w:u w:val="single"/>
        </w:rPr>
        <w:t>I</w:t>
      </w:r>
      <w:r w:rsidRPr="00F12790">
        <w:rPr>
          <w:rFonts w:ascii="Comic Sans MS" w:hAnsi="Comic Sans MS" w:cs="Times New Roman"/>
          <w:color w:val="000000"/>
          <w:sz w:val="20"/>
          <w:szCs w:val="20"/>
        </w:rPr>
        <w:t xml:space="preserve"> de i. Déduire sa valeur efficace I et son déphasage par rapport a e(t).</w:t>
      </w:r>
    </w:p>
    <w:p w:rsidR="00FA2B54" w:rsidRPr="00F12790" w:rsidRDefault="00FA2B54" w:rsidP="00FA2B5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color w:val="000000"/>
          <w:sz w:val="20"/>
          <w:szCs w:val="20"/>
        </w:rPr>
      </w:pPr>
      <w:r w:rsidRPr="00F12790">
        <w:rPr>
          <w:rFonts w:ascii="Comic Sans MS" w:hAnsi="Comic Sans MS" w:cs="Times New Roman"/>
          <w:color w:val="000000"/>
          <w:sz w:val="20"/>
          <w:szCs w:val="20"/>
        </w:rPr>
        <w:t>Déduire l’expression de i(t).</w:t>
      </w:r>
    </w:p>
    <w:p w:rsidR="000F358E" w:rsidRPr="00F12790" w:rsidRDefault="000F358E" w:rsidP="00A95E17">
      <w:pPr>
        <w:pStyle w:val="Paragraphedeliste"/>
        <w:numPr>
          <w:ilvl w:val="0"/>
          <w:numId w:val="1"/>
        </w:numPr>
        <w:ind w:right="-284"/>
        <w:rPr>
          <w:rFonts w:ascii="Comic Sans MS" w:hAnsi="Comic Sans MS"/>
          <w:b/>
          <w:sz w:val="20"/>
          <w:szCs w:val="20"/>
        </w:rPr>
      </w:pPr>
      <w:r w:rsidRPr="00F12790">
        <w:rPr>
          <w:rFonts w:ascii="Comic Sans MS" w:hAnsi="Comic Sans MS"/>
          <w:noProof/>
          <w:sz w:val="20"/>
          <w:szCs w:val="20"/>
          <w:lang w:eastAsia="fr-FR"/>
        </w:rPr>
        <w:t xml:space="preserve">Calculer  </w:t>
      </w:r>
      <w:r w:rsidRPr="00F12790">
        <w:rPr>
          <w:rFonts w:ascii="Comic Sans MS" w:hAnsi="Comic Sans MS"/>
          <w:noProof/>
          <w:sz w:val="20"/>
          <w:szCs w:val="20"/>
          <w:u w:val="single"/>
          <w:lang w:eastAsia="fr-FR"/>
        </w:rPr>
        <w:t>V</w:t>
      </w:r>
      <w:r w:rsidRPr="00F12790">
        <w:rPr>
          <w:rFonts w:ascii="Comic Sans MS" w:hAnsi="Comic Sans MS"/>
          <w:noProof/>
          <w:sz w:val="20"/>
          <w:szCs w:val="20"/>
          <w:vertAlign w:val="subscript"/>
          <w:lang w:eastAsia="fr-FR"/>
        </w:rPr>
        <w:t>c</w:t>
      </w:r>
      <w:r w:rsidR="00FA2B54" w:rsidRPr="00F12790">
        <w:rPr>
          <w:rFonts w:ascii="Comic Sans MS" w:hAnsi="Comic Sans MS"/>
          <w:noProof/>
          <w:sz w:val="20"/>
          <w:szCs w:val="20"/>
          <w:lang w:eastAsia="fr-FR"/>
        </w:rPr>
        <w:t xml:space="preserve"> l’expression complexe de v</w:t>
      </w:r>
      <w:r w:rsidR="00FA2B54" w:rsidRPr="00F12790">
        <w:rPr>
          <w:rFonts w:ascii="Comic Sans MS" w:hAnsi="Comic Sans MS"/>
          <w:noProof/>
          <w:sz w:val="20"/>
          <w:szCs w:val="20"/>
          <w:vertAlign w:val="subscript"/>
          <w:lang w:eastAsia="fr-FR"/>
        </w:rPr>
        <w:t>c</w:t>
      </w:r>
      <w:r w:rsidR="00FA2B54" w:rsidRPr="00F12790">
        <w:rPr>
          <w:rFonts w:ascii="Comic Sans MS" w:hAnsi="Comic Sans MS"/>
          <w:noProof/>
          <w:sz w:val="20"/>
          <w:szCs w:val="20"/>
          <w:lang w:eastAsia="fr-FR"/>
        </w:rPr>
        <w:t>(t)</w:t>
      </w:r>
      <w:r w:rsidRPr="00F12790">
        <w:rPr>
          <w:rFonts w:ascii="Comic Sans MS" w:hAnsi="Comic Sans MS"/>
          <w:noProof/>
          <w:sz w:val="20"/>
          <w:szCs w:val="20"/>
          <w:lang w:eastAsia="fr-FR"/>
        </w:rPr>
        <w:t>. Déduire sa valeur efficace V</w:t>
      </w:r>
      <w:r w:rsidRPr="00F12790">
        <w:rPr>
          <w:rFonts w:ascii="Comic Sans MS" w:hAnsi="Comic Sans MS"/>
          <w:noProof/>
          <w:sz w:val="20"/>
          <w:szCs w:val="20"/>
          <w:vertAlign w:val="subscript"/>
          <w:lang w:eastAsia="fr-FR"/>
        </w:rPr>
        <w:t>c</w:t>
      </w:r>
      <w:r w:rsidRPr="00F12790">
        <w:rPr>
          <w:rFonts w:ascii="Comic Sans MS" w:hAnsi="Comic Sans MS"/>
          <w:noProof/>
          <w:sz w:val="20"/>
          <w:szCs w:val="20"/>
          <w:lang w:eastAsia="fr-FR"/>
        </w:rPr>
        <w:t xml:space="preserve"> et son déphasage par rapport a e(t)</w:t>
      </w:r>
    </w:p>
    <w:p w:rsidR="00477B68" w:rsidRPr="00F12790" w:rsidRDefault="00477B68">
      <w:pPr>
        <w:rPr>
          <w:rFonts w:ascii="Comic Sans MS" w:hAnsi="Comic Sans MS"/>
          <w:b/>
          <w:sz w:val="20"/>
          <w:szCs w:val="20"/>
          <w:u w:val="single"/>
        </w:rPr>
      </w:pPr>
      <w:r w:rsidRPr="00F12790">
        <w:rPr>
          <w:rFonts w:ascii="Comic Sans MS" w:hAnsi="Comic Sans MS"/>
          <w:b/>
          <w:sz w:val="20"/>
          <w:szCs w:val="20"/>
          <w:u w:val="single"/>
        </w:rPr>
        <w:t>Exercice</w:t>
      </w:r>
      <w:r w:rsidRPr="00F12790">
        <w:rPr>
          <w:rFonts w:ascii="Comic Sans MS" w:hAnsi="Comic Sans MS"/>
          <w:b/>
          <w:sz w:val="20"/>
          <w:szCs w:val="20"/>
        </w:rPr>
        <w:t xml:space="preserve"> </w:t>
      </w:r>
      <w:r w:rsidR="002C5AB9">
        <w:rPr>
          <w:rFonts w:ascii="Comic Sans MS" w:hAnsi="Comic Sans MS"/>
          <w:b/>
          <w:sz w:val="20"/>
          <w:szCs w:val="20"/>
        </w:rPr>
        <w:t>4</w:t>
      </w:r>
      <w:r w:rsidRPr="00F12790">
        <w:rPr>
          <w:rFonts w:ascii="Comic Sans MS" w:hAnsi="Comic Sans MS"/>
          <w:b/>
          <w:sz w:val="20"/>
          <w:szCs w:val="20"/>
        </w:rPr>
        <w:t>:</w:t>
      </w:r>
    </w:p>
    <w:p w:rsidR="005D573A" w:rsidRDefault="00A95E17">
      <w:pPr>
        <w:rPr>
          <w:rFonts w:ascii="Comic Sans MS" w:hAnsi="Comic Sans MS"/>
          <w:b/>
          <w:sz w:val="20"/>
          <w:szCs w:val="20"/>
          <w:u w:val="single"/>
        </w:rPr>
      </w:pPr>
      <w:r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inline distT="0" distB="0" distL="0" distR="0">
            <wp:extent cx="4242808" cy="1644732"/>
            <wp:effectExtent l="19050" t="0" r="5342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62" cy="164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FE" w:rsidRDefault="00E06847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lastRenderedPageBreak/>
        <w:pict>
          <v:rect id="_x0000_s1026" style="position:absolute;margin-left:-3.7pt;margin-top:-.55pt;width:78.1pt;height:19.15pt;z-index:251666432;mso-position-horizontal:absolute;mso-position-vertical:absolute" fillcolor="white [3212]" strokecolor="white [3212]">
            <v:textbox>
              <w:txbxContent>
                <w:p w:rsidR="002C5AB9" w:rsidRPr="0015062B" w:rsidRDefault="002C5AB9">
                  <w:r w:rsidRPr="0015062B">
                    <w:t>Exercice 5</w:t>
                  </w:r>
                </w:p>
              </w:txbxContent>
            </v:textbox>
          </v:rect>
        </w:pict>
      </w:r>
      <w:r w:rsidR="00D071FE"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inline distT="0" distB="0" distL="0" distR="0">
            <wp:extent cx="4576239" cy="17634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94" cy="17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B9" w:rsidRPr="00F12790" w:rsidRDefault="00E06847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pict>
          <v:rect id="_x0000_s1028" style="position:absolute;margin-left:185.05pt;margin-top:27.75pt;width:78.1pt;height:19.15pt;z-index:251668480" fillcolor="white [3212]" strokecolor="white [3212]">
            <v:textbox>
              <w:txbxContent>
                <w:p w:rsidR="002C5AB9" w:rsidRPr="002C5AB9" w:rsidRDefault="002C5AB9" w:rsidP="002C5AB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Exercice 7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pict>
          <v:rect id="_x0000_s1027" style="position:absolute;margin-left:-7.6pt;margin-top:23.55pt;width:78.1pt;height:19.15pt;z-index:251667456" fillcolor="white [3212]" strokecolor="white [3212]">
            <v:textbox>
              <w:txbxContent>
                <w:p w:rsidR="002C5AB9" w:rsidRPr="002C5AB9" w:rsidRDefault="002C5AB9" w:rsidP="002C5AB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Exercice 6</w:t>
                  </w:r>
                </w:p>
              </w:txbxContent>
            </v:textbox>
          </v:rect>
        </w:pict>
      </w:r>
    </w:p>
    <w:p w:rsidR="00D071FE" w:rsidRPr="00F12790" w:rsidRDefault="00E06847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pict>
          <v:rect id="_x0000_s1029" style="position:absolute;margin-left:-349.65pt;margin-top:11.5pt;width:78.1pt;height:19.15pt;z-index:251669504" fillcolor="white [3212]" strokecolor="white [3212]">
            <v:textbox>
              <w:txbxContent>
                <w:p w:rsidR="002C5AB9" w:rsidRPr="002C5AB9" w:rsidRDefault="002C5AB9" w:rsidP="002C5AB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Exercice 8</w:t>
                  </w:r>
                </w:p>
              </w:txbxContent>
            </v:textbox>
          </v:rect>
        </w:pict>
      </w:r>
      <w:r w:rsidR="00E80521"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2787015</wp:posOffset>
            </wp:positionV>
            <wp:extent cx="4303395" cy="2213610"/>
            <wp:effectExtent l="19050" t="0" r="1905" b="0"/>
            <wp:wrapThrough wrapText="bothSides">
              <wp:wrapPolygon edited="0">
                <wp:start x="-96" y="0"/>
                <wp:lineTo x="-96" y="21377"/>
                <wp:lineTo x="21610" y="21377"/>
                <wp:lineTo x="21610" y="0"/>
                <wp:lineTo x="-96" y="0"/>
              </wp:wrapPolygon>
            </wp:wrapThrough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0521"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2355215</wp:posOffset>
            </wp:positionH>
            <wp:positionV relativeFrom="paragraph">
              <wp:posOffset>1739900</wp:posOffset>
            </wp:positionV>
            <wp:extent cx="3845560" cy="789305"/>
            <wp:effectExtent l="19050" t="0" r="2540" b="0"/>
            <wp:wrapThrough wrapText="bothSides">
              <wp:wrapPolygon edited="0">
                <wp:start x="-107" y="0"/>
                <wp:lineTo x="-107" y="20853"/>
                <wp:lineTo x="21614" y="20853"/>
                <wp:lineTo x="21614" y="0"/>
                <wp:lineTo x="-107" y="0"/>
              </wp:wrapPolygon>
            </wp:wrapThrough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0521"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2402205</wp:posOffset>
            </wp:positionH>
            <wp:positionV relativeFrom="paragraph">
              <wp:posOffset>47625</wp:posOffset>
            </wp:positionV>
            <wp:extent cx="4032250" cy="1745615"/>
            <wp:effectExtent l="19050" t="0" r="6350" b="0"/>
            <wp:wrapThrough wrapText="bothSides">
              <wp:wrapPolygon edited="0">
                <wp:start x="-102" y="0"/>
                <wp:lineTo x="-102" y="21451"/>
                <wp:lineTo x="21634" y="21451"/>
                <wp:lineTo x="21634" y="0"/>
                <wp:lineTo x="-102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1FE"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21780</wp:posOffset>
            </wp:positionH>
            <wp:positionV relativeFrom="paragraph">
              <wp:posOffset>404</wp:posOffset>
            </wp:positionV>
            <wp:extent cx="2255074" cy="2689761"/>
            <wp:effectExtent l="19050" t="0" r="0" b="0"/>
            <wp:wrapThrough wrapText="bothSides">
              <wp:wrapPolygon edited="0">
                <wp:start x="-182" y="0"/>
                <wp:lineTo x="-182" y="21417"/>
                <wp:lineTo x="21531" y="21417"/>
                <wp:lineTo x="21531" y="0"/>
                <wp:lineTo x="-182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74" cy="268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71FE" w:rsidRPr="00F12790" w:rsidRDefault="00D071FE">
      <w:pPr>
        <w:rPr>
          <w:rFonts w:ascii="Comic Sans MS" w:hAnsi="Comic Sans MS"/>
          <w:b/>
          <w:sz w:val="20"/>
          <w:szCs w:val="20"/>
          <w:u w:val="single"/>
        </w:rPr>
      </w:pPr>
    </w:p>
    <w:p w:rsidR="00D071FE" w:rsidRPr="00F12790" w:rsidRDefault="00D071FE">
      <w:pPr>
        <w:rPr>
          <w:rFonts w:ascii="Comic Sans MS" w:hAnsi="Comic Sans MS"/>
          <w:b/>
          <w:sz w:val="20"/>
          <w:szCs w:val="20"/>
          <w:u w:val="single"/>
        </w:rPr>
      </w:pPr>
    </w:p>
    <w:p w:rsidR="00D071FE" w:rsidRPr="00F12790" w:rsidRDefault="00D071FE">
      <w:pPr>
        <w:rPr>
          <w:rFonts w:ascii="Comic Sans MS" w:hAnsi="Comic Sans MS"/>
          <w:b/>
          <w:sz w:val="20"/>
          <w:szCs w:val="20"/>
          <w:u w:val="single"/>
        </w:rPr>
      </w:pPr>
    </w:p>
    <w:p w:rsidR="0034744F" w:rsidRPr="00F12790" w:rsidRDefault="0034744F">
      <w:pPr>
        <w:rPr>
          <w:rFonts w:ascii="Comic Sans MS" w:hAnsi="Comic Sans MS"/>
          <w:b/>
          <w:sz w:val="20"/>
          <w:szCs w:val="20"/>
          <w:u w:val="single"/>
        </w:rPr>
      </w:pPr>
    </w:p>
    <w:p w:rsidR="0034744F" w:rsidRPr="00F12790" w:rsidRDefault="0034744F">
      <w:pPr>
        <w:rPr>
          <w:rFonts w:ascii="Comic Sans MS" w:hAnsi="Comic Sans MS"/>
          <w:b/>
          <w:sz w:val="20"/>
          <w:szCs w:val="20"/>
          <w:u w:val="single"/>
        </w:rPr>
      </w:pPr>
    </w:p>
    <w:p w:rsidR="0034744F" w:rsidRDefault="0034744F">
      <w:pPr>
        <w:rPr>
          <w:rFonts w:ascii="Comic Sans MS" w:hAnsi="Comic Sans MS"/>
          <w:b/>
          <w:sz w:val="20"/>
          <w:szCs w:val="20"/>
          <w:u w:val="single"/>
        </w:rPr>
      </w:pPr>
    </w:p>
    <w:p w:rsidR="00F12790" w:rsidRPr="00F12790" w:rsidRDefault="00E06847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pict>
          <v:rect id="_x0000_s1030" style="position:absolute;margin-left:-23pt;margin-top:19.65pt;width:78.1pt;height:19.15pt;z-index:251670528" fillcolor="white [3212]" strokecolor="white [3212]">
            <v:textbox style="mso-next-textbox:#_x0000_s1030">
              <w:txbxContent>
                <w:p w:rsidR="002C5AB9" w:rsidRPr="002C5AB9" w:rsidRDefault="002C5AB9" w:rsidP="002C5AB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Exercice 9</w:t>
                  </w:r>
                </w:p>
              </w:txbxContent>
            </v:textbox>
          </v:rect>
        </w:pict>
      </w:r>
    </w:p>
    <w:p w:rsidR="0034744F" w:rsidRPr="00F12790" w:rsidRDefault="0034744F">
      <w:pPr>
        <w:rPr>
          <w:rFonts w:ascii="Comic Sans MS" w:hAnsi="Comic Sans MS"/>
          <w:b/>
          <w:sz w:val="20"/>
          <w:szCs w:val="20"/>
          <w:u w:val="single"/>
        </w:rPr>
      </w:pPr>
      <w:r w:rsidRPr="00F12790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drawing>
          <wp:inline distT="0" distB="0" distL="0" distR="0">
            <wp:extent cx="5193595" cy="944089"/>
            <wp:effectExtent l="19050" t="0" r="7055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18" cy="94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4F" w:rsidRPr="00D071FE" w:rsidRDefault="00E06847">
      <w:pPr>
        <w:rPr>
          <w:b/>
          <w:sz w:val="24"/>
          <w:szCs w:val="24"/>
          <w:u w:val="single"/>
        </w:rPr>
      </w:pPr>
      <w:r w:rsidRPr="00E06847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w:lastRenderedPageBreak/>
        <w:pict>
          <v:rect id="_x0000_s1031" style="position:absolute;margin-left:-22.15pt;margin-top:-1.2pt;width:78.1pt;height:19.15pt;z-index:251671552" fillcolor="white [3212]" strokecolor="white [3212]">
            <v:textbox>
              <w:txbxContent>
                <w:p w:rsidR="002C5AB9" w:rsidRPr="002C5AB9" w:rsidRDefault="002C5AB9" w:rsidP="002C5AB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Exercice 10</w:t>
                  </w:r>
                </w:p>
              </w:txbxContent>
            </v:textbox>
          </v:rect>
        </w:pict>
      </w:r>
      <w:r w:rsidR="0034744F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4513819" cy="1377537"/>
            <wp:effectExtent l="19050" t="0" r="1031" b="0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21" cy="137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44F" w:rsidRPr="00D071FE" w:rsidSect="00D33A30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90" w:rsidRDefault="00F12790" w:rsidP="00F12790">
      <w:pPr>
        <w:spacing w:after="0" w:line="240" w:lineRule="auto"/>
      </w:pPr>
      <w:r>
        <w:separator/>
      </w:r>
    </w:p>
  </w:endnote>
  <w:endnote w:type="continuationSeparator" w:id="0">
    <w:p w:rsidR="00F12790" w:rsidRDefault="00F12790" w:rsidP="00F1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90" w:rsidRDefault="00F12790" w:rsidP="00F12790">
      <w:pPr>
        <w:spacing w:after="0" w:line="240" w:lineRule="auto"/>
      </w:pPr>
      <w:r>
        <w:separator/>
      </w:r>
    </w:p>
  </w:footnote>
  <w:footnote w:type="continuationSeparator" w:id="0">
    <w:p w:rsidR="00F12790" w:rsidRDefault="00F12790" w:rsidP="00F12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0" w:rsidRDefault="00F12790">
    <w:pPr>
      <w:pStyle w:val="En-tte"/>
    </w:pPr>
    <w:r>
      <w:t>BTS SNIR 1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5DBB"/>
    <w:multiLevelType w:val="hybridMultilevel"/>
    <w:tmpl w:val="38568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1FE"/>
    <w:rsid w:val="000F358E"/>
    <w:rsid w:val="0015062B"/>
    <w:rsid w:val="002C5AB9"/>
    <w:rsid w:val="0034744F"/>
    <w:rsid w:val="00477B68"/>
    <w:rsid w:val="004F6F0E"/>
    <w:rsid w:val="005D573A"/>
    <w:rsid w:val="005F7BC8"/>
    <w:rsid w:val="00754FBA"/>
    <w:rsid w:val="008D0AA5"/>
    <w:rsid w:val="00A95E17"/>
    <w:rsid w:val="00D071FE"/>
    <w:rsid w:val="00D33A30"/>
    <w:rsid w:val="00E06847"/>
    <w:rsid w:val="00E41432"/>
    <w:rsid w:val="00E80521"/>
    <w:rsid w:val="00F12790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30"/>
  </w:style>
  <w:style w:type="paragraph" w:styleId="Titre2">
    <w:name w:val="heading 2"/>
    <w:basedOn w:val="Default"/>
    <w:next w:val="Default"/>
    <w:link w:val="Titre2Car"/>
    <w:uiPriority w:val="99"/>
    <w:qFormat/>
    <w:rsid w:val="00E80521"/>
    <w:pPr>
      <w:outlineLvl w:val="1"/>
    </w:pPr>
    <w:rPr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9"/>
    <w:rsid w:val="00E80521"/>
    <w:rPr>
      <w:rFonts w:ascii="Arial" w:hAnsi="Arial" w:cs="Arial"/>
      <w:sz w:val="24"/>
      <w:szCs w:val="24"/>
    </w:rPr>
  </w:style>
  <w:style w:type="paragraph" w:customStyle="1" w:styleId="Default">
    <w:name w:val="Default"/>
    <w:rsid w:val="00E80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Default"/>
    <w:next w:val="Default"/>
    <w:link w:val="En-tteCar"/>
    <w:uiPriority w:val="99"/>
    <w:rsid w:val="00E80521"/>
    <w:rPr>
      <w:rFonts w:ascii="Times New Roman" w:hAnsi="Times New Roman" w:cs="Times New Roman"/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E80521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F358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358E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unhideWhenUsed/>
    <w:rsid w:val="00F12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2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slahsika</dc:creator>
  <cp:lastModifiedBy>SLAHSIKA</cp:lastModifiedBy>
  <cp:revision>5</cp:revision>
  <cp:lastPrinted>2019-11-12T08:49:00Z</cp:lastPrinted>
  <dcterms:created xsi:type="dcterms:W3CDTF">2019-11-08T14:28:00Z</dcterms:created>
  <dcterms:modified xsi:type="dcterms:W3CDTF">2019-11-15T14:00:00Z</dcterms:modified>
</cp:coreProperties>
</file>