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5B60" w14:textId="77777777" w:rsidR="0041457F" w:rsidRDefault="00000000">
      <w:pPr>
        <w:jc w:val="center"/>
      </w:pPr>
      <w:r>
        <w:rPr>
          <w:b/>
          <w:sz w:val="56"/>
        </w:rPr>
        <w:t>BUSINESS PROPOSAL</w:t>
      </w:r>
    </w:p>
    <w:p w14:paraId="42ED26D9" w14:textId="77777777" w:rsidR="0041457F" w:rsidRDefault="00000000">
      <w:pPr>
        <w:jc w:val="center"/>
      </w:pPr>
      <w:r>
        <w:rPr>
          <w:sz w:val="44"/>
        </w:rPr>
        <w:t>Poker Dream Ecosystem</w:t>
      </w:r>
    </w:p>
    <w:p w14:paraId="1EF83CC8" w14:textId="77777777" w:rsidR="0041457F" w:rsidRDefault="00000000">
      <w:pPr>
        <w:jc w:val="center"/>
      </w:pPr>
      <w:r>
        <w:rPr>
          <w:sz w:val="36"/>
        </w:rPr>
        <w:t>Phase 1 Development Approach</w:t>
      </w:r>
    </w:p>
    <w:p w14:paraId="3440985A" w14:textId="77777777" w:rsidR="0041457F" w:rsidRDefault="0041457F"/>
    <w:p w14:paraId="2D218A6A" w14:textId="77777777" w:rsidR="0041457F" w:rsidRDefault="0041457F"/>
    <w:p w14:paraId="7AC7D68D" w14:textId="77777777" w:rsidR="0041457F" w:rsidRDefault="00000000">
      <w:pPr>
        <w:jc w:val="center"/>
      </w:pPr>
      <w:r>
        <w:rPr>
          <w:i/>
          <w:sz w:val="32"/>
        </w:rPr>
        <w:t>"Your Poker Community"</w:t>
      </w:r>
    </w:p>
    <w:p w14:paraId="5F7EDB74" w14:textId="77777777" w:rsidR="0041457F" w:rsidRDefault="00000000">
      <w:r>
        <w:br w:type="page"/>
      </w:r>
    </w:p>
    <w:p w14:paraId="20B5D120" w14:textId="77777777" w:rsidR="0041457F" w:rsidRDefault="00000000">
      <w:pPr>
        <w:pStyle w:val="Heading1"/>
      </w:pPr>
      <w:r>
        <w:lastRenderedPageBreak/>
        <w:t>EXECUTIVE SUMMARY</w:t>
      </w:r>
    </w:p>
    <w:p w14:paraId="7A24863F" w14:textId="77777777" w:rsidR="0041457F" w:rsidRDefault="00000000">
      <w:r>
        <w:t>We are pleased to present this proposal for the development of the Poker Dream Community APP - a comprehensive app mobile platform designed to serve the global poker community.</w:t>
      </w:r>
    </w:p>
    <w:p w14:paraId="663F25FB" w14:textId="77777777" w:rsidR="0041457F" w:rsidRDefault="00000000">
      <w:pPr>
        <w:pStyle w:val="Heading2"/>
      </w:pPr>
      <w:r>
        <w:t>The Ecosystem</w:t>
      </w:r>
    </w:p>
    <w:tbl>
      <w:tblPr>
        <w:tblStyle w:val="TableGrid"/>
        <w:tblW w:w="0" w:type="auto"/>
        <w:tblLook w:val="04A0" w:firstRow="1" w:lastRow="0" w:firstColumn="1" w:lastColumn="0" w:noHBand="0" w:noVBand="1"/>
      </w:tblPr>
      <w:tblGrid>
        <w:gridCol w:w="2880"/>
        <w:gridCol w:w="2880"/>
        <w:gridCol w:w="2880"/>
      </w:tblGrid>
      <w:tr w:rsidR="0041457F" w14:paraId="7AD8A7B2" w14:textId="77777777">
        <w:tc>
          <w:tcPr>
            <w:tcW w:w="2880" w:type="dxa"/>
            <w:shd w:val="clear" w:color="auto" w:fill="2C3E50"/>
          </w:tcPr>
          <w:p w14:paraId="1FA0FB35" w14:textId="77777777" w:rsidR="0041457F" w:rsidRDefault="00000000">
            <w:r>
              <w:rPr>
                <w:b/>
                <w:color w:val="FFFFFF"/>
              </w:rPr>
              <w:t>App</w:t>
            </w:r>
          </w:p>
        </w:tc>
        <w:tc>
          <w:tcPr>
            <w:tcW w:w="2880" w:type="dxa"/>
            <w:shd w:val="clear" w:color="auto" w:fill="2C3E50"/>
          </w:tcPr>
          <w:p w14:paraId="7DD1DEBE" w14:textId="77777777" w:rsidR="0041457F" w:rsidRDefault="00000000">
            <w:r>
              <w:rPr>
                <w:b/>
                <w:color w:val="FFFFFF"/>
              </w:rPr>
              <w:t>Tagline</w:t>
            </w:r>
          </w:p>
        </w:tc>
        <w:tc>
          <w:tcPr>
            <w:tcW w:w="2880" w:type="dxa"/>
            <w:shd w:val="clear" w:color="auto" w:fill="2C3E50"/>
          </w:tcPr>
          <w:p w14:paraId="775B0B97" w14:textId="77777777" w:rsidR="0041457F" w:rsidRDefault="00000000">
            <w:r>
              <w:rPr>
                <w:b/>
                <w:color w:val="FFFFFF"/>
              </w:rPr>
              <w:t>Description</w:t>
            </w:r>
          </w:p>
        </w:tc>
      </w:tr>
      <w:tr w:rsidR="0041457F" w14:paraId="1A9D8DAD" w14:textId="77777777">
        <w:tc>
          <w:tcPr>
            <w:tcW w:w="2880" w:type="dxa"/>
          </w:tcPr>
          <w:p w14:paraId="64A66401" w14:textId="77777777" w:rsidR="0041457F" w:rsidRDefault="00000000">
            <w:r>
              <w:t>Poker Dream Community</w:t>
            </w:r>
          </w:p>
        </w:tc>
        <w:tc>
          <w:tcPr>
            <w:tcW w:w="2880" w:type="dxa"/>
          </w:tcPr>
          <w:p w14:paraId="5E575C71" w14:textId="77777777" w:rsidR="0041457F" w:rsidRDefault="00000000">
            <w:r>
              <w:t>"Your Poker Community"</w:t>
            </w:r>
          </w:p>
        </w:tc>
        <w:tc>
          <w:tcPr>
            <w:tcW w:w="2880" w:type="dxa"/>
          </w:tcPr>
          <w:p w14:paraId="58825256" w14:textId="77777777" w:rsidR="0041457F" w:rsidRDefault="00000000">
            <w:r>
              <w:t>The centralized hub for poker news, events, and social interaction</w:t>
            </w:r>
          </w:p>
        </w:tc>
      </w:tr>
    </w:tbl>
    <w:p w14:paraId="2950F6EC" w14:textId="77777777" w:rsidR="0041457F" w:rsidRDefault="0041457F"/>
    <w:p w14:paraId="221D83BE" w14:textId="77777777" w:rsidR="0041457F" w:rsidRDefault="00000000">
      <w:pPr>
        <w:pStyle w:val="Heading2"/>
      </w:pPr>
      <w:r>
        <w:t>Development Approach</w:t>
      </w:r>
    </w:p>
    <w:p w14:paraId="6153D8DA" w14:textId="77777777" w:rsidR="0041457F" w:rsidRDefault="00000000">
      <w:r>
        <w:t>This proposal outlines a phase 1 development approach that prioritizes the Community platform first, followed by enhancements and cross-app integration, and finally the Bankroll tracking application.</w:t>
      </w:r>
    </w:p>
    <w:p w14:paraId="68B31250" w14:textId="77777777" w:rsidR="0041457F" w:rsidRDefault="00000000">
      <w:r>
        <w:br w:type="page"/>
      </w:r>
    </w:p>
    <w:p w14:paraId="38D26F37" w14:textId="77777777" w:rsidR="0041457F" w:rsidRDefault="00000000">
      <w:pPr>
        <w:pStyle w:val="Heading1"/>
      </w:pPr>
      <w:r>
        <w:lastRenderedPageBreak/>
        <w:t>PROJECT SCOPE</w:t>
      </w:r>
    </w:p>
    <w:p w14:paraId="7C0156E3" w14:textId="77777777" w:rsidR="0041457F" w:rsidRDefault="00000000">
      <w:pPr>
        <w:pStyle w:val="Heading2"/>
      </w:pPr>
      <w:r>
        <w:t>App 1: Poker Dream Community</w:t>
      </w:r>
    </w:p>
    <w:p w14:paraId="5A6F2E5C" w14:textId="77777777" w:rsidR="0041457F" w:rsidRDefault="00000000">
      <w:r>
        <w:t>"Your Poker Community" - The centralized hub for poker news, events, and social interaction</w:t>
      </w:r>
    </w:p>
    <w:tbl>
      <w:tblPr>
        <w:tblStyle w:val="TableGrid"/>
        <w:tblW w:w="0" w:type="auto"/>
        <w:tblLook w:val="04A0" w:firstRow="1" w:lastRow="0" w:firstColumn="1" w:lastColumn="0" w:noHBand="0" w:noVBand="1"/>
      </w:tblPr>
      <w:tblGrid>
        <w:gridCol w:w="4320"/>
        <w:gridCol w:w="4320"/>
      </w:tblGrid>
      <w:tr w:rsidR="0041457F" w14:paraId="7F9739FD" w14:textId="77777777">
        <w:tc>
          <w:tcPr>
            <w:tcW w:w="4320" w:type="dxa"/>
            <w:shd w:val="clear" w:color="auto" w:fill="2C3E50"/>
          </w:tcPr>
          <w:p w14:paraId="76526ED6" w14:textId="77777777" w:rsidR="0041457F" w:rsidRDefault="00000000">
            <w:r>
              <w:rPr>
                <w:b/>
                <w:color w:val="FFFFFF"/>
              </w:rPr>
              <w:t>Module</w:t>
            </w:r>
          </w:p>
        </w:tc>
        <w:tc>
          <w:tcPr>
            <w:tcW w:w="4320" w:type="dxa"/>
            <w:shd w:val="clear" w:color="auto" w:fill="2C3E50"/>
          </w:tcPr>
          <w:p w14:paraId="53730BC4" w14:textId="77777777" w:rsidR="0041457F" w:rsidRDefault="00000000">
            <w:r>
              <w:rPr>
                <w:b/>
                <w:color w:val="FFFFFF"/>
              </w:rPr>
              <w:t>Features</w:t>
            </w:r>
          </w:p>
        </w:tc>
      </w:tr>
      <w:tr w:rsidR="0041457F" w14:paraId="02BB1117" w14:textId="77777777">
        <w:tc>
          <w:tcPr>
            <w:tcW w:w="4320" w:type="dxa"/>
          </w:tcPr>
          <w:p w14:paraId="67988C4E" w14:textId="77777777" w:rsidR="0041457F" w:rsidRDefault="00000000">
            <w:r>
              <w:t>Home Feed</w:t>
            </w:r>
          </w:p>
        </w:tc>
        <w:tc>
          <w:tcPr>
            <w:tcW w:w="4320" w:type="dxa"/>
          </w:tcPr>
          <w:p w14:paraId="624B6DAB" w14:textId="77777777" w:rsidR="0041457F" w:rsidRDefault="00000000">
            <w:r>
              <w:t>Aggregated news from poker sources, Video highlights carousel, Trending content, Command grid navigation</w:t>
            </w:r>
          </w:p>
        </w:tc>
      </w:tr>
      <w:tr w:rsidR="0041457F" w14:paraId="60F30C56" w14:textId="77777777">
        <w:tc>
          <w:tcPr>
            <w:tcW w:w="4320" w:type="dxa"/>
          </w:tcPr>
          <w:p w14:paraId="5D8B5C45" w14:textId="77777777" w:rsidR="0041457F" w:rsidRDefault="00000000">
            <w:r>
              <w:t>Events &amp; Calendar</w:t>
            </w:r>
          </w:p>
        </w:tc>
        <w:tc>
          <w:tcPr>
            <w:tcW w:w="4320" w:type="dxa"/>
          </w:tcPr>
          <w:p w14:paraId="465FB6C2" w14:textId="77777777" w:rsidR="0041457F" w:rsidRDefault="00000000">
            <w:r>
              <w:t>Tournament series listings (WSOP, WPT, EPT, etc.), Event calendar with filters, Real-time results tracking, Filter by status/location/date</w:t>
            </w:r>
          </w:p>
        </w:tc>
      </w:tr>
      <w:tr w:rsidR="0041457F" w14:paraId="40CB2CA8" w14:textId="77777777">
        <w:tc>
          <w:tcPr>
            <w:tcW w:w="4320" w:type="dxa"/>
          </w:tcPr>
          <w:p w14:paraId="672D339B" w14:textId="77777777" w:rsidR="0041457F" w:rsidRDefault="00000000">
            <w:r>
              <w:t>Live Streams</w:t>
            </w:r>
          </w:p>
        </w:tc>
        <w:tc>
          <w:tcPr>
            <w:tcW w:w="4320" w:type="dxa"/>
          </w:tcPr>
          <w:p w14:paraId="4C219E85" w14:textId="77777777" w:rsidR="0041457F" w:rsidRDefault="00000000">
            <w:r>
              <w:t>YouTube/Twitch/Facebook stream aggregation, Live indicator badges, Upcoming streams schedule, Stream notifications</w:t>
            </w:r>
          </w:p>
        </w:tc>
      </w:tr>
      <w:tr w:rsidR="0041457F" w14:paraId="7F361E53" w14:textId="77777777">
        <w:tc>
          <w:tcPr>
            <w:tcW w:w="4320" w:type="dxa"/>
          </w:tcPr>
          <w:p w14:paraId="4D7D08CA" w14:textId="77777777" w:rsidR="0041457F" w:rsidRDefault="00000000">
            <w:r>
              <w:t>Social Feed</w:t>
            </w:r>
          </w:p>
        </w:tc>
        <w:tc>
          <w:tcPr>
            <w:tcW w:w="4320" w:type="dxa"/>
          </w:tcPr>
          <w:p w14:paraId="50C70C77" w14:textId="77777777" w:rsidR="0041457F" w:rsidRDefault="00000000">
            <w:r>
              <w:t>User posts with media (photos, videos), Likes/Comments/Shares, Stories feature, Follow system, Player profiles</w:t>
            </w:r>
          </w:p>
        </w:tc>
      </w:tr>
      <w:tr w:rsidR="0041457F" w14:paraId="5256E6EF" w14:textId="77777777">
        <w:tc>
          <w:tcPr>
            <w:tcW w:w="4320" w:type="dxa"/>
          </w:tcPr>
          <w:p w14:paraId="5A3641F9" w14:textId="77777777" w:rsidR="0041457F" w:rsidRDefault="00000000">
            <w:r>
              <w:t>Chat System</w:t>
            </w:r>
          </w:p>
        </w:tc>
        <w:tc>
          <w:tcPr>
            <w:tcW w:w="4320" w:type="dxa"/>
          </w:tcPr>
          <w:p w14:paraId="6E8DD5FB" w14:textId="77777777" w:rsidR="0041457F" w:rsidRDefault="00000000">
            <w:r>
              <w:t>Public chat rooms by topic, Private group chats, Direct messages (DMs), Event-specific chat lounges</w:t>
            </w:r>
          </w:p>
        </w:tc>
      </w:tr>
      <w:tr w:rsidR="0041457F" w14:paraId="2FE87C12" w14:textId="77777777">
        <w:tc>
          <w:tcPr>
            <w:tcW w:w="4320" w:type="dxa"/>
          </w:tcPr>
          <w:p w14:paraId="6AE6361D" w14:textId="77777777" w:rsidR="0041457F" w:rsidRDefault="00000000">
            <w:r>
              <w:t>Leaderboard</w:t>
            </w:r>
          </w:p>
        </w:tc>
        <w:tc>
          <w:tcPr>
            <w:tcW w:w="4320" w:type="dxa"/>
          </w:tcPr>
          <w:p w14:paraId="1CB6E7D4" w14:textId="77777777" w:rsidR="0041457F" w:rsidRDefault="00000000">
            <w:r>
              <w:t>Player rankings by Earnings/ROI/Cashes, Global and regional views, Timeframe filters (weekly, monthly, yearly)</w:t>
            </w:r>
          </w:p>
        </w:tc>
      </w:tr>
      <w:tr w:rsidR="0041457F" w14:paraId="76125F91" w14:textId="77777777">
        <w:tc>
          <w:tcPr>
            <w:tcW w:w="4320" w:type="dxa"/>
          </w:tcPr>
          <w:p w14:paraId="04EC8008" w14:textId="77777777" w:rsidR="0041457F" w:rsidRDefault="00000000">
            <w:r>
              <w:t>Notifications</w:t>
            </w:r>
          </w:p>
        </w:tc>
        <w:tc>
          <w:tcPr>
            <w:tcW w:w="4320" w:type="dxa"/>
          </w:tcPr>
          <w:p w14:paraId="7FF85CF0" w14:textId="77777777" w:rsidR="0041457F" w:rsidRDefault="00000000">
            <w:r>
              <w:t>Push notifications, Event reminders, Follow updates, Breaking news alerts</w:t>
            </w:r>
          </w:p>
        </w:tc>
      </w:tr>
      <w:tr w:rsidR="0041457F" w14:paraId="756A3214" w14:textId="77777777">
        <w:tc>
          <w:tcPr>
            <w:tcW w:w="4320" w:type="dxa"/>
          </w:tcPr>
          <w:p w14:paraId="39E92B99" w14:textId="77777777" w:rsidR="0041457F" w:rsidRDefault="00000000">
            <w:r>
              <w:t>Multi-Language</w:t>
            </w:r>
          </w:p>
        </w:tc>
        <w:tc>
          <w:tcPr>
            <w:tcW w:w="4320" w:type="dxa"/>
          </w:tcPr>
          <w:p w14:paraId="413A520A" w14:textId="77777777" w:rsidR="0041457F" w:rsidRDefault="00000000">
            <w:r>
              <w:t>English and Chinese (Simplified &amp; Traditional) localization, Language selection in settings</w:t>
            </w:r>
          </w:p>
        </w:tc>
      </w:tr>
      <w:tr w:rsidR="0041457F" w14:paraId="78D56C5F" w14:textId="77777777">
        <w:tc>
          <w:tcPr>
            <w:tcW w:w="4320" w:type="dxa"/>
          </w:tcPr>
          <w:p w14:paraId="0610316A" w14:textId="77777777" w:rsidR="0041457F" w:rsidRDefault="00000000">
            <w:r>
              <w:t>User System</w:t>
            </w:r>
          </w:p>
        </w:tc>
        <w:tc>
          <w:tcPr>
            <w:tcW w:w="4320" w:type="dxa"/>
          </w:tcPr>
          <w:p w14:paraId="364464A2" w14:textId="77777777" w:rsidR="0041457F" w:rsidRDefault="00000000">
            <w:r>
              <w:t>Email &amp; social login (Google, Apple, Facebook), Profile management, Premium subscription, Settings &amp; preferences</w:t>
            </w:r>
          </w:p>
        </w:tc>
      </w:tr>
    </w:tbl>
    <w:p w14:paraId="2EAB6A54" w14:textId="77777777" w:rsidR="0041457F" w:rsidRDefault="0041457F"/>
    <w:p w14:paraId="011AEF10" w14:textId="77777777" w:rsidR="0041457F" w:rsidRDefault="00000000">
      <w:r>
        <w:t>Sample Screens: [Screenshots to be added]</w:t>
      </w:r>
    </w:p>
    <w:p w14:paraId="0151E46D" w14:textId="77777777" w:rsidR="0041457F" w:rsidRDefault="00000000">
      <w:r>
        <w:br w:type="page"/>
      </w:r>
    </w:p>
    <w:p w14:paraId="3DB4D223" w14:textId="77777777" w:rsidR="0041457F" w:rsidRDefault="00000000">
      <w:pPr>
        <w:pStyle w:val="Heading2"/>
      </w:pPr>
      <w:r>
        <w:lastRenderedPageBreak/>
        <w:t>Admin Panel (Web Dashboard)</w:t>
      </w:r>
    </w:p>
    <w:p w14:paraId="5CEE51F4" w14:textId="77777777" w:rsidR="0041457F" w:rsidRDefault="00000000">
      <w:r>
        <w:t>Comprehensive web-based administration panel for managing both applications</w:t>
      </w:r>
    </w:p>
    <w:tbl>
      <w:tblPr>
        <w:tblStyle w:val="TableGrid"/>
        <w:tblW w:w="0" w:type="auto"/>
        <w:tblLook w:val="04A0" w:firstRow="1" w:lastRow="0" w:firstColumn="1" w:lastColumn="0" w:noHBand="0" w:noVBand="1"/>
      </w:tblPr>
      <w:tblGrid>
        <w:gridCol w:w="4320"/>
        <w:gridCol w:w="4320"/>
      </w:tblGrid>
      <w:tr w:rsidR="0041457F" w14:paraId="2508EBF9" w14:textId="77777777">
        <w:tc>
          <w:tcPr>
            <w:tcW w:w="4320" w:type="dxa"/>
            <w:shd w:val="clear" w:color="auto" w:fill="2C3E50"/>
          </w:tcPr>
          <w:p w14:paraId="3DCAE8F0" w14:textId="77777777" w:rsidR="0041457F" w:rsidRDefault="00000000">
            <w:r>
              <w:rPr>
                <w:b/>
                <w:color w:val="FFFFFF"/>
              </w:rPr>
              <w:t>Module</w:t>
            </w:r>
          </w:p>
        </w:tc>
        <w:tc>
          <w:tcPr>
            <w:tcW w:w="4320" w:type="dxa"/>
            <w:shd w:val="clear" w:color="auto" w:fill="2C3E50"/>
          </w:tcPr>
          <w:p w14:paraId="2C571D39" w14:textId="77777777" w:rsidR="0041457F" w:rsidRDefault="00000000">
            <w:r>
              <w:rPr>
                <w:b/>
                <w:color w:val="FFFFFF"/>
              </w:rPr>
              <w:t>Features</w:t>
            </w:r>
          </w:p>
        </w:tc>
      </w:tr>
      <w:tr w:rsidR="0041457F" w14:paraId="1E10AB14" w14:textId="77777777">
        <w:tc>
          <w:tcPr>
            <w:tcW w:w="4320" w:type="dxa"/>
          </w:tcPr>
          <w:p w14:paraId="6251883F" w14:textId="77777777" w:rsidR="0041457F" w:rsidRDefault="00000000">
            <w:r>
              <w:t>User Management</w:t>
            </w:r>
          </w:p>
        </w:tc>
        <w:tc>
          <w:tcPr>
            <w:tcW w:w="4320" w:type="dxa"/>
          </w:tcPr>
          <w:p w14:paraId="6CE4BC17" w14:textId="77777777" w:rsidR="0041457F" w:rsidRDefault="00000000">
            <w:r>
              <w:t>View all users with search &amp; filter, User details &amp; activity history, Roles &amp; permissions management, Account status (active/suspended/banned), Bulk actions</w:t>
            </w:r>
          </w:p>
        </w:tc>
      </w:tr>
      <w:tr w:rsidR="0041457F" w14:paraId="5A02A190" w14:textId="77777777">
        <w:tc>
          <w:tcPr>
            <w:tcW w:w="4320" w:type="dxa"/>
          </w:tcPr>
          <w:p w14:paraId="007FE753" w14:textId="77777777" w:rsidR="0041457F" w:rsidRDefault="00000000">
            <w:r>
              <w:t>Content Management</w:t>
            </w:r>
          </w:p>
        </w:tc>
        <w:tc>
          <w:tcPr>
            <w:tcW w:w="4320" w:type="dxa"/>
          </w:tcPr>
          <w:p w14:paraId="45DA1273" w14:textId="77777777" w:rsidR="0041457F" w:rsidRDefault="00000000">
            <w:r>
              <w:t>News articles CRUD (Create, Read, Update, Delete), Events management, Featured content curation, Announcements &amp; banners, Media library</w:t>
            </w:r>
          </w:p>
        </w:tc>
      </w:tr>
      <w:tr w:rsidR="0041457F" w14:paraId="59FD383A" w14:textId="77777777">
        <w:tc>
          <w:tcPr>
            <w:tcW w:w="4320" w:type="dxa"/>
          </w:tcPr>
          <w:p w14:paraId="31FD0A2C" w14:textId="77777777" w:rsidR="0041457F" w:rsidRDefault="00000000">
            <w:r>
              <w:t>Moderation Tools</w:t>
            </w:r>
          </w:p>
        </w:tc>
        <w:tc>
          <w:tcPr>
            <w:tcW w:w="4320" w:type="dxa"/>
          </w:tcPr>
          <w:p w14:paraId="537C134C" w14:textId="77777777" w:rsidR="0041457F" w:rsidRDefault="00000000">
            <w:r>
              <w:t>Chat moderation queue, Report handling workflow, Content flagging system, User warnings &amp; bans, Automated moderation rules</w:t>
            </w:r>
          </w:p>
        </w:tc>
      </w:tr>
      <w:tr w:rsidR="0041457F" w14:paraId="32147F61" w14:textId="77777777">
        <w:tc>
          <w:tcPr>
            <w:tcW w:w="4320" w:type="dxa"/>
          </w:tcPr>
          <w:p w14:paraId="6262FF4E" w14:textId="77777777" w:rsidR="0041457F" w:rsidRDefault="00000000">
            <w:r>
              <w:t>Analytics Dashboard</w:t>
            </w:r>
          </w:p>
        </w:tc>
        <w:tc>
          <w:tcPr>
            <w:tcW w:w="4320" w:type="dxa"/>
          </w:tcPr>
          <w:p w14:paraId="0AE9454E" w14:textId="77777777" w:rsidR="0041457F" w:rsidRDefault="00000000">
            <w:r>
              <w:t>User metrics (DAU/MAU/retention), Engagement statistics, Revenue tracking, Feature usage analytics, Custom date ranges</w:t>
            </w:r>
          </w:p>
        </w:tc>
      </w:tr>
      <w:tr w:rsidR="0041457F" w14:paraId="244E3041" w14:textId="77777777">
        <w:tc>
          <w:tcPr>
            <w:tcW w:w="4320" w:type="dxa"/>
          </w:tcPr>
          <w:p w14:paraId="57676F00" w14:textId="77777777" w:rsidR="0041457F" w:rsidRDefault="00000000">
            <w:r>
              <w:t>Subscription Management</w:t>
            </w:r>
          </w:p>
        </w:tc>
        <w:tc>
          <w:tcPr>
            <w:tcW w:w="4320" w:type="dxa"/>
          </w:tcPr>
          <w:p w14:paraId="361A26C5" w14:textId="77777777" w:rsidR="0041457F" w:rsidRDefault="00000000">
            <w:r>
              <w:t>Premium user management, Subscription status tracking, Revenue reports, Renewal &amp; cancellation management</w:t>
            </w:r>
          </w:p>
        </w:tc>
      </w:tr>
      <w:tr w:rsidR="0041457F" w14:paraId="69394656" w14:textId="77777777">
        <w:tc>
          <w:tcPr>
            <w:tcW w:w="4320" w:type="dxa"/>
          </w:tcPr>
          <w:p w14:paraId="669DFB89" w14:textId="77777777" w:rsidR="0041457F" w:rsidRDefault="00000000">
            <w:r>
              <w:t>System Settings</w:t>
            </w:r>
          </w:p>
        </w:tc>
        <w:tc>
          <w:tcPr>
            <w:tcW w:w="4320" w:type="dxa"/>
          </w:tcPr>
          <w:p w14:paraId="55C7B360" w14:textId="77777777" w:rsidR="0041457F" w:rsidRDefault="00000000">
            <w:r>
              <w:t>App configuration, Feature toggles (enable/disable features), Push notification settings, Maintenance mode, API management</w:t>
            </w:r>
          </w:p>
        </w:tc>
      </w:tr>
    </w:tbl>
    <w:p w14:paraId="554C30A0" w14:textId="77777777" w:rsidR="0041457F" w:rsidRDefault="00000000">
      <w:r>
        <w:br w:type="page"/>
      </w:r>
    </w:p>
    <w:p w14:paraId="66F24CBB" w14:textId="77777777" w:rsidR="0041457F" w:rsidRDefault="00000000">
      <w:pPr>
        <w:pStyle w:val="Heading1"/>
      </w:pPr>
      <w:r>
        <w:lastRenderedPageBreak/>
        <w:t>PHASE 1</w:t>
      </w:r>
    </w:p>
    <w:p w14:paraId="78767D45" w14:textId="77777777" w:rsidR="0041457F" w:rsidRDefault="00000000">
      <w:pPr>
        <w:pStyle w:val="Heading2"/>
      </w:pPr>
      <w:r>
        <w:t>Poker Dream Community MVP</w:t>
      </w:r>
    </w:p>
    <w:p w14:paraId="74B0AA03" w14:textId="77777777" w:rsidR="0041457F" w:rsidRDefault="00000000">
      <w:r>
        <w:rPr>
          <w:b/>
        </w:rPr>
        <w:t>Duration: 18 weeks</w:t>
      </w:r>
    </w:p>
    <w:p w14:paraId="38772F26" w14:textId="77777777" w:rsidR="0041457F" w:rsidRDefault="00000000">
      <w:r>
        <w:t>Objective: Launch the core community platform with essential features to attract and engage poker enthusiasts.</w:t>
      </w:r>
    </w:p>
    <w:p w14:paraId="4F589A99" w14:textId="77777777" w:rsidR="0041457F" w:rsidRDefault="00000000">
      <w:pPr>
        <w:pStyle w:val="Heading3"/>
      </w:pPr>
      <w:r>
        <w:t>Timeline Breakdown</w:t>
      </w:r>
    </w:p>
    <w:tbl>
      <w:tblPr>
        <w:tblStyle w:val="TableGrid"/>
        <w:tblW w:w="0" w:type="auto"/>
        <w:tblLook w:val="04A0" w:firstRow="1" w:lastRow="0" w:firstColumn="1" w:lastColumn="0" w:noHBand="0" w:noVBand="1"/>
      </w:tblPr>
      <w:tblGrid>
        <w:gridCol w:w="2880"/>
        <w:gridCol w:w="2880"/>
        <w:gridCol w:w="2880"/>
      </w:tblGrid>
      <w:tr w:rsidR="0041457F" w14:paraId="48B4C87B" w14:textId="77777777">
        <w:tc>
          <w:tcPr>
            <w:tcW w:w="2880" w:type="dxa"/>
            <w:shd w:val="clear" w:color="auto" w:fill="2C3E50"/>
          </w:tcPr>
          <w:p w14:paraId="152FB89A" w14:textId="77777777" w:rsidR="0041457F" w:rsidRDefault="00000000">
            <w:r>
              <w:rPr>
                <w:b/>
                <w:color w:val="FFFFFF"/>
              </w:rPr>
              <w:t>Component</w:t>
            </w:r>
          </w:p>
        </w:tc>
        <w:tc>
          <w:tcPr>
            <w:tcW w:w="2880" w:type="dxa"/>
            <w:shd w:val="clear" w:color="auto" w:fill="2C3E50"/>
          </w:tcPr>
          <w:p w14:paraId="62C99754" w14:textId="77777777" w:rsidR="0041457F" w:rsidRDefault="00000000">
            <w:r>
              <w:rPr>
                <w:b/>
                <w:color w:val="FFFFFF"/>
              </w:rPr>
              <w:t>Duration</w:t>
            </w:r>
          </w:p>
        </w:tc>
        <w:tc>
          <w:tcPr>
            <w:tcW w:w="2880" w:type="dxa"/>
            <w:shd w:val="clear" w:color="auto" w:fill="2C3E50"/>
          </w:tcPr>
          <w:p w14:paraId="6ABF51DF" w14:textId="77777777" w:rsidR="0041457F" w:rsidRDefault="00000000">
            <w:r>
              <w:rPr>
                <w:b/>
                <w:color w:val="FFFFFF"/>
              </w:rPr>
              <w:t>Description</w:t>
            </w:r>
          </w:p>
        </w:tc>
      </w:tr>
      <w:tr w:rsidR="0041457F" w14:paraId="1966491D" w14:textId="77777777">
        <w:tc>
          <w:tcPr>
            <w:tcW w:w="2880" w:type="dxa"/>
          </w:tcPr>
          <w:p w14:paraId="5A7BE2CF" w14:textId="77777777" w:rsidR="0041457F" w:rsidRDefault="00000000">
            <w:r>
              <w:t>Discovery &amp; Design</w:t>
            </w:r>
          </w:p>
        </w:tc>
        <w:tc>
          <w:tcPr>
            <w:tcW w:w="2880" w:type="dxa"/>
          </w:tcPr>
          <w:p w14:paraId="5DB90E04" w14:textId="77777777" w:rsidR="0041457F" w:rsidRDefault="00000000">
            <w:r>
              <w:t>4 weeks</w:t>
            </w:r>
          </w:p>
        </w:tc>
        <w:tc>
          <w:tcPr>
            <w:tcW w:w="2880" w:type="dxa"/>
          </w:tcPr>
          <w:p w14:paraId="1F5BA219" w14:textId="77777777" w:rsidR="0041457F" w:rsidRDefault="00000000">
            <w:r>
              <w:t>Requirements gathering, UI/UX design, wireframes, prototypes, technical architecture</w:t>
            </w:r>
          </w:p>
        </w:tc>
      </w:tr>
      <w:tr w:rsidR="0041457F" w14:paraId="161FA579" w14:textId="77777777">
        <w:tc>
          <w:tcPr>
            <w:tcW w:w="2880" w:type="dxa"/>
          </w:tcPr>
          <w:p w14:paraId="040FA193" w14:textId="77777777" w:rsidR="0041457F" w:rsidRDefault="00000000">
            <w:r>
              <w:t>Infrastructure &amp; DevOps Setup</w:t>
            </w:r>
          </w:p>
        </w:tc>
        <w:tc>
          <w:tcPr>
            <w:tcW w:w="2880" w:type="dxa"/>
          </w:tcPr>
          <w:p w14:paraId="66B6352E" w14:textId="77777777" w:rsidR="0041457F" w:rsidRDefault="00000000">
            <w:r>
              <w:t>2 weeks</w:t>
            </w:r>
          </w:p>
        </w:tc>
        <w:tc>
          <w:tcPr>
            <w:tcW w:w="2880" w:type="dxa"/>
          </w:tcPr>
          <w:p w14:paraId="77230910" w14:textId="77777777" w:rsidR="0041457F" w:rsidRDefault="00000000">
            <w:r>
              <w:t>Dev/Staging/Prod environments, CI/CD pipelines, Supabase setup, Firebase configuration</w:t>
            </w:r>
          </w:p>
        </w:tc>
      </w:tr>
      <w:tr w:rsidR="0041457F" w14:paraId="494B97DC" w14:textId="77777777">
        <w:tc>
          <w:tcPr>
            <w:tcW w:w="2880" w:type="dxa"/>
          </w:tcPr>
          <w:p w14:paraId="571BD3C5" w14:textId="77777777" w:rsidR="0041457F" w:rsidRDefault="00000000">
            <w:r>
              <w:t>App Development</w:t>
            </w:r>
          </w:p>
        </w:tc>
        <w:tc>
          <w:tcPr>
            <w:tcW w:w="2880" w:type="dxa"/>
          </w:tcPr>
          <w:p w14:paraId="61980AF9" w14:textId="77777777" w:rsidR="0041457F" w:rsidRDefault="00000000">
            <w:r>
              <w:t>8 weeks</w:t>
            </w:r>
          </w:p>
        </w:tc>
        <w:tc>
          <w:tcPr>
            <w:tcW w:w="2880" w:type="dxa"/>
          </w:tcPr>
          <w:p w14:paraId="20E9ED91" w14:textId="77777777" w:rsidR="0041457F" w:rsidRDefault="00000000">
            <w:r>
              <w:t>Core community features implementation</w:t>
            </w:r>
          </w:p>
        </w:tc>
      </w:tr>
      <w:tr w:rsidR="0041457F" w14:paraId="40D9F1D3" w14:textId="77777777">
        <w:tc>
          <w:tcPr>
            <w:tcW w:w="2880" w:type="dxa"/>
          </w:tcPr>
          <w:p w14:paraId="740DB7FF" w14:textId="77777777" w:rsidR="0041457F" w:rsidRDefault="00000000">
            <w:r>
              <w:t>R&amp;D &amp; Integration Testing</w:t>
            </w:r>
          </w:p>
        </w:tc>
        <w:tc>
          <w:tcPr>
            <w:tcW w:w="2880" w:type="dxa"/>
          </w:tcPr>
          <w:p w14:paraId="4D58B31D" w14:textId="77777777" w:rsidR="0041457F" w:rsidRDefault="00000000">
            <w:r>
              <w:t>1 week</w:t>
            </w:r>
          </w:p>
        </w:tc>
        <w:tc>
          <w:tcPr>
            <w:tcW w:w="2880" w:type="dxa"/>
          </w:tcPr>
          <w:p w14:paraId="5EDC3494" w14:textId="77777777" w:rsidR="0041457F" w:rsidRDefault="00000000">
            <w:r>
              <w:t>Third-party integration testing (Supabase Realtime, Push, Social Login)</w:t>
            </w:r>
          </w:p>
        </w:tc>
      </w:tr>
      <w:tr w:rsidR="0041457F" w14:paraId="2F0ED8DE" w14:textId="77777777">
        <w:tc>
          <w:tcPr>
            <w:tcW w:w="2880" w:type="dxa"/>
          </w:tcPr>
          <w:p w14:paraId="041F0040" w14:textId="77777777" w:rsidR="0041457F" w:rsidRDefault="00000000">
            <w:r>
              <w:t>Admin Panel v1</w:t>
            </w:r>
          </w:p>
        </w:tc>
        <w:tc>
          <w:tcPr>
            <w:tcW w:w="2880" w:type="dxa"/>
          </w:tcPr>
          <w:p w14:paraId="34594D80" w14:textId="77777777" w:rsidR="0041457F" w:rsidRDefault="00000000">
            <w:r>
              <w:t>2 weeks</w:t>
            </w:r>
          </w:p>
        </w:tc>
        <w:tc>
          <w:tcPr>
            <w:tcW w:w="2880" w:type="dxa"/>
          </w:tcPr>
          <w:p w14:paraId="60FEEE75" w14:textId="77777777" w:rsidR="0041457F" w:rsidRDefault="00000000">
            <w:r>
              <w:t>User management, content CMS, basic moderation, analytics dashboard</w:t>
            </w:r>
          </w:p>
        </w:tc>
      </w:tr>
      <w:tr w:rsidR="0041457F" w14:paraId="29E43A20" w14:textId="77777777">
        <w:tc>
          <w:tcPr>
            <w:tcW w:w="2880" w:type="dxa"/>
          </w:tcPr>
          <w:p w14:paraId="67A298BC" w14:textId="77777777" w:rsidR="0041457F" w:rsidRDefault="00000000">
            <w:r>
              <w:t>QA &amp; Launch</w:t>
            </w:r>
          </w:p>
        </w:tc>
        <w:tc>
          <w:tcPr>
            <w:tcW w:w="2880" w:type="dxa"/>
          </w:tcPr>
          <w:p w14:paraId="63CA4733" w14:textId="77777777" w:rsidR="0041457F" w:rsidRDefault="00000000">
            <w:r>
              <w:t>1 week</w:t>
            </w:r>
          </w:p>
        </w:tc>
        <w:tc>
          <w:tcPr>
            <w:tcW w:w="2880" w:type="dxa"/>
          </w:tcPr>
          <w:p w14:paraId="621A66BD" w14:textId="77777777" w:rsidR="0041457F" w:rsidRDefault="00000000">
            <w:r>
              <w:t>Testing, bug fixes, App Store submission (iOS &amp; Android)</w:t>
            </w:r>
          </w:p>
        </w:tc>
      </w:tr>
    </w:tbl>
    <w:p w14:paraId="3396B2D2" w14:textId="77777777" w:rsidR="0041457F" w:rsidRDefault="0041457F"/>
    <w:p w14:paraId="3756E9EC" w14:textId="77777777" w:rsidR="0041457F" w:rsidRDefault="00000000">
      <w:pPr>
        <w:pStyle w:val="Heading3"/>
      </w:pPr>
      <w:r>
        <w:t>Deliverables - Poker Dream Community App</w:t>
      </w:r>
    </w:p>
    <w:p w14:paraId="1C58CF17" w14:textId="77777777" w:rsidR="0041457F" w:rsidRDefault="00000000">
      <w:r>
        <w:t>The following modules and features will be delivered:</w:t>
      </w:r>
    </w:p>
    <w:tbl>
      <w:tblPr>
        <w:tblStyle w:val="TableGrid"/>
        <w:tblW w:w="0" w:type="auto"/>
        <w:tblLook w:val="04A0" w:firstRow="1" w:lastRow="0" w:firstColumn="1" w:lastColumn="0" w:noHBand="0" w:noVBand="1"/>
      </w:tblPr>
      <w:tblGrid>
        <w:gridCol w:w="4320"/>
        <w:gridCol w:w="4320"/>
      </w:tblGrid>
      <w:tr w:rsidR="0041457F" w14:paraId="2FBCFDF9" w14:textId="77777777">
        <w:tc>
          <w:tcPr>
            <w:tcW w:w="4320" w:type="dxa"/>
            <w:shd w:val="clear" w:color="auto" w:fill="2C3E50"/>
          </w:tcPr>
          <w:p w14:paraId="160D5C5B" w14:textId="77777777" w:rsidR="0041457F" w:rsidRDefault="00000000">
            <w:r>
              <w:rPr>
                <w:b/>
                <w:color w:val="FFFFFF"/>
              </w:rPr>
              <w:t>Module</w:t>
            </w:r>
          </w:p>
        </w:tc>
        <w:tc>
          <w:tcPr>
            <w:tcW w:w="4320" w:type="dxa"/>
            <w:shd w:val="clear" w:color="auto" w:fill="2C3E50"/>
          </w:tcPr>
          <w:p w14:paraId="199CCEFA" w14:textId="77777777" w:rsidR="0041457F" w:rsidRDefault="00000000">
            <w:r>
              <w:rPr>
                <w:b/>
                <w:color w:val="FFFFFF"/>
              </w:rPr>
              <w:t>Features Included</w:t>
            </w:r>
          </w:p>
        </w:tc>
      </w:tr>
      <w:tr w:rsidR="0041457F" w14:paraId="557FE6CD" w14:textId="77777777">
        <w:tc>
          <w:tcPr>
            <w:tcW w:w="4320" w:type="dxa"/>
          </w:tcPr>
          <w:p w14:paraId="0068194B" w14:textId="77777777" w:rsidR="0041457F" w:rsidRDefault="00000000">
            <w:r>
              <w:t>Home Feed</w:t>
            </w:r>
          </w:p>
        </w:tc>
        <w:tc>
          <w:tcPr>
            <w:tcW w:w="4320" w:type="dxa"/>
          </w:tcPr>
          <w:p w14:paraId="349F11F0" w14:textId="77777777" w:rsidR="0041457F" w:rsidRDefault="00000000">
            <w:r>
              <w:t>Aggregated news from poker sources, Video highlights carousel, Trending content, Command grid navigation</w:t>
            </w:r>
          </w:p>
        </w:tc>
      </w:tr>
      <w:tr w:rsidR="0041457F" w14:paraId="6A4DF5E2" w14:textId="77777777">
        <w:tc>
          <w:tcPr>
            <w:tcW w:w="4320" w:type="dxa"/>
          </w:tcPr>
          <w:p w14:paraId="26C61AB2" w14:textId="77777777" w:rsidR="0041457F" w:rsidRDefault="00000000">
            <w:r>
              <w:t>Events &amp; Calendar</w:t>
            </w:r>
          </w:p>
        </w:tc>
        <w:tc>
          <w:tcPr>
            <w:tcW w:w="4320" w:type="dxa"/>
          </w:tcPr>
          <w:p w14:paraId="18FAD870" w14:textId="77777777" w:rsidR="0041457F" w:rsidRDefault="00000000">
            <w:r>
              <w:t>Tournament series listings (WSOP, WPT, EPT, etc.), Event calendar with filters, Real-time results tracking, Filter by status/location/date</w:t>
            </w:r>
          </w:p>
        </w:tc>
      </w:tr>
      <w:tr w:rsidR="0041457F" w14:paraId="52ED0515" w14:textId="77777777">
        <w:tc>
          <w:tcPr>
            <w:tcW w:w="4320" w:type="dxa"/>
          </w:tcPr>
          <w:p w14:paraId="4BDEDDF4" w14:textId="77777777" w:rsidR="0041457F" w:rsidRDefault="00000000">
            <w:r>
              <w:t>Live Streams</w:t>
            </w:r>
          </w:p>
        </w:tc>
        <w:tc>
          <w:tcPr>
            <w:tcW w:w="4320" w:type="dxa"/>
          </w:tcPr>
          <w:p w14:paraId="3FF5C756" w14:textId="77777777" w:rsidR="0041457F" w:rsidRDefault="00000000">
            <w:r>
              <w:t>YouTube/Twitch/Facebook stream aggregation, Live indicator badges, Upcoming streams schedule, Stream notifications</w:t>
            </w:r>
          </w:p>
        </w:tc>
      </w:tr>
      <w:tr w:rsidR="0041457F" w14:paraId="448143E6" w14:textId="77777777">
        <w:tc>
          <w:tcPr>
            <w:tcW w:w="4320" w:type="dxa"/>
          </w:tcPr>
          <w:p w14:paraId="69E8E479" w14:textId="77777777" w:rsidR="0041457F" w:rsidRDefault="00000000">
            <w:r>
              <w:t>Social Feed</w:t>
            </w:r>
          </w:p>
        </w:tc>
        <w:tc>
          <w:tcPr>
            <w:tcW w:w="4320" w:type="dxa"/>
          </w:tcPr>
          <w:p w14:paraId="2691DABD" w14:textId="77777777" w:rsidR="0041457F" w:rsidRDefault="00000000">
            <w:r>
              <w:t>User posts with media (photos, videos), Likes/Comments/Shares, Stories feature, Follow system, Player profiles</w:t>
            </w:r>
          </w:p>
        </w:tc>
      </w:tr>
      <w:tr w:rsidR="0041457F" w14:paraId="0F34DC1F" w14:textId="77777777">
        <w:tc>
          <w:tcPr>
            <w:tcW w:w="4320" w:type="dxa"/>
          </w:tcPr>
          <w:p w14:paraId="2E16B415" w14:textId="77777777" w:rsidR="0041457F" w:rsidRDefault="00000000">
            <w:r>
              <w:lastRenderedPageBreak/>
              <w:t>Chat System</w:t>
            </w:r>
          </w:p>
        </w:tc>
        <w:tc>
          <w:tcPr>
            <w:tcW w:w="4320" w:type="dxa"/>
          </w:tcPr>
          <w:p w14:paraId="38076830" w14:textId="77777777" w:rsidR="0041457F" w:rsidRDefault="00000000">
            <w:r>
              <w:t>Public chat rooms by topic, Private group chats, Direct messages (DMs), Event-specific chat lounges</w:t>
            </w:r>
          </w:p>
        </w:tc>
      </w:tr>
      <w:tr w:rsidR="0041457F" w14:paraId="63F6CBFD" w14:textId="77777777">
        <w:tc>
          <w:tcPr>
            <w:tcW w:w="4320" w:type="dxa"/>
          </w:tcPr>
          <w:p w14:paraId="79ED4D33" w14:textId="77777777" w:rsidR="0041457F" w:rsidRDefault="00000000">
            <w:r>
              <w:t>Notifications</w:t>
            </w:r>
          </w:p>
        </w:tc>
        <w:tc>
          <w:tcPr>
            <w:tcW w:w="4320" w:type="dxa"/>
          </w:tcPr>
          <w:p w14:paraId="1FB7A9B8" w14:textId="77777777" w:rsidR="0041457F" w:rsidRDefault="00000000">
            <w:r>
              <w:t>Push notifications, Event reminders, Follow updates, Breaking news alerts</w:t>
            </w:r>
          </w:p>
        </w:tc>
      </w:tr>
      <w:tr w:rsidR="0041457F" w14:paraId="2A653C9C" w14:textId="77777777">
        <w:tc>
          <w:tcPr>
            <w:tcW w:w="4320" w:type="dxa"/>
          </w:tcPr>
          <w:p w14:paraId="0DFC8214" w14:textId="77777777" w:rsidR="0041457F" w:rsidRDefault="00000000">
            <w:r>
              <w:t>Multi-Language</w:t>
            </w:r>
          </w:p>
        </w:tc>
        <w:tc>
          <w:tcPr>
            <w:tcW w:w="4320" w:type="dxa"/>
          </w:tcPr>
          <w:p w14:paraId="2B16F296" w14:textId="77777777" w:rsidR="0041457F" w:rsidRDefault="00000000">
            <w:r>
              <w:t>English and Chinese (Simplified &amp; Traditional) localization, Language selection in settings</w:t>
            </w:r>
          </w:p>
        </w:tc>
      </w:tr>
      <w:tr w:rsidR="0041457F" w14:paraId="530DA699" w14:textId="77777777">
        <w:tc>
          <w:tcPr>
            <w:tcW w:w="4320" w:type="dxa"/>
          </w:tcPr>
          <w:p w14:paraId="08D2F787" w14:textId="77777777" w:rsidR="0041457F" w:rsidRDefault="00000000">
            <w:r>
              <w:t>User System</w:t>
            </w:r>
          </w:p>
        </w:tc>
        <w:tc>
          <w:tcPr>
            <w:tcW w:w="4320" w:type="dxa"/>
          </w:tcPr>
          <w:p w14:paraId="206EBB21" w14:textId="77777777" w:rsidR="0041457F" w:rsidRDefault="00000000">
            <w:r>
              <w:t>Email &amp; social login (Google, Apple, Facebook), Profile management, Settings &amp; preferences</w:t>
            </w:r>
          </w:p>
        </w:tc>
      </w:tr>
    </w:tbl>
    <w:p w14:paraId="4DBD0B9B" w14:textId="77777777" w:rsidR="0041457F" w:rsidRDefault="0041457F"/>
    <w:p w14:paraId="687312D9" w14:textId="77777777" w:rsidR="0041457F" w:rsidRDefault="00000000">
      <w:pPr>
        <w:pStyle w:val="Heading3"/>
      </w:pPr>
      <w:r>
        <w:t>Deliverables - Admin Panel v1</w:t>
      </w:r>
    </w:p>
    <w:tbl>
      <w:tblPr>
        <w:tblStyle w:val="TableGrid"/>
        <w:tblW w:w="0" w:type="auto"/>
        <w:tblLook w:val="04A0" w:firstRow="1" w:lastRow="0" w:firstColumn="1" w:lastColumn="0" w:noHBand="0" w:noVBand="1"/>
      </w:tblPr>
      <w:tblGrid>
        <w:gridCol w:w="4320"/>
        <w:gridCol w:w="4320"/>
      </w:tblGrid>
      <w:tr w:rsidR="0041457F" w14:paraId="4A830A88" w14:textId="77777777">
        <w:tc>
          <w:tcPr>
            <w:tcW w:w="4320" w:type="dxa"/>
            <w:shd w:val="clear" w:color="auto" w:fill="2C3E50"/>
          </w:tcPr>
          <w:p w14:paraId="21A6EAFF" w14:textId="77777777" w:rsidR="0041457F" w:rsidRDefault="00000000">
            <w:r>
              <w:rPr>
                <w:b/>
                <w:color w:val="FFFFFF"/>
              </w:rPr>
              <w:t>Module</w:t>
            </w:r>
          </w:p>
        </w:tc>
        <w:tc>
          <w:tcPr>
            <w:tcW w:w="4320" w:type="dxa"/>
            <w:shd w:val="clear" w:color="auto" w:fill="2C3E50"/>
          </w:tcPr>
          <w:p w14:paraId="1B91FC26" w14:textId="77777777" w:rsidR="0041457F" w:rsidRDefault="00000000">
            <w:r>
              <w:rPr>
                <w:b/>
                <w:color w:val="FFFFFF"/>
              </w:rPr>
              <w:t>Features Included</w:t>
            </w:r>
          </w:p>
        </w:tc>
      </w:tr>
      <w:tr w:rsidR="0041457F" w14:paraId="2D09C657" w14:textId="77777777">
        <w:tc>
          <w:tcPr>
            <w:tcW w:w="4320" w:type="dxa"/>
          </w:tcPr>
          <w:p w14:paraId="2037DD3F" w14:textId="77777777" w:rsidR="0041457F" w:rsidRDefault="00000000">
            <w:r>
              <w:t>User Management</w:t>
            </w:r>
          </w:p>
        </w:tc>
        <w:tc>
          <w:tcPr>
            <w:tcW w:w="4320" w:type="dxa"/>
          </w:tcPr>
          <w:p w14:paraId="1A2F8B90" w14:textId="77777777" w:rsidR="0041457F" w:rsidRDefault="00000000">
            <w:r>
              <w:t>View all users with search &amp; filter, User details &amp; activity history, Account status management</w:t>
            </w:r>
          </w:p>
        </w:tc>
      </w:tr>
      <w:tr w:rsidR="0041457F" w14:paraId="17600C68" w14:textId="77777777">
        <w:tc>
          <w:tcPr>
            <w:tcW w:w="4320" w:type="dxa"/>
          </w:tcPr>
          <w:p w14:paraId="6B0AC5D4" w14:textId="77777777" w:rsidR="0041457F" w:rsidRDefault="00000000">
            <w:r>
              <w:t>Content Management</w:t>
            </w:r>
          </w:p>
        </w:tc>
        <w:tc>
          <w:tcPr>
            <w:tcW w:w="4320" w:type="dxa"/>
          </w:tcPr>
          <w:p w14:paraId="17544822" w14:textId="77777777" w:rsidR="0041457F" w:rsidRDefault="00000000">
            <w:r>
              <w:t>News articles CRUD, Events management, Featured content curation, Announcements</w:t>
            </w:r>
          </w:p>
        </w:tc>
      </w:tr>
      <w:tr w:rsidR="0041457F" w14:paraId="630D613F" w14:textId="77777777">
        <w:tc>
          <w:tcPr>
            <w:tcW w:w="4320" w:type="dxa"/>
          </w:tcPr>
          <w:p w14:paraId="5AC8B344" w14:textId="77777777" w:rsidR="0041457F" w:rsidRDefault="00000000">
            <w:r>
              <w:t>Moderation Tools</w:t>
            </w:r>
          </w:p>
        </w:tc>
        <w:tc>
          <w:tcPr>
            <w:tcW w:w="4320" w:type="dxa"/>
          </w:tcPr>
          <w:p w14:paraId="60922E76" w14:textId="77777777" w:rsidR="0041457F" w:rsidRDefault="00000000">
            <w:r>
              <w:t>Chat moderation queue, Report handling, Content flagging system, User warnings &amp; bans</w:t>
            </w:r>
          </w:p>
        </w:tc>
      </w:tr>
      <w:tr w:rsidR="0041457F" w14:paraId="3A084A9C" w14:textId="77777777">
        <w:tc>
          <w:tcPr>
            <w:tcW w:w="4320" w:type="dxa"/>
          </w:tcPr>
          <w:p w14:paraId="13589BCF" w14:textId="77777777" w:rsidR="0041457F" w:rsidRDefault="00000000">
            <w:r>
              <w:t>Analytics Dashboard</w:t>
            </w:r>
          </w:p>
        </w:tc>
        <w:tc>
          <w:tcPr>
            <w:tcW w:w="4320" w:type="dxa"/>
          </w:tcPr>
          <w:p w14:paraId="495E1995" w14:textId="77777777" w:rsidR="0041457F" w:rsidRDefault="00000000">
            <w:r>
              <w:t>User metrics (DAU/MAU), Engagement statistics, Basic reporting</w:t>
            </w:r>
          </w:p>
        </w:tc>
      </w:tr>
    </w:tbl>
    <w:p w14:paraId="6B232892" w14:textId="77777777" w:rsidR="0041457F" w:rsidRDefault="0041457F"/>
    <w:p w14:paraId="3ED86A71" w14:textId="77777777" w:rsidR="0041457F" w:rsidRDefault="00000000">
      <w:pPr>
        <w:pStyle w:val="Heading3"/>
      </w:pPr>
      <w:r>
        <w:t>Additional Deliverables</w:t>
      </w:r>
    </w:p>
    <w:tbl>
      <w:tblPr>
        <w:tblStyle w:val="TableGrid"/>
        <w:tblW w:w="0" w:type="auto"/>
        <w:tblLook w:val="04A0" w:firstRow="1" w:lastRow="0" w:firstColumn="1" w:lastColumn="0" w:noHBand="0" w:noVBand="1"/>
      </w:tblPr>
      <w:tblGrid>
        <w:gridCol w:w="4320"/>
        <w:gridCol w:w="4320"/>
      </w:tblGrid>
      <w:tr w:rsidR="0041457F" w14:paraId="6BC526F2" w14:textId="77777777">
        <w:tc>
          <w:tcPr>
            <w:tcW w:w="4320" w:type="dxa"/>
            <w:shd w:val="clear" w:color="auto" w:fill="2C3E50"/>
          </w:tcPr>
          <w:p w14:paraId="0F783F34" w14:textId="77777777" w:rsidR="0041457F" w:rsidRDefault="00000000">
            <w:r>
              <w:rPr>
                <w:b/>
                <w:color w:val="FFFFFF"/>
              </w:rPr>
              <w:t>Deliverable</w:t>
            </w:r>
          </w:p>
        </w:tc>
        <w:tc>
          <w:tcPr>
            <w:tcW w:w="4320" w:type="dxa"/>
            <w:shd w:val="clear" w:color="auto" w:fill="2C3E50"/>
          </w:tcPr>
          <w:p w14:paraId="131D72AE" w14:textId="77777777" w:rsidR="0041457F" w:rsidRDefault="00000000">
            <w:r>
              <w:rPr>
                <w:b/>
                <w:color w:val="FFFFFF"/>
              </w:rPr>
              <w:t>Description</w:t>
            </w:r>
          </w:p>
        </w:tc>
      </w:tr>
      <w:tr w:rsidR="0041457F" w14:paraId="335FF4AE" w14:textId="77777777">
        <w:tc>
          <w:tcPr>
            <w:tcW w:w="4320" w:type="dxa"/>
          </w:tcPr>
          <w:p w14:paraId="0573F26D" w14:textId="77777777" w:rsidR="0041457F" w:rsidRDefault="00000000">
            <w:r>
              <w:t>Design System</w:t>
            </w:r>
          </w:p>
        </w:tc>
        <w:tc>
          <w:tcPr>
            <w:tcW w:w="4320" w:type="dxa"/>
          </w:tcPr>
          <w:p w14:paraId="4C27F146" w14:textId="77777777" w:rsidR="0041457F" w:rsidRDefault="00000000">
            <w:r>
              <w:t>Figma files, component library, brand guidelines</w:t>
            </w:r>
          </w:p>
        </w:tc>
      </w:tr>
      <w:tr w:rsidR="0041457F" w14:paraId="748A355A" w14:textId="77777777">
        <w:tc>
          <w:tcPr>
            <w:tcW w:w="4320" w:type="dxa"/>
          </w:tcPr>
          <w:p w14:paraId="033A806B" w14:textId="77777777" w:rsidR="0041457F" w:rsidRDefault="00000000">
            <w:r>
              <w:t>Technical Documentation</w:t>
            </w:r>
          </w:p>
        </w:tc>
        <w:tc>
          <w:tcPr>
            <w:tcW w:w="4320" w:type="dxa"/>
          </w:tcPr>
          <w:p w14:paraId="765D4E1A" w14:textId="77777777" w:rsidR="0041457F" w:rsidRDefault="00000000">
            <w:r>
              <w:t>Architecture docs, API documentation, deployment guides</w:t>
            </w:r>
          </w:p>
        </w:tc>
      </w:tr>
      <w:tr w:rsidR="0041457F" w14:paraId="36B5A131" w14:textId="77777777">
        <w:tc>
          <w:tcPr>
            <w:tcW w:w="4320" w:type="dxa"/>
          </w:tcPr>
          <w:p w14:paraId="752DC2D7" w14:textId="77777777" w:rsidR="0041457F" w:rsidRDefault="00000000">
            <w:r>
              <w:t>DevOps Infrastructure</w:t>
            </w:r>
          </w:p>
        </w:tc>
        <w:tc>
          <w:tcPr>
            <w:tcW w:w="4320" w:type="dxa"/>
          </w:tcPr>
          <w:p w14:paraId="7798A9C3" w14:textId="77777777" w:rsidR="0041457F" w:rsidRDefault="00000000">
            <w:r>
              <w:t>CI/CD pipelines, Dev/Staging/Prod environments, automated deployments</w:t>
            </w:r>
          </w:p>
        </w:tc>
      </w:tr>
      <w:tr w:rsidR="0041457F" w14:paraId="0B0E7C3A" w14:textId="77777777">
        <w:tc>
          <w:tcPr>
            <w:tcW w:w="4320" w:type="dxa"/>
          </w:tcPr>
          <w:p w14:paraId="70F5984F" w14:textId="77777777" w:rsidR="0041457F" w:rsidRDefault="00000000">
            <w:r>
              <w:t>App Store Listings</w:t>
            </w:r>
          </w:p>
        </w:tc>
        <w:tc>
          <w:tcPr>
            <w:tcW w:w="4320" w:type="dxa"/>
          </w:tcPr>
          <w:p w14:paraId="18E101CB" w14:textId="77777777" w:rsidR="0041457F" w:rsidRDefault="00000000">
            <w:r>
              <w:t>Published on Apple App Store and Google Play Store</w:t>
            </w:r>
          </w:p>
        </w:tc>
      </w:tr>
    </w:tbl>
    <w:p w14:paraId="45C06861" w14:textId="77777777" w:rsidR="0041457F" w:rsidRDefault="00000000">
      <w:r>
        <w:br w:type="page"/>
      </w:r>
    </w:p>
    <w:p w14:paraId="01712AA2" w14:textId="77777777" w:rsidR="0041457F" w:rsidRDefault="00000000">
      <w:pPr>
        <w:pStyle w:val="Heading1"/>
      </w:pPr>
      <w:r>
        <w:lastRenderedPageBreak/>
        <w:t>CAPACITY FIT</w:t>
      </w:r>
    </w:p>
    <w:p w14:paraId="6D7D30B6" w14:textId="77777777" w:rsidR="0041457F" w:rsidRDefault="00000000">
      <w:r>
        <w:t>Your expected scale:</w:t>
      </w:r>
    </w:p>
    <w:tbl>
      <w:tblPr>
        <w:tblStyle w:val="TableGrid"/>
        <w:tblW w:w="0" w:type="auto"/>
        <w:tblLook w:val="04A0" w:firstRow="1" w:lastRow="0" w:firstColumn="1" w:lastColumn="0" w:noHBand="0" w:noVBand="1"/>
      </w:tblPr>
      <w:tblGrid>
        <w:gridCol w:w="4320"/>
        <w:gridCol w:w="4320"/>
      </w:tblGrid>
      <w:tr w:rsidR="0041457F" w14:paraId="7C804619" w14:textId="77777777">
        <w:tc>
          <w:tcPr>
            <w:tcW w:w="4320" w:type="dxa"/>
            <w:shd w:val="clear" w:color="auto" w:fill="2C3E50"/>
          </w:tcPr>
          <w:p w14:paraId="76C2A83B" w14:textId="77777777" w:rsidR="0041457F" w:rsidRDefault="00000000">
            <w:r>
              <w:rPr>
                <w:b/>
                <w:color w:val="FFFFFF"/>
              </w:rPr>
              <w:t>Metric</w:t>
            </w:r>
          </w:p>
        </w:tc>
        <w:tc>
          <w:tcPr>
            <w:tcW w:w="4320" w:type="dxa"/>
            <w:shd w:val="clear" w:color="auto" w:fill="2C3E50"/>
          </w:tcPr>
          <w:p w14:paraId="24BCDD3D" w14:textId="77777777" w:rsidR="0041457F" w:rsidRDefault="00000000">
            <w:r>
              <w:rPr>
                <w:b/>
                <w:color w:val="FFFFFF"/>
              </w:rPr>
              <w:t>Your Estimate</w:t>
            </w:r>
          </w:p>
        </w:tc>
      </w:tr>
      <w:tr w:rsidR="0041457F" w14:paraId="5992DC2A" w14:textId="77777777">
        <w:tc>
          <w:tcPr>
            <w:tcW w:w="4320" w:type="dxa"/>
          </w:tcPr>
          <w:p w14:paraId="600E1E39" w14:textId="77777777" w:rsidR="0041457F" w:rsidRDefault="00000000">
            <w:r>
              <w:t>Admin Users</w:t>
            </w:r>
          </w:p>
        </w:tc>
        <w:tc>
          <w:tcPr>
            <w:tcW w:w="4320" w:type="dxa"/>
          </w:tcPr>
          <w:p w14:paraId="18AA5530" w14:textId="77777777" w:rsidR="0041457F" w:rsidRDefault="00000000">
            <w:r>
              <w:t>~5 staff using the dashboard</w:t>
            </w:r>
          </w:p>
        </w:tc>
      </w:tr>
      <w:tr w:rsidR="0041457F" w14:paraId="2C10F565" w14:textId="77777777">
        <w:tc>
          <w:tcPr>
            <w:tcW w:w="4320" w:type="dxa"/>
          </w:tcPr>
          <w:p w14:paraId="72152D44" w14:textId="77777777" w:rsidR="0041457F" w:rsidRDefault="00000000">
            <w:r>
              <w:t>Content Updates</w:t>
            </w:r>
          </w:p>
        </w:tc>
        <w:tc>
          <w:tcPr>
            <w:tcW w:w="4320" w:type="dxa"/>
          </w:tcPr>
          <w:p w14:paraId="31768D21" w14:textId="77777777" w:rsidR="0041457F" w:rsidRDefault="00000000">
            <w:r>
              <w:t>Every 1.5-2 months</w:t>
            </w:r>
          </w:p>
        </w:tc>
      </w:tr>
      <w:tr w:rsidR="0041457F" w14:paraId="419B69F9" w14:textId="77777777">
        <w:tc>
          <w:tcPr>
            <w:tcW w:w="4320" w:type="dxa"/>
          </w:tcPr>
          <w:p w14:paraId="21A2E555" w14:textId="77777777" w:rsidR="0041457F" w:rsidRDefault="00000000">
            <w:r>
              <w:t>App Installs</w:t>
            </w:r>
          </w:p>
        </w:tc>
        <w:tc>
          <w:tcPr>
            <w:tcW w:w="4320" w:type="dxa"/>
          </w:tcPr>
          <w:p w14:paraId="0144A5DB" w14:textId="77777777" w:rsidR="0041457F" w:rsidRDefault="00000000">
            <w:r>
              <w:t>~30,000 users</w:t>
            </w:r>
          </w:p>
        </w:tc>
      </w:tr>
    </w:tbl>
    <w:p w14:paraId="023D3DC5" w14:textId="77777777" w:rsidR="0041457F" w:rsidRDefault="0041457F"/>
    <w:p w14:paraId="02775203" w14:textId="77777777" w:rsidR="0041457F" w:rsidRDefault="00000000">
      <w:r>
        <w:t>This plan comfortably supports your scale, with headroom for busier periods (e.g., major events). We'll set up the cloud accounts in your name and show your team how to control usage and scale smoothly as you grow.</w:t>
      </w:r>
    </w:p>
    <w:p w14:paraId="3691ED59" w14:textId="77777777" w:rsidR="0041457F" w:rsidRDefault="00000000">
      <w:r>
        <w:br w:type="page"/>
      </w:r>
    </w:p>
    <w:p w14:paraId="174B38E9" w14:textId="77777777" w:rsidR="0041457F" w:rsidRDefault="00000000">
      <w:pPr>
        <w:pStyle w:val="Heading1"/>
      </w:pPr>
      <w:r>
        <w:lastRenderedPageBreak/>
        <w:t>INVESTMENT SUMMARY</w:t>
      </w:r>
    </w:p>
    <w:p w14:paraId="3BD2FCB7" w14:textId="77777777" w:rsidR="0041457F" w:rsidRDefault="00000000">
      <w:pPr>
        <w:pStyle w:val="Heading2"/>
      </w:pPr>
      <w:r>
        <w:t>Total Project Investment</w:t>
      </w:r>
    </w:p>
    <w:tbl>
      <w:tblPr>
        <w:tblStyle w:val="TableGrid"/>
        <w:tblW w:w="0" w:type="auto"/>
        <w:tblLook w:val="04A0" w:firstRow="1" w:lastRow="0" w:firstColumn="1" w:lastColumn="0" w:noHBand="0" w:noVBand="1"/>
      </w:tblPr>
      <w:tblGrid>
        <w:gridCol w:w="2880"/>
        <w:gridCol w:w="2880"/>
        <w:gridCol w:w="2880"/>
      </w:tblGrid>
      <w:tr w:rsidR="0041457F" w14:paraId="5B3FBF7A" w14:textId="77777777">
        <w:tc>
          <w:tcPr>
            <w:tcW w:w="2880" w:type="dxa"/>
            <w:shd w:val="clear" w:color="auto" w:fill="2C3E50"/>
          </w:tcPr>
          <w:p w14:paraId="2835C98E" w14:textId="77777777" w:rsidR="0041457F" w:rsidRDefault="00000000">
            <w:r>
              <w:rPr>
                <w:b/>
                <w:color w:val="FFFFFF"/>
              </w:rPr>
              <w:t>Phase</w:t>
            </w:r>
          </w:p>
        </w:tc>
        <w:tc>
          <w:tcPr>
            <w:tcW w:w="2880" w:type="dxa"/>
            <w:shd w:val="clear" w:color="auto" w:fill="2C3E50"/>
          </w:tcPr>
          <w:p w14:paraId="32821498" w14:textId="77777777" w:rsidR="0041457F" w:rsidRDefault="00000000">
            <w:r>
              <w:rPr>
                <w:b/>
                <w:color w:val="FFFFFF"/>
              </w:rPr>
              <w:t>Duration</w:t>
            </w:r>
          </w:p>
        </w:tc>
        <w:tc>
          <w:tcPr>
            <w:tcW w:w="2880" w:type="dxa"/>
            <w:shd w:val="clear" w:color="auto" w:fill="2C3E50"/>
          </w:tcPr>
          <w:p w14:paraId="435CD40D" w14:textId="77777777" w:rsidR="0041457F" w:rsidRDefault="00000000">
            <w:r>
              <w:rPr>
                <w:b/>
                <w:color w:val="FFFFFF"/>
              </w:rPr>
              <w:t>Investment</w:t>
            </w:r>
          </w:p>
        </w:tc>
      </w:tr>
      <w:tr w:rsidR="0041457F" w14:paraId="3F17B421" w14:textId="77777777">
        <w:tc>
          <w:tcPr>
            <w:tcW w:w="2880" w:type="dxa"/>
          </w:tcPr>
          <w:p w14:paraId="37A19379" w14:textId="77777777" w:rsidR="0041457F" w:rsidRDefault="00000000">
            <w:r>
              <w:t>Phase 1: Community MVP</w:t>
            </w:r>
          </w:p>
        </w:tc>
        <w:tc>
          <w:tcPr>
            <w:tcW w:w="2880" w:type="dxa"/>
          </w:tcPr>
          <w:p w14:paraId="4CA34EDD" w14:textId="77777777" w:rsidR="0041457F" w:rsidRDefault="00000000">
            <w:r>
              <w:t>18 weeks</w:t>
            </w:r>
          </w:p>
        </w:tc>
        <w:tc>
          <w:tcPr>
            <w:tcW w:w="2880" w:type="dxa"/>
          </w:tcPr>
          <w:p w14:paraId="3015602F" w14:textId="77777777" w:rsidR="0041457F" w:rsidRDefault="00000000">
            <w:r>
              <w:t>RM 409,050</w:t>
            </w:r>
          </w:p>
        </w:tc>
      </w:tr>
    </w:tbl>
    <w:p w14:paraId="0B6633A7" w14:textId="77777777" w:rsidR="0041457F" w:rsidRDefault="0041457F"/>
    <w:p w14:paraId="6AD84317" w14:textId="77777777" w:rsidR="0041457F" w:rsidRDefault="00000000">
      <w:pPr>
        <w:pStyle w:val="Heading2"/>
      </w:pPr>
      <w:r>
        <w:t>Cost Breakdown by Category</w:t>
      </w:r>
    </w:p>
    <w:tbl>
      <w:tblPr>
        <w:tblStyle w:val="TableGrid"/>
        <w:tblW w:w="0" w:type="auto"/>
        <w:tblLook w:val="04A0" w:firstRow="1" w:lastRow="0" w:firstColumn="1" w:lastColumn="0" w:noHBand="0" w:noVBand="1"/>
      </w:tblPr>
      <w:tblGrid>
        <w:gridCol w:w="4320"/>
        <w:gridCol w:w="4320"/>
      </w:tblGrid>
      <w:tr w:rsidR="0041457F" w14:paraId="228A8E99" w14:textId="77777777">
        <w:tc>
          <w:tcPr>
            <w:tcW w:w="4320" w:type="dxa"/>
            <w:shd w:val="clear" w:color="auto" w:fill="2C3E50"/>
          </w:tcPr>
          <w:p w14:paraId="0592B6C1" w14:textId="77777777" w:rsidR="0041457F" w:rsidRDefault="00000000">
            <w:r>
              <w:rPr>
                <w:b/>
                <w:color w:val="FFFFFF"/>
              </w:rPr>
              <w:t>Category</w:t>
            </w:r>
          </w:p>
        </w:tc>
        <w:tc>
          <w:tcPr>
            <w:tcW w:w="4320" w:type="dxa"/>
            <w:shd w:val="clear" w:color="auto" w:fill="2C3E50"/>
          </w:tcPr>
          <w:p w14:paraId="6879C514" w14:textId="77777777" w:rsidR="0041457F" w:rsidRDefault="00000000">
            <w:r>
              <w:rPr>
                <w:b/>
                <w:color w:val="FFFFFF"/>
              </w:rPr>
              <w:t>Phase 1</w:t>
            </w:r>
          </w:p>
        </w:tc>
      </w:tr>
      <w:tr w:rsidR="0041457F" w14:paraId="2433F8E0" w14:textId="77777777">
        <w:tc>
          <w:tcPr>
            <w:tcW w:w="4320" w:type="dxa"/>
          </w:tcPr>
          <w:p w14:paraId="388D4080" w14:textId="77777777" w:rsidR="0041457F" w:rsidRDefault="00000000">
            <w:r>
              <w:t>Discovery &amp; Design</w:t>
            </w:r>
          </w:p>
        </w:tc>
        <w:tc>
          <w:tcPr>
            <w:tcW w:w="4320" w:type="dxa"/>
          </w:tcPr>
          <w:p w14:paraId="1DF03BD4" w14:textId="77777777" w:rsidR="0041457F" w:rsidRDefault="00000000">
            <w:r>
              <w:t>RM 48,600</w:t>
            </w:r>
          </w:p>
        </w:tc>
      </w:tr>
      <w:tr w:rsidR="0041457F" w14:paraId="4A0DE02D" w14:textId="77777777">
        <w:tc>
          <w:tcPr>
            <w:tcW w:w="4320" w:type="dxa"/>
          </w:tcPr>
          <w:p w14:paraId="78DF8070" w14:textId="77777777" w:rsidR="0041457F" w:rsidRDefault="00000000">
            <w:r>
              <w:t>DevOps &amp; Infrastructure</w:t>
            </w:r>
          </w:p>
        </w:tc>
        <w:tc>
          <w:tcPr>
            <w:tcW w:w="4320" w:type="dxa"/>
          </w:tcPr>
          <w:p w14:paraId="314F4B70" w14:textId="77777777" w:rsidR="0041457F" w:rsidRDefault="00000000">
            <w:r>
              <w:t>RM 32,400</w:t>
            </w:r>
          </w:p>
        </w:tc>
      </w:tr>
      <w:tr w:rsidR="0041457F" w14:paraId="1B8B7797" w14:textId="77777777">
        <w:tc>
          <w:tcPr>
            <w:tcW w:w="4320" w:type="dxa"/>
          </w:tcPr>
          <w:p w14:paraId="115E0C0C" w14:textId="77777777" w:rsidR="0041457F" w:rsidRDefault="00000000">
            <w:r>
              <w:t>App Development</w:t>
            </w:r>
          </w:p>
        </w:tc>
        <w:tc>
          <w:tcPr>
            <w:tcW w:w="4320" w:type="dxa"/>
          </w:tcPr>
          <w:p w14:paraId="6000D8D6" w14:textId="77777777" w:rsidR="0041457F" w:rsidRDefault="00000000">
            <w:r>
              <w:t>RM 251,100</w:t>
            </w:r>
          </w:p>
        </w:tc>
      </w:tr>
      <w:tr w:rsidR="0041457F" w14:paraId="46193BA6" w14:textId="77777777">
        <w:tc>
          <w:tcPr>
            <w:tcW w:w="4320" w:type="dxa"/>
          </w:tcPr>
          <w:p w14:paraId="50779A45" w14:textId="77777777" w:rsidR="0041457F" w:rsidRDefault="00000000">
            <w:r>
              <w:t>R&amp;D &amp; Integration Testing</w:t>
            </w:r>
          </w:p>
        </w:tc>
        <w:tc>
          <w:tcPr>
            <w:tcW w:w="4320" w:type="dxa"/>
          </w:tcPr>
          <w:p w14:paraId="17662EAC" w14:textId="77777777" w:rsidR="0041457F" w:rsidRDefault="00000000">
            <w:r>
              <w:t>RM 6,075</w:t>
            </w:r>
          </w:p>
        </w:tc>
      </w:tr>
      <w:tr w:rsidR="0041457F" w14:paraId="74663B09" w14:textId="77777777">
        <w:tc>
          <w:tcPr>
            <w:tcW w:w="4320" w:type="dxa"/>
          </w:tcPr>
          <w:p w14:paraId="51122DDD" w14:textId="77777777" w:rsidR="0041457F" w:rsidRDefault="00000000">
            <w:r>
              <w:t>Admin Panel</w:t>
            </w:r>
          </w:p>
        </w:tc>
        <w:tc>
          <w:tcPr>
            <w:tcW w:w="4320" w:type="dxa"/>
          </w:tcPr>
          <w:p w14:paraId="417659F7" w14:textId="77777777" w:rsidR="0041457F" w:rsidRDefault="00000000">
            <w:r>
              <w:t>RM 40,500</w:t>
            </w:r>
          </w:p>
        </w:tc>
      </w:tr>
      <w:tr w:rsidR="0041457F" w14:paraId="6EB68F3C" w14:textId="77777777">
        <w:tc>
          <w:tcPr>
            <w:tcW w:w="4320" w:type="dxa"/>
          </w:tcPr>
          <w:p w14:paraId="10F3AE1A" w14:textId="77777777" w:rsidR="0041457F" w:rsidRDefault="00000000">
            <w:r>
              <w:t>QA &amp; Launch</w:t>
            </w:r>
          </w:p>
        </w:tc>
        <w:tc>
          <w:tcPr>
            <w:tcW w:w="4320" w:type="dxa"/>
          </w:tcPr>
          <w:p w14:paraId="6F6AC939" w14:textId="77777777" w:rsidR="0041457F" w:rsidRDefault="00000000">
            <w:r>
              <w:t>RM 6,075</w:t>
            </w:r>
          </w:p>
        </w:tc>
      </w:tr>
      <w:tr w:rsidR="0041457F" w14:paraId="0B8B2146" w14:textId="77777777">
        <w:tc>
          <w:tcPr>
            <w:tcW w:w="4320" w:type="dxa"/>
          </w:tcPr>
          <w:p w14:paraId="6CA1D07A" w14:textId="77777777" w:rsidR="0041457F" w:rsidRDefault="00000000">
            <w:r>
              <w:t>Project Management</w:t>
            </w:r>
          </w:p>
        </w:tc>
        <w:tc>
          <w:tcPr>
            <w:tcW w:w="4320" w:type="dxa"/>
          </w:tcPr>
          <w:p w14:paraId="16C7D6E1" w14:textId="77777777" w:rsidR="0041457F" w:rsidRDefault="00000000">
            <w:r>
              <w:t>RM 6,075</w:t>
            </w:r>
          </w:p>
        </w:tc>
      </w:tr>
      <w:tr w:rsidR="0041457F" w14:paraId="76D3CC41" w14:textId="77777777">
        <w:tc>
          <w:tcPr>
            <w:tcW w:w="4320" w:type="dxa"/>
          </w:tcPr>
          <w:p w14:paraId="7388425C" w14:textId="77777777" w:rsidR="0041457F" w:rsidRDefault="00000000">
            <w:r>
              <w:t>Total</w:t>
            </w:r>
          </w:p>
        </w:tc>
        <w:tc>
          <w:tcPr>
            <w:tcW w:w="4320" w:type="dxa"/>
          </w:tcPr>
          <w:p w14:paraId="4D66ABA6" w14:textId="77777777" w:rsidR="0041457F" w:rsidRDefault="00000000">
            <w:r>
              <w:t>RM 409,050</w:t>
            </w:r>
          </w:p>
        </w:tc>
      </w:tr>
    </w:tbl>
    <w:p w14:paraId="364FC85C" w14:textId="77777777" w:rsidR="0041457F" w:rsidRDefault="0041457F"/>
    <w:p w14:paraId="2DC636BB" w14:textId="77777777" w:rsidR="0041457F" w:rsidRDefault="00000000">
      <w:pPr>
        <w:pStyle w:val="Heading2"/>
      </w:pPr>
      <w:r>
        <w:t>Payment Schedule</w:t>
      </w:r>
    </w:p>
    <w:tbl>
      <w:tblPr>
        <w:tblStyle w:val="TableGrid"/>
        <w:tblW w:w="0" w:type="auto"/>
        <w:tblLook w:val="04A0" w:firstRow="1" w:lastRow="0" w:firstColumn="1" w:lastColumn="0" w:noHBand="0" w:noVBand="1"/>
      </w:tblPr>
      <w:tblGrid>
        <w:gridCol w:w="2880"/>
        <w:gridCol w:w="2880"/>
        <w:gridCol w:w="2880"/>
      </w:tblGrid>
      <w:tr w:rsidR="0041457F" w14:paraId="0139324C" w14:textId="77777777">
        <w:tc>
          <w:tcPr>
            <w:tcW w:w="2880" w:type="dxa"/>
            <w:shd w:val="clear" w:color="auto" w:fill="2C3E50"/>
          </w:tcPr>
          <w:p w14:paraId="282E7E73" w14:textId="77777777" w:rsidR="0041457F" w:rsidRDefault="00000000">
            <w:r>
              <w:rPr>
                <w:b/>
                <w:color w:val="FFFFFF"/>
              </w:rPr>
              <w:t>Milestone</w:t>
            </w:r>
          </w:p>
        </w:tc>
        <w:tc>
          <w:tcPr>
            <w:tcW w:w="2880" w:type="dxa"/>
            <w:shd w:val="clear" w:color="auto" w:fill="2C3E50"/>
          </w:tcPr>
          <w:p w14:paraId="1AB5C571" w14:textId="77777777" w:rsidR="0041457F" w:rsidRDefault="00000000">
            <w:r>
              <w:rPr>
                <w:b/>
                <w:color w:val="FFFFFF"/>
              </w:rPr>
              <w:t>Percentage</w:t>
            </w:r>
          </w:p>
        </w:tc>
        <w:tc>
          <w:tcPr>
            <w:tcW w:w="2880" w:type="dxa"/>
            <w:shd w:val="clear" w:color="auto" w:fill="2C3E50"/>
          </w:tcPr>
          <w:p w14:paraId="4A64345A" w14:textId="77777777" w:rsidR="0041457F" w:rsidRDefault="00000000">
            <w:r>
              <w:rPr>
                <w:b/>
                <w:color w:val="FFFFFF"/>
              </w:rPr>
              <w:t>Amount</w:t>
            </w:r>
          </w:p>
        </w:tc>
      </w:tr>
      <w:tr w:rsidR="0041457F" w14:paraId="3CD6E91B" w14:textId="77777777">
        <w:tc>
          <w:tcPr>
            <w:tcW w:w="2880" w:type="dxa"/>
          </w:tcPr>
          <w:p w14:paraId="0A4B39AC" w14:textId="77777777" w:rsidR="0041457F" w:rsidRDefault="00000000">
            <w:r>
              <w:t>Contract Signing</w:t>
            </w:r>
          </w:p>
        </w:tc>
        <w:tc>
          <w:tcPr>
            <w:tcW w:w="2880" w:type="dxa"/>
          </w:tcPr>
          <w:p w14:paraId="02F02779" w14:textId="77777777" w:rsidR="0041457F" w:rsidRDefault="00000000">
            <w:r>
              <w:t>50%</w:t>
            </w:r>
          </w:p>
        </w:tc>
        <w:tc>
          <w:tcPr>
            <w:tcW w:w="2880" w:type="dxa"/>
          </w:tcPr>
          <w:p w14:paraId="5226FD79" w14:textId="77777777" w:rsidR="0041457F" w:rsidRDefault="00000000">
            <w:r>
              <w:t>RM 200,000</w:t>
            </w:r>
          </w:p>
        </w:tc>
      </w:tr>
      <w:tr w:rsidR="0041457F" w14:paraId="1151931D" w14:textId="77777777">
        <w:tc>
          <w:tcPr>
            <w:tcW w:w="2880" w:type="dxa"/>
          </w:tcPr>
          <w:p w14:paraId="1BB99750" w14:textId="77777777" w:rsidR="0041457F" w:rsidRDefault="00000000">
            <w:r>
              <w:t>Upon Deliver Social Function</w:t>
            </w:r>
          </w:p>
        </w:tc>
        <w:tc>
          <w:tcPr>
            <w:tcW w:w="2880" w:type="dxa"/>
          </w:tcPr>
          <w:p w14:paraId="39EE9E1F" w14:textId="77777777" w:rsidR="0041457F" w:rsidRDefault="00000000">
            <w:r>
              <w:t>15%</w:t>
            </w:r>
          </w:p>
        </w:tc>
        <w:tc>
          <w:tcPr>
            <w:tcW w:w="2880" w:type="dxa"/>
          </w:tcPr>
          <w:p w14:paraId="1234DEBC" w14:textId="77777777" w:rsidR="0041457F" w:rsidRDefault="00000000">
            <w:r>
              <w:t>RM 60,000</w:t>
            </w:r>
          </w:p>
        </w:tc>
      </w:tr>
      <w:tr w:rsidR="0041457F" w14:paraId="584AFA91" w14:textId="77777777">
        <w:tc>
          <w:tcPr>
            <w:tcW w:w="2880" w:type="dxa"/>
          </w:tcPr>
          <w:p w14:paraId="01857796" w14:textId="77777777" w:rsidR="0041457F" w:rsidRDefault="00000000">
            <w:r>
              <w:t>Upon Deliver Chat Function</w:t>
            </w:r>
          </w:p>
        </w:tc>
        <w:tc>
          <w:tcPr>
            <w:tcW w:w="2880" w:type="dxa"/>
          </w:tcPr>
          <w:p w14:paraId="784963DF" w14:textId="77777777" w:rsidR="0041457F" w:rsidRDefault="00000000">
            <w:r>
              <w:t>15%</w:t>
            </w:r>
          </w:p>
        </w:tc>
        <w:tc>
          <w:tcPr>
            <w:tcW w:w="2880" w:type="dxa"/>
          </w:tcPr>
          <w:p w14:paraId="32894C90" w14:textId="77777777" w:rsidR="0041457F" w:rsidRDefault="00000000">
            <w:r>
              <w:t>RM 60,000</w:t>
            </w:r>
          </w:p>
        </w:tc>
      </w:tr>
      <w:tr w:rsidR="0041457F" w14:paraId="045E4CCA" w14:textId="77777777">
        <w:tc>
          <w:tcPr>
            <w:tcW w:w="2880" w:type="dxa"/>
          </w:tcPr>
          <w:p w14:paraId="4F7B66BD" w14:textId="77777777" w:rsidR="0041457F" w:rsidRDefault="00000000">
            <w:r>
              <w:t>Phase 3 Completion</w:t>
            </w:r>
          </w:p>
        </w:tc>
        <w:tc>
          <w:tcPr>
            <w:tcW w:w="2880" w:type="dxa"/>
          </w:tcPr>
          <w:p w14:paraId="4C21473D" w14:textId="77777777" w:rsidR="0041457F" w:rsidRDefault="00000000">
            <w:r>
              <w:t>20%</w:t>
            </w:r>
          </w:p>
        </w:tc>
        <w:tc>
          <w:tcPr>
            <w:tcW w:w="2880" w:type="dxa"/>
          </w:tcPr>
          <w:p w14:paraId="33B6BC30" w14:textId="77777777" w:rsidR="0041457F" w:rsidRDefault="00000000">
            <w:r>
              <w:t>RM 80,000</w:t>
            </w:r>
          </w:p>
        </w:tc>
      </w:tr>
      <w:tr w:rsidR="0041457F" w14:paraId="3AE15901" w14:textId="77777777">
        <w:tc>
          <w:tcPr>
            <w:tcW w:w="2880" w:type="dxa"/>
          </w:tcPr>
          <w:p w14:paraId="30B4A292" w14:textId="77777777" w:rsidR="0041457F" w:rsidRDefault="00000000">
            <w:r>
              <w:t>TOTAL</w:t>
            </w:r>
          </w:p>
        </w:tc>
        <w:tc>
          <w:tcPr>
            <w:tcW w:w="2880" w:type="dxa"/>
          </w:tcPr>
          <w:p w14:paraId="1CCD95EE" w14:textId="77777777" w:rsidR="0041457F" w:rsidRDefault="00000000">
            <w:r>
              <w:t>100%</w:t>
            </w:r>
          </w:p>
        </w:tc>
        <w:tc>
          <w:tcPr>
            <w:tcW w:w="2880" w:type="dxa"/>
          </w:tcPr>
          <w:p w14:paraId="15FD8B9A" w14:textId="77777777" w:rsidR="0041457F" w:rsidRDefault="00000000">
            <w:r>
              <w:t>RM 400,000</w:t>
            </w:r>
          </w:p>
        </w:tc>
      </w:tr>
    </w:tbl>
    <w:p w14:paraId="72204ED5" w14:textId="77777777" w:rsidR="0041457F" w:rsidRDefault="00000000">
      <w:r>
        <w:br w:type="page"/>
      </w:r>
    </w:p>
    <w:p w14:paraId="5C7D288E" w14:textId="77777777" w:rsidR="0041457F" w:rsidRDefault="00000000">
      <w:pPr>
        <w:pStyle w:val="Heading1"/>
      </w:pPr>
      <w:r>
        <w:lastRenderedPageBreak/>
        <w:t>POST-LAUNCH SUPPORT PACKAGES</w:t>
      </w:r>
    </w:p>
    <w:p w14:paraId="4889AE12" w14:textId="77777777" w:rsidR="0041457F" w:rsidRDefault="00000000">
      <w:r>
        <w:t>After each phase launch, we offer ongoing support packages to ensure your applications remain stable, secure, and up-to-date:</w:t>
      </w:r>
    </w:p>
    <w:tbl>
      <w:tblPr>
        <w:tblStyle w:val="TableGrid"/>
        <w:tblW w:w="0" w:type="auto"/>
        <w:tblLook w:val="04A0" w:firstRow="1" w:lastRow="0" w:firstColumn="1" w:lastColumn="0" w:noHBand="0" w:noVBand="1"/>
      </w:tblPr>
      <w:tblGrid>
        <w:gridCol w:w="2160"/>
        <w:gridCol w:w="2160"/>
        <w:gridCol w:w="2160"/>
        <w:gridCol w:w="2160"/>
      </w:tblGrid>
      <w:tr w:rsidR="0041457F" w14:paraId="7B140F1C" w14:textId="77777777">
        <w:tc>
          <w:tcPr>
            <w:tcW w:w="2160" w:type="dxa"/>
            <w:shd w:val="clear" w:color="auto" w:fill="2C3E50"/>
          </w:tcPr>
          <w:p w14:paraId="64E7C440" w14:textId="77777777" w:rsidR="0041457F" w:rsidRDefault="00000000">
            <w:r>
              <w:rPr>
                <w:b/>
                <w:color w:val="FFFFFF"/>
              </w:rPr>
              <w:t>Package</w:t>
            </w:r>
          </w:p>
        </w:tc>
        <w:tc>
          <w:tcPr>
            <w:tcW w:w="2160" w:type="dxa"/>
            <w:shd w:val="clear" w:color="auto" w:fill="2C3E50"/>
          </w:tcPr>
          <w:p w14:paraId="2A60B1AE" w14:textId="77777777" w:rsidR="0041457F" w:rsidRDefault="00000000">
            <w:r>
              <w:rPr>
                <w:b/>
                <w:color w:val="FFFFFF"/>
              </w:rPr>
              <w:t>Package</w:t>
            </w:r>
          </w:p>
        </w:tc>
        <w:tc>
          <w:tcPr>
            <w:tcW w:w="2160" w:type="dxa"/>
            <w:shd w:val="clear" w:color="auto" w:fill="2C3E50"/>
          </w:tcPr>
          <w:p w14:paraId="5A8D1F4D" w14:textId="77777777" w:rsidR="0041457F" w:rsidRDefault="00000000">
            <w:r>
              <w:rPr>
                <w:b/>
                <w:color w:val="FFFFFF"/>
              </w:rPr>
              <w:t>Monthly Investment</w:t>
            </w:r>
          </w:p>
        </w:tc>
        <w:tc>
          <w:tcPr>
            <w:tcW w:w="2160" w:type="dxa"/>
            <w:shd w:val="clear" w:color="auto" w:fill="2C3E50"/>
          </w:tcPr>
          <w:p w14:paraId="72F6A490" w14:textId="77777777" w:rsidR="0041457F" w:rsidRDefault="00000000">
            <w:r>
              <w:rPr>
                <w:b/>
                <w:color w:val="FFFFFF"/>
              </w:rPr>
              <w:t>Includes</w:t>
            </w:r>
          </w:p>
        </w:tc>
      </w:tr>
      <w:tr w:rsidR="0041457F" w14:paraId="4E601E20" w14:textId="77777777">
        <w:tc>
          <w:tcPr>
            <w:tcW w:w="2160" w:type="dxa"/>
          </w:tcPr>
          <w:p w14:paraId="4B94AD77" w14:textId="77777777" w:rsidR="0041457F" w:rsidRDefault="00000000">
            <w:r>
              <w:t>Option A</w:t>
            </w:r>
          </w:p>
        </w:tc>
        <w:tc>
          <w:tcPr>
            <w:tcW w:w="2160" w:type="dxa"/>
          </w:tcPr>
          <w:p w14:paraId="21CF97A8" w14:textId="77777777" w:rsidR="0041457F" w:rsidRDefault="00000000">
            <w:r>
              <w:t>Essential</w:t>
            </w:r>
          </w:p>
        </w:tc>
        <w:tc>
          <w:tcPr>
            <w:tcW w:w="2160" w:type="dxa"/>
          </w:tcPr>
          <w:p w14:paraId="33F9D150" w14:textId="77777777" w:rsidR="0041457F" w:rsidRDefault="00000000">
            <w:r>
              <w:t>RM 11,000/month</w:t>
            </w:r>
          </w:p>
        </w:tc>
        <w:tc>
          <w:tcPr>
            <w:tcW w:w="2160" w:type="dxa"/>
          </w:tcPr>
          <w:p w14:paraId="11DFB645" w14:textId="77777777" w:rsidR="0041457F" w:rsidRDefault="00000000">
            <w:r>
              <w:t>Bug fixes, security patches, minor updates, 8 hours support</w:t>
            </w:r>
          </w:p>
        </w:tc>
      </w:tr>
      <w:tr w:rsidR="0041457F" w14:paraId="141E1D91" w14:textId="77777777">
        <w:tc>
          <w:tcPr>
            <w:tcW w:w="2160" w:type="dxa"/>
          </w:tcPr>
          <w:p w14:paraId="5870A025" w14:textId="77777777" w:rsidR="0041457F" w:rsidRDefault="00000000">
            <w:r>
              <w:t>Option B</w:t>
            </w:r>
          </w:p>
        </w:tc>
        <w:tc>
          <w:tcPr>
            <w:tcW w:w="2160" w:type="dxa"/>
          </w:tcPr>
          <w:p w14:paraId="73BC8235" w14:textId="77777777" w:rsidR="0041457F" w:rsidRDefault="00000000">
            <w:r>
              <w:t>Growth</w:t>
            </w:r>
          </w:p>
        </w:tc>
        <w:tc>
          <w:tcPr>
            <w:tcW w:w="2160" w:type="dxa"/>
          </w:tcPr>
          <w:p w14:paraId="21DC1222" w14:textId="77777777" w:rsidR="0041457F" w:rsidRDefault="00000000">
            <w:r>
              <w:t>RM 20,000/month</w:t>
            </w:r>
          </w:p>
        </w:tc>
        <w:tc>
          <w:tcPr>
            <w:tcW w:w="2160" w:type="dxa"/>
          </w:tcPr>
          <w:p w14:paraId="12B064F7" w14:textId="77777777" w:rsidR="0041457F" w:rsidRDefault="00000000">
            <w:r>
              <w:t>Essential + feature enhancements, performance optimization, 20 hours support</w:t>
            </w:r>
          </w:p>
        </w:tc>
      </w:tr>
      <w:tr w:rsidR="0041457F" w14:paraId="6A4B4926" w14:textId="77777777">
        <w:tc>
          <w:tcPr>
            <w:tcW w:w="2160" w:type="dxa"/>
          </w:tcPr>
          <w:p w14:paraId="6261023D" w14:textId="77777777" w:rsidR="0041457F" w:rsidRDefault="00000000">
            <w:r>
              <w:t>Option C</w:t>
            </w:r>
          </w:p>
        </w:tc>
        <w:tc>
          <w:tcPr>
            <w:tcW w:w="2160" w:type="dxa"/>
          </w:tcPr>
          <w:p w14:paraId="3E9FD1B3" w14:textId="77777777" w:rsidR="0041457F" w:rsidRDefault="00000000">
            <w:r>
              <w:t>Enterprise</w:t>
            </w:r>
          </w:p>
        </w:tc>
        <w:tc>
          <w:tcPr>
            <w:tcW w:w="2160" w:type="dxa"/>
          </w:tcPr>
          <w:p w14:paraId="143C9D51" w14:textId="77777777" w:rsidR="0041457F" w:rsidRDefault="00000000">
            <w:r>
              <w:t>RM 35,000/month</w:t>
            </w:r>
          </w:p>
        </w:tc>
        <w:tc>
          <w:tcPr>
            <w:tcW w:w="2160" w:type="dxa"/>
          </w:tcPr>
          <w:p w14:paraId="746BE55E" w14:textId="77777777" w:rsidR="0041457F" w:rsidRDefault="00000000">
            <w:r>
              <w:t>Growth + dedicated developer, priority support, 40 hours support, SLA</w:t>
            </w:r>
          </w:p>
        </w:tc>
      </w:tr>
    </w:tbl>
    <w:p w14:paraId="65421656" w14:textId="77777777" w:rsidR="0041457F" w:rsidRDefault="0041457F"/>
    <w:p w14:paraId="335FD1C9" w14:textId="77777777" w:rsidR="0041457F" w:rsidRDefault="00000000">
      <w:pPr>
        <w:pStyle w:val="Heading2"/>
      </w:pPr>
      <w:r>
        <w:t>Option A: Care Standard (Business Hours)</w:t>
      </w:r>
    </w:p>
    <w:p w14:paraId="7DFFDF1D" w14:textId="77777777" w:rsidR="0041457F" w:rsidRDefault="00000000">
      <w:r>
        <w:rPr>
          <w:b/>
        </w:rPr>
        <w:t>Monthly Fee: RM 11,000/month</w:t>
      </w:r>
    </w:p>
    <w:p w14:paraId="5C1F463B" w14:textId="77777777" w:rsidR="0041457F" w:rsidRDefault="00000000">
      <w:r>
        <w:t>Designed for: Regular operations with planned announcements and fewer live events.</w:t>
      </w:r>
    </w:p>
    <w:p w14:paraId="36D63873" w14:textId="77777777" w:rsidR="0041457F" w:rsidRDefault="00000000">
      <w:r>
        <w:t>Coverage: Mon-Fri, 9am-9pm (MYT); emergency P1 hotline after hours.</w:t>
      </w:r>
    </w:p>
    <w:p w14:paraId="534066A6" w14:textId="77777777" w:rsidR="0041457F" w:rsidRDefault="00000000">
      <w:pPr>
        <w:pStyle w:val="Heading3"/>
      </w:pPr>
      <w:r>
        <w:t>What's Included:</w:t>
      </w:r>
    </w:p>
    <w:p w14:paraId="68AEC418" w14:textId="77777777" w:rsidR="0041457F" w:rsidRDefault="00000000">
      <w:pPr>
        <w:pStyle w:val="ListBullet"/>
      </w:pPr>
      <w:r>
        <w:t>Coverage &amp; Response - SLA Response Times:</w:t>
      </w:r>
    </w:p>
    <w:p w14:paraId="13A5CC1A" w14:textId="77777777" w:rsidR="0041457F" w:rsidRDefault="00000000">
      <w:pPr>
        <w:pStyle w:val="ListBullet"/>
      </w:pPr>
      <w:r>
        <w:t>Critical/P1 (24/7 hotline): within 2 hours</w:t>
      </w:r>
    </w:p>
    <w:p w14:paraId="5A93ACD4" w14:textId="77777777" w:rsidR="0041457F" w:rsidRDefault="00000000">
      <w:pPr>
        <w:pStyle w:val="ListBullet"/>
      </w:pPr>
      <w:r>
        <w:t>High/P2 (business hours): within 4 hours</w:t>
      </w:r>
    </w:p>
    <w:p w14:paraId="6E5A215F" w14:textId="77777777" w:rsidR="0041457F" w:rsidRDefault="00000000">
      <w:pPr>
        <w:pStyle w:val="ListBullet"/>
      </w:pPr>
      <w:r>
        <w:t>Medium/P3: within 2 business days</w:t>
      </w:r>
    </w:p>
    <w:p w14:paraId="12BF29FB" w14:textId="77777777" w:rsidR="0041457F" w:rsidRDefault="00000000">
      <w:pPr>
        <w:pStyle w:val="ListBullet"/>
      </w:pPr>
      <w:r>
        <w:t>Low/P4: within 5 business days</w:t>
      </w:r>
    </w:p>
    <w:p w14:paraId="4ABA4E63" w14:textId="77777777" w:rsidR="0041457F" w:rsidRDefault="00000000">
      <w:pPr>
        <w:pStyle w:val="ListBullet"/>
      </w:pPr>
      <w:r>
        <w:t>Event Support</w:t>
      </w:r>
    </w:p>
    <w:p w14:paraId="685DFB63" w14:textId="77777777" w:rsidR="0041457F" w:rsidRDefault="00000000">
      <w:pPr>
        <w:pStyle w:val="ListBullet"/>
      </w:pPr>
      <w:r>
        <w:t>Event standby support: 1 event day/month (8h, remote)</w:t>
      </w:r>
    </w:p>
    <w:p w14:paraId="7881F37B" w14:textId="77777777" w:rsidR="0041457F" w:rsidRDefault="00000000">
      <w:pPr>
        <w:pStyle w:val="ListBullet"/>
      </w:pPr>
      <w:r>
        <w:t>Extra days available on request</w:t>
      </w:r>
    </w:p>
    <w:p w14:paraId="2C66B2D1" w14:textId="77777777" w:rsidR="0041457F" w:rsidRDefault="00000000">
      <w:pPr>
        <w:pStyle w:val="ListBullet"/>
      </w:pPr>
      <w:r>
        <w:t>Fair-use: Additional event-day coverage: RM 2,800 per day (8h)</w:t>
      </w:r>
    </w:p>
    <w:p w14:paraId="7AE6BC70" w14:textId="77777777" w:rsidR="0041457F" w:rsidRDefault="00000000">
      <w:pPr>
        <w:pStyle w:val="ListBullet"/>
      </w:pPr>
      <w:r>
        <w:t>Proactive Care</w:t>
      </w:r>
    </w:p>
    <w:p w14:paraId="00D7FD97" w14:textId="77777777" w:rsidR="0041457F" w:rsidRDefault="00000000">
      <w:pPr>
        <w:pStyle w:val="ListBullet"/>
      </w:pPr>
      <w:r>
        <w:t>Monitoring during business hours</w:t>
      </w:r>
    </w:p>
    <w:p w14:paraId="792848B8" w14:textId="77777777" w:rsidR="0041457F" w:rsidRDefault="00000000">
      <w:pPr>
        <w:pStyle w:val="ListBullet"/>
      </w:pPr>
      <w:r>
        <w:t>Monthly security &amp; reliability upkeep</w:t>
      </w:r>
    </w:p>
    <w:p w14:paraId="197AA3E6" w14:textId="77777777" w:rsidR="0041457F" w:rsidRDefault="00000000">
      <w:pPr>
        <w:pStyle w:val="ListBullet"/>
      </w:pPr>
      <w:r>
        <w:t>Monthly health summary</w:t>
      </w:r>
    </w:p>
    <w:p w14:paraId="10EE6089" w14:textId="77777777" w:rsidR="0041457F" w:rsidRDefault="00000000">
      <w:pPr>
        <w:pStyle w:val="ListBullet"/>
      </w:pPr>
      <w:r>
        <w:t>Improvements</w:t>
      </w:r>
    </w:p>
    <w:p w14:paraId="23FA212B" w14:textId="77777777" w:rsidR="0041457F" w:rsidRDefault="00000000">
      <w:pPr>
        <w:pStyle w:val="ListBullet"/>
      </w:pPr>
      <w:r>
        <w:t>Minor improvements: up to 4 hours/month (small tweaks)</w:t>
      </w:r>
    </w:p>
    <w:p w14:paraId="4DD72757" w14:textId="77777777" w:rsidR="0041457F" w:rsidRDefault="0041457F"/>
    <w:p w14:paraId="520D21B3" w14:textId="77777777" w:rsidR="0041457F" w:rsidRDefault="00000000">
      <w:pPr>
        <w:pStyle w:val="Heading2"/>
      </w:pPr>
      <w:r>
        <w:lastRenderedPageBreak/>
        <w:t>Option B: Care+ 24/7 Managed Operations</w:t>
      </w:r>
    </w:p>
    <w:p w14:paraId="5CD2BBD9" w14:textId="77777777" w:rsidR="0041457F" w:rsidRDefault="00000000">
      <w:r>
        <w:rPr>
          <w:b/>
        </w:rPr>
        <w:t>Monthly Fee: RM 20,000/month</w:t>
      </w:r>
    </w:p>
    <w:p w14:paraId="1B7D5C49" w14:textId="77777777" w:rsidR="0041457F" w:rsidRDefault="00000000">
      <w:r>
        <w:t>Designed for: Always-on expectations, immediate responses, and frequent marquee events.</w:t>
      </w:r>
    </w:p>
    <w:p w14:paraId="334A17F0" w14:textId="77777777" w:rsidR="0041457F" w:rsidRDefault="00000000">
      <w:pPr>
        <w:pStyle w:val="Heading3"/>
      </w:pPr>
      <w:r>
        <w:t>What's Included:</w:t>
      </w:r>
    </w:p>
    <w:p w14:paraId="3C852D9A" w14:textId="77777777" w:rsidR="0041457F" w:rsidRDefault="00000000">
      <w:pPr>
        <w:pStyle w:val="ListBullet"/>
      </w:pPr>
      <w:r>
        <w:t>Coverage &amp; Response</w:t>
      </w:r>
    </w:p>
    <w:p w14:paraId="5C33377F" w14:textId="77777777" w:rsidR="0041457F" w:rsidRDefault="00000000">
      <w:pPr>
        <w:pStyle w:val="ListBullet"/>
      </w:pPr>
      <w:r>
        <w:t>24/7 on-call coverage (primary engineer + secondary escalation)</w:t>
      </w:r>
    </w:p>
    <w:p w14:paraId="33E4F913" w14:textId="77777777" w:rsidR="0041457F" w:rsidRDefault="00000000">
      <w:pPr>
        <w:pStyle w:val="ListBullet"/>
      </w:pPr>
      <w:r>
        <w:t>SLA Response Times:</w:t>
      </w:r>
    </w:p>
    <w:p w14:paraId="723423FE" w14:textId="77777777" w:rsidR="0041457F" w:rsidRDefault="00000000">
      <w:pPr>
        <w:pStyle w:val="ListBullet"/>
      </w:pPr>
      <w:r>
        <w:t xml:space="preserve">  - Critical/P1: within 60 minutes</w:t>
      </w:r>
    </w:p>
    <w:p w14:paraId="5555BC29" w14:textId="77777777" w:rsidR="0041457F" w:rsidRDefault="00000000">
      <w:pPr>
        <w:pStyle w:val="ListBullet"/>
      </w:pPr>
      <w:r>
        <w:t xml:space="preserve">  - High/P2: within 2 hours</w:t>
      </w:r>
    </w:p>
    <w:p w14:paraId="55205885" w14:textId="77777777" w:rsidR="0041457F" w:rsidRDefault="00000000">
      <w:pPr>
        <w:pStyle w:val="ListBullet"/>
      </w:pPr>
      <w:r>
        <w:t xml:space="preserve">  - Medium/P3: next business day</w:t>
      </w:r>
    </w:p>
    <w:p w14:paraId="54F0C82C" w14:textId="77777777" w:rsidR="0041457F" w:rsidRDefault="00000000">
      <w:pPr>
        <w:pStyle w:val="ListBullet"/>
      </w:pPr>
      <w:r>
        <w:t xml:space="preserve">  - Low/P4: within 3 business days</w:t>
      </w:r>
    </w:p>
    <w:p w14:paraId="343C225E" w14:textId="77777777" w:rsidR="0041457F" w:rsidRDefault="00000000">
      <w:pPr>
        <w:pStyle w:val="ListBullet"/>
      </w:pPr>
      <w:r>
        <w:t>Event Support</w:t>
      </w:r>
    </w:p>
    <w:p w14:paraId="01FF3696" w14:textId="77777777" w:rsidR="0041457F" w:rsidRDefault="00000000">
      <w:pPr>
        <w:pStyle w:val="ListBullet"/>
      </w:pPr>
      <w:r>
        <w:t>Event standby support: up to 4 event days/month, remote coverage (8h/day)</w:t>
      </w:r>
    </w:p>
    <w:p w14:paraId="36DDC214" w14:textId="77777777" w:rsidR="0041457F" w:rsidRDefault="00000000">
      <w:pPr>
        <w:pStyle w:val="ListBullet"/>
      </w:pPr>
      <w:r>
        <w:t>Fair-use: Additional event-day coverage: RM 2,500 per day (8h)</w:t>
      </w:r>
    </w:p>
    <w:p w14:paraId="746B4BD6" w14:textId="77777777" w:rsidR="0041457F" w:rsidRDefault="00000000">
      <w:pPr>
        <w:pStyle w:val="ListBullet"/>
      </w:pPr>
      <w:r>
        <w:t>Proactive Care</w:t>
      </w:r>
    </w:p>
    <w:p w14:paraId="53494807" w14:textId="77777777" w:rsidR="0041457F" w:rsidRDefault="00000000">
      <w:pPr>
        <w:pStyle w:val="ListBullet"/>
      </w:pPr>
      <w:r>
        <w:t>Proactive monitoring &amp; alerts</w:t>
      </w:r>
    </w:p>
    <w:p w14:paraId="3D5D14FA" w14:textId="77777777" w:rsidR="0041457F" w:rsidRDefault="00000000">
      <w:pPr>
        <w:pStyle w:val="ListBullet"/>
      </w:pPr>
      <w:r>
        <w:t>Monthly reliability and performance care</w:t>
      </w:r>
    </w:p>
    <w:p w14:paraId="36FA8BE5" w14:textId="77777777" w:rsidR="0041457F" w:rsidRDefault="00000000">
      <w:pPr>
        <w:pStyle w:val="ListBullet"/>
      </w:pPr>
      <w:r>
        <w:t>Weekly health summary</w:t>
      </w:r>
    </w:p>
    <w:p w14:paraId="44D59833" w14:textId="77777777" w:rsidR="0041457F" w:rsidRDefault="00000000">
      <w:pPr>
        <w:pStyle w:val="ListBullet"/>
      </w:pPr>
      <w:r>
        <w:t>Monthly Ops &amp; Engagement report</w:t>
      </w:r>
    </w:p>
    <w:p w14:paraId="513CA55B" w14:textId="77777777" w:rsidR="0041457F" w:rsidRDefault="00000000">
      <w:pPr>
        <w:pStyle w:val="ListBullet"/>
      </w:pPr>
      <w:r>
        <w:t>Improvements</w:t>
      </w:r>
    </w:p>
    <w:p w14:paraId="1EA0832E" w14:textId="77777777" w:rsidR="0041457F" w:rsidRDefault="00000000">
      <w:pPr>
        <w:pStyle w:val="ListBullet"/>
      </w:pPr>
      <w:r>
        <w:t>Minor improvements: up to 10 hours/month (small UI/content/report tweaks)</w:t>
      </w:r>
    </w:p>
    <w:p w14:paraId="0ED53D80" w14:textId="77777777" w:rsidR="0041457F" w:rsidRDefault="0041457F"/>
    <w:p w14:paraId="25A51D69" w14:textId="77777777" w:rsidR="0041457F" w:rsidRDefault="00000000">
      <w:r>
        <w:rPr>
          <w:i/>
        </w:rPr>
        <w:t>Target Uptime: ≥ 99.5% monthly (excludes provider outages &amp; planned maintenance)</w:t>
      </w:r>
    </w:p>
    <w:p w14:paraId="4A660AAD" w14:textId="77777777" w:rsidR="0041457F" w:rsidRDefault="0041457F"/>
    <w:p w14:paraId="47B47E44" w14:textId="77777777" w:rsidR="0041457F" w:rsidRDefault="00000000">
      <w:pPr>
        <w:pStyle w:val="Heading2"/>
      </w:pPr>
      <w:r>
        <w:t>Option C: Enterprise Premium Support</w:t>
      </w:r>
    </w:p>
    <w:p w14:paraId="725CD45C" w14:textId="77777777" w:rsidR="0041457F" w:rsidRDefault="00000000">
      <w:r>
        <w:rPr>
          <w:b/>
        </w:rPr>
        <w:t>Monthly Fee: RM 35,000/month</w:t>
      </w:r>
    </w:p>
    <w:p w14:paraId="6E4BCF92" w14:textId="77777777" w:rsidR="0041457F" w:rsidRDefault="00000000">
      <w:r>
        <w:t>Designed for: Mission-critical operations requiring dedicated resources, fastest response times, and comprehensive SLA guarantees.</w:t>
      </w:r>
    </w:p>
    <w:p w14:paraId="6D670182" w14:textId="77777777" w:rsidR="0041457F" w:rsidRDefault="00000000">
      <w:pPr>
        <w:pStyle w:val="Heading3"/>
      </w:pPr>
      <w:r>
        <w:t>What's Included:</w:t>
      </w:r>
    </w:p>
    <w:p w14:paraId="23B1C09B" w14:textId="77777777" w:rsidR="0041457F" w:rsidRDefault="00000000">
      <w:pPr>
        <w:pStyle w:val="ListBullet"/>
      </w:pPr>
      <w:r>
        <w:t>Coverage &amp; Response</w:t>
      </w:r>
    </w:p>
    <w:p w14:paraId="7536AED5" w14:textId="77777777" w:rsidR="0041457F" w:rsidRDefault="00000000">
      <w:pPr>
        <w:pStyle w:val="ListBullet"/>
      </w:pPr>
      <w:r>
        <w:t>Dedicated developer assigned to your project</w:t>
      </w:r>
    </w:p>
    <w:p w14:paraId="4DDE07E1" w14:textId="77777777" w:rsidR="0041457F" w:rsidRDefault="00000000">
      <w:pPr>
        <w:pStyle w:val="ListBullet"/>
      </w:pPr>
      <w:r>
        <w:t>24/7 priority on-call coverage with immediate escalation path</w:t>
      </w:r>
    </w:p>
    <w:p w14:paraId="59E12F29" w14:textId="77777777" w:rsidR="0041457F" w:rsidRDefault="00000000">
      <w:pPr>
        <w:pStyle w:val="ListBullet"/>
      </w:pPr>
      <w:r>
        <w:t>SLA Response Times:</w:t>
      </w:r>
    </w:p>
    <w:p w14:paraId="2EDB0B5E" w14:textId="77777777" w:rsidR="0041457F" w:rsidRDefault="00000000">
      <w:pPr>
        <w:pStyle w:val="ListBullet"/>
      </w:pPr>
      <w:r>
        <w:t xml:space="preserve">  - Critical/P1: within 30 minutes</w:t>
      </w:r>
    </w:p>
    <w:p w14:paraId="244FD5F7" w14:textId="77777777" w:rsidR="0041457F" w:rsidRDefault="00000000">
      <w:pPr>
        <w:pStyle w:val="ListBullet"/>
      </w:pPr>
      <w:r>
        <w:t xml:space="preserve">  - High/P2: within 1 hour</w:t>
      </w:r>
    </w:p>
    <w:p w14:paraId="25D01CC7" w14:textId="77777777" w:rsidR="0041457F" w:rsidRDefault="00000000">
      <w:pPr>
        <w:pStyle w:val="ListBullet"/>
      </w:pPr>
      <w:r>
        <w:t xml:space="preserve">  - Medium/P3: within 4 hours</w:t>
      </w:r>
    </w:p>
    <w:p w14:paraId="3BECD30A" w14:textId="77777777" w:rsidR="0041457F" w:rsidRDefault="00000000">
      <w:pPr>
        <w:pStyle w:val="ListBullet"/>
      </w:pPr>
      <w:r>
        <w:lastRenderedPageBreak/>
        <w:t xml:space="preserve">  - Low/P4: next business day</w:t>
      </w:r>
    </w:p>
    <w:p w14:paraId="0768EAD2" w14:textId="77777777" w:rsidR="0041457F" w:rsidRDefault="00000000">
      <w:pPr>
        <w:pStyle w:val="ListBullet"/>
      </w:pPr>
      <w:r>
        <w:t>Event Support</w:t>
      </w:r>
    </w:p>
    <w:p w14:paraId="5F053901" w14:textId="77777777" w:rsidR="0041457F" w:rsidRDefault="00000000">
      <w:pPr>
        <w:pStyle w:val="ListBullet"/>
      </w:pPr>
      <w:r>
        <w:t>Event standby support: up to 8 event days/month, remote coverage (8h/day)</w:t>
      </w:r>
    </w:p>
    <w:p w14:paraId="6668B679" w14:textId="77777777" w:rsidR="0041457F" w:rsidRDefault="00000000">
      <w:pPr>
        <w:pStyle w:val="ListBullet"/>
      </w:pPr>
      <w:r>
        <w:t>On-site support available upon request (additional cost - see below)</w:t>
      </w:r>
    </w:p>
    <w:p w14:paraId="5A2D3B5D" w14:textId="77777777" w:rsidR="0041457F" w:rsidRDefault="00000000">
      <w:pPr>
        <w:pStyle w:val="ListBullet"/>
      </w:pPr>
      <w:r>
        <w:t>Fair-use: Additional event-day coverage: RM 2,000 per day (8h)</w:t>
      </w:r>
    </w:p>
    <w:p w14:paraId="144B3ED9" w14:textId="77777777" w:rsidR="0041457F" w:rsidRDefault="00000000">
      <w:pPr>
        <w:pStyle w:val="ListBullet"/>
      </w:pPr>
      <w:r>
        <w:t>Proactive Care</w:t>
      </w:r>
    </w:p>
    <w:p w14:paraId="25B6B911" w14:textId="77777777" w:rsidR="0041457F" w:rsidRDefault="00000000">
      <w:pPr>
        <w:pStyle w:val="ListBullet"/>
      </w:pPr>
      <w:r>
        <w:t>24/7 proactive monitoring &amp; instant alerts</w:t>
      </w:r>
    </w:p>
    <w:p w14:paraId="6DE6776C" w14:textId="77777777" w:rsidR="0041457F" w:rsidRDefault="00000000">
      <w:pPr>
        <w:pStyle w:val="ListBullet"/>
      </w:pPr>
      <w:r>
        <w:t>Weekly reliability and performance optimization</w:t>
      </w:r>
    </w:p>
    <w:p w14:paraId="3D80578E" w14:textId="77777777" w:rsidR="0041457F" w:rsidRDefault="00000000">
      <w:pPr>
        <w:pStyle w:val="ListBullet"/>
      </w:pPr>
      <w:r>
        <w:t>Daily health dashboard access</w:t>
      </w:r>
    </w:p>
    <w:p w14:paraId="7FABBD05" w14:textId="77777777" w:rsidR="0041457F" w:rsidRDefault="00000000">
      <w:pPr>
        <w:pStyle w:val="ListBullet"/>
      </w:pPr>
      <w:r>
        <w:t>Weekly Ops &amp; Engagement reports</w:t>
      </w:r>
    </w:p>
    <w:p w14:paraId="7A7F723B" w14:textId="77777777" w:rsidR="0041457F" w:rsidRDefault="00000000">
      <w:pPr>
        <w:pStyle w:val="ListBullet"/>
      </w:pPr>
      <w:r>
        <w:t>Quarterly business review meetings</w:t>
      </w:r>
    </w:p>
    <w:p w14:paraId="064E4696" w14:textId="77777777" w:rsidR="0041457F" w:rsidRDefault="00000000">
      <w:pPr>
        <w:pStyle w:val="ListBullet"/>
      </w:pPr>
      <w:r>
        <w:t>Improvements</w:t>
      </w:r>
    </w:p>
    <w:p w14:paraId="03F6936E" w14:textId="77777777" w:rsidR="0041457F" w:rsidRDefault="00000000">
      <w:pPr>
        <w:pStyle w:val="ListBullet"/>
      </w:pPr>
      <w:r>
        <w:t>Feature development &amp; improvements: up to 40 hours/month</w:t>
      </w:r>
    </w:p>
    <w:p w14:paraId="25829983" w14:textId="77777777" w:rsidR="0041457F" w:rsidRDefault="00000000">
      <w:pPr>
        <w:pStyle w:val="ListBullet"/>
      </w:pPr>
      <w:r>
        <w:t>Priority feature requests and roadmap input</w:t>
      </w:r>
    </w:p>
    <w:p w14:paraId="1E47F30F" w14:textId="77777777" w:rsidR="0041457F" w:rsidRDefault="00000000">
      <w:pPr>
        <w:pStyle w:val="ListBullet"/>
      </w:pPr>
      <w:r>
        <w:t>Custom integrations and API enhancements</w:t>
      </w:r>
    </w:p>
    <w:p w14:paraId="49445054" w14:textId="77777777" w:rsidR="0041457F" w:rsidRDefault="00000000">
      <w:pPr>
        <w:pStyle w:val="ListBullet"/>
      </w:pPr>
      <w:r>
        <w:t>Dedicated Resources</w:t>
      </w:r>
    </w:p>
    <w:p w14:paraId="5CCA841A" w14:textId="77777777" w:rsidR="0041457F" w:rsidRDefault="00000000">
      <w:pPr>
        <w:pStyle w:val="ListBullet"/>
      </w:pPr>
      <w:r>
        <w:t>Named dedicated developer familiar with your codebase</w:t>
      </w:r>
    </w:p>
    <w:p w14:paraId="603AAE43" w14:textId="77777777" w:rsidR="0041457F" w:rsidRDefault="00000000">
      <w:pPr>
        <w:pStyle w:val="ListBullet"/>
      </w:pPr>
      <w:r>
        <w:t>Direct Slack/Teams channel with development team</w:t>
      </w:r>
    </w:p>
    <w:p w14:paraId="463C31DB" w14:textId="77777777" w:rsidR="0041457F" w:rsidRDefault="00000000">
      <w:pPr>
        <w:pStyle w:val="ListBullet"/>
      </w:pPr>
      <w:r>
        <w:t>Monthly strategy calls with technical lead</w:t>
      </w:r>
    </w:p>
    <w:p w14:paraId="0E517F85" w14:textId="77777777" w:rsidR="0041457F" w:rsidRDefault="00000000">
      <w:pPr>
        <w:pStyle w:val="ListBullet"/>
      </w:pPr>
      <w:r>
        <w:t>Priority bug fixes and hotfix deployments</w:t>
      </w:r>
    </w:p>
    <w:p w14:paraId="6795C670" w14:textId="77777777" w:rsidR="0041457F" w:rsidRDefault="0041457F"/>
    <w:p w14:paraId="77EAAE92" w14:textId="77777777" w:rsidR="0041457F" w:rsidRDefault="00000000">
      <w:r>
        <w:rPr>
          <w:i/>
        </w:rPr>
        <w:t>Target Uptime: ≥ 99.9% monthly (excludes provider outages &amp; planned maintenance)</w:t>
      </w:r>
    </w:p>
    <w:p w14:paraId="013808DC" w14:textId="77777777" w:rsidR="0041457F" w:rsidRDefault="0041457F"/>
    <w:p w14:paraId="5DB89019" w14:textId="77777777" w:rsidR="0041457F" w:rsidRDefault="00000000">
      <w:r>
        <w:rPr>
          <w:i/>
        </w:rPr>
        <w:t>SLA Guarantee: Service credits applied for any SLA breaches</w:t>
      </w:r>
    </w:p>
    <w:p w14:paraId="0C7D076C" w14:textId="77777777" w:rsidR="0041457F" w:rsidRDefault="0041457F"/>
    <w:p w14:paraId="33926E3C" w14:textId="77777777" w:rsidR="0041457F" w:rsidRDefault="0041457F"/>
    <w:p w14:paraId="139BCFE3" w14:textId="77777777" w:rsidR="0041457F" w:rsidRDefault="00000000">
      <w:r>
        <w:rPr>
          <w:i/>
        </w:rPr>
        <w:t>*Recommended: Growth package for active feature development and optimization.</w:t>
      </w:r>
    </w:p>
    <w:p w14:paraId="5B82F401" w14:textId="77777777" w:rsidR="0041457F" w:rsidRDefault="00000000">
      <w:r>
        <w:br w:type="page"/>
      </w:r>
    </w:p>
    <w:p w14:paraId="7F57A491" w14:textId="44118BAD" w:rsidR="0041457F" w:rsidRDefault="00000000" w:rsidP="00611BD6">
      <w:pPr>
        <w:pStyle w:val="Heading1"/>
      </w:pPr>
      <w:r>
        <w:lastRenderedPageBreak/>
        <w:t>ON-SITE TRAINING &amp; SUPPORT</w:t>
      </w:r>
    </w:p>
    <w:p w14:paraId="60514FDA" w14:textId="77777777" w:rsidR="0041457F" w:rsidRDefault="00000000">
      <w:pPr>
        <w:pStyle w:val="Heading3"/>
      </w:pPr>
      <w:r>
        <w:t>What's Included in Training:</w:t>
      </w:r>
    </w:p>
    <w:p w14:paraId="2A713DBB" w14:textId="77777777" w:rsidR="0041457F" w:rsidRDefault="00000000">
      <w:pPr>
        <w:pStyle w:val="ListBullet"/>
      </w:pPr>
      <w:r>
        <w:t>Hands-on training sessions with your team</w:t>
      </w:r>
    </w:p>
    <w:p w14:paraId="77B6A0A1" w14:textId="77777777" w:rsidR="0041457F" w:rsidRDefault="00000000">
      <w:pPr>
        <w:pStyle w:val="ListBullet"/>
      </w:pPr>
      <w:r>
        <w:t>Q&amp;A sessions and practical exercises</w:t>
      </w:r>
    </w:p>
    <w:p w14:paraId="343D2B30" w14:textId="77777777" w:rsidR="0041457F" w:rsidRDefault="00000000">
      <w:pPr>
        <w:pStyle w:val="ListBullet"/>
      </w:pPr>
      <w:r>
        <w:t>Post-training support (1 week email support)</w:t>
      </w:r>
    </w:p>
    <w:p w14:paraId="29AE9D17" w14:textId="77777777" w:rsidR="0041457F" w:rsidRDefault="00000000">
      <w:pPr>
        <w:pStyle w:val="ListBullet"/>
      </w:pPr>
      <w:r>
        <w:t>Training recordings for future reference</w:t>
      </w:r>
    </w:p>
    <w:p w14:paraId="2ACD4E3A" w14:textId="77777777" w:rsidR="0041457F" w:rsidRDefault="0041457F"/>
    <w:p w14:paraId="213EDCDE" w14:textId="2D76C243" w:rsidR="0041457F" w:rsidRDefault="00611BD6">
      <w:pPr>
        <w:pStyle w:val="Heading2"/>
      </w:pPr>
      <w:r>
        <w:t xml:space="preserve">Oversea </w:t>
      </w:r>
      <w:r w:rsidR="00000000">
        <w:t xml:space="preserve">On-Site </w:t>
      </w:r>
      <w:r>
        <w:t>Training/</w:t>
      </w:r>
      <w:r w:rsidR="00000000">
        <w:t>Support Services</w:t>
      </w:r>
      <w:r>
        <w:t>/Per Headcount</w:t>
      </w:r>
    </w:p>
    <w:tbl>
      <w:tblPr>
        <w:tblStyle w:val="TableGrid"/>
        <w:tblW w:w="0" w:type="auto"/>
        <w:tblLook w:val="04A0" w:firstRow="1" w:lastRow="0" w:firstColumn="1" w:lastColumn="0" w:noHBand="0" w:noVBand="1"/>
      </w:tblPr>
      <w:tblGrid>
        <w:gridCol w:w="2880"/>
        <w:gridCol w:w="2880"/>
        <w:gridCol w:w="2880"/>
      </w:tblGrid>
      <w:tr w:rsidR="0041457F" w14:paraId="14DA3DFF" w14:textId="77777777">
        <w:tc>
          <w:tcPr>
            <w:tcW w:w="2880" w:type="dxa"/>
            <w:shd w:val="clear" w:color="auto" w:fill="2C3E50"/>
          </w:tcPr>
          <w:p w14:paraId="03ABE34E" w14:textId="77777777" w:rsidR="0041457F" w:rsidRDefault="00000000">
            <w:r>
              <w:rPr>
                <w:b/>
                <w:color w:val="FFFFFF"/>
              </w:rPr>
              <w:t>Service</w:t>
            </w:r>
          </w:p>
        </w:tc>
        <w:tc>
          <w:tcPr>
            <w:tcW w:w="2880" w:type="dxa"/>
            <w:shd w:val="clear" w:color="auto" w:fill="2C3E50"/>
          </w:tcPr>
          <w:p w14:paraId="743BD2B7" w14:textId="77777777" w:rsidR="0041457F" w:rsidRDefault="00000000">
            <w:r>
              <w:rPr>
                <w:b/>
                <w:color w:val="FFFFFF"/>
              </w:rPr>
              <w:t>Rate</w:t>
            </w:r>
          </w:p>
        </w:tc>
        <w:tc>
          <w:tcPr>
            <w:tcW w:w="2880" w:type="dxa"/>
            <w:shd w:val="clear" w:color="auto" w:fill="2C3E50"/>
          </w:tcPr>
          <w:p w14:paraId="360FBD34" w14:textId="77777777" w:rsidR="0041457F" w:rsidRDefault="00000000">
            <w:r>
              <w:rPr>
                <w:b/>
                <w:color w:val="FFFFFF"/>
              </w:rPr>
              <w:t>Notes</w:t>
            </w:r>
          </w:p>
        </w:tc>
      </w:tr>
      <w:tr w:rsidR="0041457F" w14:paraId="28C355E1" w14:textId="77777777">
        <w:tc>
          <w:tcPr>
            <w:tcW w:w="2880" w:type="dxa"/>
          </w:tcPr>
          <w:p w14:paraId="13892BC4" w14:textId="3CA3BAC5" w:rsidR="0041457F" w:rsidRDefault="00000000">
            <w:r>
              <w:t xml:space="preserve">On-Site Event </w:t>
            </w:r>
            <w:r w:rsidR="00611BD6">
              <w:t>Support</w:t>
            </w:r>
          </w:p>
        </w:tc>
        <w:tc>
          <w:tcPr>
            <w:tcW w:w="2880" w:type="dxa"/>
          </w:tcPr>
          <w:p w14:paraId="1060C6A9" w14:textId="621449A7" w:rsidR="0041457F" w:rsidRDefault="00000000">
            <w:r>
              <w:t>RM 3,</w:t>
            </w:r>
            <w:r w:rsidR="00611BD6">
              <w:t>0</w:t>
            </w:r>
            <w:r>
              <w:t>00 per day (8 hours)</w:t>
            </w:r>
          </w:p>
        </w:tc>
        <w:tc>
          <w:tcPr>
            <w:tcW w:w="2880" w:type="dxa"/>
          </w:tcPr>
          <w:p w14:paraId="6BB20DAB" w14:textId="77777777" w:rsidR="0041457F" w:rsidRDefault="00000000">
            <w:r>
              <w:t>Technical support during live events, real-time issue resolution</w:t>
            </w:r>
          </w:p>
        </w:tc>
      </w:tr>
    </w:tbl>
    <w:p w14:paraId="43C60FF7" w14:textId="77777777" w:rsidR="0041457F" w:rsidRDefault="0041457F"/>
    <w:p w14:paraId="205F4183" w14:textId="77777777" w:rsidR="0041457F" w:rsidRDefault="00000000">
      <w:pPr>
        <w:pStyle w:val="Heading3"/>
      </w:pPr>
      <w:r>
        <w:t>Additional Costs:</w:t>
      </w:r>
    </w:p>
    <w:p w14:paraId="0160FCB6" w14:textId="77777777" w:rsidR="0041457F" w:rsidRDefault="00000000">
      <w:pPr>
        <w:pStyle w:val="ListBullet"/>
      </w:pPr>
      <w:r>
        <w:t>Travel expenses: Actual cost (flights, accommodation, transportation)</w:t>
      </w:r>
    </w:p>
    <w:p w14:paraId="00CB757D" w14:textId="77777777" w:rsidR="0041457F" w:rsidRDefault="00000000">
      <w:pPr>
        <w:pStyle w:val="ListBullet"/>
      </w:pPr>
      <w:r>
        <w:t>Per diem: RM 300 per day for meals and incidentals</w:t>
      </w:r>
    </w:p>
    <w:p w14:paraId="1866E5B3" w14:textId="77777777" w:rsidR="0041457F" w:rsidRDefault="00000000">
      <w:pPr>
        <w:pStyle w:val="ListBullet"/>
      </w:pPr>
      <w:r>
        <w:t>International travel: Additional coordination fees may apply</w:t>
      </w:r>
    </w:p>
    <w:p w14:paraId="3E86C639" w14:textId="77777777" w:rsidR="0041457F" w:rsidRDefault="00000000">
      <w:pPr>
        <w:pStyle w:val="ListBullet"/>
      </w:pPr>
      <w:r>
        <w:t>Weekend/holiday rates: 1.5x standard rates</w:t>
      </w:r>
    </w:p>
    <w:p w14:paraId="536F611E" w14:textId="77777777" w:rsidR="0041457F" w:rsidRDefault="0041457F"/>
    <w:p w14:paraId="72EDAD69" w14:textId="77777777" w:rsidR="0041457F" w:rsidRDefault="00000000">
      <w:pPr>
        <w:pStyle w:val="Heading3"/>
      </w:pPr>
      <w:r>
        <w:t>Booking Terms:</w:t>
      </w:r>
    </w:p>
    <w:p w14:paraId="23229C78" w14:textId="77777777" w:rsidR="0041457F" w:rsidRDefault="00000000">
      <w:pPr>
        <w:pStyle w:val="ListBullet"/>
      </w:pPr>
      <w:r>
        <w:t>Standard on-site services require minimum 7 days advance booking</w:t>
      </w:r>
    </w:p>
    <w:p w14:paraId="01D95CB9" w14:textId="77777777" w:rsidR="0041457F" w:rsidRDefault="00000000">
      <w:pPr>
        <w:pStyle w:val="ListBullet"/>
      </w:pPr>
      <w:r>
        <w:t>Emergency support available with 24-48 hours notice (subject to availability)</w:t>
      </w:r>
    </w:p>
    <w:p w14:paraId="0AC6D05F" w14:textId="77777777" w:rsidR="0041457F" w:rsidRDefault="00000000">
      <w:pPr>
        <w:pStyle w:val="ListBullet"/>
      </w:pPr>
      <w:r>
        <w:t>Training sessions should be scheduled at least 14 days in advance</w:t>
      </w:r>
    </w:p>
    <w:p w14:paraId="0834719B" w14:textId="77777777" w:rsidR="0041457F" w:rsidRDefault="00000000">
      <w:pPr>
        <w:pStyle w:val="ListBullet"/>
      </w:pPr>
      <w:r>
        <w:t>Cancellation within 48 hours of scheduled date incurs 50% fee</w:t>
      </w:r>
    </w:p>
    <w:p w14:paraId="5EF70E68" w14:textId="77777777" w:rsidR="0041457F" w:rsidRDefault="00000000">
      <w:pPr>
        <w:pStyle w:val="ListBullet"/>
      </w:pPr>
      <w:r>
        <w:t>50% deposit required upon booking confirmation</w:t>
      </w:r>
    </w:p>
    <w:p w14:paraId="46F084D3" w14:textId="77777777" w:rsidR="0041457F" w:rsidRDefault="00000000">
      <w:r>
        <w:br w:type="page"/>
      </w:r>
    </w:p>
    <w:p w14:paraId="14246BD2" w14:textId="77777777" w:rsidR="0041457F" w:rsidRDefault="00000000">
      <w:pPr>
        <w:pStyle w:val="Heading1"/>
      </w:pPr>
      <w:r>
        <w:lastRenderedPageBreak/>
        <w:t>TERMS &amp; CONDITIONS</w:t>
      </w:r>
    </w:p>
    <w:p w14:paraId="5449109C" w14:textId="77777777" w:rsidR="0041457F" w:rsidRDefault="00000000">
      <w:r>
        <w:rPr>
          <w:b/>
        </w:rPr>
        <w:t>Payment Terms</w:t>
      </w:r>
    </w:p>
    <w:p w14:paraId="120F08CA" w14:textId="77777777" w:rsidR="0041457F" w:rsidRDefault="00000000">
      <w:r>
        <w:t>Net 15 days from invoice date. Late payments may incur a 2% monthly interest charge.</w:t>
      </w:r>
    </w:p>
    <w:p w14:paraId="65D0F83C" w14:textId="77777777" w:rsidR="0041457F" w:rsidRDefault="00000000">
      <w:r>
        <w:rPr>
          <w:b/>
        </w:rPr>
        <w:t>Milestone Acceptance</w:t>
      </w:r>
    </w:p>
    <w:p w14:paraId="1CD0013F" w14:textId="77777777" w:rsidR="0041457F" w:rsidRDefault="00000000">
      <w:r>
        <w:t>5 business days review period for each milestone. Acceptance is implied if no feedback is received within the review period.</w:t>
      </w:r>
    </w:p>
    <w:p w14:paraId="72CC937E" w14:textId="77777777" w:rsidR="0041457F" w:rsidRDefault="00000000">
      <w:r>
        <w:rPr>
          <w:b/>
        </w:rPr>
        <w:t>Change Requests</w:t>
      </w:r>
    </w:p>
    <w:p w14:paraId="2D433F29" w14:textId="77777777" w:rsidR="0041457F" w:rsidRDefault="00000000">
      <w:r>
        <w:t>Any changes to the agreed scope will be handled via a formal change order process. Additional costs and timeline adjustments will be quoted separately.</w:t>
      </w:r>
    </w:p>
    <w:p w14:paraId="07DAE170" w14:textId="77777777" w:rsidR="0041457F" w:rsidRDefault="00000000">
      <w:r>
        <w:rPr>
          <w:b/>
        </w:rPr>
        <w:t>Intellectual Property</w:t>
      </w:r>
    </w:p>
    <w:p w14:paraId="73073B7C" w14:textId="77777777" w:rsidR="0041457F" w:rsidRDefault="00000000">
      <w:r>
        <w:t>Full IP ownership transfers to the client upon final payment. Source code, design files, and all assets become client property.</w:t>
      </w:r>
    </w:p>
    <w:p w14:paraId="7781EDEB" w14:textId="77777777" w:rsidR="0041457F" w:rsidRDefault="00000000">
      <w:r>
        <w:rPr>
          <w:b/>
        </w:rPr>
        <w:t>Confidentiality</w:t>
      </w:r>
    </w:p>
    <w:p w14:paraId="4E914389" w14:textId="77777777" w:rsidR="0041457F" w:rsidRDefault="00000000">
      <w:r>
        <w:t>A Non-Disclosure Agreement (NDA) is included with the contract. Both parties agree to keep project details confidential.</w:t>
      </w:r>
    </w:p>
    <w:p w14:paraId="35D8BFA7" w14:textId="77777777" w:rsidR="0041457F" w:rsidRDefault="00000000">
      <w:r>
        <w:rPr>
          <w:b/>
        </w:rPr>
        <w:t>Warranty</w:t>
      </w:r>
    </w:p>
    <w:p w14:paraId="573D3E30" w14:textId="77777777" w:rsidR="0041457F" w:rsidRDefault="00000000">
      <w:r>
        <w:t>90-day bug fix warranty post-launch for each phase. Covers defects in the delivered functionality as per agreed specifications.</w:t>
      </w:r>
    </w:p>
    <w:p w14:paraId="63878D14" w14:textId="77777777" w:rsidR="0041457F" w:rsidRDefault="00000000">
      <w:r>
        <w:rPr>
          <w:b/>
        </w:rPr>
        <w:t>Third-Party Services</w:t>
      </w:r>
    </w:p>
    <w:p w14:paraId="623C29B5" w14:textId="77777777" w:rsidR="0041457F" w:rsidRDefault="00000000">
      <w:r>
        <w:t>Costs for third-party services (app store fees, cloud hosting, analytics tools) are not included and are the client's responsibility.</w:t>
      </w:r>
    </w:p>
    <w:p w14:paraId="3918DEBE" w14:textId="77777777" w:rsidR="0041457F" w:rsidRDefault="00000000">
      <w:r>
        <w:rPr>
          <w:b/>
        </w:rPr>
        <w:t>Project Cancellation</w:t>
      </w:r>
    </w:p>
    <w:p w14:paraId="0A25FEA3" w14:textId="77777777" w:rsidR="0041457F" w:rsidRDefault="00000000">
      <w:r>
        <w:t>If the project is cancelled, payment is due for all completed work and work in progress up to the cancellation date.</w:t>
      </w:r>
    </w:p>
    <w:p w14:paraId="6EA65DFF" w14:textId="77777777" w:rsidR="0041457F" w:rsidRDefault="00000000">
      <w:r>
        <w:rPr>
          <w:b/>
        </w:rPr>
        <w:t>Communication</w:t>
      </w:r>
    </w:p>
    <w:p w14:paraId="7F70F4F9" w14:textId="77777777" w:rsidR="0041457F" w:rsidRDefault="00000000">
      <w:r>
        <w:t>Weekly progress updates via video call. Day-to-day communication via Slack or agreed platform.</w:t>
      </w:r>
    </w:p>
    <w:p w14:paraId="2B72DF88" w14:textId="77777777" w:rsidR="0041457F" w:rsidRDefault="00000000">
      <w:r>
        <w:rPr>
          <w:b/>
        </w:rPr>
        <w:t>Timeline</w:t>
      </w:r>
    </w:p>
    <w:p w14:paraId="70F62D9C" w14:textId="77777777" w:rsidR="0041457F" w:rsidRDefault="00000000">
      <w:r>
        <w:t>Timelines are estimates based on current scope. Delays caused by client feedback or scope changes may extend the timeline.</w:t>
      </w:r>
    </w:p>
    <w:p w14:paraId="2F40A545" w14:textId="77777777" w:rsidR="0041457F" w:rsidRDefault="0041457F"/>
    <w:p w14:paraId="5E111B9C" w14:textId="77777777" w:rsidR="0041457F" w:rsidRDefault="0041457F"/>
    <w:p w14:paraId="515D1DD1" w14:textId="77777777" w:rsidR="0041457F" w:rsidRDefault="00000000">
      <w:pPr>
        <w:jc w:val="center"/>
      </w:pPr>
      <w:r>
        <w:rPr>
          <w:i/>
        </w:rPr>
        <w:t>This proposal is confidential and intended solely for the named recipient.</w:t>
      </w:r>
    </w:p>
    <w:p w14:paraId="7C4DB536" w14:textId="77777777" w:rsidR="0041457F" w:rsidRDefault="0041457F"/>
    <w:p w14:paraId="4C2DD419" w14:textId="77777777" w:rsidR="0041457F" w:rsidRDefault="00000000">
      <w:pPr>
        <w:jc w:val="center"/>
      </w:pPr>
      <w:r>
        <w:rPr>
          <w:i/>
        </w:rPr>
        <w:t>Pricing is valid for 30 days from the proposal date.</w:t>
      </w:r>
    </w:p>
    <w:p w14:paraId="152EAA1D" w14:textId="77777777" w:rsidR="0041457F" w:rsidRDefault="0041457F"/>
    <w:p w14:paraId="3A40C4A5" w14:textId="77777777" w:rsidR="0041457F" w:rsidRDefault="0041457F"/>
    <w:p w14:paraId="61C4CAED" w14:textId="77777777" w:rsidR="0041457F" w:rsidRDefault="00000000">
      <w:pPr>
        <w:jc w:val="center"/>
      </w:pPr>
      <w:r>
        <w:rPr>
          <w:b/>
          <w:sz w:val="28"/>
        </w:rPr>
        <w:t>Prepared with confidence. Ready to build the home for poker.</w:t>
      </w:r>
    </w:p>
    <w:sectPr w:rsidR="004145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359502">
    <w:abstractNumId w:val="8"/>
  </w:num>
  <w:num w:numId="2" w16cid:durableId="619917820">
    <w:abstractNumId w:val="6"/>
  </w:num>
  <w:num w:numId="3" w16cid:durableId="1680350675">
    <w:abstractNumId w:val="5"/>
  </w:num>
  <w:num w:numId="4" w16cid:durableId="556090137">
    <w:abstractNumId w:val="4"/>
  </w:num>
  <w:num w:numId="5" w16cid:durableId="153304893">
    <w:abstractNumId w:val="7"/>
  </w:num>
  <w:num w:numId="6" w16cid:durableId="1193572283">
    <w:abstractNumId w:val="3"/>
  </w:num>
  <w:num w:numId="7" w16cid:durableId="489295909">
    <w:abstractNumId w:val="2"/>
  </w:num>
  <w:num w:numId="8" w16cid:durableId="1474253636">
    <w:abstractNumId w:val="1"/>
  </w:num>
  <w:num w:numId="9" w16cid:durableId="60399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57F"/>
    <w:rsid w:val="00611BD6"/>
    <w:rsid w:val="009156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0367A"/>
  <w14:defaultImageDpi w14:val="300"/>
  <w15:docId w15:val="{AD0DC438-5C88-C54D-B98F-03E907607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 Lai</cp:lastModifiedBy>
  <cp:revision>2</cp:revision>
  <dcterms:created xsi:type="dcterms:W3CDTF">2013-12-23T23:15:00Z</dcterms:created>
  <dcterms:modified xsi:type="dcterms:W3CDTF">2025-12-05T05:21:00Z</dcterms:modified>
  <cp:category/>
</cp:coreProperties>
</file>