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610C" w14:textId="77777777" w:rsidR="00A30B11" w:rsidRDefault="00A30B11"/>
    <w:p w14:paraId="69ABD39C" w14:textId="77777777" w:rsidR="00A30B11" w:rsidRDefault="00A30B11"/>
    <w:p w14:paraId="7FE20818" w14:textId="77777777" w:rsidR="00A30B11" w:rsidRDefault="00A30B11"/>
    <w:p w14:paraId="1D5D8DA9" w14:textId="77777777" w:rsidR="00A30B11" w:rsidRDefault="00000000">
      <w:pPr>
        <w:jc w:val="center"/>
      </w:pPr>
      <w:r>
        <w:rPr>
          <w:b/>
          <w:color w:val="2E7D32"/>
          <w:sz w:val="28"/>
        </w:rPr>
        <w:t>BUSINESS PROPOSAL</w:t>
      </w:r>
    </w:p>
    <w:p w14:paraId="2910597F" w14:textId="77777777" w:rsidR="00A30B11" w:rsidRDefault="00000000">
      <w:pPr>
        <w:jc w:val="center"/>
      </w:pPr>
      <w:r>
        <w:rPr>
          <w:b/>
          <w:color w:val="1E406E"/>
          <w:sz w:val="72"/>
        </w:rPr>
        <w:t>Poker Dream Ecosystem</w:t>
      </w:r>
    </w:p>
    <w:p w14:paraId="73463374" w14:textId="77777777" w:rsidR="00A30B11" w:rsidRDefault="00000000">
      <w:pPr>
        <w:jc w:val="center"/>
      </w:pPr>
      <w:r>
        <w:rPr>
          <w:color w:val="333333"/>
          <w:sz w:val="36"/>
        </w:rPr>
        <w:t>3-Phase Development Approach</w:t>
      </w:r>
    </w:p>
    <w:p w14:paraId="6730CC92" w14:textId="77777777" w:rsidR="00A30B11" w:rsidRDefault="00A30B11"/>
    <w:p w14:paraId="5624D860" w14:textId="77777777" w:rsidR="00A30B11" w:rsidRDefault="00A30B11"/>
    <w:p w14:paraId="5E8DC4D2" w14:textId="77777777" w:rsidR="00A30B11" w:rsidRDefault="00000000">
      <w:pPr>
        <w:jc w:val="center"/>
      </w:pPr>
      <w:r>
        <w:rPr>
          <w:i/>
          <w:color w:val="D4AF37"/>
          <w:sz w:val="24"/>
        </w:rPr>
        <w:t>"Your Poker Community" + "Track. Analyze. Improve."</w:t>
      </w:r>
    </w:p>
    <w:p w14:paraId="7FC4A658" w14:textId="77777777" w:rsidR="00A30B11" w:rsidRDefault="00A30B11"/>
    <w:p w14:paraId="362E7A0D" w14:textId="77777777" w:rsidR="00A30B11" w:rsidRDefault="00A30B11"/>
    <w:p w14:paraId="300D16C5" w14:textId="77777777" w:rsidR="00A30B11" w:rsidRDefault="00A30B11"/>
    <w:p w14:paraId="012F5970" w14:textId="77777777" w:rsidR="00A30B11" w:rsidRDefault="00A30B11"/>
    <w:p w14:paraId="1086D750" w14:textId="77777777" w:rsidR="00A30B11" w:rsidRDefault="00000000">
      <w:pPr>
        <w:jc w:val="center"/>
      </w:pPr>
      <w:r>
        <w:rPr>
          <w:color w:val="333333"/>
        </w:rPr>
        <w:t xml:space="preserve">Prepared for: </w:t>
      </w:r>
      <w:r>
        <w:rPr>
          <w:b/>
          <w:color w:val="1E406E"/>
        </w:rPr>
        <w:t>[Client Name]</w:t>
      </w:r>
    </w:p>
    <w:p w14:paraId="1FFEBF54" w14:textId="77777777" w:rsidR="00A30B11" w:rsidRDefault="00000000">
      <w:pPr>
        <w:jc w:val="center"/>
      </w:pPr>
      <w:r>
        <w:rPr>
          <w:color w:val="333333"/>
        </w:rPr>
        <w:t xml:space="preserve">Prepared by: </w:t>
      </w:r>
      <w:r>
        <w:rPr>
          <w:b/>
          <w:color w:val="1E406E"/>
        </w:rPr>
        <w:t>[Your Company Name]</w:t>
      </w:r>
    </w:p>
    <w:p w14:paraId="0AFEBF64" w14:textId="77777777" w:rsidR="00A30B11" w:rsidRDefault="00000000">
      <w:pPr>
        <w:jc w:val="center"/>
      </w:pPr>
      <w:r>
        <w:rPr>
          <w:color w:val="333333"/>
        </w:rPr>
        <w:t xml:space="preserve">Date: </w:t>
      </w:r>
      <w:r>
        <w:rPr>
          <w:b/>
          <w:color w:val="1E406E"/>
        </w:rPr>
        <w:t>November 27, 2024</w:t>
      </w:r>
    </w:p>
    <w:p w14:paraId="6A010E32" w14:textId="77777777" w:rsidR="00A30B11" w:rsidRDefault="00000000">
      <w:pPr>
        <w:jc w:val="center"/>
      </w:pPr>
      <w:r>
        <w:rPr>
          <w:color w:val="333333"/>
        </w:rPr>
        <w:t xml:space="preserve">Valid Until: </w:t>
      </w:r>
      <w:r>
        <w:rPr>
          <w:b/>
          <w:color w:val="1E406E"/>
        </w:rPr>
        <w:t>December 27, 2024</w:t>
      </w:r>
    </w:p>
    <w:p w14:paraId="458A7276" w14:textId="77777777" w:rsidR="00A30B11" w:rsidRDefault="00000000">
      <w:r>
        <w:br w:type="page"/>
      </w:r>
    </w:p>
    <w:sdt>
      <w:sdtPr>
        <w:id w:val="192669629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5AEEA8B" w14:textId="6155A0D2" w:rsidR="00EE6F76" w:rsidRDefault="00EE6F76">
          <w:pPr>
            <w:pStyle w:val="TOCHeading"/>
          </w:pPr>
          <w:r>
            <w:t>Table of Contents</w:t>
          </w:r>
        </w:p>
        <w:p w14:paraId="3268B249" w14:textId="4800E73B" w:rsidR="00EE6F76" w:rsidRDefault="00EE6F76">
          <w:fldSimple w:instr=" TOC \o &quot;1-3&quot; \h \z \u ">
            <w:r>
              <w:rPr>
                <w:b/>
                <w:bCs/>
                <w:noProof/>
                <w:lang w:val="en-GB"/>
              </w:rPr>
              <w:t>No table of contents entries found.</w:t>
            </w:r>
          </w:fldSimple>
        </w:p>
      </w:sdtContent>
    </w:sdt>
    <w:p w14:paraId="23DA8602" w14:textId="77777777" w:rsidR="00EE6F76" w:rsidRDefault="00EE6F76">
      <w:pPr>
        <w:rPr>
          <w:b/>
          <w:color w:val="1E406E"/>
          <w:sz w:val="40"/>
        </w:rPr>
      </w:pPr>
      <w:r>
        <w:rPr>
          <w:b/>
          <w:color w:val="1E406E"/>
          <w:sz w:val="40"/>
        </w:rPr>
        <w:br w:type="page"/>
      </w:r>
    </w:p>
    <w:p w14:paraId="6B55F660" w14:textId="47625EC5" w:rsidR="00A30B11" w:rsidRDefault="00000000">
      <w:r>
        <w:rPr>
          <w:b/>
          <w:color w:val="1E406E"/>
          <w:sz w:val="40"/>
        </w:rPr>
        <w:lastRenderedPageBreak/>
        <w:t>EXECUTIVE SUMMARY</w:t>
      </w:r>
    </w:p>
    <w:p w14:paraId="5BD9B516" w14:textId="77777777" w:rsidR="00A30B11" w:rsidRDefault="00A30B11">
      <w:pPr>
        <w:pBdr>
          <w:bottom w:val="single" w:sz="6" w:space="1" w:color="1E406E"/>
        </w:pBdr>
        <w:spacing w:before="120" w:after="120"/>
      </w:pPr>
    </w:p>
    <w:p w14:paraId="4A0502B4" w14:textId="77777777" w:rsidR="00A30B11" w:rsidRDefault="00000000">
      <w:r>
        <w:t xml:space="preserve">We are pleased to present this proposal for the development of the </w:t>
      </w:r>
      <w:r>
        <w:rPr>
          <w:b/>
        </w:rPr>
        <w:t>Poker Dream Ecosystem</w:t>
      </w:r>
      <w:r>
        <w:t xml:space="preserve"> - a comprehensive two-app mobile platform designed to serve the global poker community.</w:t>
      </w:r>
    </w:p>
    <w:p w14:paraId="3D459AF1" w14:textId="77777777" w:rsidR="00A30B11" w:rsidRDefault="00A30B11"/>
    <w:p w14:paraId="3255EA71" w14:textId="77777777" w:rsidR="00A30B11" w:rsidRDefault="00000000">
      <w:r>
        <w:rPr>
          <w:b/>
          <w:color w:val="2E7D32"/>
          <w:sz w:val="28"/>
        </w:rPr>
        <w:t>The Ecosystem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2554"/>
        <w:gridCol w:w="4235"/>
      </w:tblGrid>
      <w:tr w:rsidR="00A30B11" w14:paraId="64AADC81" w14:textId="77777777">
        <w:trPr>
          <w:jc w:val="center"/>
        </w:trPr>
        <w:tc>
          <w:tcPr>
            <w:tcW w:w="2880" w:type="dxa"/>
            <w:shd w:val="clear" w:color="auto" w:fill="1E406E"/>
          </w:tcPr>
          <w:p w14:paraId="250FB131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App</w:t>
            </w:r>
          </w:p>
        </w:tc>
        <w:tc>
          <w:tcPr>
            <w:tcW w:w="2592" w:type="dxa"/>
            <w:shd w:val="clear" w:color="auto" w:fill="1E406E"/>
          </w:tcPr>
          <w:p w14:paraId="660D6ADB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Tagline</w:t>
            </w:r>
          </w:p>
        </w:tc>
        <w:tc>
          <w:tcPr>
            <w:tcW w:w="4320" w:type="dxa"/>
            <w:shd w:val="clear" w:color="auto" w:fill="1E406E"/>
          </w:tcPr>
          <w:p w14:paraId="2BC94D65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A30B11" w14:paraId="27D77D7C" w14:textId="77777777">
        <w:trPr>
          <w:jc w:val="center"/>
        </w:trPr>
        <w:tc>
          <w:tcPr>
            <w:tcW w:w="2880" w:type="dxa"/>
          </w:tcPr>
          <w:p w14:paraId="09DA1F47" w14:textId="77777777" w:rsidR="00A30B11" w:rsidRDefault="00000000">
            <w:r>
              <w:rPr>
                <w:rFonts w:ascii="Calibri" w:hAnsi="Calibri"/>
                <w:sz w:val="20"/>
              </w:rPr>
              <w:t>Poker Dream Community</w:t>
            </w:r>
          </w:p>
        </w:tc>
        <w:tc>
          <w:tcPr>
            <w:tcW w:w="2592" w:type="dxa"/>
          </w:tcPr>
          <w:p w14:paraId="0FEE952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"Your Poker Community"</w:t>
            </w:r>
          </w:p>
        </w:tc>
        <w:tc>
          <w:tcPr>
            <w:tcW w:w="4320" w:type="dxa"/>
          </w:tcPr>
          <w:p w14:paraId="4EDDA38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The centralized hub for poker news, events, and social interaction</w:t>
            </w:r>
          </w:p>
        </w:tc>
      </w:tr>
      <w:tr w:rsidR="00A30B11" w14:paraId="07CE1E7C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10F5D92A" w14:textId="77777777" w:rsidR="00A30B11" w:rsidRDefault="00000000">
            <w:r>
              <w:rPr>
                <w:rFonts w:ascii="Calibri" w:hAnsi="Calibri"/>
                <w:sz w:val="20"/>
              </w:rPr>
              <w:t>Poker Dream Bankroll</w:t>
            </w:r>
          </w:p>
        </w:tc>
        <w:tc>
          <w:tcPr>
            <w:tcW w:w="2592" w:type="dxa"/>
            <w:shd w:val="clear" w:color="auto" w:fill="F5F5F5"/>
          </w:tcPr>
          <w:p w14:paraId="4298CEF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"Track. Analyze. Improve."</w:t>
            </w:r>
          </w:p>
        </w:tc>
        <w:tc>
          <w:tcPr>
            <w:tcW w:w="4320" w:type="dxa"/>
            <w:shd w:val="clear" w:color="auto" w:fill="F5F5F5"/>
          </w:tcPr>
          <w:p w14:paraId="7B47AD3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Professional-grade poker performance tracking application</w:t>
            </w:r>
          </w:p>
        </w:tc>
      </w:tr>
    </w:tbl>
    <w:p w14:paraId="09743160" w14:textId="77777777" w:rsidR="00A30B11" w:rsidRDefault="00A30B11"/>
    <w:p w14:paraId="4996D770" w14:textId="77777777" w:rsidR="00A30B11" w:rsidRDefault="00000000">
      <w:r>
        <w:rPr>
          <w:b/>
          <w:color w:val="2E7D32"/>
          <w:sz w:val="28"/>
        </w:rPr>
        <w:t>Development Approach</w:t>
      </w:r>
    </w:p>
    <w:p w14:paraId="3AD3B9EE" w14:textId="77777777" w:rsidR="00A30B11" w:rsidRDefault="00000000">
      <w:r>
        <w:t xml:space="preserve">This proposal outlines a </w:t>
      </w:r>
      <w:r>
        <w:rPr>
          <w:b/>
        </w:rPr>
        <w:t>3-phase development approach</w:t>
      </w:r>
      <w:r>
        <w:t xml:space="preserve"> that prioritizes the Community platform first, followed by enhancements and cross-app integration, and finally the Bankroll tracking application.</w:t>
      </w:r>
    </w:p>
    <w:p w14:paraId="6790BBEC" w14:textId="77777777" w:rsidR="00A30B11" w:rsidRDefault="00A30B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4019"/>
        <w:gridCol w:w="1724"/>
        <w:gridCol w:w="2155"/>
      </w:tblGrid>
      <w:tr w:rsidR="00A30B11" w14:paraId="6BBD3303" w14:textId="77777777">
        <w:trPr>
          <w:jc w:val="center"/>
        </w:trPr>
        <w:tc>
          <w:tcPr>
            <w:tcW w:w="1728" w:type="dxa"/>
            <w:shd w:val="clear" w:color="auto" w:fill="1E406E"/>
          </w:tcPr>
          <w:p w14:paraId="36862C1E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w="4032" w:type="dxa"/>
            <w:shd w:val="clear" w:color="auto" w:fill="1E406E"/>
          </w:tcPr>
          <w:p w14:paraId="54575D81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w="1728" w:type="dxa"/>
            <w:shd w:val="clear" w:color="auto" w:fill="1E406E"/>
          </w:tcPr>
          <w:p w14:paraId="36AAF934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w="2160" w:type="dxa"/>
            <w:shd w:val="clear" w:color="auto" w:fill="1E406E"/>
          </w:tcPr>
          <w:p w14:paraId="5827037A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Investment</w:t>
            </w:r>
          </w:p>
        </w:tc>
      </w:tr>
      <w:tr w:rsidR="00A30B11" w14:paraId="23A08DA3" w14:textId="77777777">
        <w:trPr>
          <w:jc w:val="center"/>
        </w:trPr>
        <w:tc>
          <w:tcPr>
            <w:tcW w:w="1728" w:type="dxa"/>
          </w:tcPr>
          <w:p w14:paraId="545AF62C" w14:textId="77777777" w:rsidR="00A30B11" w:rsidRDefault="00000000">
            <w:r>
              <w:rPr>
                <w:rFonts w:ascii="Calibri" w:hAnsi="Calibri"/>
                <w:sz w:val="20"/>
              </w:rPr>
              <w:t>Phase 1</w:t>
            </w:r>
          </w:p>
        </w:tc>
        <w:tc>
          <w:tcPr>
            <w:tcW w:w="4032" w:type="dxa"/>
          </w:tcPr>
          <w:p w14:paraId="40A2C80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Community MVP + Admin Panel v1</w:t>
            </w:r>
          </w:p>
        </w:tc>
        <w:tc>
          <w:tcPr>
            <w:tcW w:w="1728" w:type="dxa"/>
          </w:tcPr>
          <w:p w14:paraId="3FE0B0C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18 weeks</w:t>
            </w:r>
          </w:p>
        </w:tc>
        <w:tc>
          <w:tcPr>
            <w:tcW w:w="2160" w:type="dxa"/>
          </w:tcPr>
          <w:p w14:paraId="29EA7BE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409,050</w:t>
            </w:r>
          </w:p>
        </w:tc>
      </w:tr>
      <w:tr w:rsidR="00A30B11" w14:paraId="5B672526" w14:textId="77777777">
        <w:trPr>
          <w:jc w:val="center"/>
        </w:trPr>
        <w:tc>
          <w:tcPr>
            <w:tcW w:w="1728" w:type="dxa"/>
            <w:shd w:val="clear" w:color="auto" w:fill="F5F5F5"/>
          </w:tcPr>
          <w:p w14:paraId="61666095" w14:textId="77777777" w:rsidR="00A30B11" w:rsidRDefault="00000000"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w="4032" w:type="dxa"/>
            <w:shd w:val="clear" w:color="auto" w:fill="F5F5F5"/>
          </w:tcPr>
          <w:p w14:paraId="2F94211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Community Enhancement + SSO</w:t>
            </w:r>
          </w:p>
        </w:tc>
        <w:tc>
          <w:tcPr>
            <w:tcW w:w="1728" w:type="dxa"/>
            <w:shd w:val="clear" w:color="auto" w:fill="F5F5F5"/>
          </w:tcPr>
          <w:p w14:paraId="60C5B3C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10 weeks</w:t>
            </w:r>
          </w:p>
        </w:tc>
        <w:tc>
          <w:tcPr>
            <w:tcW w:w="2160" w:type="dxa"/>
            <w:shd w:val="clear" w:color="auto" w:fill="F5F5F5"/>
          </w:tcPr>
          <w:p w14:paraId="1B8F16B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192,375</w:t>
            </w:r>
          </w:p>
        </w:tc>
      </w:tr>
      <w:tr w:rsidR="00A30B11" w14:paraId="6DB1B3D6" w14:textId="77777777">
        <w:trPr>
          <w:jc w:val="center"/>
        </w:trPr>
        <w:tc>
          <w:tcPr>
            <w:tcW w:w="1728" w:type="dxa"/>
          </w:tcPr>
          <w:p w14:paraId="1F090543" w14:textId="77777777" w:rsidR="00A30B11" w:rsidRDefault="00000000">
            <w:r>
              <w:rPr>
                <w:rFonts w:ascii="Calibri" w:hAnsi="Calibri"/>
                <w:sz w:val="20"/>
              </w:rPr>
              <w:t>Phase 3</w:t>
            </w:r>
          </w:p>
        </w:tc>
        <w:tc>
          <w:tcPr>
            <w:tcW w:w="4032" w:type="dxa"/>
          </w:tcPr>
          <w:p w14:paraId="381BA8B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Bankroll App + Admin Panel v3</w:t>
            </w:r>
          </w:p>
        </w:tc>
        <w:tc>
          <w:tcPr>
            <w:tcW w:w="1728" w:type="dxa"/>
          </w:tcPr>
          <w:p w14:paraId="18254CD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14 weeks</w:t>
            </w:r>
          </w:p>
        </w:tc>
        <w:tc>
          <w:tcPr>
            <w:tcW w:w="2160" w:type="dxa"/>
          </w:tcPr>
          <w:p w14:paraId="6A021A24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334,125</w:t>
            </w:r>
          </w:p>
        </w:tc>
      </w:tr>
      <w:tr w:rsidR="00A30B11" w14:paraId="5E63D41E" w14:textId="77777777">
        <w:trPr>
          <w:jc w:val="center"/>
        </w:trPr>
        <w:tc>
          <w:tcPr>
            <w:tcW w:w="1728" w:type="dxa"/>
            <w:shd w:val="clear" w:color="auto" w:fill="F5F5F5"/>
          </w:tcPr>
          <w:p w14:paraId="554D1400" w14:textId="77777777" w:rsidR="00A30B11" w:rsidRDefault="00000000"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w="4032" w:type="dxa"/>
            <w:shd w:val="clear" w:color="auto" w:fill="F5F5F5"/>
          </w:tcPr>
          <w:p w14:paraId="0905163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Complete Poker Dream Ecosystem</w:t>
            </w:r>
          </w:p>
        </w:tc>
        <w:tc>
          <w:tcPr>
            <w:tcW w:w="1728" w:type="dxa"/>
            <w:shd w:val="clear" w:color="auto" w:fill="F5F5F5"/>
          </w:tcPr>
          <w:p w14:paraId="23315FF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42 weeks</w:t>
            </w:r>
          </w:p>
        </w:tc>
        <w:tc>
          <w:tcPr>
            <w:tcW w:w="2160" w:type="dxa"/>
            <w:shd w:val="clear" w:color="auto" w:fill="F5F5F5"/>
          </w:tcPr>
          <w:p w14:paraId="383B84D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935,550</w:t>
            </w:r>
          </w:p>
        </w:tc>
      </w:tr>
    </w:tbl>
    <w:p w14:paraId="36CD5C97" w14:textId="77777777" w:rsidR="00A30B11" w:rsidRDefault="00000000">
      <w:r>
        <w:br w:type="page"/>
      </w:r>
    </w:p>
    <w:p w14:paraId="7F65D096" w14:textId="77777777" w:rsidR="00A30B11" w:rsidRDefault="00000000">
      <w:r>
        <w:rPr>
          <w:b/>
          <w:color w:val="1E406E"/>
          <w:sz w:val="40"/>
        </w:rPr>
        <w:lastRenderedPageBreak/>
        <w:t>PROJECT SCOPE</w:t>
      </w:r>
    </w:p>
    <w:p w14:paraId="0000127E" w14:textId="77777777" w:rsidR="00A30B11" w:rsidRDefault="00A30B11">
      <w:pPr>
        <w:pBdr>
          <w:bottom w:val="single" w:sz="6" w:space="1" w:color="1E406E"/>
        </w:pBdr>
        <w:spacing w:before="120" w:after="120"/>
      </w:pPr>
    </w:p>
    <w:p w14:paraId="1DD212F7" w14:textId="77777777" w:rsidR="00A30B11" w:rsidRDefault="00000000">
      <w:r>
        <w:rPr>
          <w:b/>
          <w:color w:val="2E7D32"/>
          <w:sz w:val="32"/>
        </w:rPr>
        <w:t>App 1: Poker Dream Community</w:t>
      </w:r>
    </w:p>
    <w:p w14:paraId="1F2E4123" w14:textId="77777777" w:rsidR="00A30B11" w:rsidRDefault="00000000">
      <w:r>
        <w:rPr>
          <w:i/>
          <w:color w:val="333333"/>
        </w:rPr>
        <w:t>"Your Poker Community" - The centralized hub for poker news, events, and social interaction</w:t>
      </w:r>
    </w:p>
    <w:p w14:paraId="4C858DD7" w14:textId="77777777" w:rsidR="00A30B11" w:rsidRDefault="00A30B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7067"/>
      </w:tblGrid>
      <w:tr w:rsidR="00A30B11" w14:paraId="42ACABE8" w14:textId="77777777">
        <w:trPr>
          <w:jc w:val="center"/>
        </w:trPr>
        <w:tc>
          <w:tcPr>
            <w:tcW w:w="2592" w:type="dxa"/>
            <w:shd w:val="clear" w:color="auto" w:fill="1E406E"/>
          </w:tcPr>
          <w:p w14:paraId="3A9F5ECD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7200" w:type="dxa"/>
            <w:shd w:val="clear" w:color="auto" w:fill="1E406E"/>
          </w:tcPr>
          <w:p w14:paraId="0F04B551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Features</w:t>
            </w:r>
          </w:p>
        </w:tc>
      </w:tr>
      <w:tr w:rsidR="00A30B11" w14:paraId="7235513F" w14:textId="77777777">
        <w:trPr>
          <w:jc w:val="center"/>
        </w:trPr>
        <w:tc>
          <w:tcPr>
            <w:tcW w:w="2592" w:type="dxa"/>
          </w:tcPr>
          <w:p w14:paraId="754BC80F" w14:textId="77777777" w:rsidR="00A30B11" w:rsidRDefault="00000000">
            <w:r>
              <w:rPr>
                <w:rFonts w:ascii="Calibri" w:hAnsi="Calibri"/>
                <w:sz w:val="20"/>
              </w:rPr>
              <w:t>Home Feed</w:t>
            </w:r>
          </w:p>
        </w:tc>
        <w:tc>
          <w:tcPr>
            <w:tcW w:w="7200" w:type="dxa"/>
          </w:tcPr>
          <w:p w14:paraId="7746CD0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Aggregated news from poker sources, Video highlights carousel, Trending content, Command grid navigation</w:t>
            </w:r>
          </w:p>
        </w:tc>
      </w:tr>
      <w:tr w:rsidR="00A30B11" w14:paraId="360A40CF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027AE2E3" w14:textId="77777777" w:rsidR="00A30B11" w:rsidRDefault="00000000">
            <w:r>
              <w:rPr>
                <w:rFonts w:ascii="Calibri" w:hAnsi="Calibri"/>
                <w:sz w:val="20"/>
              </w:rPr>
              <w:t>Events &amp; Calendar</w:t>
            </w:r>
          </w:p>
        </w:tc>
        <w:tc>
          <w:tcPr>
            <w:tcW w:w="7200" w:type="dxa"/>
            <w:shd w:val="clear" w:color="auto" w:fill="F5F5F5"/>
          </w:tcPr>
          <w:p w14:paraId="3F5EE1D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Tournament series listings (WSOP, WPT, EPT, etc.), Event calendar with filters, Real-time results tracking, Filter by status/location/date</w:t>
            </w:r>
          </w:p>
        </w:tc>
      </w:tr>
      <w:tr w:rsidR="00A30B11" w14:paraId="0D79021E" w14:textId="77777777">
        <w:trPr>
          <w:jc w:val="center"/>
        </w:trPr>
        <w:tc>
          <w:tcPr>
            <w:tcW w:w="2592" w:type="dxa"/>
          </w:tcPr>
          <w:p w14:paraId="426517EC" w14:textId="77777777" w:rsidR="00A30B11" w:rsidRDefault="00000000">
            <w:r>
              <w:rPr>
                <w:rFonts w:ascii="Calibri" w:hAnsi="Calibri"/>
                <w:sz w:val="20"/>
              </w:rPr>
              <w:t>Live Streams</w:t>
            </w:r>
          </w:p>
        </w:tc>
        <w:tc>
          <w:tcPr>
            <w:tcW w:w="7200" w:type="dxa"/>
          </w:tcPr>
          <w:p w14:paraId="3B53809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YouTube/Twitch/Facebook stream aggregation, Live indicator badges, Upcoming streams schedule, Stream notifications</w:t>
            </w:r>
          </w:p>
        </w:tc>
      </w:tr>
      <w:tr w:rsidR="00A30B11" w14:paraId="5C9E3526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7652E388" w14:textId="77777777" w:rsidR="00A30B11" w:rsidRDefault="00000000">
            <w:r>
              <w:rPr>
                <w:rFonts w:ascii="Calibri" w:hAnsi="Calibri"/>
                <w:sz w:val="20"/>
              </w:rPr>
              <w:t>Social Feed</w:t>
            </w:r>
          </w:p>
        </w:tc>
        <w:tc>
          <w:tcPr>
            <w:tcW w:w="7200" w:type="dxa"/>
            <w:shd w:val="clear" w:color="auto" w:fill="F5F5F5"/>
          </w:tcPr>
          <w:p w14:paraId="64EFBFC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User posts with media (photos, videos), Likes/Comments/Shares, Stories feature, Follow system, Player profiles</w:t>
            </w:r>
          </w:p>
        </w:tc>
      </w:tr>
      <w:tr w:rsidR="00A30B11" w14:paraId="77D472EB" w14:textId="77777777">
        <w:trPr>
          <w:jc w:val="center"/>
        </w:trPr>
        <w:tc>
          <w:tcPr>
            <w:tcW w:w="2592" w:type="dxa"/>
          </w:tcPr>
          <w:p w14:paraId="3C69E18D" w14:textId="77777777" w:rsidR="00A30B11" w:rsidRDefault="00000000">
            <w:r>
              <w:rPr>
                <w:rFonts w:ascii="Calibri" w:hAnsi="Calibri"/>
                <w:sz w:val="20"/>
              </w:rPr>
              <w:t>Chat System</w:t>
            </w:r>
          </w:p>
        </w:tc>
        <w:tc>
          <w:tcPr>
            <w:tcW w:w="7200" w:type="dxa"/>
          </w:tcPr>
          <w:p w14:paraId="44FEA38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Public chat rooms by topic, Private group chats, Direct messages (DMs), Event-specific chat lounges</w:t>
            </w:r>
          </w:p>
        </w:tc>
      </w:tr>
      <w:tr w:rsidR="00A30B11" w14:paraId="62336086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2C498B65" w14:textId="77777777" w:rsidR="00A30B11" w:rsidRDefault="00000000">
            <w:r>
              <w:rPr>
                <w:rFonts w:ascii="Calibri" w:hAnsi="Calibri"/>
                <w:sz w:val="20"/>
              </w:rPr>
              <w:t>Leaderboard</w:t>
            </w:r>
          </w:p>
        </w:tc>
        <w:tc>
          <w:tcPr>
            <w:tcW w:w="7200" w:type="dxa"/>
            <w:shd w:val="clear" w:color="auto" w:fill="F5F5F5"/>
          </w:tcPr>
          <w:p w14:paraId="1C757C6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Player rankings by Earnings/ROI/Cashes, Global and regional views, Timeframe filters (weekly, monthly, yearly)</w:t>
            </w:r>
          </w:p>
        </w:tc>
      </w:tr>
      <w:tr w:rsidR="00A30B11" w14:paraId="657BF928" w14:textId="77777777">
        <w:trPr>
          <w:jc w:val="center"/>
        </w:trPr>
        <w:tc>
          <w:tcPr>
            <w:tcW w:w="2592" w:type="dxa"/>
          </w:tcPr>
          <w:p w14:paraId="680AE957" w14:textId="77777777" w:rsidR="00A30B11" w:rsidRDefault="00000000"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w="7200" w:type="dxa"/>
          </w:tcPr>
          <w:p w14:paraId="05A6A7B2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Push notifications, Event reminders, Follow updates, Breaking news alerts</w:t>
            </w:r>
          </w:p>
        </w:tc>
      </w:tr>
      <w:tr w:rsidR="00A30B11" w14:paraId="016E62A5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601254C9" w14:textId="77777777" w:rsidR="00A30B11" w:rsidRDefault="00000000">
            <w:r>
              <w:rPr>
                <w:rFonts w:ascii="Calibri" w:hAnsi="Calibri"/>
                <w:sz w:val="20"/>
              </w:rPr>
              <w:t>Multi-Language</w:t>
            </w:r>
          </w:p>
        </w:tc>
        <w:tc>
          <w:tcPr>
            <w:tcW w:w="7200" w:type="dxa"/>
            <w:shd w:val="clear" w:color="auto" w:fill="F5F5F5"/>
          </w:tcPr>
          <w:p w14:paraId="3A4B9A62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English and Chinese (Simplified &amp; Traditional) localization, Language selection in settings</w:t>
            </w:r>
          </w:p>
        </w:tc>
      </w:tr>
      <w:tr w:rsidR="00A30B11" w14:paraId="743D4530" w14:textId="77777777">
        <w:trPr>
          <w:jc w:val="center"/>
        </w:trPr>
        <w:tc>
          <w:tcPr>
            <w:tcW w:w="2592" w:type="dxa"/>
          </w:tcPr>
          <w:p w14:paraId="02CAFA89" w14:textId="77777777" w:rsidR="00A30B11" w:rsidRDefault="00000000">
            <w:r>
              <w:rPr>
                <w:rFonts w:ascii="Calibri" w:hAnsi="Calibri"/>
                <w:sz w:val="20"/>
              </w:rPr>
              <w:t>User System</w:t>
            </w:r>
          </w:p>
        </w:tc>
        <w:tc>
          <w:tcPr>
            <w:tcW w:w="7200" w:type="dxa"/>
          </w:tcPr>
          <w:p w14:paraId="3FF9FBC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Email &amp; social login (Google, Apple, Facebook), Profile management, Premium subscription, Settings &amp; preferences</w:t>
            </w:r>
          </w:p>
        </w:tc>
      </w:tr>
    </w:tbl>
    <w:p w14:paraId="6D943AFF" w14:textId="77777777" w:rsidR="00A30B11" w:rsidRDefault="00A30B11"/>
    <w:p w14:paraId="6AA82C84" w14:textId="77777777" w:rsidR="00A30B11" w:rsidRDefault="00000000">
      <w:r>
        <w:rPr>
          <w:b/>
          <w:color w:val="2E7D32"/>
          <w:sz w:val="32"/>
        </w:rPr>
        <w:t>App 2: Poker Dream Bankroll</w:t>
      </w:r>
    </w:p>
    <w:p w14:paraId="50C0A2BD" w14:textId="77777777" w:rsidR="00A30B11" w:rsidRDefault="00000000">
      <w:r>
        <w:rPr>
          <w:i/>
          <w:color w:val="333333"/>
        </w:rPr>
        <w:t>"Track. Analyze. Improve." - Professional-grade poker performance tracking application</w:t>
      </w:r>
    </w:p>
    <w:p w14:paraId="092FFDE3" w14:textId="77777777" w:rsidR="00A30B11" w:rsidRDefault="00A30B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8"/>
        <w:gridCol w:w="7064"/>
      </w:tblGrid>
      <w:tr w:rsidR="00A30B11" w14:paraId="696954C8" w14:textId="77777777">
        <w:trPr>
          <w:jc w:val="center"/>
        </w:trPr>
        <w:tc>
          <w:tcPr>
            <w:tcW w:w="2592" w:type="dxa"/>
            <w:shd w:val="clear" w:color="auto" w:fill="1E406E"/>
          </w:tcPr>
          <w:p w14:paraId="112B9D0C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7200" w:type="dxa"/>
            <w:shd w:val="clear" w:color="auto" w:fill="1E406E"/>
          </w:tcPr>
          <w:p w14:paraId="513495F2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Features</w:t>
            </w:r>
          </w:p>
        </w:tc>
      </w:tr>
      <w:tr w:rsidR="00A30B11" w14:paraId="2CF958FC" w14:textId="77777777">
        <w:trPr>
          <w:jc w:val="center"/>
        </w:trPr>
        <w:tc>
          <w:tcPr>
            <w:tcW w:w="2592" w:type="dxa"/>
          </w:tcPr>
          <w:p w14:paraId="08E65DC4" w14:textId="77777777" w:rsidR="00A30B11" w:rsidRDefault="00000000"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w="7200" w:type="dxa"/>
          </w:tcPr>
          <w:p w14:paraId="08A7EB4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Balance overview with charts, Quick stats (ROI, Win Rate, ITM%), Recent sessions list, Performance trend graphs</w:t>
            </w:r>
          </w:p>
        </w:tc>
      </w:tr>
      <w:tr w:rsidR="00A30B11" w14:paraId="3A30A681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74D787BF" w14:textId="77777777" w:rsidR="00A30B11" w:rsidRDefault="00000000">
            <w:r>
              <w:rPr>
                <w:rFonts w:ascii="Calibri" w:hAnsi="Calibri"/>
                <w:sz w:val="20"/>
              </w:rPr>
              <w:lastRenderedPageBreak/>
              <w:t>Bankroll Management</w:t>
            </w:r>
          </w:p>
        </w:tc>
        <w:tc>
          <w:tcPr>
            <w:tcW w:w="7200" w:type="dxa"/>
            <w:shd w:val="clear" w:color="auto" w:fill="F5F5F5"/>
          </w:tcPr>
          <w:p w14:paraId="0B7FA02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Balance tracking, Deposits/Withdrawals logging, Transaction history, Financial goals setting &amp; tracking</w:t>
            </w:r>
          </w:p>
        </w:tc>
      </w:tr>
      <w:tr w:rsidR="00A30B11" w14:paraId="0E3C64C3" w14:textId="77777777">
        <w:trPr>
          <w:jc w:val="center"/>
        </w:trPr>
        <w:tc>
          <w:tcPr>
            <w:tcW w:w="2592" w:type="dxa"/>
          </w:tcPr>
          <w:p w14:paraId="777079A1" w14:textId="77777777" w:rsidR="00A30B11" w:rsidRDefault="00000000">
            <w:r>
              <w:rPr>
                <w:rFonts w:ascii="Calibri" w:hAnsi="Calibri"/>
                <w:sz w:val="20"/>
              </w:rPr>
              <w:t>Session Logging</w:t>
            </w:r>
          </w:p>
        </w:tc>
        <w:tc>
          <w:tcPr>
            <w:tcW w:w="7200" w:type="dxa"/>
          </w:tcPr>
          <w:p w14:paraId="30F6FC5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Cash game logging (stakes, duration, venue, profit/loss), Tournament logging (buy-in, position, payout), Quick entry (&lt;90 seconds), Notes &amp; tags</w:t>
            </w:r>
          </w:p>
        </w:tc>
      </w:tr>
      <w:tr w:rsidR="00A30B11" w14:paraId="6D5730AE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3DF252AC" w14:textId="77777777" w:rsidR="00A30B11" w:rsidRDefault="00000000">
            <w:r>
              <w:rPr>
                <w:rFonts w:ascii="Calibri" w:hAnsi="Calibri"/>
                <w:sz w:val="20"/>
              </w:rPr>
              <w:t>Statistics &amp; Analytics</w:t>
            </w:r>
          </w:p>
        </w:tc>
        <w:tc>
          <w:tcPr>
            <w:tcW w:w="7200" w:type="dxa"/>
            <w:shd w:val="clear" w:color="auto" w:fill="F5F5F5"/>
          </w:tcPr>
          <w:p w14:paraId="145A756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ROI calculation, Win rate tracking, ITM% for tournaments, Hourly rate analysis, Filters by venue/stakes/game type/date, Trend analysis</w:t>
            </w:r>
          </w:p>
        </w:tc>
      </w:tr>
      <w:tr w:rsidR="00A30B11" w14:paraId="2FCBE3F1" w14:textId="77777777">
        <w:trPr>
          <w:jc w:val="center"/>
        </w:trPr>
        <w:tc>
          <w:tcPr>
            <w:tcW w:w="2592" w:type="dxa"/>
          </w:tcPr>
          <w:p w14:paraId="44F386DC" w14:textId="77777777" w:rsidR="00A30B11" w:rsidRDefault="00000000">
            <w:r>
              <w:rPr>
                <w:rFonts w:ascii="Calibri" w:hAnsi="Calibri"/>
                <w:sz w:val="20"/>
              </w:rPr>
              <w:t>Poker Tools</w:t>
            </w:r>
          </w:p>
        </w:tc>
        <w:tc>
          <w:tcPr>
            <w:tcW w:w="7200" w:type="dxa"/>
          </w:tcPr>
          <w:p w14:paraId="4D89854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ICM Calculator (Independent Chip Model), Equity Calculator (hand vs hand), Hand Ranges builder (visual tool)</w:t>
            </w:r>
          </w:p>
        </w:tc>
      </w:tr>
      <w:tr w:rsidR="00A30B11" w14:paraId="4C5B5334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3BF46FE4" w14:textId="77777777" w:rsidR="00A30B11" w:rsidRDefault="00000000">
            <w:r>
              <w:rPr>
                <w:rFonts w:ascii="Calibri" w:hAnsi="Calibri"/>
                <w:sz w:val="20"/>
              </w:rPr>
              <w:t>Data Export</w:t>
            </w:r>
          </w:p>
        </w:tc>
        <w:tc>
          <w:tcPr>
            <w:tcW w:w="7200" w:type="dxa"/>
            <w:shd w:val="clear" w:color="auto" w:fill="F5F5F5"/>
          </w:tcPr>
          <w:p w14:paraId="2B75416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CSV export for spreadsheets, PDF reports (for tax purposes), Date range selection, Custom report generation</w:t>
            </w:r>
          </w:p>
        </w:tc>
      </w:tr>
      <w:tr w:rsidR="00A30B11" w14:paraId="73ACD1B5" w14:textId="77777777">
        <w:trPr>
          <w:jc w:val="center"/>
        </w:trPr>
        <w:tc>
          <w:tcPr>
            <w:tcW w:w="2592" w:type="dxa"/>
          </w:tcPr>
          <w:p w14:paraId="6693C79B" w14:textId="77777777" w:rsidR="00A30B11" w:rsidRDefault="00000000">
            <w:r>
              <w:rPr>
                <w:rFonts w:ascii="Calibri" w:hAnsi="Calibri"/>
                <w:sz w:val="20"/>
              </w:rPr>
              <w:t>Multi-Language</w:t>
            </w:r>
          </w:p>
        </w:tc>
        <w:tc>
          <w:tcPr>
            <w:tcW w:w="7200" w:type="dxa"/>
          </w:tcPr>
          <w:p w14:paraId="4E5D7DB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English and Chinese (Simplified &amp; Traditional) - shared localization with Community app</w:t>
            </w:r>
          </w:p>
        </w:tc>
      </w:tr>
      <w:tr w:rsidR="00A30B11" w14:paraId="43F16524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47F6131A" w14:textId="77777777" w:rsidR="00A30B11" w:rsidRDefault="00000000">
            <w:r>
              <w:rPr>
                <w:rFonts w:ascii="Calibri" w:hAnsi="Calibri"/>
                <w:sz w:val="20"/>
              </w:rPr>
              <w:t>User System</w:t>
            </w:r>
          </w:p>
        </w:tc>
        <w:tc>
          <w:tcPr>
            <w:tcW w:w="7200" w:type="dxa"/>
            <w:shd w:val="clear" w:color="auto" w:fill="F5F5F5"/>
          </w:tcPr>
          <w:p w14:paraId="46479A2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Email &amp; social login (SSO with Community app), Profile management, Cloud sync across devices, Settings &amp; preferences</w:t>
            </w:r>
          </w:p>
        </w:tc>
      </w:tr>
    </w:tbl>
    <w:p w14:paraId="1EC1FEE8" w14:textId="77777777" w:rsidR="00A30B11" w:rsidRDefault="00000000">
      <w:r>
        <w:br w:type="page"/>
      </w:r>
    </w:p>
    <w:p w14:paraId="135CC22E" w14:textId="77777777" w:rsidR="00A30B11" w:rsidRDefault="00000000">
      <w:r>
        <w:rPr>
          <w:b/>
          <w:color w:val="2E7D32"/>
          <w:sz w:val="32"/>
        </w:rPr>
        <w:lastRenderedPageBreak/>
        <w:t>Admin Panel (Web Dashboard)</w:t>
      </w:r>
    </w:p>
    <w:p w14:paraId="68922584" w14:textId="77777777" w:rsidR="00A30B11" w:rsidRDefault="00000000">
      <w:r>
        <w:rPr>
          <w:i/>
          <w:color w:val="333333"/>
        </w:rPr>
        <w:t>Comprehensive web-based administration panel for managing both applications</w:t>
      </w:r>
    </w:p>
    <w:p w14:paraId="49B62BBE" w14:textId="77777777" w:rsidR="00A30B11" w:rsidRDefault="00A30B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787"/>
      </w:tblGrid>
      <w:tr w:rsidR="00A30B11" w14:paraId="50FF8516" w14:textId="77777777">
        <w:trPr>
          <w:jc w:val="center"/>
        </w:trPr>
        <w:tc>
          <w:tcPr>
            <w:tcW w:w="2880" w:type="dxa"/>
            <w:shd w:val="clear" w:color="auto" w:fill="1E406E"/>
          </w:tcPr>
          <w:p w14:paraId="6CB8FC5A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6912" w:type="dxa"/>
            <w:shd w:val="clear" w:color="auto" w:fill="1E406E"/>
          </w:tcPr>
          <w:p w14:paraId="0FB5EADB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Features</w:t>
            </w:r>
          </w:p>
        </w:tc>
      </w:tr>
      <w:tr w:rsidR="00A30B11" w14:paraId="6F54C194" w14:textId="77777777">
        <w:trPr>
          <w:jc w:val="center"/>
        </w:trPr>
        <w:tc>
          <w:tcPr>
            <w:tcW w:w="2880" w:type="dxa"/>
          </w:tcPr>
          <w:p w14:paraId="75A1794D" w14:textId="77777777" w:rsidR="00A30B11" w:rsidRDefault="00000000">
            <w:r>
              <w:rPr>
                <w:rFonts w:ascii="Calibri" w:hAnsi="Calibri"/>
                <w:sz w:val="20"/>
              </w:rPr>
              <w:t>User Management</w:t>
            </w:r>
          </w:p>
        </w:tc>
        <w:tc>
          <w:tcPr>
            <w:tcW w:w="6912" w:type="dxa"/>
          </w:tcPr>
          <w:p w14:paraId="4EB776C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View all users with search &amp; filter, User details &amp; activity history, Roles &amp; permissions management, Account status (active/suspended/banned), Bulk actions</w:t>
            </w:r>
          </w:p>
        </w:tc>
      </w:tr>
      <w:tr w:rsidR="00A30B11" w14:paraId="095C5451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21932C53" w14:textId="77777777" w:rsidR="00A30B11" w:rsidRDefault="00000000">
            <w:r>
              <w:rPr>
                <w:rFonts w:ascii="Calibri" w:hAnsi="Calibri"/>
                <w:sz w:val="20"/>
              </w:rPr>
              <w:t>Content Management</w:t>
            </w:r>
          </w:p>
        </w:tc>
        <w:tc>
          <w:tcPr>
            <w:tcW w:w="6912" w:type="dxa"/>
            <w:shd w:val="clear" w:color="auto" w:fill="F5F5F5"/>
          </w:tcPr>
          <w:p w14:paraId="261832A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News articles CRUD (Create, Read, Update, Delete), Events management, Featured content curation, Announcements &amp; banners, Media library</w:t>
            </w:r>
          </w:p>
        </w:tc>
      </w:tr>
      <w:tr w:rsidR="00A30B11" w14:paraId="5EF597DD" w14:textId="77777777">
        <w:trPr>
          <w:jc w:val="center"/>
        </w:trPr>
        <w:tc>
          <w:tcPr>
            <w:tcW w:w="2880" w:type="dxa"/>
          </w:tcPr>
          <w:p w14:paraId="361B4F83" w14:textId="77777777" w:rsidR="00A30B11" w:rsidRDefault="00000000">
            <w:r>
              <w:rPr>
                <w:rFonts w:ascii="Calibri" w:hAnsi="Calibri"/>
                <w:sz w:val="20"/>
              </w:rPr>
              <w:t>Moderation Tools</w:t>
            </w:r>
          </w:p>
        </w:tc>
        <w:tc>
          <w:tcPr>
            <w:tcW w:w="6912" w:type="dxa"/>
          </w:tcPr>
          <w:p w14:paraId="50C6353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Chat moderation queue, Report handling workflow, Content flagging system, User warnings &amp; bans, Automated moderation rules</w:t>
            </w:r>
          </w:p>
        </w:tc>
      </w:tr>
      <w:tr w:rsidR="00A30B11" w14:paraId="7EBB0714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0ECFDB4B" w14:textId="77777777" w:rsidR="00A30B11" w:rsidRDefault="00000000">
            <w:r>
              <w:rPr>
                <w:rFonts w:ascii="Calibri" w:hAnsi="Calibri"/>
                <w:sz w:val="20"/>
              </w:rPr>
              <w:t>Analytics Dashboard</w:t>
            </w:r>
          </w:p>
        </w:tc>
        <w:tc>
          <w:tcPr>
            <w:tcW w:w="6912" w:type="dxa"/>
            <w:shd w:val="clear" w:color="auto" w:fill="F5F5F5"/>
          </w:tcPr>
          <w:p w14:paraId="571C963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User metrics (DAU/MAU/retention), Engagement statistics, Revenue tracking, Feature usage analytics, Custom date ranges</w:t>
            </w:r>
          </w:p>
        </w:tc>
      </w:tr>
      <w:tr w:rsidR="00A30B11" w14:paraId="261B464E" w14:textId="77777777">
        <w:trPr>
          <w:jc w:val="center"/>
        </w:trPr>
        <w:tc>
          <w:tcPr>
            <w:tcW w:w="2880" w:type="dxa"/>
          </w:tcPr>
          <w:p w14:paraId="680B8153" w14:textId="77777777" w:rsidR="00A30B11" w:rsidRDefault="00000000">
            <w:r>
              <w:rPr>
                <w:rFonts w:ascii="Calibri" w:hAnsi="Calibri"/>
                <w:sz w:val="20"/>
              </w:rPr>
              <w:t>Subscription Management</w:t>
            </w:r>
          </w:p>
        </w:tc>
        <w:tc>
          <w:tcPr>
            <w:tcW w:w="6912" w:type="dxa"/>
          </w:tcPr>
          <w:p w14:paraId="1C6D3F1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Premium user management, Subscription status tracking, Revenue reports, Renewal &amp; cancellation management</w:t>
            </w:r>
          </w:p>
        </w:tc>
      </w:tr>
      <w:tr w:rsidR="00A30B11" w14:paraId="45303AE2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7F64E118" w14:textId="77777777" w:rsidR="00A30B11" w:rsidRDefault="00000000">
            <w:r>
              <w:rPr>
                <w:rFonts w:ascii="Calibri" w:hAnsi="Calibri"/>
                <w:sz w:val="20"/>
              </w:rPr>
              <w:t>System Settings</w:t>
            </w:r>
          </w:p>
        </w:tc>
        <w:tc>
          <w:tcPr>
            <w:tcW w:w="6912" w:type="dxa"/>
            <w:shd w:val="clear" w:color="auto" w:fill="F5F5F5"/>
          </w:tcPr>
          <w:p w14:paraId="5C1C4FD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App configuration, Feature toggles (enable/disable features), Push notification settings, Maintenance mode, API management</w:t>
            </w:r>
          </w:p>
        </w:tc>
      </w:tr>
    </w:tbl>
    <w:p w14:paraId="664FBE06" w14:textId="77777777" w:rsidR="00A30B11" w:rsidRDefault="00A30B11"/>
    <w:p w14:paraId="1C39E8CA" w14:textId="77777777" w:rsidR="00A30B11" w:rsidRDefault="00000000">
      <w:r>
        <w:rPr>
          <w:b/>
          <w:color w:val="2E7D32"/>
          <w:sz w:val="32"/>
        </w:rPr>
        <w:t>Cross-App Integration</w:t>
      </w:r>
    </w:p>
    <w:p w14:paraId="74A4437A" w14:textId="77777777" w:rsidR="00A30B11" w:rsidRDefault="00A30B11"/>
    <w:p w14:paraId="5CBDA511" w14:textId="77777777" w:rsidR="00A30B11" w:rsidRDefault="00000000">
      <w:r>
        <w:rPr>
          <w:b/>
          <w:color w:val="1E406E"/>
        </w:rPr>
        <w:t xml:space="preserve">• Single Sign-On (SSO): </w:t>
      </w:r>
      <w:r>
        <w:rPr>
          <w:color w:val="333333"/>
        </w:rPr>
        <w:t>Unified user accounts - login once, access both apps seamlessly</w:t>
      </w:r>
    </w:p>
    <w:p w14:paraId="72725FDB" w14:textId="77777777" w:rsidR="00A30B11" w:rsidRDefault="00000000">
      <w:r>
        <w:rPr>
          <w:b/>
          <w:color w:val="1E406E"/>
        </w:rPr>
        <w:t xml:space="preserve">• Profile Sync: </w:t>
      </w:r>
      <w:r>
        <w:rPr>
          <w:color w:val="333333"/>
        </w:rPr>
        <w:t>Optional synchronization of profile data between apps</w:t>
      </w:r>
    </w:p>
    <w:p w14:paraId="28D436DE" w14:textId="77777777" w:rsidR="00A30B11" w:rsidRDefault="00000000">
      <w:r>
        <w:rPr>
          <w:b/>
          <w:color w:val="1E406E"/>
        </w:rPr>
        <w:t xml:space="preserve">• Share to Feed: </w:t>
      </w:r>
      <w:r>
        <w:rPr>
          <w:color w:val="333333"/>
        </w:rPr>
        <w:t>Share Bankroll results/achievements to Community social feed</w:t>
      </w:r>
    </w:p>
    <w:p w14:paraId="7049A21C" w14:textId="77777777" w:rsidR="00A30B11" w:rsidRDefault="00000000">
      <w:r>
        <w:rPr>
          <w:b/>
          <w:color w:val="1E406E"/>
        </w:rPr>
        <w:t xml:space="preserve">• Cross-Promotion: </w:t>
      </w:r>
      <w:r>
        <w:rPr>
          <w:color w:val="333333"/>
        </w:rPr>
        <w:t>In-app promotion and deep linking between the two apps</w:t>
      </w:r>
    </w:p>
    <w:p w14:paraId="53DD069B" w14:textId="77777777" w:rsidR="00A30B11" w:rsidRDefault="00000000">
      <w:r>
        <w:rPr>
          <w:b/>
          <w:color w:val="1E406E"/>
        </w:rPr>
        <w:t xml:space="preserve">• Unified Analytics: </w:t>
      </w:r>
      <w:r>
        <w:rPr>
          <w:color w:val="333333"/>
        </w:rPr>
        <w:t>Combined user insights and behavior tracking across both platforms</w:t>
      </w:r>
    </w:p>
    <w:p w14:paraId="61533A81" w14:textId="77777777" w:rsidR="00A30B11" w:rsidRDefault="00000000">
      <w:r>
        <w:br w:type="page"/>
      </w:r>
    </w:p>
    <w:p w14:paraId="50F84AAB" w14:textId="77777777" w:rsidR="00A30B11" w:rsidRDefault="00000000">
      <w:r>
        <w:rPr>
          <w:b/>
          <w:color w:val="2E7D32"/>
          <w:sz w:val="24"/>
        </w:rPr>
        <w:lastRenderedPageBreak/>
        <w:t>PHASE 1</w:t>
      </w:r>
    </w:p>
    <w:p w14:paraId="605559DC" w14:textId="77777777" w:rsidR="00A30B11" w:rsidRDefault="00000000">
      <w:r>
        <w:rPr>
          <w:b/>
          <w:color w:val="1E406E"/>
          <w:sz w:val="36"/>
        </w:rPr>
        <w:t>Poker Dream Community MVP</w:t>
      </w:r>
    </w:p>
    <w:p w14:paraId="456541A9" w14:textId="77777777" w:rsidR="00A30B11" w:rsidRDefault="00000000">
      <w:r>
        <w:rPr>
          <w:color w:val="333333"/>
        </w:rPr>
        <w:t>Duration: 18 weeks  |  Investment: RM 409,050</w:t>
      </w:r>
    </w:p>
    <w:p w14:paraId="5894CA15" w14:textId="77777777" w:rsidR="00A30B11" w:rsidRDefault="00A30B11">
      <w:pPr>
        <w:pBdr>
          <w:bottom w:val="single" w:sz="6" w:space="1" w:color="1E406E"/>
        </w:pBdr>
        <w:spacing w:before="120" w:after="120"/>
      </w:pPr>
    </w:p>
    <w:p w14:paraId="5F1971BA" w14:textId="77777777" w:rsidR="00A30B11" w:rsidRDefault="00000000">
      <w:r>
        <w:rPr>
          <w:b/>
        </w:rPr>
        <w:t xml:space="preserve">Objective: </w:t>
      </w:r>
      <w:r>
        <w:t>Launch the core community platform with essential features to attract and engage poker enthusiasts.</w:t>
      </w:r>
    </w:p>
    <w:p w14:paraId="6E2CCE33" w14:textId="77777777" w:rsidR="00A30B11" w:rsidRDefault="00A30B11"/>
    <w:p w14:paraId="47EF6E5E" w14:textId="77777777" w:rsidR="00A30B11" w:rsidRDefault="00000000">
      <w:r>
        <w:rPr>
          <w:b/>
          <w:color w:val="2E7D32"/>
          <w:sz w:val="28"/>
        </w:rPr>
        <w:t>Timeline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0"/>
        <w:gridCol w:w="1724"/>
        <w:gridCol w:w="4738"/>
      </w:tblGrid>
      <w:tr w:rsidR="00A30B11" w14:paraId="2C6DEE7C" w14:textId="77777777">
        <w:trPr>
          <w:jc w:val="center"/>
        </w:trPr>
        <w:tc>
          <w:tcPr>
            <w:tcW w:w="3168" w:type="dxa"/>
            <w:shd w:val="clear" w:color="auto" w:fill="1E406E"/>
          </w:tcPr>
          <w:p w14:paraId="4769DEF2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1728" w:type="dxa"/>
            <w:shd w:val="clear" w:color="auto" w:fill="1E406E"/>
          </w:tcPr>
          <w:p w14:paraId="439AB8BD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w="4752" w:type="dxa"/>
            <w:shd w:val="clear" w:color="auto" w:fill="1E406E"/>
          </w:tcPr>
          <w:p w14:paraId="21AE07CC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A30B11" w14:paraId="57579F63" w14:textId="77777777">
        <w:trPr>
          <w:jc w:val="center"/>
        </w:trPr>
        <w:tc>
          <w:tcPr>
            <w:tcW w:w="3168" w:type="dxa"/>
          </w:tcPr>
          <w:p w14:paraId="1062C891" w14:textId="77777777" w:rsidR="00A30B11" w:rsidRDefault="00000000">
            <w:r>
              <w:rPr>
                <w:rFonts w:ascii="Calibri" w:hAnsi="Calibri"/>
                <w:sz w:val="20"/>
              </w:rPr>
              <w:t>Discovery &amp; Design</w:t>
            </w:r>
          </w:p>
        </w:tc>
        <w:tc>
          <w:tcPr>
            <w:tcW w:w="1728" w:type="dxa"/>
          </w:tcPr>
          <w:p w14:paraId="38B51B0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4 weeks</w:t>
            </w:r>
          </w:p>
        </w:tc>
        <w:tc>
          <w:tcPr>
            <w:tcW w:w="4752" w:type="dxa"/>
          </w:tcPr>
          <w:p w14:paraId="16DA7F7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Requirements gathering, UI/UX design, wireframes, prototypes, technical architecture</w:t>
            </w:r>
          </w:p>
        </w:tc>
      </w:tr>
      <w:tr w:rsidR="00A30B11" w14:paraId="2E09AC2C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578A7F8A" w14:textId="77777777" w:rsidR="00A30B11" w:rsidRDefault="00000000">
            <w:r>
              <w:rPr>
                <w:rFonts w:ascii="Calibri" w:hAnsi="Calibri"/>
                <w:sz w:val="20"/>
              </w:rPr>
              <w:t>Infrastructure &amp; DevOps Setup</w:t>
            </w:r>
          </w:p>
        </w:tc>
        <w:tc>
          <w:tcPr>
            <w:tcW w:w="1728" w:type="dxa"/>
            <w:shd w:val="clear" w:color="auto" w:fill="F5F5F5"/>
          </w:tcPr>
          <w:p w14:paraId="774BC48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 weeks</w:t>
            </w:r>
          </w:p>
        </w:tc>
        <w:tc>
          <w:tcPr>
            <w:tcW w:w="4752" w:type="dxa"/>
            <w:shd w:val="clear" w:color="auto" w:fill="F5F5F5"/>
          </w:tcPr>
          <w:p w14:paraId="30BF180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Dev/Staging/Prod environments, CI/CD pipelines, Supabase setup, Firebase configuration</w:t>
            </w:r>
          </w:p>
        </w:tc>
      </w:tr>
      <w:tr w:rsidR="00A30B11" w14:paraId="05C2D69B" w14:textId="77777777">
        <w:trPr>
          <w:jc w:val="center"/>
        </w:trPr>
        <w:tc>
          <w:tcPr>
            <w:tcW w:w="3168" w:type="dxa"/>
          </w:tcPr>
          <w:p w14:paraId="441ECF7A" w14:textId="77777777" w:rsidR="00A30B11" w:rsidRDefault="00000000">
            <w:r>
              <w:rPr>
                <w:rFonts w:ascii="Calibri" w:hAnsi="Calibri"/>
                <w:sz w:val="20"/>
              </w:rPr>
              <w:t>App Development</w:t>
            </w:r>
          </w:p>
        </w:tc>
        <w:tc>
          <w:tcPr>
            <w:tcW w:w="1728" w:type="dxa"/>
          </w:tcPr>
          <w:p w14:paraId="6D0A5DB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8 weeks</w:t>
            </w:r>
          </w:p>
        </w:tc>
        <w:tc>
          <w:tcPr>
            <w:tcW w:w="4752" w:type="dxa"/>
          </w:tcPr>
          <w:p w14:paraId="41B988D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Core community features implementation</w:t>
            </w:r>
          </w:p>
        </w:tc>
      </w:tr>
      <w:tr w:rsidR="00A30B11" w14:paraId="70913ADB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1EAFA485" w14:textId="77777777" w:rsidR="00A30B11" w:rsidRDefault="00000000">
            <w:r>
              <w:rPr>
                <w:rFonts w:ascii="Calibri" w:hAnsi="Calibri"/>
                <w:sz w:val="20"/>
              </w:rPr>
              <w:t>R&amp;D &amp; Integration Testing</w:t>
            </w:r>
          </w:p>
        </w:tc>
        <w:tc>
          <w:tcPr>
            <w:tcW w:w="1728" w:type="dxa"/>
            <w:shd w:val="clear" w:color="auto" w:fill="F5F5F5"/>
          </w:tcPr>
          <w:p w14:paraId="53473C3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w="4752" w:type="dxa"/>
            <w:shd w:val="clear" w:color="auto" w:fill="F5F5F5"/>
          </w:tcPr>
          <w:p w14:paraId="6EDEB34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Third-party integration testing (Supabase Realtime, Push, Social Login)</w:t>
            </w:r>
          </w:p>
        </w:tc>
      </w:tr>
      <w:tr w:rsidR="00A30B11" w14:paraId="2A7E8073" w14:textId="77777777">
        <w:trPr>
          <w:jc w:val="center"/>
        </w:trPr>
        <w:tc>
          <w:tcPr>
            <w:tcW w:w="3168" w:type="dxa"/>
          </w:tcPr>
          <w:p w14:paraId="0E8BD215" w14:textId="77777777" w:rsidR="00A30B11" w:rsidRDefault="00000000">
            <w:r>
              <w:rPr>
                <w:rFonts w:ascii="Calibri" w:hAnsi="Calibri"/>
                <w:sz w:val="20"/>
              </w:rPr>
              <w:t>Admin Panel v1</w:t>
            </w:r>
          </w:p>
        </w:tc>
        <w:tc>
          <w:tcPr>
            <w:tcW w:w="1728" w:type="dxa"/>
          </w:tcPr>
          <w:p w14:paraId="2507201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 weeks</w:t>
            </w:r>
          </w:p>
        </w:tc>
        <w:tc>
          <w:tcPr>
            <w:tcW w:w="4752" w:type="dxa"/>
          </w:tcPr>
          <w:p w14:paraId="1D6799A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User management, content CMS, basic moderation, analytics dashboard</w:t>
            </w:r>
          </w:p>
        </w:tc>
      </w:tr>
      <w:tr w:rsidR="00A30B11" w14:paraId="1BD45FB5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52127B04" w14:textId="77777777" w:rsidR="00A30B11" w:rsidRDefault="00000000">
            <w:r>
              <w:rPr>
                <w:rFonts w:ascii="Calibri" w:hAnsi="Calibri"/>
                <w:sz w:val="20"/>
              </w:rPr>
              <w:t>QA &amp; Launch</w:t>
            </w:r>
          </w:p>
        </w:tc>
        <w:tc>
          <w:tcPr>
            <w:tcW w:w="1728" w:type="dxa"/>
            <w:shd w:val="clear" w:color="auto" w:fill="F5F5F5"/>
          </w:tcPr>
          <w:p w14:paraId="2A062DF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w="4752" w:type="dxa"/>
            <w:shd w:val="clear" w:color="auto" w:fill="F5F5F5"/>
          </w:tcPr>
          <w:p w14:paraId="4A1ED4B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Testing, bug fixes, App Store submission (iOS &amp; Android)</w:t>
            </w:r>
          </w:p>
        </w:tc>
      </w:tr>
    </w:tbl>
    <w:p w14:paraId="3D685EB2" w14:textId="77777777" w:rsidR="00A30B11" w:rsidRDefault="00A30B11"/>
    <w:p w14:paraId="6805B87D" w14:textId="77777777" w:rsidR="00A30B11" w:rsidRDefault="00000000">
      <w:r>
        <w:rPr>
          <w:b/>
          <w:color w:val="2E7D32"/>
          <w:sz w:val="28"/>
        </w:rPr>
        <w:t>Deliverables - Poker Dream Community App</w:t>
      </w:r>
    </w:p>
    <w:p w14:paraId="3E838DD8" w14:textId="77777777" w:rsidR="00A30B11" w:rsidRDefault="00000000">
      <w:r>
        <w:rPr>
          <w:color w:val="333333"/>
        </w:rPr>
        <w:t>The following modules and features will be delivered:</w:t>
      </w:r>
    </w:p>
    <w:p w14:paraId="57E569AA" w14:textId="77777777" w:rsidR="00A30B11" w:rsidRDefault="00A30B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5"/>
        <w:gridCol w:w="7067"/>
      </w:tblGrid>
      <w:tr w:rsidR="00A30B11" w14:paraId="15E33577" w14:textId="77777777">
        <w:trPr>
          <w:jc w:val="center"/>
        </w:trPr>
        <w:tc>
          <w:tcPr>
            <w:tcW w:w="2592" w:type="dxa"/>
            <w:shd w:val="clear" w:color="auto" w:fill="1E406E"/>
          </w:tcPr>
          <w:p w14:paraId="17138291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7200" w:type="dxa"/>
            <w:shd w:val="clear" w:color="auto" w:fill="1E406E"/>
          </w:tcPr>
          <w:p w14:paraId="6284A60D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Features Included</w:t>
            </w:r>
          </w:p>
        </w:tc>
      </w:tr>
      <w:tr w:rsidR="00A30B11" w14:paraId="7511B934" w14:textId="77777777">
        <w:trPr>
          <w:jc w:val="center"/>
        </w:trPr>
        <w:tc>
          <w:tcPr>
            <w:tcW w:w="2592" w:type="dxa"/>
          </w:tcPr>
          <w:p w14:paraId="4886C98E" w14:textId="77777777" w:rsidR="00A30B11" w:rsidRDefault="00000000">
            <w:r>
              <w:rPr>
                <w:rFonts w:ascii="Calibri" w:hAnsi="Calibri"/>
                <w:sz w:val="20"/>
              </w:rPr>
              <w:t>Home Feed</w:t>
            </w:r>
          </w:p>
        </w:tc>
        <w:tc>
          <w:tcPr>
            <w:tcW w:w="7200" w:type="dxa"/>
          </w:tcPr>
          <w:p w14:paraId="75EF36A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Aggregated news from poker sources, Video highlights carousel, Trending content, Command grid navigation</w:t>
            </w:r>
          </w:p>
        </w:tc>
      </w:tr>
      <w:tr w:rsidR="00A30B11" w14:paraId="69C86184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43FAF3CE" w14:textId="77777777" w:rsidR="00A30B11" w:rsidRDefault="00000000">
            <w:r>
              <w:rPr>
                <w:rFonts w:ascii="Calibri" w:hAnsi="Calibri"/>
                <w:sz w:val="20"/>
              </w:rPr>
              <w:t>Events &amp; Calendar</w:t>
            </w:r>
          </w:p>
        </w:tc>
        <w:tc>
          <w:tcPr>
            <w:tcW w:w="7200" w:type="dxa"/>
            <w:shd w:val="clear" w:color="auto" w:fill="F5F5F5"/>
          </w:tcPr>
          <w:p w14:paraId="0D67FFA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Tournament series listings (WSOP, WPT, EPT, etc.), Event calendar with filters, Real-time results tracking, Filter by status/location/date</w:t>
            </w:r>
          </w:p>
        </w:tc>
      </w:tr>
      <w:tr w:rsidR="00A30B11" w14:paraId="6E3AA5EF" w14:textId="77777777">
        <w:trPr>
          <w:jc w:val="center"/>
        </w:trPr>
        <w:tc>
          <w:tcPr>
            <w:tcW w:w="2592" w:type="dxa"/>
          </w:tcPr>
          <w:p w14:paraId="475204B5" w14:textId="77777777" w:rsidR="00A30B11" w:rsidRDefault="00000000">
            <w:r>
              <w:rPr>
                <w:rFonts w:ascii="Calibri" w:hAnsi="Calibri"/>
                <w:sz w:val="20"/>
              </w:rPr>
              <w:t>Live Streams</w:t>
            </w:r>
          </w:p>
        </w:tc>
        <w:tc>
          <w:tcPr>
            <w:tcW w:w="7200" w:type="dxa"/>
          </w:tcPr>
          <w:p w14:paraId="308B61F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 xml:space="preserve">YouTube/Twitch/Facebook stream aggregation, Live indicator badges, Upcoming </w:t>
            </w:r>
            <w:r>
              <w:rPr>
                <w:rFonts w:ascii="Calibri" w:hAnsi="Calibri"/>
                <w:sz w:val="20"/>
              </w:rPr>
              <w:lastRenderedPageBreak/>
              <w:t>streams schedule, Stream notifications</w:t>
            </w:r>
          </w:p>
        </w:tc>
      </w:tr>
      <w:tr w:rsidR="00A30B11" w14:paraId="16DE899A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5AFCB42A" w14:textId="77777777" w:rsidR="00A30B11" w:rsidRDefault="00000000">
            <w:r>
              <w:rPr>
                <w:rFonts w:ascii="Calibri" w:hAnsi="Calibri"/>
                <w:sz w:val="20"/>
              </w:rPr>
              <w:lastRenderedPageBreak/>
              <w:t>Social Feed</w:t>
            </w:r>
          </w:p>
        </w:tc>
        <w:tc>
          <w:tcPr>
            <w:tcW w:w="7200" w:type="dxa"/>
            <w:shd w:val="clear" w:color="auto" w:fill="F5F5F5"/>
          </w:tcPr>
          <w:p w14:paraId="2B989024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User posts with media (photos, videos), Likes/Comments/Shares, Stories feature, Follow system, Player profiles</w:t>
            </w:r>
          </w:p>
        </w:tc>
      </w:tr>
      <w:tr w:rsidR="00A30B11" w14:paraId="0DB45FCC" w14:textId="77777777">
        <w:trPr>
          <w:jc w:val="center"/>
        </w:trPr>
        <w:tc>
          <w:tcPr>
            <w:tcW w:w="2592" w:type="dxa"/>
          </w:tcPr>
          <w:p w14:paraId="72518839" w14:textId="77777777" w:rsidR="00A30B11" w:rsidRDefault="00000000">
            <w:r>
              <w:rPr>
                <w:rFonts w:ascii="Calibri" w:hAnsi="Calibri"/>
                <w:sz w:val="20"/>
              </w:rPr>
              <w:t>Chat System</w:t>
            </w:r>
          </w:p>
        </w:tc>
        <w:tc>
          <w:tcPr>
            <w:tcW w:w="7200" w:type="dxa"/>
          </w:tcPr>
          <w:p w14:paraId="3CE3E42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Public chat rooms by topic, Private group chats, Direct messages (DMs), Event-specific chat lounges</w:t>
            </w:r>
          </w:p>
        </w:tc>
      </w:tr>
      <w:tr w:rsidR="00A30B11" w14:paraId="1D03A23B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5BCBCE5A" w14:textId="77777777" w:rsidR="00A30B11" w:rsidRDefault="00000000"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w="7200" w:type="dxa"/>
            <w:shd w:val="clear" w:color="auto" w:fill="F5F5F5"/>
          </w:tcPr>
          <w:p w14:paraId="34B84A3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Push notifications, Event reminders, Follow updates, Breaking news alerts</w:t>
            </w:r>
          </w:p>
        </w:tc>
      </w:tr>
      <w:tr w:rsidR="00A30B11" w14:paraId="3308EFAB" w14:textId="77777777">
        <w:trPr>
          <w:jc w:val="center"/>
        </w:trPr>
        <w:tc>
          <w:tcPr>
            <w:tcW w:w="2592" w:type="dxa"/>
          </w:tcPr>
          <w:p w14:paraId="2F737625" w14:textId="77777777" w:rsidR="00A30B11" w:rsidRDefault="00000000">
            <w:r>
              <w:rPr>
                <w:rFonts w:ascii="Calibri" w:hAnsi="Calibri"/>
                <w:sz w:val="20"/>
              </w:rPr>
              <w:t>Multi-Language</w:t>
            </w:r>
          </w:p>
        </w:tc>
        <w:tc>
          <w:tcPr>
            <w:tcW w:w="7200" w:type="dxa"/>
          </w:tcPr>
          <w:p w14:paraId="7B883291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English and Chinese (Simplified &amp; Traditional) localization, Language selection in settings</w:t>
            </w:r>
          </w:p>
        </w:tc>
      </w:tr>
      <w:tr w:rsidR="00A30B11" w14:paraId="42D00315" w14:textId="77777777">
        <w:trPr>
          <w:jc w:val="center"/>
        </w:trPr>
        <w:tc>
          <w:tcPr>
            <w:tcW w:w="2592" w:type="dxa"/>
            <w:shd w:val="clear" w:color="auto" w:fill="F5F5F5"/>
          </w:tcPr>
          <w:p w14:paraId="78DF4ADC" w14:textId="77777777" w:rsidR="00A30B11" w:rsidRDefault="00000000">
            <w:r>
              <w:rPr>
                <w:rFonts w:ascii="Calibri" w:hAnsi="Calibri"/>
                <w:sz w:val="20"/>
              </w:rPr>
              <w:t>User System</w:t>
            </w:r>
          </w:p>
        </w:tc>
        <w:tc>
          <w:tcPr>
            <w:tcW w:w="7200" w:type="dxa"/>
            <w:shd w:val="clear" w:color="auto" w:fill="F5F5F5"/>
          </w:tcPr>
          <w:p w14:paraId="2947CEA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Email &amp; social login (Google, Apple, Facebook), Profile management, Settings &amp; preferences</w:t>
            </w:r>
          </w:p>
        </w:tc>
      </w:tr>
    </w:tbl>
    <w:p w14:paraId="411326BA" w14:textId="77777777" w:rsidR="00A30B11" w:rsidRDefault="00A30B11"/>
    <w:p w14:paraId="16C18F34" w14:textId="77777777" w:rsidR="00A30B11" w:rsidRDefault="00000000">
      <w:r>
        <w:rPr>
          <w:b/>
          <w:color w:val="2E7D32"/>
          <w:sz w:val="28"/>
        </w:rPr>
        <w:t>Deliverables - Admin Panel v1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6781"/>
      </w:tblGrid>
      <w:tr w:rsidR="00A30B11" w14:paraId="584A7DBD" w14:textId="77777777">
        <w:trPr>
          <w:jc w:val="center"/>
        </w:trPr>
        <w:tc>
          <w:tcPr>
            <w:tcW w:w="2880" w:type="dxa"/>
            <w:shd w:val="clear" w:color="auto" w:fill="1E406E"/>
          </w:tcPr>
          <w:p w14:paraId="1A9F8B5E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6912" w:type="dxa"/>
            <w:shd w:val="clear" w:color="auto" w:fill="1E406E"/>
          </w:tcPr>
          <w:p w14:paraId="75B267F1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Features Included</w:t>
            </w:r>
          </w:p>
        </w:tc>
      </w:tr>
      <w:tr w:rsidR="00A30B11" w14:paraId="28B9A191" w14:textId="77777777">
        <w:trPr>
          <w:jc w:val="center"/>
        </w:trPr>
        <w:tc>
          <w:tcPr>
            <w:tcW w:w="2880" w:type="dxa"/>
          </w:tcPr>
          <w:p w14:paraId="3CC698CC" w14:textId="77777777" w:rsidR="00A30B11" w:rsidRDefault="00000000">
            <w:r>
              <w:rPr>
                <w:rFonts w:ascii="Calibri" w:hAnsi="Calibri"/>
                <w:sz w:val="20"/>
              </w:rPr>
              <w:t>User Management</w:t>
            </w:r>
          </w:p>
        </w:tc>
        <w:tc>
          <w:tcPr>
            <w:tcW w:w="6912" w:type="dxa"/>
          </w:tcPr>
          <w:p w14:paraId="29E09B7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View all users with search &amp; filter, User details &amp; activity history, Account status management</w:t>
            </w:r>
          </w:p>
        </w:tc>
      </w:tr>
      <w:tr w:rsidR="00A30B11" w14:paraId="0591DC78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7477F005" w14:textId="77777777" w:rsidR="00A30B11" w:rsidRDefault="00000000">
            <w:r>
              <w:rPr>
                <w:rFonts w:ascii="Calibri" w:hAnsi="Calibri"/>
                <w:sz w:val="20"/>
              </w:rPr>
              <w:t>Content Management</w:t>
            </w:r>
          </w:p>
        </w:tc>
        <w:tc>
          <w:tcPr>
            <w:tcW w:w="6912" w:type="dxa"/>
            <w:shd w:val="clear" w:color="auto" w:fill="F5F5F5"/>
          </w:tcPr>
          <w:p w14:paraId="383FE06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News articles CRUD, Events management, Featured content curation, Announcements</w:t>
            </w:r>
          </w:p>
        </w:tc>
      </w:tr>
      <w:tr w:rsidR="00A30B11" w14:paraId="61D6993B" w14:textId="77777777">
        <w:trPr>
          <w:jc w:val="center"/>
        </w:trPr>
        <w:tc>
          <w:tcPr>
            <w:tcW w:w="2880" w:type="dxa"/>
          </w:tcPr>
          <w:p w14:paraId="47C3886A" w14:textId="77777777" w:rsidR="00A30B11" w:rsidRDefault="00000000">
            <w:r>
              <w:rPr>
                <w:rFonts w:ascii="Calibri" w:hAnsi="Calibri"/>
                <w:sz w:val="20"/>
              </w:rPr>
              <w:t>Moderation Tools</w:t>
            </w:r>
          </w:p>
        </w:tc>
        <w:tc>
          <w:tcPr>
            <w:tcW w:w="6912" w:type="dxa"/>
          </w:tcPr>
          <w:p w14:paraId="3355136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Chat moderation queue, Report handling, Content flagging system, User warnings &amp; bans</w:t>
            </w:r>
          </w:p>
        </w:tc>
      </w:tr>
      <w:tr w:rsidR="00A30B11" w14:paraId="0018A8F8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00C15078" w14:textId="77777777" w:rsidR="00A30B11" w:rsidRDefault="00000000">
            <w:r>
              <w:rPr>
                <w:rFonts w:ascii="Calibri" w:hAnsi="Calibri"/>
                <w:sz w:val="20"/>
              </w:rPr>
              <w:t>Analytics Dashboard</w:t>
            </w:r>
          </w:p>
        </w:tc>
        <w:tc>
          <w:tcPr>
            <w:tcW w:w="6912" w:type="dxa"/>
            <w:shd w:val="clear" w:color="auto" w:fill="F5F5F5"/>
          </w:tcPr>
          <w:p w14:paraId="1338AB84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User metrics (DAU/MAU), Engagement statistics, Basic reporting</w:t>
            </w:r>
          </w:p>
        </w:tc>
      </w:tr>
    </w:tbl>
    <w:p w14:paraId="4D16F20B" w14:textId="77777777" w:rsidR="00A30B11" w:rsidRDefault="00A30B11"/>
    <w:p w14:paraId="04507E2F" w14:textId="77777777" w:rsidR="00A30B11" w:rsidRDefault="00000000">
      <w:r>
        <w:rPr>
          <w:b/>
          <w:color w:val="2E7D32"/>
          <w:sz w:val="28"/>
        </w:rPr>
        <w:t>Additional Deliverables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6030"/>
      </w:tblGrid>
      <w:tr w:rsidR="00A30B11" w14:paraId="5E7208E0" w14:textId="77777777">
        <w:trPr>
          <w:jc w:val="center"/>
        </w:trPr>
        <w:tc>
          <w:tcPr>
            <w:tcW w:w="3600" w:type="dxa"/>
            <w:shd w:val="clear" w:color="auto" w:fill="1E406E"/>
          </w:tcPr>
          <w:p w14:paraId="1F0582FB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w="6048" w:type="dxa"/>
            <w:shd w:val="clear" w:color="auto" w:fill="1E406E"/>
          </w:tcPr>
          <w:p w14:paraId="317E899D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A30B11" w14:paraId="1741BA82" w14:textId="77777777">
        <w:trPr>
          <w:jc w:val="center"/>
        </w:trPr>
        <w:tc>
          <w:tcPr>
            <w:tcW w:w="3600" w:type="dxa"/>
          </w:tcPr>
          <w:p w14:paraId="57CB6618" w14:textId="77777777" w:rsidR="00A30B11" w:rsidRDefault="00000000">
            <w:r>
              <w:rPr>
                <w:rFonts w:ascii="Calibri" w:hAnsi="Calibri"/>
                <w:sz w:val="20"/>
              </w:rPr>
              <w:t>Design System</w:t>
            </w:r>
          </w:p>
        </w:tc>
        <w:tc>
          <w:tcPr>
            <w:tcW w:w="6048" w:type="dxa"/>
          </w:tcPr>
          <w:p w14:paraId="3118961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Figma files, component library, brand guidelines</w:t>
            </w:r>
          </w:p>
        </w:tc>
      </w:tr>
      <w:tr w:rsidR="00A30B11" w14:paraId="40C03F59" w14:textId="77777777">
        <w:trPr>
          <w:jc w:val="center"/>
        </w:trPr>
        <w:tc>
          <w:tcPr>
            <w:tcW w:w="3600" w:type="dxa"/>
            <w:shd w:val="clear" w:color="auto" w:fill="F5F5F5"/>
          </w:tcPr>
          <w:p w14:paraId="4F9CC6C5" w14:textId="77777777" w:rsidR="00A30B11" w:rsidRDefault="00000000">
            <w:r>
              <w:rPr>
                <w:rFonts w:ascii="Calibri" w:hAnsi="Calibri"/>
                <w:sz w:val="20"/>
              </w:rPr>
              <w:t>Technical Documentation</w:t>
            </w:r>
          </w:p>
        </w:tc>
        <w:tc>
          <w:tcPr>
            <w:tcW w:w="6048" w:type="dxa"/>
            <w:shd w:val="clear" w:color="auto" w:fill="F5F5F5"/>
          </w:tcPr>
          <w:p w14:paraId="4C82609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Architecture docs, API documentation, deployment guides</w:t>
            </w:r>
          </w:p>
        </w:tc>
      </w:tr>
      <w:tr w:rsidR="00A30B11" w14:paraId="45B1B711" w14:textId="77777777">
        <w:trPr>
          <w:jc w:val="center"/>
        </w:trPr>
        <w:tc>
          <w:tcPr>
            <w:tcW w:w="3600" w:type="dxa"/>
          </w:tcPr>
          <w:p w14:paraId="2A4AFF8B" w14:textId="77777777" w:rsidR="00A30B11" w:rsidRDefault="00000000">
            <w:r>
              <w:rPr>
                <w:rFonts w:ascii="Calibri" w:hAnsi="Calibri"/>
                <w:sz w:val="20"/>
              </w:rPr>
              <w:t>DevOps Infrastructure</w:t>
            </w:r>
          </w:p>
        </w:tc>
        <w:tc>
          <w:tcPr>
            <w:tcW w:w="6048" w:type="dxa"/>
          </w:tcPr>
          <w:p w14:paraId="1A3A328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CI/CD pipelines, Dev/Staging/Prod environments, automated deployments</w:t>
            </w:r>
          </w:p>
        </w:tc>
      </w:tr>
      <w:tr w:rsidR="00A30B11" w14:paraId="42308B40" w14:textId="77777777">
        <w:trPr>
          <w:jc w:val="center"/>
        </w:trPr>
        <w:tc>
          <w:tcPr>
            <w:tcW w:w="3600" w:type="dxa"/>
            <w:shd w:val="clear" w:color="auto" w:fill="F5F5F5"/>
          </w:tcPr>
          <w:p w14:paraId="4DC8E656" w14:textId="77777777" w:rsidR="00A30B11" w:rsidRDefault="00000000">
            <w:r>
              <w:rPr>
                <w:rFonts w:ascii="Calibri" w:hAnsi="Calibri"/>
                <w:sz w:val="20"/>
              </w:rPr>
              <w:t>App Store Listings</w:t>
            </w:r>
          </w:p>
        </w:tc>
        <w:tc>
          <w:tcPr>
            <w:tcW w:w="6048" w:type="dxa"/>
            <w:shd w:val="clear" w:color="auto" w:fill="F5F5F5"/>
          </w:tcPr>
          <w:p w14:paraId="2F393EF2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Published on Apple App Store and Google Play Store</w:t>
            </w:r>
          </w:p>
        </w:tc>
      </w:tr>
    </w:tbl>
    <w:p w14:paraId="5B5AFF13" w14:textId="77777777" w:rsidR="00A30B11" w:rsidRDefault="00A30B11"/>
    <w:p w14:paraId="4CF85A29" w14:textId="77777777" w:rsidR="00A30B11" w:rsidRDefault="00000000">
      <w:r>
        <w:rPr>
          <w:b/>
          <w:color w:val="2E7D32"/>
          <w:sz w:val="28"/>
        </w:rPr>
        <w:t>Phase 1 Investment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2880"/>
      </w:tblGrid>
      <w:tr w:rsidR="00A30B11" w14:paraId="3033D447" w14:textId="77777777">
        <w:trPr>
          <w:jc w:val="center"/>
        </w:trPr>
        <w:tc>
          <w:tcPr>
            <w:tcW w:w="5040" w:type="dxa"/>
            <w:shd w:val="clear" w:color="auto" w:fill="1E406E"/>
          </w:tcPr>
          <w:p w14:paraId="6EA7C410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Component</w:t>
            </w:r>
          </w:p>
        </w:tc>
        <w:tc>
          <w:tcPr>
            <w:tcW w:w="2880" w:type="dxa"/>
            <w:shd w:val="clear" w:color="auto" w:fill="1E406E"/>
          </w:tcPr>
          <w:p w14:paraId="35198C9B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Investment</w:t>
            </w:r>
          </w:p>
        </w:tc>
      </w:tr>
      <w:tr w:rsidR="00A30B11" w14:paraId="473C10EA" w14:textId="77777777">
        <w:trPr>
          <w:jc w:val="center"/>
        </w:trPr>
        <w:tc>
          <w:tcPr>
            <w:tcW w:w="5040" w:type="dxa"/>
          </w:tcPr>
          <w:p w14:paraId="4F636396" w14:textId="77777777" w:rsidR="00A30B11" w:rsidRDefault="00000000">
            <w:r>
              <w:rPr>
                <w:rFonts w:ascii="Calibri" w:hAnsi="Calibri"/>
                <w:sz w:val="20"/>
              </w:rPr>
              <w:t>Discovery &amp; Design</w:t>
            </w:r>
          </w:p>
        </w:tc>
        <w:tc>
          <w:tcPr>
            <w:tcW w:w="2880" w:type="dxa"/>
          </w:tcPr>
          <w:p w14:paraId="32F04962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48,600</w:t>
            </w:r>
          </w:p>
        </w:tc>
      </w:tr>
      <w:tr w:rsidR="00A30B11" w14:paraId="459B2280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6661B274" w14:textId="77777777" w:rsidR="00A30B11" w:rsidRDefault="00000000">
            <w:r>
              <w:rPr>
                <w:rFonts w:ascii="Calibri" w:hAnsi="Calibri"/>
                <w:sz w:val="20"/>
              </w:rPr>
              <w:t>Infrastructure &amp; DevOps Setup</w:t>
            </w:r>
          </w:p>
        </w:tc>
        <w:tc>
          <w:tcPr>
            <w:tcW w:w="2880" w:type="dxa"/>
            <w:shd w:val="clear" w:color="auto" w:fill="F5F5F5"/>
          </w:tcPr>
          <w:p w14:paraId="4D07F6F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32,400</w:t>
            </w:r>
          </w:p>
        </w:tc>
      </w:tr>
      <w:tr w:rsidR="00A30B11" w14:paraId="56CE0674" w14:textId="77777777">
        <w:trPr>
          <w:jc w:val="center"/>
        </w:trPr>
        <w:tc>
          <w:tcPr>
            <w:tcW w:w="5040" w:type="dxa"/>
          </w:tcPr>
          <w:p w14:paraId="6B875320" w14:textId="77777777" w:rsidR="00A30B11" w:rsidRDefault="00000000">
            <w:r>
              <w:rPr>
                <w:rFonts w:ascii="Calibri" w:hAnsi="Calibri"/>
                <w:sz w:val="20"/>
              </w:rPr>
              <w:t>Community MVP Development</w:t>
            </w:r>
          </w:p>
        </w:tc>
        <w:tc>
          <w:tcPr>
            <w:tcW w:w="2880" w:type="dxa"/>
          </w:tcPr>
          <w:p w14:paraId="418CEF8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251,100</w:t>
            </w:r>
          </w:p>
        </w:tc>
      </w:tr>
      <w:tr w:rsidR="00A30B11" w14:paraId="5E4125BE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38DA6602" w14:textId="77777777" w:rsidR="00A30B11" w:rsidRDefault="00000000">
            <w:r>
              <w:rPr>
                <w:rFonts w:ascii="Calibri" w:hAnsi="Calibri"/>
                <w:sz w:val="20"/>
              </w:rPr>
              <w:t>R&amp;D &amp; Integration Testing</w:t>
            </w:r>
          </w:p>
        </w:tc>
        <w:tc>
          <w:tcPr>
            <w:tcW w:w="2880" w:type="dxa"/>
            <w:shd w:val="clear" w:color="auto" w:fill="F5F5F5"/>
          </w:tcPr>
          <w:p w14:paraId="2D883AB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</w:tr>
      <w:tr w:rsidR="00A30B11" w14:paraId="2BD28C56" w14:textId="77777777">
        <w:trPr>
          <w:jc w:val="center"/>
        </w:trPr>
        <w:tc>
          <w:tcPr>
            <w:tcW w:w="5040" w:type="dxa"/>
          </w:tcPr>
          <w:p w14:paraId="0451CAC3" w14:textId="77777777" w:rsidR="00A30B11" w:rsidRDefault="00000000">
            <w:r>
              <w:rPr>
                <w:rFonts w:ascii="Calibri" w:hAnsi="Calibri"/>
                <w:sz w:val="20"/>
              </w:rPr>
              <w:t>Admin Panel v1</w:t>
            </w:r>
          </w:p>
        </w:tc>
        <w:tc>
          <w:tcPr>
            <w:tcW w:w="2880" w:type="dxa"/>
          </w:tcPr>
          <w:p w14:paraId="50DC3B0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40,500</w:t>
            </w:r>
          </w:p>
        </w:tc>
      </w:tr>
      <w:tr w:rsidR="00A30B11" w14:paraId="2ADA9FFF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475E8992" w14:textId="77777777" w:rsidR="00A30B11" w:rsidRDefault="00000000">
            <w:r>
              <w:rPr>
                <w:rFonts w:ascii="Calibri" w:hAnsi="Calibri"/>
                <w:sz w:val="20"/>
              </w:rPr>
              <w:t>QA &amp; Launch</w:t>
            </w:r>
          </w:p>
        </w:tc>
        <w:tc>
          <w:tcPr>
            <w:tcW w:w="2880" w:type="dxa"/>
            <w:shd w:val="clear" w:color="auto" w:fill="F5F5F5"/>
          </w:tcPr>
          <w:p w14:paraId="10D0871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</w:tr>
      <w:tr w:rsidR="00A30B11" w14:paraId="3EF0FFD0" w14:textId="77777777">
        <w:trPr>
          <w:jc w:val="center"/>
        </w:trPr>
        <w:tc>
          <w:tcPr>
            <w:tcW w:w="5040" w:type="dxa"/>
          </w:tcPr>
          <w:p w14:paraId="2038C70A" w14:textId="77777777" w:rsidR="00A30B11" w:rsidRDefault="00000000">
            <w:r>
              <w:rPr>
                <w:rFonts w:ascii="Calibri" w:hAnsi="Calibri"/>
                <w:sz w:val="20"/>
              </w:rPr>
              <w:t>Project Management</w:t>
            </w:r>
          </w:p>
        </w:tc>
        <w:tc>
          <w:tcPr>
            <w:tcW w:w="2880" w:type="dxa"/>
          </w:tcPr>
          <w:p w14:paraId="3D38967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</w:tr>
      <w:tr w:rsidR="00A30B11" w14:paraId="31E1F27B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3E92AB53" w14:textId="77777777" w:rsidR="00A30B11" w:rsidRDefault="00000000">
            <w:r>
              <w:rPr>
                <w:rFonts w:ascii="Calibri" w:hAnsi="Calibri"/>
                <w:sz w:val="20"/>
              </w:rPr>
              <w:t>Total Phase 1</w:t>
            </w:r>
          </w:p>
        </w:tc>
        <w:tc>
          <w:tcPr>
            <w:tcW w:w="2880" w:type="dxa"/>
            <w:shd w:val="clear" w:color="auto" w:fill="F5F5F5"/>
          </w:tcPr>
          <w:p w14:paraId="1BC3640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409,050</w:t>
            </w:r>
          </w:p>
        </w:tc>
      </w:tr>
    </w:tbl>
    <w:p w14:paraId="44203585" w14:textId="77777777" w:rsidR="00A30B11" w:rsidRDefault="00000000">
      <w:r>
        <w:br w:type="page"/>
      </w:r>
    </w:p>
    <w:p w14:paraId="22B20B2E" w14:textId="77777777" w:rsidR="00A30B11" w:rsidRDefault="00000000">
      <w:r>
        <w:rPr>
          <w:b/>
          <w:color w:val="2E7D32"/>
          <w:sz w:val="24"/>
        </w:rPr>
        <w:lastRenderedPageBreak/>
        <w:t>PHASE 2</w:t>
      </w:r>
    </w:p>
    <w:p w14:paraId="2363B1B7" w14:textId="77777777" w:rsidR="00A30B11" w:rsidRDefault="00000000">
      <w:r>
        <w:rPr>
          <w:b/>
          <w:color w:val="1E406E"/>
          <w:sz w:val="36"/>
        </w:rPr>
        <w:t>Poker Dream Community Enhancement</w:t>
      </w:r>
    </w:p>
    <w:p w14:paraId="42A57054" w14:textId="77777777" w:rsidR="00A30B11" w:rsidRDefault="00000000">
      <w:r>
        <w:rPr>
          <w:color w:val="333333"/>
        </w:rPr>
        <w:t>Duration: 10 weeks  |  Investment: RM 192,375</w:t>
      </w:r>
    </w:p>
    <w:p w14:paraId="5FD31EDB" w14:textId="77777777" w:rsidR="00A30B11" w:rsidRDefault="00A30B11">
      <w:pPr>
        <w:pBdr>
          <w:bottom w:val="single" w:sz="6" w:space="1" w:color="1E406E"/>
        </w:pBdr>
        <w:spacing w:before="120" w:after="120"/>
      </w:pPr>
    </w:p>
    <w:p w14:paraId="41539751" w14:textId="77777777" w:rsidR="00A30B11" w:rsidRDefault="00000000">
      <w:r>
        <w:rPr>
          <w:b/>
        </w:rPr>
        <w:t xml:space="preserve">Objective: </w:t>
      </w:r>
      <w:r>
        <w:t>Add premium features, monetization, and prepare infrastructure for Bankroll app integration.</w:t>
      </w:r>
    </w:p>
    <w:p w14:paraId="3EE0DD83" w14:textId="77777777" w:rsidR="00A30B11" w:rsidRDefault="00A30B11"/>
    <w:p w14:paraId="539EB152" w14:textId="77777777" w:rsidR="00A30B11" w:rsidRDefault="00000000">
      <w:r>
        <w:rPr>
          <w:b/>
          <w:color w:val="2E7D32"/>
          <w:sz w:val="28"/>
        </w:rPr>
        <w:t>Timeline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59"/>
        <w:gridCol w:w="1725"/>
        <w:gridCol w:w="4738"/>
      </w:tblGrid>
      <w:tr w:rsidR="00A30B11" w14:paraId="40846769" w14:textId="77777777">
        <w:trPr>
          <w:jc w:val="center"/>
        </w:trPr>
        <w:tc>
          <w:tcPr>
            <w:tcW w:w="3168" w:type="dxa"/>
            <w:shd w:val="clear" w:color="auto" w:fill="1E406E"/>
          </w:tcPr>
          <w:p w14:paraId="0A05829D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1728" w:type="dxa"/>
            <w:shd w:val="clear" w:color="auto" w:fill="1E406E"/>
          </w:tcPr>
          <w:p w14:paraId="10708320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w="4752" w:type="dxa"/>
            <w:shd w:val="clear" w:color="auto" w:fill="1E406E"/>
          </w:tcPr>
          <w:p w14:paraId="47631E0B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A30B11" w14:paraId="5256373B" w14:textId="77777777">
        <w:trPr>
          <w:jc w:val="center"/>
        </w:trPr>
        <w:tc>
          <w:tcPr>
            <w:tcW w:w="3168" w:type="dxa"/>
          </w:tcPr>
          <w:p w14:paraId="327FF1B3" w14:textId="77777777" w:rsidR="00A30B11" w:rsidRDefault="00000000">
            <w:r>
              <w:rPr>
                <w:rFonts w:ascii="Calibri" w:hAnsi="Calibri"/>
                <w:sz w:val="20"/>
              </w:rPr>
              <w:t>Premium Features</w:t>
            </w:r>
          </w:p>
        </w:tc>
        <w:tc>
          <w:tcPr>
            <w:tcW w:w="1728" w:type="dxa"/>
          </w:tcPr>
          <w:p w14:paraId="71682F9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4 weeks</w:t>
            </w:r>
          </w:p>
        </w:tc>
        <w:tc>
          <w:tcPr>
            <w:tcW w:w="4752" w:type="dxa"/>
          </w:tcPr>
          <w:p w14:paraId="44F6FD0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Subscription system, leaderboard, player profiles, exclusive content</w:t>
            </w:r>
          </w:p>
        </w:tc>
      </w:tr>
      <w:tr w:rsidR="00A30B11" w14:paraId="0EE11124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5091C107" w14:textId="77777777" w:rsidR="00A30B11" w:rsidRDefault="00000000">
            <w:r>
              <w:rPr>
                <w:rFonts w:ascii="Calibri" w:hAnsi="Calibri"/>
                <w:sz w:val="20"/>
              </w:rPr>
              <w:t>R&amp;D &amp; Integration Testing</w:t>
            </w:r>
          </w:p>
        </w:tc>
        <w:tc>
          <w:tcPr>
            <w:tcW w:w="1728" w:type="dxa"/>
            <w:shd w:val="clear" w:color="auto" w:fill="F5F5F5"/>
          </w:tcPr>
          <w:p w14:paraId="02A7074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w="4752" w:type="dxa"/>
            <w:shd w:val="clear" w:color="auto" w:fill="F5F5F5"/>
          </w:tcPr>
          <w:p w14:paraId="5CCF118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RevenueCat payment integration, In-App Purchase testing</w:t>
            </w:r>
          </w:p>
        </w:tc>
      </w:tr>
      <w:tr w:rsidR="00A30B11" w14:paraId="6F873318" w14:textId="77777777">
        <w:trPr>
          <w:jc w:val="center"/>
        </w:trPr>
        <w:tc>
          <w:tcPr>
            <w:tcW w:w="3168" w:type="dxa"/>
          </w:tcPr>
          <w:p w14:paraId="6B5B3E0F" w14:textId="77777777" w:rsidR="00A30B11" w:rsidRDefault="00000000">
            <w:r>
              <w:rPr>
                <w:rFonts w:ascii="Calibri" w:hAnsi="Calibri"/>
                <w:sz w:val="20"/>
              </w:rPr>
              <w:t>Cross-App Integration</w:t>
            </w:r>
          </w:p>
        </w:tc>
        <w:tc>
          <w:tcPr>
            <w:tcW w:w="1728" w:type="dxa"/>
          </w:tcPr>
          <w:p w14:paraId="2668B731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 weeks</w:t>
            </w:r>
          </w:p>
        </w:tc>
        <w:tc>
          <w:tcPr>
            <w:tcW w:w="4752" w:type="dxa"/>
          </w:tcPr>
          <w:p w14:paraId="1A48A24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SSO infrastructure, shared APIs, profile sync</w:t>
            </w:r>
          </w:p>
        </w:tc>
      </w:tr>
      <w:tr w:rsidR="00A30B11" w14:paraId="740A91A2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30C018BB" w14:textId="77777777" w:rsidR="00A30B11" w:rsidRDefault="00000000">
            <w:r>
              <w:rPr>
                <w:rFonts w:ascii="Calibri" w:hAnsi="Calibri"/>
                <w:sz w:val="20"/>
              </w:rPr>
              <w:t>Admin Panel v2</w:t>
            </w:r>
          </w:p>
        </w:tc>
        <w:tc>
          <w:tcPr>
            <w:tcW w:w="1728" w:type="dxa"/>
            <w:shd w:val="clear" w:color="auto" w:fill="F5F5F5"/>
          </w:tcPr>
          <w:p w14:paraId="54817EE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w="4752" w:type="dxa"/>
            <w:shd w:val="clear" w:color="auto" w:fill="F5F5F5"/>
          </w:tcPr>
          <w:p w14:paraId="06EE038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Premium user management, revenue analytics, advanced moderation</w:t>
            </w:r>
          </w:p>
        </w:tc>
      </w:tr>
      <w:tr w:rsidR="00A30B11" w14:paraId="3AC0874D" w14:textId="77777777">
        <w:trPr>
          <w:jc w:val="center"/>
        </w:trPr>
        <w:tc>
          <w:tcPr>
            <w:tcW w:w="3168" w:type="dxa"/>
          </w:tcPr>
          <w:p w14:paraId="5481DF26" w14:textId="77777777" w:rsidR="00A30B11" w:rsidRDefault="00000000">
            <w:r>
              <w:rPr>
                <w:rFonts w:ascii="Calibri" w:hAnsi="Calibri"/>
                <w:sz w:val="20"/>
              </w:rPr>
              <w:t>QA &amp; Deployment</w:t>
            </w:r>
          </w:p>
        </w:tc>
        <w:tc>
          <w:tcPr>
            <w:tcW w:w="1728" w:type="dxa"/>
          </w:tcPr>
          <w:p w14:paraId="155A92D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 weeks</w:t>
            </w:r>
          </w:p>
        </w:tc>
        <w:tc>
          <w:tcPr>
            <w:tcW w:w="4752" w:type="dxa"/>
          </w:tcPr>
          <w:p w14:paraId="4EC01A5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Testing, payment flow validation, App Store update</w:t>
            </w:r>
          </w:p>
        </w:tc>
      </w:tr>
    </w:tbl>
    <w:p w14:paraId="0713782E" w14:textId="77777777" w:rsidR="00A30B11" w:rsidRDefault="00A30B11"/>
    <w:p w14:paraId="10F64312" w14:textId="77777777" w:rsidR="00A30B11" w:rsidRDefault="00000000">
      <w:r>
        <w:rPr>
          <w:b/>
          <w:color w:val="2E7D32"/>
          <w:sz w:val="28"/>
        </w:rPr>
        <w:t>Deliverables - Premium Features</w:t>
      </w:r>
    </w:p>
    <w:p w14:paraId="5277D285" w14:textId="77777777" w:rsidR="00A30B11" w:rsidRDefault="00000000">
      <w:r>
        <w:rPr>
          <w:color w:val="333333"/>
        </w:rPr>
        <w:t>The following premium features will be added to the Community app:</w:t>
      </w:r>
    </w:p>
    <w:p w14:paraId="59D40F02" w14:textId="77777777" w:rsidR="00A30B11" w:rsidRDefault="00A30B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8"/>
        <w:gridCol w:w="6784"/>
      </w:tblGrid>
      <w:tr w:rsidR="00A30B11" w14:paraId="11F3ADDE" w14:textId="77777777">
        <w:trPr>
          <w:jc w:val="center"/>
        </w:trPr>
        <w:tc>
          <w:tcPr>
            <w:tcW w:w="2880" w:type="dxa"/>
            <w:shd w:val="clear" w:color="auto" w:fill="1E406E"/>
          </w:tcPr>
          <w:p w14:paraId="37509FA3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6912" w:type="dxa"/>
            <w:shd w:val="clear" w:color="auto" w:fill="1E406E"/>
          </w:tcPr>
          <w:p w14:paraId="2B08F6E0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 w:rsidR="00A30B11" w14:paraId="5DA9C7AA" w14:textId="77777777">
        <w:trPr>
          <w:jc w:val="center"/>
        </w:trPr>
        <w:tc>
          <w:tcPr>
            <w:tcW w:w="2880" w:type="dxa"/>
          </w:tcPr>
          <w:p w14:paraId="4C61E3DB" w14:textId="77777777" w:rsidR="00A30B11" w:rsidRDefault="00000000">
            <w:r>
              <w:rPr>
                <w:rFonts w:ascii="Calibri" w:hAnsi="Calibri"/>
                <w:sz w:val="20"/>
              </w:rPr>
              <w:t>Premium Subscription</w:t>
            </w:r>
          </w:p>
        </w:tc>
        <w:tc>
          <w:tcPr>
            <w:tcW w:w="6912" w:type="dxa"/>
          </w:tcPr>
          <w:p w14:paraId="626F29F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In-app purchases via RevenueCat, Monthly/Yearly plans, Ad-free experience, Restore purchases</w:t>
            </w:r>
          </w:p>
        </w:tc>
      </w:tr>
      <w:tr w:rsidR="00A30B11" w14:paraId="611B663D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555DA3EA" w14:textId="77777777" w:rsidR="00A30B11" w:rsidRDefault="00000000">
            <w:r>
              <w:rPr>
                <w:rFonts w:ascii="Calibri" w:hAnsi="Calibri"/>
                <w:sz w:val="20"/>
              </w:rPr>
              <w:t>Leaderboard</w:t>
            </w:r>
          </w:p>
        </w:tc>
        <w:tc>
          <w:tcPr>
            <w:tcW w:w="6912" w:type="dxa"/>
            <w:shd w:val="clear" w:color="auto" w:fill="F5F5F5"/>
          </w:tcPr>
          <w:p w14:paraId="04663C1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Player rankings by Earnings/ROI/Cashes, Global and regional views, Timeframe filters (weekly, monthly, yearly, all-time)</w:t>
            </w:r>
          </w:p>
        </w:tc>
      </w:tr>
      <w:tr w:rsidR="00A30B11" w14:paraId="5EDAB301" w14:textId="77777777">
        <w:trPr>
          <w:jc w:val="center"/>
        </w:trPr>
        <w:tc>
          <w:tcPr>
            <w:tcW w:w="2880" w:type="dxa"/>
          </w:tcPr>
          <w:p w14:paraId="732E1AFB" w14:textId="77777777" w:rsidR="00A30B11" w:rsidRDefault="00000000">
            <w:r>
              <w:rPr>
                <w:rFonts w:ascii="Calibri" w:hAnsi="Calibri"/>
                <w:sz w:val="20"/>
              </w:rPr>
              <w:t>Enhanced Player Profiles</w:t>
            </w:r>
          </w:p>
        </w:tc>
        <w:tc>
          <w:tcPr>
            <w:tcW w:w="6912" w:type="dxa"/>
          </w:tcPr>
          <w:p w14:paraId="4ACE13C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Public stats display, Achievement badges, Verified player status, Profile customization</w:t>
            </w:r>
          </w:p>
        </w:tc>
      </w:tr>
      <w:tr w:rsidR="00A30B11" w14:paraId="07B1564C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07122028" w14:textId="77777777" w:rsidR="00A30B11" w:rsidRDefault="00000000">
            <w:r>
              <w:rPr>
                <w:rFonts w:ascii="Calibri" w:hAnsi="Calibri"/>
                <w:sz w:val="20"/>
              </w:rPr>
              <w:t>Exclusive Content</w:t>
            </w:r>
          </w:p>
        </w:tc>
        <w:tc>
          <w:tcPr>
            <w:tcW w:w="6912" w:type="dxa"/>
            <w:shd w:val="clear" w:color="auto" w:fill="F5F5F5"/>
          </w:tcPr>
          <w:p w14:paraId="5D685C7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Premium-only articles, Advanced event insights, Early access to features</w:t>
            </w:r>
          </w:p>
        </w:tc>
      </w:tr>
      <w:tr w:rsidR="00A30B11" w14:paraId="6CB3D7FD" w14:textId="77777777">
        <w:trPr>
          <w:jc w:val="center"/>
        </w:trPr>
        <w:tc>
          <w:tcPr>
            <w:tcW w:w="2880" w:type="dxa"/>
          </w:tcPr>
          <w:p w14:paraId="39485323" w14:textId="77777777" w:rsidR="00A30B11" w:rsidRDefault="00000000">
            <w:r>
              <w:rPr>
                <w:rFonts w:ascii="Calibri" w:hAnsi="Calibri"/>
                <w:sz w:val="20"/>
              </w:rPr>
              <w:t>Priority Support</w:t>
            </w:r>
          </w:p>
        </w:tc>
        <w:tc>
          <w:tcPr>
            <w:tcW w:w="6912" w:type="dxa"/>
          </w:tcPr>
          <w:p w14:paraId="26AA420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Faster response times, Dedicated support channel for premium users</w:t>
            </w:r>
          </w:p>
        </w:tc>
      </w:tr>
    </w:tbl>
    <w:p w14:paraId="4A71EFC2" w14:textId="77777777" w:rsidR="00A30B11" w:rsidRDefault="00A30B11"/>
    <w:p w14:paraId="1007C011" w14:textId="77777777" w:rsidR="00A30B11" w:rsidRDefault="00000000">
      <w:r>
        <w:rPr>
          <w:b/>
          <w:color w:val="2E7D32"/>
          <w:sz w:val="28"/>
        </w:rPr>
        <w:t>Deliverables - Cross-App Integration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1"/>
        <w:gridCol w:w="6501"/>
      </w:tblGrid>
      <w:tr w:rsidR="00A30B11" w14:paraId="50896236" w14:textId="77777777">
        <w:trPr>
          <w:jc w:val="center"/>
        </w:trPr>
        <w:tc>
          <w:tcPr>
            <w:tcW w:w="3168" w:type="dxa"/>
            <w:shd w:val="clear" w:color="auto" w:fill="1E406E"/>
          </w:tcPr>
          <w:p w14:paraId="146016CF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6624" w:type="dxa"/>
            <w:shd w:val="clear" w:color="auto" w:fill="1E406E"/>
          </w:tcPr>
          <w:p w14:paraId="4557B361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 w:rsidR="00A30B11" w14:paraId="47EB08B3" w14:textId="77777777">
        <w:trPr>
          <w:jc w:val="center"/>
        </w:trPr>
        <w:tc>
          <w:tcPr>
            <w:tcW w:w="3168" w:type="dxa"/>
          </w:tcPr>
          <w:p w14:paraId="41898084" w14:textId="77777777" w:rsidR="00A30B11" w:rsidRDefault="00000000">
            <w:r>
              <w:rPr>
                <w:rFonts w:ascii="Calibri" w:hAnsi="Calibri"/>
                <w:sz w:val="20"/>
              </w:rPr>
              <w:t>Single Sign-On (SSO)</w:t>
            </w:r>
          </w:p>
        </w:tc>
        <w:tc>
          <w:tcPr>
            <w:tcW w:w="6624" w:type="dxa"/>
          </w:tcPr>
          <w:p w14:paraId="53142C0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Unified authentication system, Login once access both apps, Token-based session management</w:t>
            </w:r>
          </w:p>
        </w:tc>
      </w:tr>
      <w:tr w:rsidR="00A30B11" w14:paraId="404FD3FB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1EB99F49" w14:textId="77777777" w:rsidR="00A30B11" w:rsidRDefault="00000000">
            <w:r>
              <w:rPr>
                <w:rFonts w:ascii="Calibri" w:hAnsi="Calibri"/>
                <w:sz w:val="20"/>
              </w:rPr>
              <w:t>Shared User Profiles</w:t>
            </w:r>
          </w:p>
        </w:tc>
        <w:tc>
          <w:tcPr>
            <w:tcW w:w="6624" w:type="dxa"/>
            <w:shd w:val="clear" w:color="auto" w:fill="F5F5F5"/>
          </w:tcPr>
          <w:p w14:paraId="5220685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Optional profile sync between apps, Unified avatar and display name, Privacy controls</w:t>
            </w:r>
          </w:p>
        </w:tc>
      </w:tr>
      <w:tr w:rsidR="00A30B11" w14:paraId="74E82285" w14:textId="77777777">
        <w:trPr>
          <w:jc w:val="center"/>
        </w:trPr>
        <w:tc>
          <w:tcPr>
            <w:tcW w:w="3168" w:type="dxa"/>
          </w:tcPr>
          <w:p w14:paraId="5184201F" w14:textId="77777777" w:rsidR="00A30B11" w:rsidRDefault="00000000">
            <w:r>
              <w:rPr>
                <w:rFonts w:ascii="Calibri" w:hAnsi="Calibri"/>
                <w:sz w:val="20"/>
              </w:rPr>
              <w:t>Share to Feed API</w:t>
            </w:r>
          </w:p>
        </w:tc>
        <w:tc>
          <w:tcPr>
            <w:tcW w:w="6624" w:type="dxa"/>
          </w:tcPr>
          <w:p w14:paraId="54D11A3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API endpoint for Bankroll app to post achievements, Result sharing with privacy options</w:t>
            </w:r>
          </w:p>
        </w:tc>
      </w:tr>
      <w:tr w:rsidR="00A30B11" w14:paraId="33FB79F1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08814766" w14:textId="77777777" w:rsidR="00A30B11" w:rsidRDefault="00000000">
            <w:r>
              <w:rPr>
                <w:rFonts w:ascii="Calibri" w:hAnsi="Calibri"/>
                <w:sz w:val="20"/>
              </w:rPr>
              <w:t>Deep Linking</w:t>
            </w:r>
          </w:p>
        </w:tc>
        <w:tc>
          <w:tcPr>
            <w:tcW w:w="6624" w:type="dxa"/>
            <w:shd w:val="clear" w:color="auto" w:fill="F5F5F5"/>
          </w:tcPr>
          <w:p w14:paraId="629CC9E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Cross-app navigation, Universal links setup (iOS), App links setup (Android)</w:t>
            </w:r>
          </w:p>
        </w:tc>
      </w:tr>
    </w:tbl>
    <w:p w14:paraId="5181DB28" w14:textId="77777777" w:rsidR="00A30B11" w:rsidRDefault="00A30B11"/>
    <w:p w14:paraId="7DC167BE" w14:textId="77777777" w:rsidR="00A30B11" w:rsidRDefault="00000000">
      <w:r>
        <w:rPr>
          <w:b/>
          <w:color w:val="2E7D32"/>
          <w:sz w:val="28"/>
        </w:rPr>
        <w:t>Deliverables - Admin Panel v2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4"/>
        <w:gridCol w:w="6498"/>
      </w:tblGrid>
      <w:tr w:rsidR="00A30B11" w14:paraId="1B83E96B" w14:textId="77777777">
        <w:trPr>
          <w:jc w:val="center"/>
        </w:trPr>
        <w:tc>
          <w:tcPr>
            <w:tcW w:w="3168" w:type="dxa"/>
            <w:shd w:val="clear" w:color="auto" w:fill="1E406E"/>
          </w:tcPr>
          <w:p w14:paraId="7FB5D889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6624" w:type="dxa"/>
            <w:shd w:val="clear" w:color="auto" w:fill="1E406E"/>
          </w:tcPr>
          <w:p w14:paraId="7E40EAFD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Features Included</w:t>
            </w:r>
          </w:p>
        </w:tc>
      </w:tr>
      <w:tr w:rsidR="00A30B11" w14:paraId="5FA9A2C2" w14:textId="77777777">
        <w:trPr>
          <w:jc w:val="center"/>
        </w:trPr>
        <w:tc>
          <w:tcPr>
            <w:tcW w:w="3168" w:type="dxa"/>
          </w:tcPr>
          <w:p w14:paraId="2E9E6AF0" w14:textId="77777777" w:rsidR="00A30B11" w:rsidRDefault="00000000">
            <w:r>
              <w:rPr>
                <w:rFonts w:ascii="Calibri" w:hAnsi="Calibri"/>
                <w:sz w:val="20"/>
              </w:rPr>
              <w:t>Premium Management</w:t>
            </w:r>
          </w:p>
        </w:tc>
        <w:tc>
          <w:tcPr>
            <w:tcW w:w="6624" w:type="dxa"/>
          </w:tcPr>
          <w:p w14:paraId="0E795474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Premium user list, Subscription status tracking, Manual subscription grants</w:t>
            </w:r>
          </w:p>
        </w:tc>
      </w:tr>
      <w:tr w:rsidR="00A30B11" w14:paraId="4C18E46C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09D5C44C" w14:textId="77777777" w:rsidR="00A30B11" w:rsidRDefault="00000000">
            <w:r>
              <w:rPr>
                <w:rFonts w:ascii="Calibri" w:hAnsi="Calibri"/>
                <w:sz w:val="20"/>
              </w:rPr>
              <w:t>Revenue Analytics</w:t>
            </w:r>
          </w:p>
        </w:tc>
        <w:tc>
          <w:tcPr>
            <w:tcW w:w="6624" w:type="dxa"/>
            <w:shd w:val="clear" w:color="auto" w:fill="F5F5F5"/>
          </w:tcPr>
          <w:p w14:paraId="68D8469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Subscription revenue reports, Conversion metrics, Churn analysis</w:t>
            </w:r>
          </w:p>
        </w:tc>
      </w:tr>
      <w:tr w:rsidR="00A30B11" w14:paraId="2F2CFB85" w14:textId="77777777">
        <w:trPr>
          <w:jc w:val="center"/>
        </w:trPr>
        <w:tc>
          <w:tcPr>
            <w:tcW w:w="3168" w:type="dxa"/>
          </w:tcPr>
          <w:p w14:paraId="71FFEDB4" w14:textId="77777777" w:rsidR="00A30B11" w:rsidRDefault="00000000">
            <w:r>
              <w:rPr>
                <w:rFonts w:ascii="Calibri" w:hAnsi="Calibri"/>
                <w:sz w:val="20"/>
              </w:rPr>
              <w:t>Advanced Moderation</w:t>
            </w:r>
          </w:p>
        </w:tc>
        <w:tc>
          <w:tcPr>
            <w:tcW w:w="6624" w:type="dxa"/>
          </w:tcPr>
          <w:p w14:paraId="024F16D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Automated moderation rules, Bulk moderation actions, Appeal handling workflow</w:t>
            </w:r>
          </w:p>
        </w:tc>
      </w:tr>
      <w:tr w:rsidR="00A30B11" w14:paraId="2FA0111F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6BB9F1FC" w14:textId="77777777" w:rsidR="00A30B11" w:rsidRDefault="00000000">
            <w:r>
              <w:rPr>
                <w:rFonts w:ascii="Calibri" w:hAnsi="Calibri"/>
                <w:sz w:val="20"/>
              </w:rPr>
              <w:t>Leaderboard Management</w:t>
            </w:r>
          </w:p>
        </w:tc>
        <w:tc>
          <w:tcPr>
            <w:tcW w:w="6624" w:type="dxa"/>
            <w:shd w:val="clear" w:color="auto" w:fill="F5F5F5"/>
          </w:tcPr>
          <w:p w14:paraId="57854B21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Verify player identities, Adjust rankings, Feature players</w:t>
            </w:r>
          </w:p>
        </w:tc>
      </w:tr>
    </w:tbl>
    <w:p w14:paraId="2ABDADD3" w14:textId="77777777" w:rsidR="00A30B11" w:rsidRDefault="00A30B11"/>
    <w:p w14:paraId="49C25024" w14:textId="77777777" w:rsidR="00A30B11" w:rsidRDefault="00000000">
      <w:r>
        <w:rPr>
          <w:b/>
          <w:color w:val="2E7D32"/>
          <w:sz w:val="28"/>
        </w:rPr>
        <w:t>Phase 2 Investment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2880"/>
      </w:tblGrid>
      <w:tr w:rsidR="00A30B11" w14:paraId="6E1F9F69" w14:textId="77777777">
        <w:trPr>
          <w:jc w:val="center"/>
        </w:trPr>
        <w:tc>
          <w:tcPr>
            <w:tcW w:w="5040" w:type="dxa"/>
            <w:shd w:val="clear" w:color="auto" w:fill="1E406E"/>
          </w:tcPr>
          <w:p w14:paraId="3E8962C6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1E406E"/>
          </w:tcPr>
          <w:p w14:paraId="379F1CC6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Investment</w:t>
            </w:r>
          </w:p>
        </w:tc>
      </w:tr>
      <w:tr w:rsidR="00A30B11" w14:paraId="5906BAA4" w14:textId="77777777">
        <w:trPr>
          <w:jc w:val="center"/>
        </w:trPr>
        <w:tc>
          <w:tcPr>
            <w:tcW w:w="5040" w:type="dxa"/>
          </w:tcPr>
          <w:p w14:paraId="4E3363EC" w14:textId="77777777" w:rsidR="00A30B11" w:rsidRDefault="00000000">
            <w:r>
              <w:rPr>
                <w:rFonts w:ascii="Calibri" w:hAnsi="Calibri"/>
                <w:sz w:val="20"/>
              </w:rPr>
              <w:t>Premium Features Development</w:t>
            </w:r>
          </w:p>
        </w:tc>
        <w:tc>
          <w:tcPr>
            <w:tcW w:w="2880" w:type="dxa"/>
          </w:tcPr>
          <w:p w14:paraId="248D3A6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97,200</w:t>
            </w:r>
          </w:p>
        </w:tc>
      </w:tr>
      <w:tr w:rsidR="00A30B11" w14:paraId="40796603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72330004" w14:textId="77777777" w:rsidR="00A30B11" w:rsidRDefault="00000000">
            <w:r>
              <w:rPr>
                <w:rFonts w:ascii="Calibri" w:hAnsi="Calibri"/>
                <w:sz w:val="20"/>
              </w:rPr>
              <w:t>R&amp;D &amp; Integration Testing</w:t>
            </w:r>
          </w:p>
        </w:tc>
        <w:tc>
          <w:tcPr>
            <w:tcW w:w="2880" w:type="dxa"/>
            <w:shd w:val="clear" w:color="auto" w:fill="F5F5F5"/>
          </w:tcPr>
          <w:p w14:paraId="29947C8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</w:tr>
      <w:tr w:rsidR="00A30B11" w14:paraId="13111651" w14:textId="77777777">
        <w:trPr>
          <w:jc w:val="center"/>
        </w:trPr>
        <w:tc>
          <w:tcPr>
            <w:tcW w:w="5040" w:type="dxa"/>
          </w:tcPr>
          <w:p w14:paraId="0C4B5251" w14:textId="77777777" w:rsidR="00A30B11" w:rsidRDefault="00000000">
            <w:r>
              <w:rPr>
                <w:rFonts w:ascii="Calibri" w:hAnsi="Calibri"/>
                <w:sz w:val="20"/>
              </w:rPr>
              <w:t>Cross-App Integration</w:t>
            </w:r>
          </w:p>
        </w:tc>
        <w:tc>
          <w:tcPr>
            <w:tcW w:w="2880" w:type="dxa"/>
          </w:tcPr>
          <w:p w14:paraId="40A19D01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48,600</w:t>
            </w:r>
          </w:p>
        </w:tc>
      </w:tr>
      <w:tr w:rsidR="00A30B11" w14:paraId="4BB9DD19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1191EAEF" w14:textId="77777777" w:rsidR="00A30B11" w:rsidRDefault="00000000">
            <w:r>
              <w:rPr>
                <w:rFonts w:ascii="Calibri" w:hAnsi="Calibri"/>
                <w:sz w:val="20"/>
              </w:rPr>
              <w:t>Admin Panel v2</w:t>
            </w:r>
          </w:p>
        </w:tc>
        <w:tc>
          <w:tcPr>
            <w:tcW w:w="2880" w:type="dxa"/>
            <w:shd w:val="clear" w:color="auto" w:fill="F5F5F5"/>
          </w:tcPr>
          <w:p w14:paraId="25EE8D92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10,125</w:t>
            </w:r>
          </w:p>
        </w:tc>
      </w:tr>
      <w:tr w:rsidR="00A30B11" w14:paraId="3B2A895B" w14:textId="77777777">
        <w:trPr>
          <w:jc w:val="center"/>
        </w:trPr>
        <w:tc>
          <w:tcPr>
            <w:tcW w:w="5040" w:type="dxa"/>
          </w:tcPr>
          <w:p w14:paraId="3463F7BA" w14:textId="77777777" w:rsidR="00A30B11" w:rsidRDefault="00000000">
            <w:r>
              <w:rPr>
                <w:rFonts w:ascii="Calibri" w:hAnsi="Calibri"/>
                <w:sz w:val="20"/>
              </w:rPr>
              <w:t>QA &amp; Deployment</w:t>
            </w:r>
          </w:p>
        </w:tc>
        <w:tc>
          <w:tcPr>
            <w:tcW w:w="2880" w:type="dxa"/>
          </w:tcPr>
          <w:p w14:paraId="7A2366C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8,100</w:t>
            </w:r>
          </w:p>
        </w:tc>
      </w:tr>
      <w:tr w:rsidR="00A30B11" w14:paraId="7E637A43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69E43036" w14:textId="77777777" w:rsidR="00A30B11" w:rsidRDefault="00000000">
            <w:r>
              <w:rPr>
                <w:rFonts w:ascii="Calibri" w:hAnsi="Calibri"/>
                <w:sz w:val="20"/>
              </w:rPr>
              <w:t>Project Management</w:t>
            </w:r>
          </w:p>
        </w:tc>
        <w:tc>
          <w:tcPr>
            <w:tcW w:w="2880" w:type="dxa"/>
            <w:shd w:val="clear" w:color="auto" w:fill="F5F5F5"/>
          </w:tcPr>
          <w:p w14:paraId="721A84B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</w:tr>
      <w:tr w:rsidR="00A30B11" w14:paraId="66697AC6" w14:textId="77777777">
        <w:trPr>
          <w:jc w:val="center"/>
        </w:trPr>
        <w:tc>
          <w:tcPr>
            <w:tcW w:w="5040" w:type="dxa"/>
          </w:tcPr>
          <w:p w14:paraId="49564550" w14:textId="77777777" w:rsidR="00A30B11" w:rsidRDefault="00000000">
            <w:r>
              <w:rPr>
                <w:rFonts w:ascii="Calibri" w:hAnsi="Calibri"/>
                <w:sz w:val="20"/>
              </w:rPr>
              <w:t>Total Phase 2</w:t>
            </w:r>
          </w:p>
        </w:tc>
        <w:tc>
          <w:tcPr>
            <w:tcW w:w="2880" w:type="dxa"/>
          </w:tcPr>
          <w:p w14:paraId="0DADFA5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192,375</w:t>
            </w:r>
          </w:p>
        </w:tc>
      </w:tr>
    </w:tbl>
    <w:p w14:paraId="7797ED58" w14:textId="77777777" w:rsidR="00A30B11" w:rsidRDefault="00000000">
      <w:r>
        <w:br w:type="page"/>
      </w:r>
    </w:p>
    <w:p w14:paraId="1A794CFF" w14:textId="77777777" w:rsidR="00A30B11" w:rsidRDefault="00000000">
      <w:r>
        <w:rPr>
          <w:b/>
          <w:color w:val="2E7D32"/>
          <w:sz w:val="24"/>
        </w:rPr>
        <w:lastRenderedPageBreak/>
        <w:t>PHASE 3</w:t>
      </w:r>
    </w:p>
    <w:p w14:paraId="3A8B8810" w14:textId="77777777" w:rsidR="00A30B11" w:rsidRDefault="00000000">
      <w:r>
        <w:rPr>
          <w:b/>
          <w:color w:val="1E406E"/>
          <w:sz w:val="36"/>
        </w:rPr>
        <w:t>Poker Dream Bankroll</w:t>
      </w:r>
    </w:p>
    <w:p w14:paraId="15EF94D9" w14:textId="77777777" w:rsidR="00A30B11" w:rsidRDefault="00000000">
      <w:r>
        <w:rPr>
          <w:color w:val="333333"/>
        </w:rPr>
        <w:t>Duration: 14 weeks  |  Investment: RM 334,125</w:t>
      </w:r>
    </w:p>
    <w:p w14:paraId="232E03CD" w14:textId="77777777" w:rsidR="00A30B11" w:rsidRDefault="00A30B11">
      <w:pPr>
        <w:pBdr>
          <w:bottom w:val="single" w:sz="6" w:space="1" w:color="1E406E"/>
        </w:pBdr>
        <w:spacing w:before="120" w:after="120"/>
      </w:pPr>
    </w:p>
    <w:p w14:paraId="3754A770" w14:textId="77777777" w:rsidR="00A30B11" w:rsidRDefault="00000000">
      <w:r>
        <w:rPr>
          <w:b/>
        </w:rPr>
        <w:t xml:space="preserve">Objective: </w:t>
      </w:r>
      <w:r>
        <w:t>Launch the professional poker tracking application with seamless integration to the Community app.</w:t>
      </w:r>
    </w:p>
    <w:p w14:paraId="45A856F8" w14:textId="77777777" w:rsidR="00A30B11" w:rsidRDefault="00A30B11"/>
    <w:p w14:paraId="661D356B" w14:textId="77777777" w:rsidR="00A30B11" w:rsidRDefault="00000000">
      <w:r>
        <w:rPr>
          <w:b/>
          <w:color w:val="2E7D32"/>
          <w:sz w:val="28"/>
        </w:rPr>
        <w:t>Timeline 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0"/>
        <w:gridCol w:w="1725"/>
        <w:gridCol w:w="4737"/>
      </w:tblGrid>
      <w:tr w:rsidR="00A30B11" w14:paraId="0E31CD33" w14:textId="77777777">
        <w:trPr>
          <w:jc w:val="center"/>
        </w:trPr>
        <w:tc>
          <w:tcPr>
            <w:tcW w:w="3168" w:type="dxa"/>
            <w:shd w:val="clear" w:color="auto" w:fill="1E406E"/>
          </w:tcPr>
          <w:p w14:paraId="09973519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1728" w:type="dxa"/>
            <w:shd w:val="clear" w:color="auto" w:fill="1E406E"/>
          </w:tcPr>
          <w:p w14:paraId="08DCB0CA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w="4752" w:type="dxa"/>
            <w:shd w:val="clear" w:color="auto" w:fill="1E406E"/>
          </w:tcPr>
          <w:p w14:paraId="1576EB69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A30B11" w14:paraId="4E8FFB7F" w14:textId="77777777">
        <w:trPr>
          <w:jc w:val="center"/>
        </w:trPr>
        <w:tc>
          <w:tcPr>
            <w:tcW w:w="3168" w:type="dxa"/>
          </w:tcPr>
          <w:p w14:paraId="2799DDE4" w14:textId="77777777" w:rsidR="00A30B11" w:rsidRDefault="00000000">
            <w:r>
              <w:rPr>
                <w:rFonts w:ascii="Calibri" w:hAnsi="Calibri"/>
                <w:sz w:val="20"/>
              </w:rPr>
              <w:t>Discovery &amp; Design</w:t>
            </w:r>
          </w:p>
        </w:tc>
        <w:tc>
          <w:tcPr>
            <w:tcW w:w="1728" w:type="dxa"/>
          </w:tcPr>
          <w:p w14:paraId="54E24EC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 weeks</w:t>
            </w:r>
          </w:p>
        </w:tc>
        <w:tc>
          <w:tcPr>
            <w:tcW w:w="4752" w:type="dxa"/>
          </w:tcPr>
          <w:p w14:paraId="08F588D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Bankroll-specific UI/UX design, leveraging existing design system</w:t>
            </w:r>
          </w:p>
        </w:tc>
      </w:tr>
      <w:tr w:rsidR="00A30B11" w14:paraId="2915D057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04B00AFC" w14:textId="77777777" w:rsidR="00A30B11" w:rsidRDefault="00000000">
            <w:r>
              <w:rPr>
                <w:rFonts w:ascii="Calibri" w:hAnsi="Calibri"/>
                <w:sz w:val="20"/>
              </w:rPr>
              <w:t>DevOps &amp; Environment</w:t>
            </w:r>
          </w:p>
        </w:tc>
        <w:tc>
          <w:tcPr>
            <w:tcW w:w="1728" w:type="dxa"/>
            <w:shd w:val="clear" w:color="auto" w:fill="F5F5F5"/>
          </w:tcPr>
          <w:p w14:paraId="70A222D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w="4752" w:type="dxa"/>
            <w:shd w:val="clear" w:color="auto" w:fill="F5F5F5"/>
          </w:tcPr>
          <w:p w14:paraId="171F5BE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Bankroll app CI/CD pipeline, database schema, SSO integration</w:t>
            </w:r>
          </w:p>
        </w:tc>
      </w:tr>
      <w:tr w:rsidR="00A30B11" w14:paraId="2A598570" w14:textId="77777777">
        <w:trPr>
          <w:jc w:val="center"/>
        </w:trPr>
        <w:tc>
          <w:tcPr>
            <w:tcW w:w="3168" w:type="dxa"/>
          </w:tcPr>
          <w:p w14:paraId="44E65327" w14:textId="77777777" w:rsidR="00A30B11" w:rsidRDefault="00000000">
            <w:r>
              <w:rPr>
                <w:rFonts w:ascii="Calibri" w:hAnsi="Calibri"/>
                <w:sz w:val="20"/>
              </w:rPr>
              <w:t>MVP Development</w:t>
            </w:r>
          </w:p>
        </w:tc>
        <w:tc>
          <w:tcPr>
            <w:tcW w:w="1728" w:type="dxa"/>
          </w:tcPr>
          <w:p w14:paraId="5310C5D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6 weeks</w:t>
            </w:r>
          </w:p>
        </w:tc>
        <w:tc>
          <w:tcPr>
            <w:tcW w:w="4752" w:type="dxa"/>
          </w:tcPr>
          <w:p w14:paraId="45821481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Dashboard, bankroll management, session logging, statistics</w:t>
            </w:r>
          </w:p>
        </w:tc>
      </w:tr>
      <w:tr w:rsidR="00A30B11" w14:paraId="3A13B1E7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4760D4BB" w14:textId="77777777" w:rsidR="00A30B11" w:rsidRDefault="00000000">
            <w:r>
              <w:rPr>
                <w:rFonts w:ascii="Calibri" w:hAnsi="Calibri"/>
                <w:sz w:val="20"/>
              </w:rPr>
              <w:t>R&amp;D &amp; Integration Testing</w:t>
            </w:r>
          </w:p>
        </w:tc>
        <w:tc>
          <w:tcPr>
            <w:tcW w:w="1728" w:type="dxa"/>
            <w:shd w:val="clear" w:color="auto" w:fill="F5F5F5"/>
          </w:tcPr>
          <w:p w14:paraId="68CDE8D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w="4752" w:type="dxa"/>
            <w:shd w:val="clear" w:color="auto" w:fill="F5F5F5"/>
          </w:tcPr>
          <w:p w14:paraId="3E6B6BC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Calculator tools testing, export functions, SSO flow</w:t>
            </w:r>
          </w:p>
        </w:tc>
      </w:tr>
      <w:tr w:rsidR="00A30B11" w14:paraId="00603117" w14:textId="77777777">
        <w:trPr>
          <w:jc w:val="center"/>
        </w:trPr>
        <w:tc>
          <w:tcPr>
            <w:tcW w:w="3168" w:type="dxa"/>
          </w:tcPr>
          <w:p w14:paraId="209CAC42" w14:textId="77777777" w:rsidR="00A30B11" w:rsidRDefault="00000000">
            <w:r>
              <w:rPr>
                <w:rFonts w:ascii="Calibri" w:hAnsi="Calibri"/>
                <w:sz w:val="20"/>
              </w:rPr>
              <w:t>Pro Features</w:t>
            </w:r>
          </w:p>
        </w:tc>
        <w:tc>
          <w:tcPr>
            <w:tcW w:w="1728" w:type="dxa"/>
          </w:tcPr>
          <w:p w14:paraId="3589227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 weeks</w:t>
            </w:r>
          </w:p>
        </w:tc>
        <w:tc>
          <w:tcPr>
            <w:tcW w:w="4752" w:type="dxa"/>
          </w:tcPr>
          <w:p w14:paraId="68FB00F2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ICM calculator, equity calculator, hand ranges, data export</w:t>
            </w:r>
          </w:p>
        </w:tc>
      </w:tr>
      <w:tr w:rsidR="00A30B11" w14:paraId="7BA5AAA7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0547E56C" w14:textId="77777777" w:rsidR="00A30B11" w:rsidRDefault="00000000">
            <w:r>
              <w:rPr>
                <w:rFonts w:ascii="Calibri" w:hAnsi="Calibri"/>
                <w:sz w:val="20"/>
              </w:rPr>
              <w:t>Admin Panel v3</w:t>
            </w:r>
          </w:p>
        </w:tc>
        <w:tc>
          <w:tcPr>
            <w:tcW w:w="1728" w:type="dxa"/>
            <w:shd w:val="clear" w:color="auto" w:fill="F5F5F5"/>
          </w:tcPr>
          <w:p w14:paraId="32391E34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w="4752" w:type="dxa"/>
            <w:shd w:val="clear" w:color="auto" w:fill="F5F5F5"/>
          </w:tcPr>
          <w:p w14:paraId="54487B0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Bankroll analytics, subscription management, cross-app insights</w:t>
            </w:r>
          </w:p>
        </w:tc>
      </w:tr>
      <w:tr w:rsidR="00A30B11" w14:paraId="56F270AA" w14:textId="77777777">
        <w:trPr>
          <w:jc w:val="center"/>
        </w:trPr>
        <w:tc>
          <w:tcPr>
            <w:tcW w:w="3168" w:type="dxa"/>
          </w:tcPr>
          <w:p w14:paraId="1D90B3BE" w14:textId="77777777" w:rsidR="00A30B11" w:rsidRDefault="00000000">
            <w:r>
              <w:rPr>
                <w:rFonts w:ascii="Calibri" w:hAnsi="Calibri"/>
                <w:sz w:val="20"/>
              </w:rPr>
              <w:t>QA &amp; Launch</w:t>
            </w:r>
          </w:p>
        </w:tc>
        <w:tc>
          <w:tcPr>
            <w:tcW w:w="1728" w:type="dxa"/>
          </w:tcPr>
          <w:p w14:paraId="534C493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 week</w:t>
            </w:r>
          </w:p>
        </w:tc>
        <w:tc>
          <w:tcPr>
            <w:tcW w:w="4752" w:type="dxa"/>
          </w:tcPr>
          <w:p w14:paraId="30A221A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Testing, App Store submission (iOS &amp; Android)</w:t>
            </w:r>
          </w:p>
        </w:tc>
      </w:tr>
    </w:tbl>
    <w:p w14:paraId="2DD917E7" w14:textId="77777777" w:rsidR="00A30B11" w:rsidRDefault="00A30B11"/>
    <w:p w14:paraId="7C76D334" w14:textId="77777777" w:rsidR="00A30B11" w:rsidRDefault="00000000">
      <w:r>
        <w:rPr>
          <w:b/>
          <w:color w:val="2E7D32"/>
          <w:sz w:val="28"/>
        </w:rPr>
        <w:t>Deliverables - Poker Dream Bankroll App</w:t>
      </w:r>
    </w:p>
    <w:p w14:paraId="75916D5F" w14:textId="77777777" w:rsidR="00A30B11" w:rsidRDefault="00000000">
      <w:r>
        <w:rPr>
          <w:color w:val="333333"/>
        </w:rPr>
        <w:t>The following modules and features will be delivered:</w:t>
      </w:r>
    </w:p>
    <w:p w14:paraId="671DBC89" w14:textId="77777777" w:rsidR="00A30B11" w:rsidRDefault="00A30B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6783"/>
      </w:tblGrid>
      <w:tr w:rsidR="00A30B11" w14:paraId="7CAB85EF" w14:textId="77777777">
        <w:trPr>
          <w:jc w:val="center"/>
        </w:trPr>
        <w:tc>
          <w:tcPr>
            <w:tcW w:w="2880" w:type="dxa"/>
            <w:shd w:val="clear" w:color="auto" w:fill="1E406E"/>
          </w:tcPr>
          <w:p w14:paraId="7AD6CAAD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6912" w:type="dxa"/>
            <w:shd w:val="clear" w:color="auto" w:fill="1E406E"/>
          </w:tcPr>
          <w:p w14:paraId="1D2A592B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Features Included</w:t>
            </w:r>
          </w:p>
        </w:tc>
      </w:tr>
      <w:tr w:rsidR="00A30B11" w14:paraId="149EA621" w14:textId="77777777">
        <w:trPr>
          <w:jc w:val="center"/>
        </w:trPr>
        <w:tc>
          <w:tcPr>
            <w:tcW w:w="2880" w:type="dxa"/>
          </w:tcPr>
          <w:p w14:paraId="5B3E0E52" w14:textId="77777777" w:rsidR="00A30B11" w:rsidRDefault="00000000"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w="6912" w:type="dxa"/>
          </w:tcPr>
          <w:p w14:paraId="76B83A3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Balance overview with charts, Quick stats (ROI, Win Rate, ITM%), Recent sessions list, Performance trend graphs</w:t>
            </w:r>
          </w:p>
        </w:tc>
      </w:tr>
      <w:tr w:rsidR="00A30B11" w14:paraId="7D91DD16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2557F869" w14:textId="77777777" w:rsidR="00A30B11" w:rsidRDefault="00000000">
            <w:r>
              <w:rPr>
                <w:rFonts w:ascii="Calibri" w:hAnsi="Calibri"/>
                <w:sz w:val="20"/>
              </w:rPr>
              <w:t>Bankroll Management</w:t>
            </w:r>
          </w:p>
        </w:tc>
        <w:tc>
          <w:tcPr>
            <w:tcW w:w="6912" w:type="dxa"/>
            <w:shd w:val="clear" w:color="auto" w:fill="F5F5F5"/>
          </w:tcPr>
          <w:p w14:paraId="3AE1A55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Balance tracking, Deposits/Withdrawals logging, Transaction history, Financial goals setting &amp; tracking</w:t>
            </w:r>
          </w:p>
        </w:tc>
      </w:tr>
      <w:tr w:rsidR="00A30B11" w14:paraId="62D2FDFF" w14:textId="77777777">
        <w:trPr>
          <w:jc w:val="center"/>
        </w:trPr>
        <w:tc>
          <w:tcPr>
            <w:tcW w:w="2880" w:type="dxa"/>
          </w:tcPr>
          <w:p w14:paraId="5FDBA24E" w14:textId="77777777" w:rsidR="00A30B11" w:rsidRDefault="00000000">
            <w:r>
              <w:rPr>
                <w:rFonts w:ascii="Calibri" w:hAnsi="Calibri"/>
                <w:sz w:val="20"/>
              </w:rPr>
              <w:lastRenderedPageBreak/>
              <w:t>Session Logging</w:t>
            </w:r>
          </w:p>
        </w:tc>
        <w:tc>
          <w:tcPr>
            <w:tcW w:w="6912" w:type="dxa"/>
          </w:tcPr>
          <w:p w14:paraId="07EE7A3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Cash game logging (stakes, duration, venue, profit/loss), Tournament logging (buy-in, position, payout), Quick entry (&lt;90 seconds), Notes &amp; tags</w:t>
            </w:r>
          </w:p>
        </w:tc>
      </w:tr>
      <w:tr w:rsidR="00A30B11" w14:paraId="751988EB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5367090F" w14:textId="77777777" w:rsidR="00A30B11" w:rsidRDefault="00000000">
            <w:r>
              <w:rPr>
                <w:rFonts w:ascii="Calibri" w:hAnsi="Calibri"/>
                <w:sz w:val="20"/>
              </w:rPr>
              <w:t>Statistics &amp; Analytics</w:t>
            </w:r>
          </w:p>
        </w:tc>
        <w:tc>
          <w:tcPr>
            <w:tcW w:w="6912" w:type="dxa"/>
            <w:shd w:val="clear" w:color="auto" w:fill="F5F5F5"/>
          </w:tcPr>
          <w:p w14:paraId="32D3741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ROI calculation, Win rate tracking, ITM% for tournaments, Hourly rate analysis, Filters by venue/stakes/game type/date, Trend analysis</w:t>
            </w:r>
          </w:p>
        </w:tc>
      </w:tr>
      <w:tr w:rsidR="00A30B11" w14:paraId="10E8DF91" w14:textId="77777777">
        <w:trPr>
          <w:jc w:val="center"/>
        </w:trPr>
        <w:tc>
          <w:tcPr>
            <w:tcW w:w="2880" w:type="dxa"/>
          </w:tcPr>
          <w:p w14:paraId="6FA69528" w14:textId="77777777" w:rsidR="00A30B11" w:rsidRDefault="00000000">
            <w:r>
              <w:rPr>
                <w:rFonts w:ascii="Calibri" w:hAnsi="Calibri"/>
                <w:sz w:val="20"/>
              </w:rPr>
              <w:t>Multi-Language</w:t>
            </w:r>
          </w:p>
        </w:tc>
        <w:tc>
          <w:tcPr>
            <w:tcW w:w="6912" w:type="dxa"/>
          </w:tcPr>
          <w:p w14:paraId="64B50E0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English and Chinese (Simplified &amp; Traditional) - shared localization with Community app</w:t>
            </w:r>
          </w:p>
        </w:tc>
      </w:tr>
      <w:tr w:rsidR="00A30B11" w14:paraId="147DA04E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50D58528" w14:textId="77777777" w:rsidR="00A30B11" w:rsidRDefault="00000000">
            <w:r>
              <w:rPr>
                <w:rFonts w:ascii="Calibri" w:hAnsi="Calibri"/>
                <w:sz w:val="20"/>
              </w:rPr>
              <w:t>User System</w:t>
            </w:r>
          </w:p>
        </w:tc>
        <w:tc>
          <w:tcPr>
            <w:tcW w:w="6912" w:type="dxa"/>
            <w:shd w:val="clear" w:color="auto" w:fill="F5F5F5"/>
          </w:tcPr>
          <w:p w14:paraId="2A62345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SSO with Community app, Profile management, Cloud sync across devices, Settings &amp; preferences</w:t>
            </w:r>
          </w:p>
        </w:tc>
      </w:tr>
    </w:tbl>
    <w:p w14:paraId="327B8F80" w14:textId="77777777" w:rsidR="00A30B11" w:rsidRDefault="00A30B11"/>
    <w:p w14:paraId="493D000F" w14:textId="77777777" w:rsidR="00A30B11" w:rsidRDefault="00000000">
      <w:r>
        <w:rPr>
          <w:b/>
          <w:color w:val="2E7D32"/>
          <w:sz w:val="28"/>
        </w:rPr>
        <w:t>Deliverables - Pro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8"/>
        <w:gridCol w:w="6784"/>
      </w:tblGrid>
      <w:tr w:rsidR="00A30B11" w14:paraId="7536D912" w14:textId="77777777">
        <w:trPr>
          <w:jc w:val="center"/>
        </w:trPr>
        <w:tc>
          <w:tcPr>
            <w:tcW w:w="2880" w:type="dxa"/>
            <w:shd w:val="clear" w:color="auto" w:fill="1E406E"/>
          </w:tcPr>
          <w:p w14:paraId="44382221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6912" w:type="dxa"/>
            <w:shd w:val="clear" w:color="auto" w:fill="1E406E"/>
          </w:tcPr>
          <w:p w14:paraId="38822E4C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 w:rsidR="00A30B11" w14:paraId="114C8D7A" w14:textId="77777777">
        <w:trPr>
          <w:jc w:val="center"/>
        </w:trPr>
        <w:tc>
          <w:tcPr>
            <w:tcW w:w="2880" w:type="dxa"/>
          </w:tcPr>
          <w:p w14:paraId="543281F9" w14:textId="77777777" w:rsidR="00A30B11" w:rsidRDefault="00000000">
            <w:r>
              <w:rPr>
                <w:rFonts w:ascii="Calibri" w:hAnsi="Calibri"/>
                <w:sz w:val="20"/>
              </w:rPr>
              <w:t>ICM Calculator</w:t>
            </w:r>
          </w:p>
        </w:tc>
        <w:tc>
          <w:tcPr>
            <w:tcW w:w="6912" w:type="dxa"/>
          </w:tcPr>
          <w:p w14:paraId="30B0FFA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Independent Chip Model calculator, Multi-player scenarios, Deal equity calculations</w:t>
            </w:r>
          </w:p>
        </w:tc>
      </w:tr>
      <w:tr w:rsidR="00A30B11" w14:paraId="2635081C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40DC32B3" w14:textId="77777777" w:rsidR="00A30B11" w:rsidRDefault="00000000">
            <w:r>
              <w:rPr>
                <w:rFonts w:ascii="Calibri" w:hAnsi="Calibri"/>
                <w:sz w:val="20"/>
              </w:rPr>
              <w:t>Equity Calculator</w:t>
            </w:r>
          </w:p>
        </w:tc>
        <w:tc>
          <w:tcPr>
            <w:tcW w:w="6912" w:type="dxa"/>
            <w:shd w:val="clear" w:color="auto" w:fill="F5F5F5"/>
          </w:tcPr>
          <w:p w14:paraId="5A91CB6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Hand vs hand equity, Hand vs range calculations, Board texture analysis</w:t>
            </w:r>
          </w:p>
        </w:tc>
      </w:tr>
      <w:tr w:rsidR="00A30B11" w14:paraId="6377547B" w14:textId="77777777">
        <w:trPr>
          <w:jc w:val="center"/>
        </w:trPr>
        <w:tc>
          <w:tcPr>
            <w:tcW w:w="2880" w:type="dxa"/>
          </w:tcPr>
          <w:p w14:paraId="5B84DDE8" w14:textId="77777777" w:rsidR="00A30B11" w:rsidRDefault="00000000">
            <w:r>
              <w:rPr>
                <w:rFonts w:ascii="Calibri" w:hAnsi="Calibri"/>
                <w:sz w:val="20"/>
              </w:rPr>
              <w:t>Hand Ranges Builder</w:t>
            </w:r>
          </w:p>
        </w:tc>
        <w:tc>
          <w:tcPr>
            <w:tcW w:w="6912" w:type="dxa"/>
          </w:tcPr>
          <w:p w14:paraId="1341EEE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Visual range editor, Pre-defined ranges, Custom range creation and saving</w:t>
            </w:r>
          </w:p>
        </w:tc>
      </w:tr>
      <w:tr w:rsidR="00A30B11" w14:paraId="69D6F661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73F0EBD7" w14:textId="77777777" w:rsidR="00A30B11" w:rsidRDefault="00000000">
            <w:r>
              <w:rPr>
                <w:rFonts w:ascii="Calibri" w:hAnsi="Calibri"/>
                <w:sz w:val="20"/>
              </w:rPr>
              <w:t>CSV Export</w:t>
            </w:r>
          </w:p>
        </w:tc>
        <w:tc>
          <w:tcPr>
            <w:tcW w:w="6912" w:type="dxa"/>
            <w:shd w:val="clear" w:color="auto" w:fill="F5F5F5"/>
          </w:tcPr>
          <w:p w14:paraId="7C948C4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Export all sessions to CSV, Custom date range selection, Compatible with Excel/Google Sheets</w:t>
            </w:r>
          </w:p>
        </w:tc>
      </w:tr>
      <w:tr w:rsidR="00A30B11" w14:paraId="37CF5DD8" w14:textId="77777777">
        <w:trPr>
          <w:jc w:val="center"/>
        </w:trPr>
        <w:tc>
          <w:tcPr>
            <w:tcW w:w="2880" w:type="dxa"/>
          </w:tcPr>
          <w:p w14:paraId="76B6DF0C" w14:textId="77777777" w:rsidR="00A30B11" w:rsidRDefault="00000000">
            <w:r>
              <w:rPr>
                <w:rFonts w:ascii="Calibri" w:hAnsi="Calibri"/>
                <w:sz w:val="20"/>
              </w:rPr>
              <w:t>PDF Reports</w:t>
            </w:r>
          </w:p>
        </w:tc>
        <w:tc>
          <w:tcPr>
            <w:tcW w:w="6912" w:type="dxa"/>
          </w:tcPr>
          <w:p w14:paraId="6097BA3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Professional reports for tax purposes, Summary statistics, Itemized session history</w:t>
            </w:r>
          </w:p>
        </w:tc>
      </w:tr>
    </w:tbl>
    <w:p w14:paraId="294FF219" w14:textId="77777777" w:rsidR="00A30B11" w:rsidRDefault="00A30B11"/>
    <w:p w14:paraId="7B077F9F" w14:textId="77777777" w:rsidR="00A30B11" w:rsidRDefault="00000000">
      <w:r>
        <w:rPr>
          <w:b/>
          <w:color w:val="2E7D32"/>
          <w:sz w:val="28"/>
        </w:rPr>
        <w:t>Deliverables - Cross-App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789"/>
      </w:tblGrid>
      <w:tr w:rsidR="00A30B11" w14:paraId="0301614B" w14:textId="77777777">
        <w:trPr>
          <w:jc w:val="center"/>
        </w:trPr>
        <w:tc>
          <w:tcPr>
            <w:tcW w:w="2880" w:type="dxa"/>
            <w:shd w:val="clear" w:color="auto" w:fill="1E406E"/>
          </w:tcPr>
          <w:p w14:paraId="69B7EF18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6912" w:type="dxa"/>
            <w:shd w:val="clear" w:color="auto" w:fill="1E406E"/>
          </w:tcPr>
          <w:p w14:paraId="505C60FB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 w:rsidR="00A30B11" w14:paraId="36F9A180" w14:textId="77777777">
        <w:trPr>
          <w:jc w:val="center"/>
        </w:trPr>
        <w:tc>
          <w:tcPr>
            <w:tcW w:w="2880" w:type="dxa"/>
          </w:tcPr>
          <w:p w14:paraId="66FE2122" w14:textId="77777777" w:rsidR="00A30B11" w:rsidRDefault="00000000">
            <w:r>
              <w:rPr>
                <w:rFonts w:ascii="Calibri" w:hAnsi="Calibri"/>
                <w:sz w:val="20"/>
              </w:rPr>
              <w:t>SSO Integration</w:t>
            </w:r>
          </w:p>
        </w:tc>
        <w:tc>
          <w:tcPr>
            <w:tcW w:w="6912" w:type="dxa"/>
          </w:tcPr>
          <w:p w14:paraId="3E49F99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Seamless login with Community app credentials, Shared authentication tokens</w:t>
            </w:r>
          </w:p>
        </w:tc>
      </w:tr>
      <w:tr w:rsidR="00A30B11" w14:paraId="5E666B3D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21B57E73" w14:textId="77777777" w:rsidR="00A30B11" w:rsidRDefault="00000000">
            <w:r>
              <w:rPr>
                <w:rFonts w:ascii="Calibri" w:hAnsi="Calibri"/>
                <w:sz w:val="20"/>
              </w:rPr>
              <w:t>Share to Community</w:t>
            </w:r>
          </w:p>
        </w:tc>
        <w:tc>
          <w:tcPr>
            <w:tcW w:w="6912" w:type="dxa"/>
            <w:shd w:val="clear" w:color="auto" w:fill="F5F5F5"/>
          </w:tcPr>
          <w:p w14:paraId="4AC0B82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Share session results to Community social feed, Share achievements/milestones, Privacy controls for what to share</w:t>
            </w:r>
          </w:p>
        </w:tc>
      </w:tr>
      <w:tr w:rsidR="00A30B11" w14:paraId="13B63F28" w14:textId="77777777">
        <w:trPr>
          <w:jc w:val="center"/>
        </w:trPr>
        <w:tc>
          <w:tcPr>
            <w:tcW w:w="2880" w:type="dxa"/>
          </w:tcPr>
          <w:p w14:paraId="1A2CFBA6" w14:textId="77777777" w:rsidR="00A30B11" w:rsidRDefault="00000000">
            <w:r>
              <w:rPr>
                <w:rFonts w:ascii="Calibri" w:hAnsi="Calibri"/>
                <w:sz w:val="20"/>
              </w:rPr>
              <w:t>Profile Sync</w:t>
            </w:r>
          </w:p>
        </w:tc>
        <w:tc>
          <w:tcPr>
            <w:tcW w:w="6912" w:type="dxa"/>
          </w:tcPr>
          <w:p w14:paraId="4ABEC5C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Sync display name and avatar from Community, Optional public stats display</w:t>
            </w:r>
          </w:p>
        </w:tc>
      </w:tr>
    </w:tbl>
    <w:p w14:paraId="51A1AF88" w14:textId="77777777" w:rsidR="00A30B11" w:rsidRDefault="00A30B11"/>
    <w:p w14:paraId="42D7D19E" w14:textId="77777777" w:rsidR="00A30B11" w:rsidRDefault="00000000">
      <w:r>
        <w:rPr>
          <w:b/>
          <w:color w:val="2E7D32"/>
          <w:sz w:val="28"/>
        </w:rPr>
        <w:t>Deliverables - Admin Panel v3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3"/>
        <w:gridCol w:w="6499"/>
      </w:tblGrid>
      <w:tr w:rsidR="00A30B11" w14:paraId="43DC93F5" w14:textId="77777777">
        <w:trPr>
          <w:jc w:val="center"/>
        </w:trPr>
        <w:tc>
          <w:tcPr>
            <w:tcW w:w="3168" w:type="dxa"/>
            <w:shd w:val="clear" w:color="auto" w:fill="1E406E"/>
          </w:tcPr>
          <w:p w14:paraId="6C9172BD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6624" w:type="dxa"/>
            <w:shd w:val="clear" w:color="auto" w:fill="1E406E"/>
          </w:tcPr>
          <w:p w14:paraId="22EB9C6C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Features Included</w:t>
            </w:r>
          </w:p>
        </w:tc>
      </w:tr>
      <w:tr w:rsidR="00A30B11" w14:paraId="07DA235B" w14:textId="77777777">
        <w:trPr>
          <w:jc w:val="center"/>
        </w:trPr>
        <w:tc>
          <w:tcPr>
            <w:tcW w:w="3168" w:type="dxa"/>
          </w:tcPr>
          <w:p w14:paraId="0024E4BE" w14:textId="77777777" w:rsidR="00A30B11" w:rsidRDefault="00000000">
            <w:r>
              <w:rPr>
                <w:rFonts w:ascii="Calibri" w:hAnsi="Calibri"/>
                <w:sz w:val="20"/>
              </w:rPr>
              <w:t>Bankroll Analytics</w:t>
            </w:r>
          </w:p>
        </w:tc>
        <w:tc>
          <w:tcPr>
            <w:tcW w:w="6624" w:type="dxa"/>
          </w:tcPr>
          <w:p w14:paraId="2267EC1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User session statistics, Popular venues/stakes, Usage patterns</w:t>
            </w:r>
          </w:p>
        </w:tc>
      </w:tr>
      <w:tr w:rsidR="00A30B11" w14:paraId="095ACDD8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568AFD80" w14:textId="77777777" w:rsidR="00A30B11" w:rsidRDefault="00000000">
            <w:r>
              <w:rPr>
                <w:rFonts w:ascii="Calibri" w:hAnsi="Calibri"/>
                <w:sz w:val="20"/>
              </w:rPr>
              <w:lastRenderedPageBreak/>
              <w:t>Subscription Management</w:t>
            </w:r>
          </w:p>
        </w:tc>
        <w:tc>
          <w:tcPr>
            <w:tcW w:w="6624" w:type="dxa"/>
            <w:shd w:val="clear" w:color="auto" w:fill="F5F5F5"/>
          </w:tcPr>
          <w:p w14:paraId="2D2BEE1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Pro subscription status, Revenue tracking for Bankroll app</w:t>
            </w:r>
          </w:p>
        </w:tc>
      </w:tr>
      <w:tr w:rsidR="00A30B11" w14:paraId="10AA2AF0" w14:textId="77777777">
        <w:trPr>
          <w:jc w:val="center"/>
        </w:trPr>
        <w:tc>
          <w:tcPr>
            <w:tcW w:w="3168" w:type="dxa"/>
          </w:tcPr>
          <w:p w14:paraId="7B977BE1" w14:textId="77777777" w:rsidR="00A30B11" w:rsidRDefault="00000000">
            <w:r>
              <w:rPr>
                <w:rFonts w:ascii="Calibri" w:hAnsi="Calibri"/>
                <w:sz w:val="20"/>
              </w:rPr>
              <w:t>Cross-App Insights</w:t>
            </w:r>
          </w:p>
        </w:tc>
        <w:tc>
          <w:tcPr>
            <w:tcW w:w="6624" w:type="dxa"/>
          </w:tcPr>
          <w:p w14:paraId="7D787194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Unified user analytics, Cross-app engagement metrics, Conversion tracking</w:t>
            </w:r>
          </w:p>
        </w:tc>
      </w:tr>
      <w:tr w:rsidR="00A30B11" w14:paraId="0E7580F2" w14:textId="77777777">
        <w:trPr>
          <w:jc w:val="center"/>
        </w:trPr>
        <w:tc>
          <w:tcPr>
            <w:tcW w:w="3168" w:type="dxa"/>
            <w:shd w:val="clear" w:color="auto" w:fill="F5F5F5"/>
          </w:tcPr>
          <w:p w14:paraId="6B3DE984" w14:textId="77777777" w:rsidR="00A30B11" w:rsidRDefault="00000000">
            <w:r>
              <w:rPr>
                <w:rFonts w:ascii="Calibri" w:hAnsi="Calibri"/>
                <w:sz w:val="20"/>
              </w:rPr>
              <w:t>System Settings</w:t>
            </w:r>
          </w:p>
        </w:tc>
        <w:tc>
          <w:tcPr>
            <w:tcW w:w="6624" w:type="dxa"/>
            <w:shd w:val="clear" w:color="auto" w:fill="F5F5F5"/>
          </w:tcPr>
          <w:p w14:paraId="41344CD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Calculator configurations, Export templates, Feature toggles</w:t>
            </w:r>
          </w:p>
        </w:tc>
      </w:tr>
    </w:tbl>
    <w:p w14:paraId="4CE08267" w14:textId="77777777" w:rsidR="00A30B11" w:rsidRDefault="00A30B11"/>
    <w:p w14:paraId="5BF795FD" w14:textId="77777777" w:rsidR="00A30B11" w:rsidRDefault="00000000">
      <w:r>
        <w:rPr>
          <w:b/>
          <w:color w:val="2E7D32"/>
          <w:sz w:val="28"/>
        </w:rPr>
        <w:t>Phase 3 Investment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2880"/>
      </w:tblGrid>
      <w:tr w:rsidR="00A30B11" w14:paraId="007AAE96" w14:textId="77777777">
        <w:trPr>
          <w:jc w:val="center"/>
        </w:trPr>
        <w:tc>
          <w:tcPr>
            <w:tcW w:w="5040" w:type="dxa"/>
            <w:shd w:val="clear" w:color="auto" w:fill="1E406E"/>
          </w:tcPr>
          <w:p w14:paraId="4441EC51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1E406E"/>
          </w:tcPr>
          <w:p w14:paraId="3013BE5C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Investment</w:t>
            </w:r>
          </w:p>
        </w:tc>
      </w:tr>
      <w:tr w:rsidR="00A30B11" w14:paraId="3D322BD8" w14:textId="77777777">
        <w:trPr>
          <w:jc w:val="center"/>
        </w:trPr>
        <w:tc>
          <w:tcPr>
            <w:tcW w:w="5040" w:type="dxa"/>
          </w:tcPr>
          <w:p w14:paraId="7D8857D3" w14:textId="77777777" w:rsidR="00A30B11" w:rsidRDefault="00000000">
            <w:r>
              <w:rPr>
                <w:rFonts w:ascii="Calibri" w:hAnsi="Calibri"/>
                <w:sz w:val="20"/>
              </w:rPr>
              <w:t>Discovery &amp; Design</w:t>
            </w:r>
          </w:p>
        </w:tc>
        <w:tc>
          <w:tcPr>
            <w:tcW w:w="2880" w:type="dxa"/>
          </w:tcPr>
          <w:p w14:paraId="729E47B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</w:tr>
      <w:tr w:rsidR="00A30B11" w14:paraId="4212F3DF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48C8DAC1" w14:textId="77777777" w:rsidR="00A30B11" w:rsidRDefault="00000000">
            <w:r>
              <w:rPr>
                <w:rFonts w:ascii="Calibri" w:hAnsi="Calibri"/>
                <w:sz w:val="20"/>
              </w:rPr>
              <w:t>DevOps &amp; Environment Setup</w:t>
            </w:r>
          </w:p>
        </w:tc>
        <w:tc>
          <w:tcPr>
            <w:tcW w:w="2880" w:type="dxa"/>
            <w:shd w:val="clear" w:color="auto" w:fill="F5F5F5"/>
          </w:tcPr>
          <w:p w14:paraId="5C7CFD6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8,100</w:t>
            </w:r>
          </w:p>
        </w:tc>
      </w:tr>
      <w:tr w:rsidR="00A30B11" w14:paraId="267B52EA" w14:textId="77777777">
        <w:trPr>
          <w:jc w:val="center"/>
        </w:trPr>
        <w:tc>
          <w:tcPr>
            <w:tcW w:w="5040" w:type="dxa"/>
          </w:tcPr>
          <w:p w14:paraId="6C229178" w14:textId="77777777" w:rsidR="00A30B11" w:rsidRDefault="00000000">
            <w:r>
              <w:rPr>
                <w:rFonts w:ascii="Calibri" w:hAnsi="Calibri"/>
                <w:sz w:val="20"/>
              </w:rPr>
              <w:t>Bankroll MVP Development</w:t>
            </w:r>
          </w:p>
        </w:tc>
        <w:tc>
          <w:tcPr>
            <w:tcW w:w="2880" w:type="dxa"/>
          </w:tcPr>
          <w:p w14:paraId="0533922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170,100</w:t>
            </w:r>
          </w:p>
        </w:tc>
      </w:tr>
      <w:tr w:rsidR="00A30B11" w14:paraId="79797002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6428A5EF" w14:textId="77777777" w:rsidR="00A30B11" w:rsidRDefault="00000000">
            <w:r>
              <w:rPr>
                <w:rFonts w:ascii="Calibri" w:hAnsi="Calibri"/>
                <w:sz w:val="20"/>
              </w:rPr>
              <w:t>R&amp;D &amp; Integration Testing</w:t>
            </w:r>
          </w:p>
        </w:tc>
        <w:tc>
          <w:tcPr>
            <w:tcW w:w="2880" w:type="dxa"/>
            <w:shd w:val="clear" w:color="auto" w:fill="F5F5F5"/>
          </w:tcPr>
          <w:p w14:paraId="0672B43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</w:tr>
      <w:tr w:rsidR="00A30B11" w14:paraId="38DD9B64" w14:textId="77777777">
        <w:trPr>
          <w:jc w:val="center"/>
        </w:trPr>
        <w:tc>
          <w:tcPr>
            <w:tcW w:w="5040" w:type="dxa"/>
          </w:tcPr>
          <w:p w14:paraId="42CAF37D" w14:textId="77777777" w:rsidR="00A30B11" w:rsidRDefault="00000000">
            <w:r>
              <w:rPr>
                <w:rFonts w:ascii="Calibri" w:hAnsi="Calibri"/>
                <w:sz w:val="20"/>
              </w:rPr>
              <w:t>Bankroll Pro Features</w:t>
            </w:r>
          </w:p>
        </w:tc>
        <w:tc>
          <w:tcPr>
            <w:tcW w:w="2880" w:type="dxa"/>
          </w:tcPr>
          <w:p w14:paraId="7EEBD88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36,450</w:t>
            </w:r>
          </w:p>
        </w:tc>
      </w:tr>
      <w:tr w:rsidR="00A30B11" w14:paraId="0116CE81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289F0C98" w14:textId="77777777" w:rsidR="00A30B11" w:rsidRDefault="00000000">
            <w:r>
              <w:rPr>
                <w:rFonts w:ascii="Calibri" w:hAnsi="Calibri"/>
                <w:sz w:val="20"/>
              </w:rPr>
              <w:t>Admin Panel v3</w:t>
            </w:r>
          </w:p>
        </w:tc>
        <w:tc>
          <w:tcPr>
            <w:tcW w:w="2880" w:type="dxa"/>
            <w:shd w:val="clear" w:color="auto" w:fill="F5F5F5"/>
          </w:tcPr>
          <w:p w14:paraId="78B2DEB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10,125</w:t>
            </w:r>
          </w:p>
        </w:tc>
      </w:tr>
      <w:tr w:rsidR="00A30B11" w14:paraId="3177ADDB" w14:textId="77777777">
        <w:trPr>
          <w:jc w:val="center"/>
        </w:trPr>
        <w:tc>
          <w:tcPr>
            <w:tcW w:w="5040" w:type="dxa"/>
          </w:tcPr>
          <w:p w14:paraId="62FCCB01" w14:textId="77777777" w:rsidR="00A30B11" w:rsidRDefault="00000000">
            <w:r>
              <w:rPr>
                <w:rFonts w:ascii="Calibri" w:hAnsi="Calibri"/>
                <w:sz w:val="20"/>
              </w:rPr>
              <w:t>QA &amp; Launch</w:t>
            </w:r>
          </w:p>
        </w:tc>
        <w:tc>
          <w:tcPr>
            <w:tcW w:w="2880" w:type="dxa"/>
          </w:tcPr>
          <w:p w14:paraId="1704E2A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10,125</w:t>
            </w:r>
          </w:p>
        </w:tc>
      </w:tr>
      <w:tr w:rsidR="00A30B11" w14:paraId="6C6C30B5" w14:textId="77777777">
        <w:trPr>
          <w:jc w:val="center"/>
        </w:trPr>
        <w:tc>
          <w:tcPr>
            <w:tcW w:w="5040" w:type="dxa"/>
            <w:shd w:val="clear" w:color="auto" w:fill="F5F5F5"/>
          </w:tcPr>
          <w:p w14:paraId="57558333" w14:textId="77777777" w:rsidR="00A30B11" w:rsidRDefault="00000000">
            <w:r>
              <w:rPr>
                <w:rFonts w:ascii="Calibri" w:hAnsi="Calibri"/>
                <w:sz w:val="20"/>
              </w:rPr>
              <w:t>Project Management</w:t>
            </w:r>
          </w:p>
        </w:tc>
        <w:tc>
          <w:tcPr>
            <w:tcW w:w="2880" w:type="dxa"/>
            <w:shd w:val="clear" w:color="auto" w:fill="F5F5F5"/>
          </w:tcPr>
          <w:p w14:paraId="069710C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8,100</w:t>
            </w:r>
          </w:p>
        </w:tc>
      </w:tr>
      <w:tr w:rsidR="00A30B11" w14:paraId="61B240EE" w14:textId="77777777">
        <w:trPr>
          <w:jc w:val="center"/>
        </w:trPr>
        <w:tc>
          <w:tcPr>
            <w:tcW w:w="5040" w:type="dxa"/>
          </w:tcPr>
          <w:p w14:paraId="0D957E5A" w14:textId="77777777" w:rsidR="00A30B11" w:rsidRDefault="00000000">
            <w:r>
              <w:rPr>
                <w:rFonts w:ascii="Calibri" w:hAnsi="Calibri"/>
                <w:sz w:val="20"/>
              </w:rPr>
              <w:t>Total Phase 3</w:t>
            </w:r>
          </w:p>
        </w:tc>
        <w:tc>
          <w:tcPr>
            <w:tcW w:w="2880" w:type="dxa"/>
          </w:tcPr>
          <w:p w14:paraId="3B1CFA11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334,125</w:t>
            </w:r>
          </w:p>
        </w:tc>
      </w:tr>
    </w:tbl>
    <w:p w14:paraId="0E71D3BD" w14:textId="77777777" w:rsidR="00A30B11" w:rsidRDefault="00000000">
      <w:r>
        <w:br w:type="page"/>
      </w:r>
    </w:p>
    <w:p w14:paraId="3FD4B501" w14:textId="77777777" w:rsidR="00A30B11" w:rsidRDefault="00000000">
      <w:r>
        <w:rPr>
          <w:b/>
          <w:color w:val="1E406E"/>
          <w:sz w:val="40"/>
        </w:rPr>
        <w:lastRenderedPageBreak/>
        <w:t>INVESTMENT SUMMARY</w:t>
      </w:r>
    </w:p>
    <w:p w14:paraId="5E30BBCE" w14:textId="77777777" w:rsidR="00A30B11" w:rsidRDefault="00A30B11">
      <w:pPr>
        <w:pBdr>
          <w:bottom w:val="single" w:sz="6" w:space="1" w:color="1E406E"/>
        </w:pBdr>
        <w:spacing w:before="120" w:after="120"/>
      </w:pPr>
    </w:p>
    <w:p w14:paraId="0EA1C2E1" w14:textId="77777777" w:rsidR="00A30B11" w:rsidRDefault="00000000">
      <w:r>
        <w:rPr>
          <w:b/>
          <w:color w:val="2E7D32"/>
          <w:sz w:val="28"/>
        </w:rPr>
        <w:t>Total Project Investment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14"/>
        <w:gridCol w:w="2747"/>
        <w:gridCol w:w="2761"/>
      </w:tblGrid>
      <w:tr w:rsidR="00A30B11" w14:paraId="06F630E3" w14:textId="77777777">
        <w:trPr>
          <w:jc w:val="center"/>
        </w:trPr>
        <w:tc>
          <w:tcPr>
            <w:tcW w:w="4320" w:type="dxa"/>
            <w:shd w:val="clear" w:color="auto" w:fill="1E406E"/>
          </w:tcPr>
          <w:p w14:paraId="6EBDDA92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w="2880" w:type="dxa"/>
            <w:shd w:val="clear" w:color="auto" w:fill="1E406E"/>
          </w:tcPr>
          <w:p w14:paraId="04771305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w="2880" w:type="dxa"/>
            <w:shd w:val="clear" w:color="auto" w:fill="1E406E"/>
          </w:tcPr>
          <w:p w14:paraId="67216395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Investment</w:t>
            </w:r>
          </w:p>
        </w:tc>
      </w:tr>
      <w:tr w:rsidR="00A30B11" w14:paraId="510E08E9" w14:textId="77777777">
        <w:trPr>
          <w:jc w:val="center"/>
        </w:trPr>
        <w:tc>
          <w:tcPr>
            <w:tcW w:w="4320" w:type="dxa"/>
          </w:tcPr>
          <w:p w14:paraId="2DBE1B34" w14:textId="77777777" w:rsidR="00A30B11" w:rsidRDefault="00000000">
            <w:r>
              <w:rPr>
                <w:rFonts w:ascii="Calibri" w:hAnsi="Calibri"/>
                <w:sz w:val="20"/>
              </w:rPr>
              <w:t>Phase 1: Community MVP</w:t>
            </w:r>
          </w:p>
        </w:tc>
        <w:tc>
          <w:tcPr>
            <w:tcW w:w="2880" w:type="dxa"/>
          </w:tcPr>
          <w:p w14:paraId="7126703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18 weeks</w:t>
            </w:r>
          </w:p>
        </w:tc>
        <w:tc>
          <w:tcPr>
            <w:tcW w:w="2880" w:type="dxa"/>
          </w:tcPr>
          <w:p w14:paraId="6AAB84A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409,050</w:t>
            </w:r>
          </w:p>
        </w:tc>
      </w:tr>
      <w:tr w:rsidR="00A30B11" w14:paraId="0894D59F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2278BC98" w14:textId="77777777" w:rsidR="00A30B11" w:rsidRDefault="00000000">
            <w:r>
              <w:rPr>
                <w:rFonts w:ascii="Calibri" w:hAnsi="Calibri"/>
                <w:sz w:val="20"/>
              </w:rPr>
              <w:t>Phase 2: Community Enhancement</w:t>
            </w:r>
          </w:p>
        </w:tc>
        <w:tc>
          <w:tcPr>
            <w:tcW w:w="2880" w:type="dxa"/>
            <w:shd w:val="clear" w:color="auto" w:fill="F5F5F5"/>
          </w:tcPr>
          <w:p w14:paraId="0CE7E6E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10 weeks</w:t>
            </w:r>
          </w:p>
        </w:tc>
        <w:tc>
          <w:tcPr>
            <w:tcW w:w="2880" w:type="dxa"/>
            <w:shd w:val="clear" w:color="auto" w:fill="F5F5F5"/>
          </w:tcPr>
          <w:p w14:paraId="379274B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192,375</w:t>
            </w:r>
          </w:p>
        </w:tc>
      </w:tr>
      <w:tr w:rsidR="00A30B11" w14:paraId="0F3AD20C" w14:textId="77777777">
        <w:trPr>
          <w:jc w:val="center"/>
        </w:trPr>
        <w:tc>
          <w:tcPr>
            <w:tcW w:w="4320" w:type="dxa"/>
          </w:tcPr>
          <w:p w14:paraId="50D3E444" w14:textId="77777777" w:rsidR="00A30B11" w:rsidRDefault="00000000">
            <w:r>
              <w:rPr>
                <w:rFonts w:ascii="Calibri" w:hAnsi="Calibri"/>
                <w:sz w:val="20"/>
              </w:rPr>
              <w:t>Phase 3: Bankroll App</w:t>
            </w:r>
          </w:p>
        </w:tc>
        <w:tc>
          <w:tcPr>
            <w:tcW w:w="2880" w:type="dxa"/>
          </w:tcPr>
          <w:p w14:paraId="6BE8E4AF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14 weeks</w:t>
            </w:r>
          </w:p>
        </w:tc>
        <w:tc>
          <w:tcPr>
            <w:tcW w:w="2880" w:type="dxa"/>
          </w:tcPr>
          <w:p w14:paraId="609A019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334,125</w:t>
            </w:r>
          </w:p>
        </w:tc>
      </w:tr>
      <w:tr w:rsidR="00A30B11" w14:paraId="393E407C" w14:textId="77777777">
        <w:trPr>
          <w:jc w:val="center"/>
        </w:trPr>
        <w:tc>
          <w:tcPr>
            <w:tcW w:w="4320" w:type="dxa"/>
            <w:shd w:val="clear" w:color="auto" w:fill="F5F5F5"/>
          </w:tcPr>
          <w:p w14:paraId="5E98DCF1" w14:textId="77777777" w:rsidR="00A30B11" w:rsidRDefault="00000000"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w="2880" w:type="dxa"/>
            <w:shd w:val="clear" w:color="auto" w:fill="F5F5F5"/>
          </w:tcPr>
          <w:p w14:paraId="2960E77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42 weeks (~10.5 months)</w:t>
            </w:r>
          </w:p>
        </w:tc>
        <w:tc>
          <w:tcPr>
            <w:tcW w:w="2880" w:type="dxa"/>
            <w:shd w:val="clear" w:color="auto" w:fill="F5F5F5"/>
          </w:tcPr>
          <w:p w14:paraId="059B7E0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935,550</w:t>
            </w:r>
          </w:p>
        </w:tc>
      </w:tr>
    </w:tbl>
    <w:p w14:paraId="243CB781" w14:textId="77777777" w:rsidR="00A30B11" w:rsidRDefault="00A30B11"/>
    <w:p w14:paraId="48589D44" w14:textId="77777777" w:rsidR="00A30B11" w:rsidRDefault="00000000">
      <w:r>
        <w:rPr>
          <w:b/>
          <w:color w:val="2E7D32"/>
          <w:sz w:val="28"/>
        </w:rPr>
        <w:t>Cost Breakdown by Category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1737"/>
        <w:gridCol w:w="1737"/>
        <w:gridCol w:w="1737"/>
        <w:gridCol w:w="1737"/>
      </w:tblGrid>
      <w:tr w:rsidR="00A30B11" w14:paraId="116D4130" w14:textId="77777777">
        <w:trPr>
          <w:jc w:val="center"/>
        </w:trPr>
        <w:tc>
          <w:tcPr>
            <w:tcW w:w="2880" w:type="dxa"/>
            <w:shd w:val="clear" w:color="auto" w:fill="1E406E"/>
          </w:tcPr>
          <w:p w14:paraId="0A960589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w="1872" w:type="dxa"/>
            <w:shd w:val="clear" w:color="auto" w:fill="1E406E"/>
          </w:tcPr>
          <w:p w14:paraId="385F055A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Phase 1</w:t>
            </w:r>
          </w:p>
        </w:tc>
        <w:tc>
          <w:tcPr>
            <w:tcW w:w="1872" w:type="dxa"/>
            <w:shd w:val="clear" w:color="auto" w:fill="1E406E"/>
          </w:tcPr>
          <w:p w14:paraId="305D2A75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Phase 2</w:t>
            </w:r>
          </w:p>
        </w:tc>
        <w:tc>
          <w:tcPr>
            <w:tcW w:w="1872" w:type="dxa"/>
            <w:shd w:val="clear" w:color="auto" w:fill="1E406E"/>
          </w:tcPr>
          <w:p w14:paraId="01329F67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Phase 3</w:t>
            </w:r>
          </w:p>
        </w:tc>
        <w:tc>
          <w:tcPr>
            <w:tcW w:w="1872" w:type="dxa"/>
            <w:shd w:val="clear" w:color="auto" w:fill="1E406E"/>
          </w:tcPr>
          <w:p w14:paraId="0E19DE2E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 w:rsidR="00A30B11" w14:paraId="0CA77433" w14:textId="77777777">
        <w:trPr>
          <w:jc w:val="center"/>
        </w:trPr>
        <w:tc>
          <w:tcPr>
            <w:tcW w:w="2880" w:type="dxa"/>
          </w:tcPr>
          <w:p w14:paraId="276A8F71" w14:textId="77777777" w:rsidR="00A30B11" w:rsidRDefault="00000000">
            <w:r>
              <w:rPr>
                <w:rFonts w:ascii="Calibri" w:hAnsi="Calibri"/>
                <w:sz w:val="20"/>
              </w:rPr>
              <w:t>Discovery &amp; Design</w:t>
            </w:r>
          </w:p>
        </w:tc>
        <w:tc>
          <w:tcPr>
            <w:tcW w:w="1872" w:type="dxa"/>
          </w:tcPr>
          <w:p w14:paraId="3E0D985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48,600</w:t>
            </w:r>
          </w:p>
        </w:tc>
        <w:tc>
          <w:tcPr>
            <w:tcW w:w="1872" w:type="dxa"/>
          </w:tcPr>
          <w:p w14:paraId="2A99F8D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872" w:type="dxa"/>
          </w:tcPr>
          <w:p w14:paraId="6FED21C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  <w:tc>
          <w:tcPr>
            <w:tcW w:w="1872" w:type="dxa"/>
          </w:tcPr>
          <w:p w14:paraId="7736CEC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36,450</w:t>
            </w:r>
          </w:p>
        </w:tc>
      </w:tr>
      <w:tr w:rsidR="00A30B11" w14:paraId="10E703BF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0F217C28" w14:textId="77777777" w:rsidR="00A30B11" w:rsidRDefault="00000000">
            <w:r>
              <w:rPr>
                <w:rFonts w:ascii="Calibri" w:hAnsi="Calibri"/>
                <w:sz w:val="20"/>
              </w:rPr>
              <w:t>DevOps &amp; Infrastructure</w:t>
            </w:r>
          </w:p>
        </w:tc>
        <w:tc>
          <w:tcPr>
            <w:tcW w:w="1872" w:type="dxa"/>
            <w:shd w:val="clear" w:color="auto" w:fill="F5F5F5"/>
          </w:tcPr>
          <w:p w14:paraId="12A4C3C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32,400</w:t>
            </w:r>
          </w:p>
        </w:tc>
        <w:tc>
          <w:tcPr>
            <w:tcW w:w="1872" w:type="dxa"/>
            <w:shd w:val="clear" w:color="auto" w:fill="F5F5F5"/>
          </w:tcPr>
          <w:p w14:paraId="55F77A7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872" w:type="dxa"/>
            <w:shd w:val="clear" w:color="auto" w:fill="F5F5F5"/>
          </w:tcPr>
          <w:p w14:paraId="1221100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8,100</w:t>
            </w:r>
          </w:p>
        </w:tc>
        <w:tc>
          <w:tcPr>
            <w:tcW w:w="1872" w:type="dxa"/>
            <w:shd w:val="clear" w:color="auto" w:fill="F5F5F5"/>
          </w:tcPr>
          <w:p w14:paraId="1970A141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48,600</w:t>
            </w:r>
          </w:p>
        </w:tc>
      </w:tr>
      <w:tr w:rsidR="00A30B11" w14:paraId="6C32E521" w14:textId="77777777">
        <w:trPr>
          <w:jc w:val="center"/>
        </w:trPr>
        <w:tc>
          <w:tcPr>
            <w:tcW w:w="2880" w:type="dxa"/>
          </w:tcPr>
          <w:p w14:paraId="098774A8" w14:textId="77777777" w:rsidR="00A30B11" w:rsidRDefault="00000000">
            <w:r>
              <w:rPr>
                <w:rFonts w:ascii="Calibri" w:hAnsi="Calibri"/>
                <w:sz w:val="20"/>
              </w:rPr>
              <w:t>App Development</w:t>
            </w:r>
          </w:p>
        </w:tc>
        <w:tc>
          <w:tcPr>
            <w:tcW w:w="1872" w:type="dxa"/>
          </w:tcPr>
          <w:p w14:paraId="2C93025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251,100</w:t>
            </w:r>
          </w:p>
        </w:tc>
        <w:tc>
          <w:tcPr>
            <w:tcW w:w="1872" w:type="dxa"/>
          </w:tcPr>
          <w:p w14:paraId="1ECD64A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97,200</w:t>
            </w:r>
          </w:p>
        </w:tc>
        <w:tc>
          <w:tcPr>
            <w:tcW w:w="1872" w:type="dxa"/>
          </w:tcPr>
          <w:p w14:paraId="489B121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170,100</w:t>
            </w:r>
          </w:p>
        </w:tc>
        <w:tc>
          <w:tcPr>
            <w:tcW w:w="1872" w:type="dxa"/>
          </w:tcPr>
          <w:p w14:paraId="0012CC4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518,400</w:t>
            </w:r>
          </w:p>
        </w:tc>
      </w:tr>
      <w:tr w:rsidR="00A30B11" w14:paraId="0B260379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778D0511" w14:textId="77777777" w:rsidR="00A30B11" w:rsidRDefault="00000000">
            <w:r>
              <w:rPr>
                <w:rFonts w:ascii="Calibri" w:hAnsi="Calibri"/>
                <w:sz w:val="20"/>
              </w:rPr>
              <w:t>R&amp;D &amp; Integration Testing</w:t>
            </w:r>
          </w:p>
        </w:tc>
        <w:tc>
          <w:tcPr>
            <w:tcW w:w="1872" w:type="dxa"/>
            <w:shd w:val="clear" w:color="auto" w:fill="F5F5F5"/>
          </w:tcPr>
          <w:p w14:paraId="7808622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  <w:tc>
          <w:tcPr>
            <w:tcW w:w="1872" w:type="dxa"/>
            <w:shd w:val="clear" w:color="auto" w:fill="F5F5F5"/>
          </w:tcPr>
          <w:p w14:paraId="74AB1BB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  <w:tc>
          <w:tcPr>
            <w:tcW w:w="1872" w:type="dxa"/>
            <w:shd w:val="clear" w:color="auto" w:fill="F5F5F5"/>
          </w:tcPr>
          <w:p w14:paraId="6352D3F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  <w:tc>
          <w:tcPr>
            <w:tcW w:w="1872" w:type="dxa"/>
            <w:shd w:val="clear" w:color="auto" w:fill="F5F5F5"/>
          </w:tcPr>
          <w:p w14:paraId="7B9B2D4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36,450</w:t>
            </w:r>
          </w:p>
        </w:tc>
      </w:tr>
      <w:tr w:rsidR="00A30B11" w14:paraId="256B4A37" w14:textId="77777777">
        <w:trPr>
          <w:jc w:val="center"/>
        </w:trPr>
        <w:tc>
          <w:tcPr>
            <w:tcW w:w="2880" w:type="dxa"/>
          </w:tcPr>
          <w:p w14:paraId="4C5FEF48" w14:textId="77777777" w:rsidR="00A30B11" w:rsidRDefault="00000000">
            <w:r>
              <w:rPr>
                <w:rFonts w:ascii="Calibri" w:hAnsi="Calibri"/>
                <w:sz w:val="20"/>
              </w:rPr>
              <w:t>Cross-App Integration</w:t>
            </w:r>
          </w:p>
        </w:tc>
        <w:tc>
          <w:tcPr>
            <w:tcW w:w="1872" w:type="dxa"/>
          </w:tcPr>
          <w:p w14:paraId="176B6B1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872" w:type="dxa"/>
          </w:tcPr>
          <w:p w14:paraId="0EF7DAE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48,600</w:t>
            </w:r>
          </w:p>
        </w:tc>
        <w:tc>
          <w:tcPr>
            <w:tcW w:w="1872" w:type="dxa"/>
          </w:tcPr>
          <w:p w14:paraId="5594797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872" w:type="dxa"/>
          </w:tcPr>
          <w:p w14:paraId="3C04F65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48,600</w:t>
            </w:r>
          </w:p>
        </w:tc>
      </w:tr>
      <w:tr w:rsidR="00A30B11" w14:paraId="112EDE87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200AD4F5" w14:textId="77777777" w:rsidR="00A30B11" w:rsidRDefault="00000000">
            <w:r>
              <w:rPr>
                <w:rFonts w:ascii="Calibri" w:hAnsi="Calibri"/>
                <w:sz w:val="20"/>
              </w:rPr>
              <w:t>Pro Features</w:t>
            </w:r>
          </w:p>
        </w:tc>
        <w:tc>
          <w:tcPr>
            <w:tcW w:w="1872" w:type="dxa"/>
            <w:shd w:val="clear" w:color="auto" w:fill="F5F5F5"/>
          </w:tcPr>
          <w:p w14:paraId="5A987E9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872" w:type="dxa"/>
            <w:shd w:val="clear" w:color="auto" w:fill="F5F5F5"/>
          </w:tcPr>
          <w:p w14:paraId="273D3A8D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872" w:type="dxa"/>
            <w:shd w:val="clear" w:color="auto" w:fill="F5F5F5"/>
          </w:tcPr>
          <w:p w14:paraId="72FC08F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36,450</w:t>
            </w:r>
          </w:p>
        </w:tc>
        <w:tc>
          <w:tcPr>
            <w:tcW w:w="1872" w:type="dxa"/>
            <w:shd w:val="clear" w:color="auto" w:fill="F5F5F5"/>
          </w:tcPr>
          <w:p w14:paraId="49EFD79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36,450</w:t>
            </w:r>
          </w:p>
        </w:tc>
      </w:tr>
      <w:tr w:rsidR="00A30B11" w14:paraId="2343DCC3" w14:textId="77777777">
        <w:trPr>
          <w:jc w:val="center"/>
        </w:trPr>
        <w:tc>
          <w:tcPr>
            <w:tcW w:w="2880" w:type="dxa"/>
          </w:tcPr>
          <w:p w14:paraId="4E1BA1A1" w14:textId="77777777" w:rsidR="00A30B11" w:rsidRDefault="00000000">
            <w:r>
              <w:rPr>
                <w:rFonts w:ascii="Calibri" w:hAnsi="Calibri"/>
                <w:sz w:val="20"/>
              </w:rPr>
              <w:t>Admin Panel</w:t>
            </w:r>
          </w:p>
        </w:tc>
        <w:tc>
          <w:tcPr>
            <w:tcW w:w="1872" w:type="dxa"/>
          </w:tcPr>
          <w:p w14:paraId="15148D5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40,500</w:t>
            </w:r>
          </w:p>
        </w:tc>
        <w:tc>
          <w:tcPr>
            <w:tcW w:w="1872" w:type="dxa"/>
          </w:tcPr>
          <w:p w14:paraId="507FBD2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10,125</w:t>
            </w:r>
          </w:p>
        </w:tc>
        <w:tc>
          <w:tcPr>
            <w:tcW w:w="1872" w:type="dxa"/>
          </w:tcPr>
          <w:p w14:paraId="4F88DDAE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10,125</w:t>
            </w:r>
          </w:p>
        </w:tc>
        <w:tc>
          <w:tcPr>
            <w:tcW w:w="1872" w:type="dxa"/>
          </w:tcPr>
          <w:p w14:paraId="50AD4BD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81,000</w:t>
            </w:r>
          </w:p>
        </w:tc>
      </w:tr>
      <w:tr w:rsidR="00A30B11" w14:paraId="5D71804C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7D78F443" w14:textId="77777777" w:rsidR="00A30B11" w:rsidRDefault="00000000">
            <w:r>
              <w:rPr>
                <w:rFonts w:ascii="Calibri" w:hAnsi="Calibri"/>
                <w:sz w:val="20"/>
              </w:rPr>
              <w:t>QA &amp; Launch</w:t>
            </w:r>
          </w:p>
        </w:tc>
        <w:tc>
          <w:tcPr>
            <w:tcW w:w="1872" w:type="dxa"/>
            <w:shd w:val="clear" w:color="auto" w:fill="F5F5F5"/>
          </w:tcPr>
          <w:p w14:paraId="243F9CD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  <w:tc>
          <w:tcPr>
            <w:tcW w:w="1872" w:type="dxa"/>
            <w:shd w:val="clear" w:color="auto" w:fill="F5F5F5"/>
          </w:tcPr>
          <w:p w14:paraId="37717AC4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8,100</w:t>
            </w:r>
          </w:p>
        </w:tc>
        <w:tc>
          <w:tcPr>
            <w:tcW w:w="1872" w:type="dxa"/>
            <w:shd w:val="clear" w:color="auto" w:fill="F5F5F5"/>
          </w:tcPr>
          <w:p w14:paraId="177F78B0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10,125</w:t>
            </w:r>
          </w:p>
        </w:tc>
        <w:tc>
          <w:tcPr>
            <w:tcW w:w="1872" w:type="dxa"/>
            <w:shd w:val="clear" w:color="auto" w:fill="F5F5F5"/>
          </w:tcPr>
          <w:p w14:paraId="1045B65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30,375</w:t>
            </w:r>
          </w:p>
        </w:tc>
      </w:tr>
      <w:tr w:rsidR="00A30B11" w14:paraId="2D7D91E0" w14:textId="77777777">
        <w:trPr>
          <w:jc w:val="center"/>
        </w:trPr>
        <w:tc>
          <w:tcPr>
            <w:tcW w:w="2880" w:type="dxa"/>
          </w:tcPr>
          <w:p w14:paraId="6653C923" w14:textId="77777777" w:rsidR="00A30B11" w:rsidRDefault="00000000">
            <w:r>
              <w:rPr>
                <w:rFonts w:ascii="Calibri" w:hAnsi="Calibri"/>
                <w:sz w:val="20"/>
              </w:rPr>
              <w:t>Project Management</w:t>
            </w:r>
          </w:p>
        </w:tc>
        <w:tc>
          <w:tcPr>
            <w:tcW w:w="1872" w:type="dxa"/>
          </w:tcPr>
          <w:p w14:paraId="3758224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  <w:tc>
          <w:tcPr>
            <w:tcW w:w="1872" w:type="dxa"/>
          </w:tcPr>
          <w:p w14:paraId="4B27BA1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6,075</w:t>
            </w:r>
          </w:p>
        </w:tc>
        <w:tc>
          <w:tcPr>
            <w:tcW w:w="1872" w:type="dxa"/>
          </w:tcPr>
          <w:p w14:paraId="4E1BA67A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8,100</w:t>
            </w:r>
          </w:p>
        </w:tc>
        <w:tc>
          <w:tcPr>
            <w:tcW w:w="1872" w:type="dxa"/>
          </w:tcPr>
          <w:p w14:paraId="15CE7C2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26,325</w:t>
            </w:r>
          </w:p>
        </w:tc>
      </w:tr>
      <w:tr w:rsidR="00A30B11" w14:paraId="560E855B" w14:textId="77777777">
        <w:trPr>
          <w:jc w:val="center"/>
        </w:trPr>
        <w:tc>
          <w:tcPr>
            <w:tcW w:w="2880" w:type="dxa"/>
            <w:shd w:val="clear" w:color="auto" w:fill="F5F5F5"/>
          </w:tcPr>
          <w:p w14:paraId="45521092" w14:textId="77777777" w:rsidR="00A30B11" w:rsidRDefault="00000000"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w="1872" w:type="dxa"/>
            <w:shd w:val="clear" w:color="auto" w:fill="F5F5F5"/>
          </w:tcPr>
          <w:p w14:paraId="785294D7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409,050</w:t>
            </w:r>
          </w:p>
        </w:tc>
        <w:tc>
          <w:tcPr>
            <w:tcW w:w="1872" w:type="dxa"/>
            <w:shd w:val="clear" w:color="auto" w:fill="F5F5F5"/>
          </w:tcPr>
          <w:p w14:paraId="1324FA3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192,375</w:t>
            </w:r>
          </w:p>
        </w:tc>
        <w:tc>
          <w:tcPr>
            <w:tcW w:w="1872" w:type="dxa"/>
            <w:shd w:val="clear" w:color="auto" w:fill="F5F5F5"/>
          </w:tcPr>
          <w:p w14:paraId="0C9FB812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334,125</w:t>
            </w:r>
          </w:p>
        </w:tc>
        <w:tc>
          <w:tcPr>
            <w:tcW w:w="1872" w:type="dxa"/>
            <w:shd w:val="clear" w:color="auto" w:fill="F5F5F5"/>
          </w:tcPr>
          <w:p w14:paraId="666544D5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935,550</w:t>
            </w:r>
          </w:p>
        </w:tc>
      </w:tr>
    </w:tbl>
    <w:p w14:paraId="061ED612" w14:textId="77777777" w:rsidR="00A30B11" w:rsidRDefault="00A30B11"/>
    <w:p w14:paraId="68071421" w14:textId="77777777" w:rsidR="00A30B11" w:rsidRDefault="00000000">
      <w:r>
        <w:rPr>
          <w:b/>
          <w:color w:val="2E7D32"/>
          <w:sz w:val="28"/>
        </w:rPr>
        <w:t>Payment Schedule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160"/>
        <w:gridCol w:w="2880"/>
      </w:tblGrid>
      <w:tr w:rsidR="00A30B11" w14:paraId="52F6D79B" w14:textId="77777777">
        <w:trPr>
          <w:jc w:val="center"/>
        </w:trPr>
        <w:tc>
          <w:tcPr>
            <w:tcW w:w="3600" w:type="dxa"/>
            <w:shd w:val="clear" w:color="auto" w:fill="1E406E"/>
          </w:tcPr>
          <w:p w14:paraId="729C1A8A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w="2160" w:type="dxa"/>
            <w:shd w:val="clear" w:color="auto" w:fill="1E406E"/>
          </w:tcPr>
          <w:p w14:paraId="69B31731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Percentage</w:t>
            </w:r>
          </w:p>
        </w:tc>
        <w:tc>
          <w:tcPr>
            <w:tcW w:w="2880" w:type="dxa"/>
            <w:shd w:val="clear" w:color="auto" w:fill="1E406E"/>
          </w:tcPr>
          <w:p w14:paraId="168DA4C5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 w:rsidR="00A30B11" w14:paraId="7DC7C0B4" w14:textId="77777777">
        <w:trPr>
          <w:jc w:val="center"/>
        </w:trPr>
        <w:tc>
          <w:tcPr>
            <w:tcW w:w="3600" w:type="dxa"/>
          </w:tcPr>
          <w:p w14:paraId="62BA3E6E" w14:textId="77777777" w:rsidR="00A30B11" w:rsidRDefault="00000000">
            <w:r>
              <w:rPr>
                <w:rFonts w:ascii="Calibri" w:hAnsi="Calibri"/>
                <w:sz w:val="20"/>
              </w:rPr>
              <w:t>Contract Signing</w:t>
            </w:r>
          </w:p>
        </w:tc>
        <w:tc>
          <w:tcPr>
            <w:tcW w:w="2160" w:type="dxa"/>
          </w:tcPr>
          <w:p w14:paraId="1DF9FC1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w="2880" w:type="dxa"/>
          </w:tcPr>
          <w:p w14:paraId="1A49016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280,665</w:t>
            </w:r>
          </w:p>
        </w:tc>
      </w:tr>
      <w:tr w:rsidR="00A30B11" w14:paraId="4F89DB99" w14:textId="77777777">
        <w:trPr>
          <w:jc w:val="center"/>
        </w:trPr>
        <w:tc>
          <w:tcPr>
            <w:tcW w:w="3600" w:type="dxa"/>
            <w:shd w:val="clear" w:color="auto" w:fill="F5F5F5"/>
          </w:tcPr>
          <w:p w14:paraId="7338B5FE" w14:textId="77777777" w:rsidR="00A30B11" w:rsidRDefault="00000000">
            <w:r>
              <w:rPr>
                <w:rFonts w:ascii="Calibri" w:hAnsi="Calibri"/>
                <w:sz w:val="20"/>
              </w:rPr>
              <w:t>Phase 1 Completion</w:t>
            </w:r>
          </w:p>
        </w:tc>
        <w:tc>
          <w:tcPr>
            <w:tcW w:w="2160" w:type="dxa"/>
            <w:shd w:val="clear" w:color="auto" w:fill="F5F5F5"/>
          </w:tcPr>
          <w:p w14:paraId="61AAD42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w="2880" w:type="dxa"/>
            <w:shd w:val="clear" w:color="auto" w:fill="F5F5F5"/>
          </w:tcPr>
          <w:p w14:paraId="719A826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233,888</w:t>
            </w:r>
          </w:p>
        </w:tc>
      </w:tr>
      <w:tr w:rsidR="00A30B11" w14:paraId="2367E5A1" w14:textId="77777777">
        <w:trPr>
          <w:jc w:val="center"/>
        </w:trPr>
        <w:tc>
          <w:tcPr>
            <w:tcW w:w="3600" w:type="dxa"/>
          </w:tcPr>
          <w:p w14:paraId="76BA542C" w14:textId="77777777" w:rsidR="00A30B11" w:rsidRDefault="00000000">
            <w:r>
              <w:rPr>
                <w:rFonts w:ascii="Calibri" w:hAnsi="Calibri"/>
                <w:sz w:val="20"/>
              </w:rPr>
              <w:t>Phase 2 Completion</w:t>
            </w:r>
          </w:p>
        </w:tc>
        <w:tc>
          <w:tcPr>
            <w:tcW w:w="2160" w:type="dxa"/>
          </w:tcPr>
          <w:p w14:paraId="653C02C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w="2880" w:type="dxa"/>
          </w:tcPr>
          <w:p w14:paraId="4A43BAF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233,888</w:t>
            </w:r>
          </w:p>
        </w:tc>
      </w:tr>
      <w:tr w:rsidR="00A30B11" w14:paraId="4E0E5492" w14:textId="77777777">
        <w:trPr>
          <w:jc w:val="center"/>
        </w:trPr>
        <w:tc>
          <w:tcPr>
            <w:tcW w:w="3600" w:type="dxa"/>
            <w:shd w:val="clear" w:color="auto" w:fill="F5F5F5"/>
          </w:tcPr>
          <w:p w14:paraId="63E113CC" w14:textId="77777777" w:rsidR="00A30B11" w:rsidRDefault="00000000">
            <w:r>
              <w:rPr>
                <w:rFonts w:ascii="Calibri" w:hAnsi="Calibri"/>
                <w:sz w:val="20"/>
              </w:rPr>
              <w:lastRenderedPageBreak/>
              <w:t>Phase 3 Completion</w:t>
            </w:r>
          </w:p>
        </w:tc>
        <w:tc>
          <w:tcPr>
            <w:tcW w:w="2160" w:type="dxa"/>
            <w:shd w:val="clear" w:color="auto" w:fill="F5F5F5"/>
          </w:tcPr>
          <w:p w14:paraId="4CC16FCC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w="2880" w:type="dxa"/>
            <w:shd w:val="clear" w:color="auto" w:fill="F5F5F5"/>
          </w:tcPr>
          <w:p w14:paraId="33EAB429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187,110</w:t>
            </w:r>
          </w:p>
        </w:tc>
      </w:tr>
      <w:tr w:rsidR="00A30B11" w14:paraId="148D8D72" w14:textId="77777777">
        <w:trPr>
          <w:jc w:val="center"/>
        </w:trPr>
        <w:tc>
          <w:tcPr>
            <w:tcW w:w="3600" w:type="dxa"/>
          </w:tcPr>
          <w:p w14:paraId="16CF506A" w14:textId="77777777" w:rsidR="00A30B11" w:rsidRDefault="00000000"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w="2160" w:type="dxa"/>
          </w:tcPr>
          <w:p w14:paraId="2A4CB126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w="2880" w:type="dxa"/>
          </w:tcPr>
          <w:p w14:paraId="5B34D2F3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935,550</w:t>
            </w:r>
          </w:p>
        </w:tc>
      </w:tr>
    </w:tbl>
    <w:p w14:paraId="157807BD" w14:textId="77777777" w:rsidR="00A30B11" w:rsidRDefault="00A30B11"/>
    <w:p w14:paraId="0140B84D" w14:textId="77777777" w:rsidR="00A30B11" w:rsidRDefault="00000000">
      <w:r>
        <w:br w:type="page"/>
      </w:r>
    </w:p>
    <w:p w14:paraId="2AEB1EAB" w14:textId="77777777" w:rsidR="00A30B11" w:rsidRDefault="00000000">
      <w:r>
        <w:rPr>
          <w:b/>
          <w:color w:val="1E406E"/>
          <w:sz w:val="40"/>
        </w:rPr>
        <w:lastRenderedPageBreak/>
        <w:t>POST-LAUNCH SUPPORT PACKAGES</w:t>
      </w:r>
    </w:p>
    <w:p w14:paraId="19043E8C" w14:textId="77777777" w:rsidR="00A30B11" w:rsidRDefault="00A30B11">
      <w:pPr>
        <w:pBdr>
          <w:bottom w:val="single" w:sz="6" w:space="1" w:color="1E406E"/>
        </w:pBdr>
        <w:spacing w:before="120" w:after="120"/>
      </w:pPr>
    </w:p>
    <w:p w14:paraId="52E03738" w14:textId="77777777" w:rsidR="00A30B11" w:rsidRDefault="00000000">
      <w:r>
        <w:t>After each phase launch, we offer ongoing support packages to ensure your applications remain stable, secure, and up-to-date:</w:t>
      </w:r>
    </w:p>
    <w:p w14:paraId="7EB343EE" w14:textId="77777777" w:rsidR="00A30B11" w:rsidRDefault="00A30B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873"/>
        <w:gridCol w:w="4594"/>
      </w:tblGrid>
      <w:tr w:rsidR="00A30B11" w14:paraId="4AD6C89F" w14:textId="77777777">
        <w:trPr>
          <w:jc w:val="center"/>
        </w:trPr>
        <w:tc>
          <w:tcPr>
            <w:tcW w:w="2160" w:type="dxa"/>
            <w:shd w:val="clear" w:color="auto" w:fill="1E406E"/>
          </w:tcPr>
          <w:p w14:paraId="3E420F3A" w14:textId="77777777" w:rsidR="00A30B11" w:rsidRDefault="00000000"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w="2880" w:type="dxa"/>
            <w:shd w:val="clear" w:color="auto" w:fill="1E406E"/>
          </w:tcPr>
          <w:p w14:paraId="074EF107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Monthly Investment</w:t>
            </w:r>
          </w:p>
        </w:tc>
        <w:tc>
          <w:tcPr>
            <w:tcW w:w="4608" w:type="dxa"/>
            <w:shd w:val="clear" w:color="auto" w:fill="1E406E"/>
          </w:tcPr>
          <w:p w14:paraId="7A813B8F" w14:textId="77777777" w:rsidR="00A30B11" w:rsidRDefault="00000000">
            <w:pPr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Includes</w:t>
            </w:r>
          </w:p>
        </w:tc>
      </w:tr>
      <w:tr w:rsidR="00A30B11" w14:paraId="783F59B5" w14:textId="77777777">
        <w:trPr>
          <w:jc w:val="center"/>
        </w:trPr>
        <w:tc>
          <w:tcPr>
            <w:tcW w:w="2160" w:type="dxa"/>
          </w:tcPr>
          <w:p w14:paraId="2CDB565A" w14:textId="77777777" w:rsidR="00A30B11" w:rsidRDefault="00000000">
            <w:r>
              <w:rPr>
                <w:rFonts w:ascii="Calibri" w:hAnsi="Calibri"/>
                <w:sz w:val="20"/>
              </w:rPr>
              <w:t>Essential</w:t>
            </w:r>
          </w:p>
        </w:tc>
        <w:tc>
          <w:tcPr>
            <w:tcW w:w="2880" w:type="dxa"/>
          </w:tcPr>
          <w:p w14:paraId="758C8552" w14:textId="100E8B3F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1</w:t>
            </w:r>
            <w:r w:rsidR="00EE6F76">
              <w:rPr>
                <w:rFonts w:ascii="Calibri" w:hAnsi="Calibri"/>
                <w:sz w:val="20"/>
              </w:rPr>
              <w:t>1</w:t>
            </w:r>
            <w:r>
              <w:rPr>
                <w:rFonts w:ascii="Calibri" w:hAnsi="Calibri"/>
                <w:sz w:val="20"/>
              </w:rPr>
              <w:t>,</w:t>
            </w:r>
            <w:r w:rsidR="00EE6F76">
              <w:rPr>
                <w:rFonts w:ascii="Calibri" w:hAnsi="Calibri"/>
                <w:sz w:val="20"/>
              </w:rPr>
              <w:t>000</w:t>
            </w:r>
            <w:r>
              <w:rPr>
                <w:rFonts w:ascii="Calibri" w:hAnsi="Calibri"/>
                <w:sz w:val="20"/>
              </w:rPr>
              <w:t>/month</w:t>
            </w:r>
          </w:p>
        </w:tc>
        <w:tc>
          <w:tcPr>
            <w:tcW w:w="4608" w:type="dxa"/>
          </w:tcPr>
          <w:p w14:paraId="2AE397B2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Bug fixes, security patches, minor updates, 8 hours support</w:t>
            </w:r>
          </w:p>
        </w:tc>
      </w:tr>
      <w:tr w:rsidR="00A30B11" w14:paraId="239651A5" w14:textId="77777777">
        <w:trPr>
          <w:jc w:val="center"/>
        </w:trPr>
        <w:tc>
          <w:tcPr>
            <w:tcW w:w="2160" w:type="dxa"/>
            <w:shd w:val="clear" w:color="auto" w:fill="F5F5F5"/>
          </w:tcPr>
          <w:p w14:paraId="316170FC" w14:textId="77777777" w:rsidR="00A30B11" w:rsidRDefault="00000000"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w="2880" w:type="dxa"/>
            <w:shd w:val="clear" w:color="auto" w:fill="F5F5F5"/>
          </w:tcPr>
          <w:p w14:paraId="02385389" w14:textId="67F87E8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 xml:space="preserve">RM </w:t>
            </w:r>
            <w:r w:rsidR="00EE6F76">
              <w:rPr>
                <w:rFonts w:ascii="Calibri" w:hAnsi="Calibri"/>
                <w:sz w:val="20"/>
              </w:rPr>
              <w:t>20</w:t>
            </w:r>
            <w:r>
              <w:rPr>
                <w:rFonts w:ascii="Calibri" w:hAnsi="Calibri"/>
                <w:sz w:val="20"/>
              </w:rPr>
              <w:t>,</w:t>
            </w:r>
            <w:r w:rsidR="00EE6F76">
              <w:rPr>
                <w:rFonts w:ascii="Calibri" w:hAnsi="Calibri"/>
                <w:sz w:val="20"/>
              </w:rPr>
              <w:t>000</w:t>
            </w:r>
            <w:r>
              <w:rPr>
                <w:rFonts w:ascii="Calibri" w:hAnsi="Calibri"/>
                <w:sz w:val="20"/>
              </w:rPr>
              <w:t>/month</w:t>
            </w:r>
          </w:p>
        </w:tc>
        <w:tc>
          <w:tcPr>
            <w:tcW w:w="4608" w:type="dxa"/>
            <w:shd w:val="clear" w:color="auto" w:fill="F5F5F5"/>
          </w:tcPr>
          <w:p w14:paraId="45E95608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Essential + feature enhancements, performance optimization, 20 hours support</w:t>
            </w:r>
          </w:p>
        </w:tc>
      </w:tr>
      <w:tr w:rsidR="00A30B11" w14:paraId="1BCBC1D5" w14:textId="77777777">
        <w:trPr>
          <w:jc w:val="center"/>
        </w:trPr>
        <w:tc>
          <w:tcPr>
            <w:tcW w:w="2160" w:type="dxa"/>
          </w:tcPr>
          <w:p w14:paraId="58C6DE2A" w14:textId="77777777" w:rsidR="00A30B11" w:rsidRDefault="00000000"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w="2880" w:type="dxa"/>
          </w:tcPr>
          <w:p w14:paraId="6045C613" w14:textId="0FB11082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RM 3</w:t>
            </w:r>
            <w:r w:rsidR="00EE6F76">
              <w:rPr>
                <w:rFonts w:ascii="Calibri" w:hAnsi="Calibri"/>
                <w:sz w:val="20"/>
              </w:rPr>
              <w:t>5</w:t>
            </w:r>
            <w:r>
              <w:rPr>
                <w:rFonts w:ascii="Calibri" w:hAnsi="Calibri"/>
                <w:sz w:val="20"/>
              </w:rPr>
              <w:t>,</w:t>
            </w:r>
            <w:r w:rsidR="00EE6F76">
              <w:rPr>
                <w:rFonts w:ascii="Calibri" w:hAnsi="Calibri"/>
                <w:sz w:val="20"/>
              </w:rPr>
              <w:t>0</w:t>
            </w:r>
            <w:r>
              <w:rPr>
                <w:rFonts w:ascii="Calibri" w:hAnsi="Calibri"/>
                <w:sz w:val="20"/>
              </w:rPr>
              <w:t>00/month</w:t>
            </w:r>
          </w:p>
        </w:tc>
        <w:tc>
          <w:tcPr>
            <w:tcW w:w="4608" w:type="dxa"/>
          </w:tcPr>
          <w:p w14:paraId="6FCCB86B" w14:textId="77777777" w:rsidR="00A30B11" w:rsidRDefault="00000000">
            <w:pPr>
              <w:jc w:val="right"/>
            </w:pPr>
            <w:r>
              <w:rPr>
                <w:rFonts w:ascii="Calibri" w:hAnsi="Calibri"/>
                <w:sz w:val="20"/>
              </w:rPr>
              <w:t>Growth + dedicated developer, priority support, 40 hours support, SLA</w:t>
            </w:r>
          </w:p>
        </w:tc>
      </w:tr>
    </w:tbl>
    <w:p w14:paraId="72D7BD80" w14:textId="77777777" w:rsidR="00A30B11" w:rsidRDefault="00A30B11"/>
    <w:p w14:paraId="598DCF62" w14:textId="77777777" w:rsidR="00A30B11" w:rsidRDefault="00000000">
      <w:r>
        <w:rPr>
          <w:b/>
          <w:color w:val="2E7D32"/>
          <w:sz w:val="24"/>
        </w:rPr>
        <w:t>What's Included in All Support Packages:</w:t>
      </w:r>
    </w:p>
    <w:p w14:paraId="3059D46B" w14:textId="77777777" w:rsidR="00A30B11" w:rsidRDefault="00000000">
      <w:pPr>
        <w:ind w:left="432"/>
      </w:pPr>
      <w:r>
        <w:rPr>
          <w:color w:val="333333"/>
        </w:rPr>
        <w:t>✓ Bug fixes and issue resolution</w:t>
      </w:r>
    </w:p>
    <w:p w14:paraId="0136E358" w14:textId="77777777" w:rsidR="00A30B11" w:rsidRDefault="00000000">
      <w:pPr>
        <w:ind w:left="432"/>
      </w:pPr>
      <w:r>
        <w:rPr>
          <w:color w:val="333333"/>
        </w:rPr>
        <w:t>✓ Security updates and patches</w:t>
      </w:r>
    </w:p>
    <w:p w14:paraId="31BC4B9C" w14:textId="77777777" w:rsidR="00A30B11" w:rsidRDefault="00000000">
      <w:pPr>
        <w:ind w:left="432"/>
      </w:pPr>
      <w:r>
        <w:rPr>
          <w:color w:val="333333"/>
        </w:rPr>
        <w:t>✓ OS compatibility updates (iOS/Android)</w:t>
      </w:r>
    </w:p>
    <w:p w14:paraId="1FAD72B2" w14:textId="77777777" w:rsidR="00A30B11" w:rsidRDefault="00000000">
      <w:pPr>
        <w:ind w:left="432"/>
      </w:pPr>
      <w:r>
        <w:rPr>
          <w:color w:val="333333"/>
        </w:rPr>
        <w:t>✓ App Store compliance maintenance</w:t>
      </w:r>
    </w:p>
    <w:p w14:paraId="5C15DF88" w14:textId="77777777" w:rsidR="00A30B11" w:rsidRDefault="00000000">
      <w:pPr>
        <w:ind w:left="432"/>
      </w:pPr>
      <w:r>
        <w:rPr>
          <w:color w:val="333333"/>
        </w:rPr>
        <w:t>✓ Server monitoring and uptime management</w:t>
      </w:r>
    </w:p>
    <w:p w14:paraId="4E2D43D4" w14:textId="77777777" w:rsidR="00A30B11" w:rsidRDefault="00000000">
      <w:pPr>
        <w:ind w:left="432"/>
      </w:pPr>
      <w:r>
        <w:rPr>
          <w:color w:val="333333"/>
        </w:rPr>
        <w:t>✓ Technical support via email/chat</w:t>
      </w:r>
    </w:p>
    <w:p w14:paraId="398FEEF6" w14:textId="77777777" w:rsidR="00A30B11" w:rsidRDefault="00000000">
      <w:pPr>
        <w:ind w:left="432"/>
      </w:pPr>
      <w:r>
        <w:rPr>
          <w:color w:val="333333"/>
        </w:rPr>
        <w:t>✓ Monthly status reports</w:t>
      </w:r>
    </w:p>
    <w:p w14:paraId="61CF3020" w14:textId="77777777" w:rsidR="00A30B11" w:rsidRDefault="00A30B11"/>
    <w:p w14:paraId="647636E1" w14:textId="77777777" w:rsidR="00A30B11" w:rsidRDefault="00000000">
      <w:r>
        <w:rPr>
          <w:i/>
          <w:color w:val="333333"/>
          <w:sz w:val="20"/>
        </w:rPr>
        <w:t>*Minimum 3-month commitment required for all support packages.</w:t>
      </w:r>
    </w:p>
    <w:p w14:paraId="26244E3A" w14:textId="77777777" w:rsidR="00A30B11" w:rsidRDefault="00000000">
      <w:r>
        <w:rPr>
          <w:i/>
          <w:color w:val="333333"/>
          <w:sz w:val="20"/>
        </w:rPr>
        <w:t>*Recommended: Growth package for active feature development and optimization.</w:t>
      </w:r>
    </w:p>
    <w:p w14:paraId="59D9BD8B" w14:textId="77777777" w:rsidR="00A30B11" w:rsidRDefault="00000000">
      <w:r>
        <w:br w:type="page"/>
      </w:r>
    </w:p>
    <w:p w14:paraId="1149595D" w14:textId="77777777" w:rsidR="00A30B11" w:rsidRDefault="00000000">
      <w:r>
        <w:rPr>
          <w:b/>
          <w:color w:val="1E406E"/>
          <w:sz w:val="40"/>
        </w:rPr>
        <w:lastRenderedPageBreak/>
        <w:t>TERMS &amp; CONDITIONS</w:t>
      </w:r>
    </w:p>
    <w:p w14:paraId="45F5EC6C" w14:textId="77777777" w:rsidR="00A30B11" w:rsidRDefault="00A30B11">
      <w:pPr>
        <w:pBdr>
          <w:bottom w:val="single" w:sz="6" w:space="1" w:color="1E406E"/>
        </w:pBdr>
        <w:spacing w:before="120" w:after="120"/>
      </w:pPr>
    </w:p>
    <w:p w14:paraId="067BC873" w14:textId="77777777" w:rsidR="00A30B11" w:rsidRDefault="00000000">
      <w:r>
        <w:rPr>
          <w:b/>
          <w:color w:val="1E406E"/>
        </w:rPr>
        <w:t>Payment Terms</w:t>
      </w:r>
    </w:p>
    <w:p w14:paraId="55C595C1" w14:textId="77777777" w:rsidR="00A30B11" w:rsidRDefault="00000000">
      <w:pPr>
        <w:ind w:left="432"/>
      </w:pPr>
      <w:r>
        <w:rPr>
          <w:color w:val="333333"/>
        </w:rPr>
        <w:t>Net 15 days from invoice date. Late payments may incur a 2% monthly interest charge.</w:t>
      </w:r>
    </w:p>
    <w:p w14:paraId="180EECE0" w14:textId="77777777" w:rsidR="00A30B11" w:rsidRDefault="00000000">
      <w:r>
        <w:rPr>
          <w:b/>
          <w:color w:val="1E406E"/>
        </w:rPr>
        <w:t>Milestone Acceptance</w:t>
      </w:r>
    </w:p>
    <w:p w14:paraId="0FA20619" w14:textId="77777777" w:rsidR="00A30B11" w:rsidRDefault="00000000">
      <w:pPr>
        <w:ind w:left="432"/>
      </w:pPr>
      <w:r>
        <w:rPr>
          <w:color w:val="333333"/>
        </w:rPr>
        <w:t>5 business days review period for each milestone. Acceptance is implied if no feedback is received within the review period.</w:t>
      </w:r>
    </w:p>
    <w:p w14:paraId="55D0B3D0" w14:textId="77777777" w:rsidR="00A30B11" w:rsidRDefault="00000000">
      <w:r>
        <w:rPr>
          <w:b/>
          <w:color w:val="1E406E"/>
        </w:rPr>
        <w:t>Change Requests</w:t>
      </w:r>
    </w:p>
    <w:p w14:paraId="428F1E62" w14:textId="77777777" w:rsidR="00A30B11" w:rsidRDefault="00000000">
      <w:pPr>
        <w:ind w:left="432"/>
      </w:pPr>
      <w:r>
        <w:rPr>
          <w:color w:val="333333"/>
        </w:rPr>
        <w:t>Any changes to the agreed scope will be handled via a formal change order process. Additional costs and timeline adjustments will be quoted separately.</w:t>
      </w:r>
    </w:p>
    <w:p w14:paraId="078D7E0E" w14:textId="77777777" w:rsidR="00A30B11" w:rsidRDefault="00000000">
      <w:r>
        <w:rPr>
          <w:b/>
          <w:color w:val="1E406E"/>
        </w:rPr>
        <w:t>Intellectual Property</w:t>
      </w:r>
    </w:p>
    <w:p w14:paraId="5A299A81" w14:textId="77777777" w:rsidR="00A30B11" w:rsidRDefault="00000000">
      <w:pPr>
        <w:ind w:left="432"/>
      </w:pPr>
      <w:r>
        <w:rPr>
          <w:color w:val="333333"/>
        </w:rPr>
        <w:t>Full IP ownership transfers to the client upon final payment. Source code, design files, and all assets become client property.</w:t>
      </w:r>
    </w:p>
    <w:p w14:paraId="09192248" w14:textId="77777777" w:rsidR="00A30B11" w:rsidRDefault="00000000">
      <w:r>
        <w:rPr>
          <w:b/>
          <w:color w:val="1E406E"/>
        </w:rPr>
        <w:t>Confidentiality</w:t>
      </w:r>
    </w:p>
    <w:p w14:paraId="2444C859" w14:textId="77777777" w:rsidR="00A30B11" w:rsidRDefault="00000000">
      <w:pPr>
        <w:ind w:left="432"/>
      </w:pPr>
      <w:r>
        <w:rPr>
          <w:color w:val="333333"/>
        </w:rPr>
        <w:t>A Non-Disclosure Agreement (NDA) is included with the contract. Both parties agree to keep project details confidential.</w:t>
      </w:r>
    </w:p>
    <w:p w14:paraId="7DC6CDE7" w14:textId="77777777" w:rsidR="00A30B11" w:rsidRDefault="00000000">
      <w:r>
        <w:rPr>
          <w:b/>
          <w:color w:val="1E406E"/>
        </w:rPr>
        <w:t>Warranty</w:t>
      </w:r>
    </w:p>
    <w:p w14:paraId="4ED61360" w14:textId="77777777" w:rsidR="00A30B11" w:rsidRDefault="00000000">
      <w:pPr>
        <w:ind w:left="432"/>
      </w:pPr>
      <w:r>
        <w:rPr>
          <w:color w:val="333333"/>
        </w:rPr>
        <w:t>90-day bug fix warranty post-launch for each phase. Covers defects in the delivered functionality as per agreed specifications.</w:t>
      </w:r>
    </w:p>
    <w:p w14:paraId="05B2187B" w14:textId="77777777" w:rsidR="00A30B11" w:rsidRDefault="00000000">
      <w:r>
        <w:rPr>
          <w:b/>
          <w:color w:val="1E406E"/>
        </w:rPr>
        <w:t>Third-Party Services</w:t>
      </w:r>
    </w:p>
    <w:p w14:paraId="1C61C88E" w14:textId="77777777" w:rsidR="00A30B11" w:rsidRDefault="00000000">
      <w:pPr>
        <w:ind w:left="432"/>
      </w:pPr>
      <w:r>
        <w:rPr>
          <w:color w:val="333333"/>
        </w:rPr>
        <w:t>Costs for third-party services (app store fees, cloud hosting, analytics tools) are not included and are the client's responsibility.</w:t>
      </w:r>
    </w:p>
    <w:p w14:paraId="6E57A6F5" w14:textId="77777777" w:rsidR="00A30B11" w:rsidRDefault="00000000">
      <w:r>
        <w:rPr>
          <w:b/>
          <w:color w:val="1E406E"/>
        </w:rPr>
        <w:t>Project Cancellation</w:t>
      </w:r>
    </w:p>
    <w:p w14:paraId="33ACE7C3" w14:textId="77777777" w:rsidR="00A30B11" w:rsidRDefault="00000000">
      <w:pPr>
        <w:ind w:left="432"/>
      </w:pPr>
      <w:r>
        <w:rPr>
          <w:color w:val="333333"/>
        </w:rPr>
        <w:t>If the project is cancelled, payment is due for all completed work and work in progress up to the cancellation date.</w:t>
      </w:r>
    </w:p>
    <w:p w14:paraId="0B43E6C1" w14:textId="77777777" w:rsidR="00A30B11" w:rsidRDefault="00000000">
      <w:r>
        <w:rPr>
          <w:b/>
          <w:color w:val="1E406E"/>
        </w:rPr>
        <w:t>Communication</w:t>
      </w:r>
    </w:p>
    <w:p w14:paraId="46F83575" w14:textId="77777777" w:rsidR="00A30B11" w:rsidRDefault="00000000">
      <w:pPr>
        <w:ind w:left="432"/>
      </w:pPr>
      <w:r>
        <w:rPr>
          <w:color w:val="333333"/>
        </w:rPr>
        <w:t>Weekly progress updates via video call. Day-to-day communication via Slack or agreed platform.</w:t>
      </w:r>
    </w:p>
    <w:p w14:paraId="3B279DF3" w14:textId="77777777" w:rsidR="00A30B11" w:rsidRDefault="00000000">
      <w:r>
        <w:rPr>
          <w:b/>
          <w:color w:val="1E406E"/>
        </w:rPr>
        <w:t>Timeline</w:t>
      </w:r>
    </w:p>
    <w:p w14:paraId="79E341F3" w14:textId="77777777" w:rsidR="00A30B11" w:rsidRDefault="00000000">
      <w:pPr>
        <w:ind w:left="432"/>
      </w:pPr>
      <w:r>
        <w:rPr>
          <w:color w:val="333333"/>
        </w:rPr>
        <w:t>Timelines are estimates based on current scope. Delays caused by client feedback or scope changes may extend the timeline.</w:t>
      </w:r>
    </w:p>
    <w:p w14:paraId="736F6748" w14:textId="77777777" w:rsidR="00A30B11" w:rsidRDefault="00A30B11"/>
    <w:p w14:paraId="13DA3211" w14:textId="77777777" w:rsidR="00A30B11" w:rsidRDefault="00A30B11"/>
    <w:p w14:paraId="34BF61DC" w14:textId="77777777" w:rsidR="00A30B11" w:rsidRDefault="00000000">
      <w:pPr>
        <w:jc w:val="center"/>
      </w:pPr>
      <w:r>
        <w:rPr>
          <w:i/>
          <w:color w:val="333333"/>
          <w:sz w:val="20"/>
        </w:rPr>
        <w:t>This proposal is confidential and intended solely for the named recipient.</w:t>
      </w:r>
    </w:p>
    <w:p w14:paraId="2D1A0ACB" w14:textId="77777777" w:rsidR="00A30B11" w:rsidRDefault="00000000">
      <w:pPr>
        <w:jc w:val="center"/>
      </w:pPr>
      <w:r>
        <w:rPr>
          <w:i/>
          <w:color w:val="333333"/>
          <w:sz w:val="20"/>
        </w:rPr>
        <w:t>Pricing is valid for 30 days from the proposal date.</w:t>
      </w:r>
    </w:p>
    <w:p w14:paraId="5B1CC75D" w14:textId="77777777" w:rsidR="00A30B11" w:rsidRDefault="00A30B11"/>
    <w:p w14:paraId="7A192EC5" w14:textId="77777777" w:rsidR="00A30B11" w:rsidRDefault="00000000">
      <w:pPr>
        <w:jc w:val="center"/>
      </w:pPr>
      <w:r>
        <w:rPr>
          <w:b/>
          <w:color w:val="D4AF37"/>
          <w:sz w:val="24"/>
        </w:rPr>
        <w:t>Prepared with confidence. Ready to build the home for poker.</w:t>
      </w:r>
    </w:p>
    <w:sectPr w:rsidR="00A30B1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828919">
    <w:abstractNumId w:val="8"/>
  </w:num>
  <w:num w:numId="2" w16cid:durableId="1468279519">
    <w:abstractNumId w:val="6"/>
  </w:num>
  <w:num w:numId="3" w16cid:durableId="618728508">
    <w:abstractNumId w:val="5"/>
  </w:num>
  <w:num w:numId="4" w16cid:durableId="248732445">
    <w:abstractNumId w:val="4"/>
  </w:num>
  <w:num w:numId="5" w16cid:durableId="1707633306">
    <w:abstractNumId w:val="7"/>
  </w:num>
  <w:num w:numId="6" w16cid:durableId="1307854061">
    <w:abstractNumId w:val="3"/>
  </w:num>
  <w:num w:numId="7" w16cid:durableId="1360933397">
    <w:abstractNumId w:val="2"/>
  </w:num>
  <w:num w:numId="8" w16cid:durableId="197668621">
    <w:abstractNumId w:val="1"/>
  </w:num>
  <w:num w:numId="9" w16cid:durableId="166601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885"/>
    <w:rsid w:val="0006063C"/>
    <w:rsid w:val="0015074B"/>
    <w:rsid w:val="0029639D"/>
    <w:rsid w:val="00326F90"/>
    <w:rsid w:val="00A30B11"/>
    <w:rsid w:val="00AA1D8D"/>
    <w:rsid w:val="00B47730"/>
    <w:rsid w:val="00CB0664"/>
    <w:rsid w:val="00EE6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68AFE"/>
  <w14:defaultImageDpi w14:val="300"/>
  <w15:docId w15:val="{EE973FCD-70F5-8C47-AE33-89AE9BD9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semiHidden/>
    <w:unhideWhenUsed/>
    <w:rsid w:val="00EE6F76"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E6F76"/>
    <w:pPr>
      <w:spacing w:after="0"/>
    </w:pPr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E6F76"/>
    <w:pPr>
      <w:spacing w:after="0"/>
    </w:pPr>
    <w:rPr>
      <w:smallCap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E6F76"/>
    <w:pPr>
      <w:spacing w:after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E6F76"/>
    <w:pPr>
      <w:spacing w:after="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E6F76"/>
    <w:pPr>
      <w:spacing w:after="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E6F76"/>
    <w:pPr>
      <w:spacing w:after="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E6F76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E6F7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2613</Words>
  <Characters>14897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Cliff Lai</cp:lastModifiedBy>
  <cp:revision>2</cp:revision>
  <dcterms:created xsi:type="dcterms:W3CDTF">2013-12-23T23:15:00Z</dcterms:created>
  <dcterms:modified xsi:type="dcterms:W3CDTF">2025-11-27T02:29:00Z</dcterms:modified>
  <cp:category/>
</cp:coreProperties>
</file>