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F5" w:rsidRDefault="00E902A9">
      <w:r>
        <w:t>O estilo abaixo serve para colocar apenas uma imagem na pagina e separa-la por frames quando necessário. Pode-se fazer quantos frames precisar</w:t>
      </w: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.sprite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../img/sprite.jpeg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162.6px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160.5px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30BF5" w:rsidRDefault="0093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0BF5" w:rsidRDefault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.frame1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30BF5" w:rsidRDefault="00930BF5"/>
    <w:p w:rsidR="00930BF5" w:rsidRDefault="00E902A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Vale recapitular um conceito importante do JavaScript, o conceito de </w:t>
      </w:r>
      <w:r>
        <w:rPr>
          <w:rStyle w:val="Forte"/>
          <w:rFonts w:ascii="SimSun" w:eastAsia="SimSun" w:hAnsi="SimSun" w:cs="SimSun"/>
          <w:sz w:val="24"/>
          <w:szCs w:val="24"/>
        </w:rPr>
        <w:t>closure</w:t>
      </w:r>
      <w:r>
        <w:rPr>
          <w:rFonts w:ascii="SimSun" w:eastAsia="SimSun" w:hAnsi="SimSun" w:cs="SimSun"/>
          <w:sz w:val="24"/>
          <w:szCs w:val="24"/>
        </w:rPr>
        <w:t xml:space="preserve">. O objeto retornado por </w:t>
      </w:r>
      <w:r>
        <w:rPr>
          <w:rStyle w:val="CdigoHTML"/>
          <w:rFonts w:ascii="SimSun" w:eastAsia="SimSun" w:hAnsi="SimSun" w:cs="SimSun"/>
          <w:sz w:val="24"/>
          <w:szCs w:val="24"/>
        </w:rPr>
        <w:t>createSprite</w:t>
      </w:r>
      <w:r>
        <w:rPr>
          <w:rFonts w:ascii="SimSun" w:eastAsia="SimSun" w:hAnsi="SimSun" w:cs="SimSun"/>
          <w:sz w:val="24"/>
          <w:szCs w:val="24"/>
        </w:rPr>
        <w:t xml:space="preserve"> guarda em uma de suas propriedades a função </w:t>
      </w:r>
      <w:r>
        <w:rPr>
          <w:rStyle w:val="CdigoHTML"/>
          <w:rFonts w:ascii="SimSun" w:eastAsia="SimSun" w:hAnsi="SimSun" w:cs="SimSun"/>
          <w:sz w:val="24"/>
          <w:szCs w:val="24"/>
        </w:rPr>
        <w:t>nextFrame()</w:t>
      </w:r>
      <w:r>
        <w:rPr>
          <w:rFonts w:ascii="SimSun" w:eastAsia="SimSun" w:hAnsi="SimSun" w:cs="SimSun"/>
          <w:sz w:val="24"/>
          <w:szCs w:val="24"/>
        </w:rPr>
        <w:t xml:space="preserve"> criada internamente em </w:t>
      </w:r>
      <w:r>
        <w:rPr>
          <w:rStyle w:val="CdigoHTML"/>
          <w:rFonts w:ascii="SimSun" w:eastAsia="SimSun" w:hAnsi="SimSun" w:cs="SimSun"/>
          <w:sz w:val="24"/>
          <w:szCs w:val="24"/>
        </w:rPr>
        <w:t>createSprite</w:t>
      </w:r>
      <w:r>
        <w:rPr>
          <w:rFonts w:ascii="SimSun" w:eastAsia="SimSun" w:hAnsi="SimSun" w:cs="SimSun"/>
          <w:sz w:val="24"/>
          <w:szCs w:val="24"/>
        </w:rPr>
        <w:t>.Tanto isso é verdade que nossa intenção é usar a função desta forma:</w:t>
      </w:r>
    </w:p>
    <w:p w:rsidR="00930BF5" w:rsidRDefault="00E902A9">
      <w:pPr>
        <w:pStyle w:val="Pr-formataoHTML"/>
      </w:pPr>
      <w:r>
        <w:t>// exemplo apenasvar sprite = createSprite('.sprite');</w:t>
      </w:r>
    </w:p>
    <w:p w:rsidR="00930BF5" w:rsidRDefault="00E902A9">
      <w:pPr>
        <w:pStyle w:val="Pr-formataoHTML"/>
      </w:pPr>
      <w:r>
        <w:t>sprite.nextFrame();</w:t>
      </w:r>
    </w:p>
    <w:p w:rsidR="00930BF5" w:rsidRDefault="00930BF5">
      <w:pPr>
        <w:rPr>
          <w:rFonts w:ascii="SimSun" w:eastAsia="SimSun" w:hAnsi="SimSun" w:cs="SimSun"/>
          <w:sz w:val="24"/>
          <w:szCs w:val="24"/>
        </w:rPr>
      </w:pPr>
    </w:p>
    <w:p w:rsidR="00930BF5" w:rsidRDefault="00E902A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Isso só funcionará, porque a função </w:t>
      </w:r>
      <w:r>
        <w:rPr>
          <w:rStyle w:val="CdigoHTML"/>
          <w:rFonts w:ascii="SimSun" w:eastAsia="SimSun" w:hAnsi="SimSun" w:cs="SimSun"/>
          <w:sz w:val="24"/>
          <w:szCs w:val="24"/>
        </w:rPr>
        <w:t>sprite.nextFrame()</w:t>
      </w:r>
      <w:r>
        <w:rPr>
          <w:rFonts w:ascii="SimSun" w:eastAsia="SimSun" w:hAnsi="SimSun" w:cs="SimSun"/>
          <w:sz w:val="24"/>
          <w:szCs w:val="24"/>
        </w:rPr>
        <w:t xml:space="preserve"> tem acesso ao contexto de </w:t>
      </w:r>
      <w:r>
        <w:rPr>
          <w:rStyle w:val="CdigoHTML"/>
          <w:rFonts w:ascii="SimSun" w:eastAsia="SimSun" w:hAnsi="SimSun" w:cs="SimSun"/>
          <w:sz w:val="24"/>
          <w:szCs w:val="24"/>
        </w:rPr>
        <w:t>createSprite()</w:t>
      </w:r>
      <w:r>
        <w:rPr>
          <w:rFonts w:ascii="SimSun" w:eastAsia="SimSun" w:hAnsi="SimSun" w:cs="SimSun"/>
          <w:sz w:val="24"/>
          <w:szCs w:val="24"/>
        </w:rPr>
        <w:t xml:space="preserve"> e </w:t>
      </w:r>
      <w:r>
        <w:rPr>
          <w:rFonts w:ascii="SimSun" w:eastAsia="SimSun" w:hAnsi="SimSun" w:cs="SimSun"/>
          <w:sz w:val="24"/>
          <w:szCs w:val="24"/>
        </w:rPr>
        <w:t xml:space="preserve">a todas as variáveis e funções declaradas neles mesmo depois de </w:t>
      </w:r>
      <w:r>
        <w:rPr>
          <w:rStyle w:val="CdigoHTML"/>
          <w:rFonts w:ascii="SimSun" w:eastAsia="SimSun" w:hAnsi="SimSun" w:cs="SimSun"/>
          <w:sz w:val="24"/>
          <w:szCs w:val="24"/>
        </w:rPr>
        <w:t>createSprite()</w:t>
      </w:r>
      <w:r>
        <w:rPr>
          <w:rFonts w:ascii="SimSun" w:eastAsia="SimSun" w:hAnsi="SimSun" w:cs="SimSun"/>
          <w:sz w:val="24"/>
          <w:szCs w:val="24"/>
        </w:rPr>
        <w:t xml:space="preserve"> ter terminado de executar. Sendo assim, a chamada de </w:t>
      </w:r>
      <w:r>
        <w:rPr>
          <w:rStyle w:val="CdigoHTML"/>
          <w:rFonts w:ascii="SimSun" w:eastAsia="SimSun" w:hAnsi="SimSun" w:cs="SimSun"/>
          <w:sz w:val="24"/>
          <w:szCs w:val="24"/>
        </w:rPr>
        <w:t>sprite.nextFrame()</w:t>
      </w:r>
      <w:r>
        <w:rPr>
          <w:rFonts w:ascii="SimSun" w:eastAsia="SimSun" w:hAnsi="SimSun" w:cs="SimSun"/>
          <w:sz w:val="24"/>
          <w:szCs w:val="24"/>
        </w:rPr>
        <w:t xml:space="preserve"> que chama por debaixo dos panos </w:t>
      </w:r>
      <w:r>
        <w:rPr>
          <w:rStyle w:val="CdigoHTML"/>
          <w:rFonts w:ascii="SimSun" w:eastAsia="SimSun" w:hAnsi="SimSun" w:cs="SimSun"/>
          <w:sz w:val="24"/>
          <w:szCs w:val="24"/>
        </w:rPr>
        <w:t>moveFrame()</w:t>
      </w:r>
      <w:r>
        <w:rPr>
          <w:rFonts w:ascii="SimSun" w:eastAsia="SimSun" w:hAnsi="SimSun" w:cs="SimSun"/>
          <w:sz w:val="24"/>
          <w:szCs w:val="24"/>
        </w:rPr>
        <w:t xml:space="preserve"> e que modifica ao estado da variável </w:t>
      </w:r>
      <w:r>
        <w:rPr>
          <w:rStyle w:val="CdigoHTML"/>
          <w:rFonts w:ascii="SimSun" w:eastAsia="SimSun" w:hAnsi="SimSun" w:cs="SimSun"/>
          <w:sz w:val="24"/>
          <w:szCs w:val="24"/>
        </w:rPr>
        <w:t>current</w:t>
      </w:r>
      <w:r>
        <w:rPr>
          <w:rFonts w:ascii="SimSun" w:eastAsia="SimSun" w:hAnsi="SimSun" w:cs="SimSun"/>
          <w:sz w:val="24"/>
          <w:szCs w:val="24"/>
        </w:rPr>
        <w:t xml:space="preserve"> está se valendo </w:t>
      </w:r>
      <w:r>
        <w:rPr>
          <w:rFonts w:ascii="SimSun" w:eastAsia="SimSun" w:hAnsi="SimSun" w:cs="SimSun"/>
          <w:sz w:val="24"/>
          <w:szCs w:val="24"/>
        </w:rPr>
        <w:t>deste recurso da linguagem JavaScript.</w:t>
      </w:r>
    </w:p>
    <w:p w:rsidR="00F9465F" w:rsidRDefault="00F9465F">
      <w:pPr>
        <w:rPr>
          <w:rFonts w:ascii="SimSun" w:eastAsia="SimSun" w:hAnsi="SimSun" w:cs="SimSun"/>
          <w:sz w:val="24"/>
          <w:szCs w:val="24"/>
        </w:rPr>
      </w:pPr>
    </w:p>
    <w:p w:rsidR="00F9465F" w:rsidRDefault="00CC026A">
      <w:pPr>
        <w:rPr>
          <w:color w:val="3D464D"/>
          <w:sz w:val="27"/>
          <w:szCs w:val="27"/>
          <w:shd w:val="clear" w:color="auto" w:fill="FFFFFF"/>
        </w:rPr>
      </w:pPr>
      <w:r w:rsidRPr="00CC026A">
        <w:rPr>
          <w:color w:val="3D464D"/>
          <w:sz w:val="27"/>
          <w:szCs w:val="27"/>
          <w:shd w:val="clear" w:color="auto" w:fill="FFFFFF"/>
        </w:rPr>
        <w:t>Quando criarmos uma função através de </w:t>
      </w:r>
      <w:r w:rsidRPr="00CC026A">
        <w:rPr>
          <w:rFonts w:ascii="Courier New" w:hAnsi="Courier New" w:cs="Courier New"/>
          <w:color w:val="3D464D"/>
          <w:sz w:val="20"/>
          <w:szCs w:val="20"/>
          <w:shd w:val="clear" w:color="auto" w:fill="F0F3F5"/>
        </w:rPr>
        <w:t>function declaration</w:t>
      </w:r>
      <w:r w:rsidRPr="00CC026A">
        <w:rPr>
          <w:color w:val="3D464D"/>
          <w:sz w:val="27"/>
          <w:szCs w:val="27"/>
          <w:shd w:val="clear" w:color="auto" w:fill="FFFFFF"/>
        </w:rPr>
        <w:t>, mesmo que tenhamos definido a função no meio ou no final do nosso script elas serão sempre içadas para o topo do script. Se declaramos uma função dentro da outra, elas serão içadas para o início da função. Esse procedimento se chamada </w:t>
      </w:r>
      <w:r w:rsidRPr="00CC026A">
        <w:rPr>
          <w:i/>
          <w:iCs/>
          <w:color w:val="3D464D"/>
          <w:sz w:val="27"/>
          <w:szCs w:val="27"/>
          <w:shd w:val="clear" w:color="auto" w:fill="FFFFFF"/>
        </w:rPr>
        <w:t>function hoisting</w:t>
      </w:r>
      <w:r w:rsidRPr="00CC026A">
        <w:rPr>
          <w:color w:val="3D464D"/>
          <w:sz w:val="27"/>
          <w:szCs w:val="27"/>
          <w:shd w:val="clear" w:color="auto" w:fill="FFFFFF"/>
        </w:rPr>
        <w:t> (içamento de função). Vejamos um exemplo menos: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exibeNome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exibeNome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alert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C026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'Flávio Almeida'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026A" w:rsidRDefault="00CC026A">
      <w:pPr>
        <w:rPr>
          <w:rFonts w:ascii="SimSun" w:eastAsia="SimSun" w:hAnsi="SimSun" w:cs="SimSun"/>
          <w:sz w:val="24"/>
          <w:szCs w:val="24"/>
        </w:rPr>
      </w:pPr>
    </w:p>
    <w:p w:rsidR="00CC026A" w:rsidRDefault="00CC026A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lastRenderedPageBreak/>
        <w:t>O código acima funciona como esperado, porque antes que o interpretador execute nosso código, ele modificará a sua estrutura para: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exibeNome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alert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C026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'Flávio Almeida'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exibeNome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CC026A" w:rsidRDefault="00CC026A">
      <w:pPr>
        <w:rPr>
          <w:rFonts w:ascii="SimSun" w:eastAsia="SimSun" w:hAnsi="SimSun" w:cs="SimSun"/>
          <w:sz w:val="24"/>
          <w:szCs w:val="24"/>
        </w:rPr>
      </w:pPr>
    </w:p>
    <w:p w:rsidR="00CC026A" w:rsidRDefault="00CC026A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Todavia, se mudarmos a declaração do nosso código para </w:t>
      </w:r>
      <w:r>
        <w:rPr>
          <w:rStyle w:val="nfase"/>
          <w:color w:val="3D464D"/>
          <w:sz w:val="27"/>
          <w:szCs w:val="27"/>
          <w:shd w:val="clear" w:color="auto" w:fill="FFFFFF"/>
        </w:rPr>
        <w:t>function expression</w:t>
      </w:r>
      <w:r>
        <w:rPr>
          <w:color w:val="3D464D"/>
          <w:sz w:val="27"/>
          <w:szCs w:val="27"/>
          <w:shd w:val="clear" w:color="auto" w:fill="FFFFFF"/>
        </w:rPr>
        <w:t> ele não funcionará: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exibeNome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não funcionará, exibeNome é undefined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exibeNome 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alert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C026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'Flávio Almeida'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026A" w:rsidRDefault="00CC026A">
      <w:pPr>
        <w:rPr>
          <w:rFonts w:ascii="SimSun" w:eastAsia="SimSun" w:hAnsi="SimSun" w:cs="SimSun"/>
          <w:sz w:val="24"/>
          <w:szCs w:val="24"/>
        </w:rPr>
      </w:pPr>
    </w:p>
    <w:p w:rsidR="00CC026A" w:rsidRDefault="00CC026A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Isso acontece porque o JavaScript iça também para o topo as declarações de variáveis, mas apenas sua declaração, sem qualquer inicialização. Para o interpretador JavaScript seu código ficará estará assim:</w:t>
      </w:r>
    </w:p>
    <w:p w:rsidR="00CC026A" w:rsidRPr="00CC026A" w:rsidRDefault="00CC026A" w:rsidP="00CC026A">
      <w:pPr>
        <w:pStyle w:val="Pr-formataoHTML"/>
        <w:shd w:val="clear" w:color="auto" w:fill="F0F3F5"/>
        <w:rPr>
          <w:rFonts w:eastAsia="Times New Roman" w:cs="Courier New"/>
          <w:color w:val="3D464D"/>
          <w:lang w:val="pt-BR" w:eastAsia="pt-BR"/>
        </w:rPr>
      </w:pPr>
      <w:r w:rsidRPr="00CC026A">
        <w:rPr>
          <w:rFonts w:eastAsia="Times New Roman" w:cs="Courier New"/>
          <w:color w:val="0077AA"/>
          <w:lang w:val="pt-BR" w:eastAsia="pt-BR"/>
        </w:rPr>
        <w:t>var</w:t>
      </w:r>
      <w:r w:rsidRPr="00CC026A">
        <w:rPr>
          <w:rFonts w:eastAsia="Times New Roman" w:cs="Courier New"/>
          <w:color w:val="3D464D"/>
          <w:lang w:val="pt-BR" w:eastAsia="pt-BR"/>
        </w:rPr>
        <w:t xml:space="preserve"> exibeNome</w:t>
      </w:r>
      <w:r w:rsidRPr="00CC026A">
        <w:rPr>
          <w:rFonts w:eastAsia="Times New Roman" w:cs="Courier New"/>
          <w:color w:val="999999"/>
          <w:lang w:val="pt-BR" w:eastAsia="pt-BR"/>
        </w:rPr>
        <w:t>;</w:t>
      </w:r>
      <w:r w:rsidRPr="00CC026A">
        <w:rPr>
          <w:rFonts w:eastAsia="Times New Roman" w:cs="Courier New"/>
          <w:color w:val="3D464D"/>
          <w:lang w:val="pt-BR" w:eastAsia="pt-BR"/>
        </w:rPr>
        <w:t xml:space="preserve"> </w:t>
      </w:r>
      <w:r w:rsidRPr="00CC026A">
        <w:rPr>
          <w:rFonts w:eastAsia="Times New Roman" w:cs="Courier New"/>
          <w:color w:val="708090"/>
          <w:lang w:val="pt-BR" w:eastAsia="pt-BR"/>
        </w:rPr>
        <w:t>// içou a declaração da variável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exibeNome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repare que não há qualquer valor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exibeNome 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C026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alert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C026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'Flávio Almeida'</w:t>
      </w: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CC026A" w:rsidRPr="00CC026A" w:rsidRDefault="00CC026A" w:rsidP="00CC02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C026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C026A" w:rsidRDefault="00CC026A">
      <w:pPr>
        <w:rPr>
          <w:rFonts w:ascii="SimSun" w:eastAsia="SimSun" w:hAnsi="SimSun" w:cs="SimSun"/>
          <w:sz w:val="24"/>
          <w:szCs w:val="24"/>
        </w:rPr>
      </w:pPr>
    </w:p>
    <w:p w:rsidR="00CC026A" w:rsidRDefault="00CC026A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 este exemplo, fica claro a diferença entre as duas abordagens. Este instrutor prefere a segunda forma porque força o desenvolvedor a declarar as expressão de função antes do seu uso, o que é mais compreensível. Além disso, essa forma abre espaço para outras melhorias que fogem o escopo do ECMASCRIPT 5 e entram no escopo do ES2015 (ES6). No final do curso teremos um bônus no qual eu migrarei todo código para ES2015 para que o aluno veja como essa atualização do JavaScript pode ajudá-lo a escrever um código ainda melhor, além de indicar quais cursos de outras carreiras o aluno deve procurar para adiquirir esse conhecimento.</w:t>
      </w:r>
    </w:p>
    <w:p w:rsidR="000955DD" w:rsidRDefault="000955DD">
      <w:pPr>
        <w:rPr>
          <w:color w:val="3D464D"/>
          <w:sz w:val="27"/>
          <w:szCs w:val="27"/>
          <w:shd w:val="clear" w:color="auto" w:fill="FFFFFF"/>
        </w:rPr>
      </w:pPr>
    </w:p>
    <w:p w:rsidR="000955DD" w:rsidRDefault="000955DD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Para criar um array de uma melhor forma e colocar todos os espaços com o mesmo valor</w:t>
      </w:r>
    </w:p>
    <w:p w:rsidR="000955DD" w:rsidRPr="000955DD" w:rsidRDefault="000955DD" w:rsidP="0009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55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lacunas</w:t>
      </w:r>
      <w:r w:rsidRPr="000955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955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0955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955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palavraSecreta</w:t>
      </w:r>
      <w:r w:rsidRPr="000955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955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0955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955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</w:t>
      </w:r>
      <w:r w:rsidRPr="000955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955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955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955DD" w:rsidRDefault="000955DD">
      <w:pPr>
        <w:rPr>
          <w:rFonts w:ascii="SimSun" w:eastAsia="SimSun" w:hAnsi="SimSun" w:cs="SimSun"/>
          <w:sz w:val="24"/>
          <w:szCs w:val="24"/>
        </w:rPr>
      </w:pPr>
    </w:p>
    <w:p w:rsidR="00E902A9" w:rsidRPr="00E902A9" w:rsidRDefault="00E902A9" w:rsidP="00E90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2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90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02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</w:t>
      </w:r>
      <w:r w:rsidRPr="00E90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902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90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02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E90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02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E90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902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'gi'</w:t>
      </w:r>
      <w:r w:rsidRPr="00E902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902A9" w:rsidRDefault="00E902A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 para buscar todos os resultados e não parar no primeiro encontrado, o i é de case insensitive</w:t>
      </w:r>
    </w:p>
    <w:p w:rsidR="00E902A9" w:rsidRDefault="00E902A9">
      <w:pPr>
        <w:rPr>
          <w:rFonts w:ascii="SimSun" w:eastAsia="SimSun" w:hAnsi="SimSun" w:cs="SimSun"/>
          <w:sz w:val="24"/>
          <w:szCs w:val="24"/>
        </w:rPr>
      </w:pPr>
      <w:bookmarkStart w:id="0" w:name="_GoBack"/>
      <w:bookmarkEnd w:id="0"/>
    </w:p>
    <w:sectPr w:rsidR="00E9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3C"/>
    <w:rsid w:val="000955DD"/>
    <w:rsid w:val="000D4A77"/>
    <w:rsid w:val="002F7945"/>
    <w:rsid w:val="00493176"/>
    <w:rsid w:val="00493FDD"/>
    <w:rsid w:val="004B22CE"/>
    <w:rsid w:val="0081223C"/>
    <w:rsid w:val="00930BF5"/>
    <w:rsid w:val="00CC026A"/>
    <w:rsid w:val="00D0658F"/>
    <w:rsid w:val="00E902A9"/>
    <w:rsid w:val="00F9465F"/>
    <w:rsid w:val="227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2122"/>
  <w15:docId w15:val="{C2A6F556-14AC-4A7C-8DFC-466CC7CC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CdigoHTML">
    <w:name w:val="HTML Code"/>
    <w:basedOn w:val="Fontepargpadro"/>
    <w:uiPriority w:val="99"/>
    <w:unhideWhenUsed/>
    <w:rPr>
      <w:rFonts w:ascii="Courier New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CC026A"/>
    <w:rPr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C026A"/>
    <w:rPr>
      <w:rFonts w:ascii="Courier New" w:hAnsi="Courier New"/>
      <w:lang w:val="en-US" w:eastAsia="zh-CN"/>
    </w:rPr>
  </w:style>
  <w:style w:type="character" w:customStyle="1" w:styleId="pln">
    <w:name w:val="pln"/>
    <w:basedOn w:val="Fontepargpadro"/>
    <w:rsid w:val="00CC026A"/>
  </w:style>
  <w:style w:type="character" w:customStyle="1" w:styleId="pun">
    <w:name w:val="pun"/>
    <w:basedOn w:val="Fontepargpadro"/>
    <w:rsid w:val="00CC026A"/>
  </w:style>
  <w:style w:type="character" w:customStyle="1" w:styleId="kwd">
    <w:name w:val="kwd"/>
    <w:basedOn w:val="Fontepargpadro"/>
    <w:rsid w:val="00CC026A"/>
  </w:style>
  <w:style w:type="character" w:customStyle="1" w:styleId="str">
    <w:name w:val="str"/>
    <w:basedOn w:val="Fontepargpadro"/>
    <w:rsid w:val="00CC026A"/>
  </w:style>
  <w:style w:type="character" w:customStyle="1" w:styleId="com">
    <w:name w:val="com"/>
    <w:basedOn w:val="Fontepargpadro"/>
    <w:rsid w:val="00CC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Laiane Lima</dc:creator>
  <cp:lastModifiedBy>Laiane Lima</cp:lastModifiedBy>
  <cp:revision>5</cp:revision>
  <dcterms:created xsi:type="dcterms:W3CDTF">2018-03-18T14:39:00Z</dcterms:created>
  <dcterms:modified xsi:type="dcterms:W3CDTF">2018-03-21T02:33:00Z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