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D5A386B" w14:textId="77777777" w:rsidR="005703EB" w:rsidRDefault="005703EB" w:rsidP="005703EB">
          <w:pPr>
            <w:pStyle w:val="TtulodeTDC"/>
          </w:pPr>
          <w:r>
            <w:t>Contenido</w:t>
          </w:r>
        </w:p>
        <w:p w14:paraId="29331E17" w14:textId="77777777" w:rsidR="00C36055" w:rsidRDefault="005703EB">
          <w:pPr>
            <w:pStyle w:val="TDC1"/>
            <w:tabs>
              <w:tab w:val="right" w:leader="dot" w:pos="8494"/>
            </w:tabs>
            <w:rPr>
              <w:rFonts w:asciiTheme="minorHAnsi" w:eastAsiaTheme="minorEastAsia" w:hAnsiTheme="minorHAnsi" w:cstheme="minorBidi"/>
              <w:noProof/>
              <w:sz w:val="24"/>
              <w:szCs w:val="24"/>
              <w:lang w:val="es-ES_tradnl" w:eastAsia="es-ES_tradnl"/>
            </w:rPr>
          </w:pPr>
          <w:r>
            <w:fldChar w:fldCharType="begin"/>
          </w:r>
          <w:r>
            <w:instrText xml:space="preserve"> TOC \o "1-3" \h \z \u </w:instrText>
          </w:r>
          <w:r>
            <w:fldChar w:fldCharType="separate"/>
          </w:r>
          <w:hyperlink w:anchor="_Toc445505919" w:history="1">
            <w:r w:rsidR="00C36055" w:rsidRPr="00A158EF">
              <w:rPr>
                <w:rStyle w:val="Hipervnculo"/>
                <w:noProof/>
              </w:rPr>
              <w:t>1. Autores del trabajo, planificación y entrega</w:t>
            </w:r>
            <w:r w:rsidR="00C36055">
              <w:rPr>
                <w:noProof/>
                <w:webHidden/>
              </w:rPr>
              <w:tab/>
            </w:r>
            <w:r w:rsidR="00C36055">
              <w:rPr>
                <w:noProof/>
                <w:webHidden/>
              </w:rPr>
              <w:fldChar w:fldCharType="begin"/>
            </w:r>
            <w:r w:rsidR="00C36055">
              <w:rPr>
                <w:noProof/>
                <w:webHidden/>
              </w:rPr>
              <w:instrText xml:space="preserve"> PAGEREF _Toc445505919 \h </w:instrText>
            </w:r>
            <w:r w:rsidR="00C36055">
              <w:rPr>
                <w:noProof/>
                <w:webHidden/>
              </w:rPr>
            </w:r>
            <w:r w:rsidR="00C36055">
              <w:rPr>
                <w:noProof/>
                <w:webHidden/>
              </w:rPr>
              <w:fldChar w:fldCharType="separate"/>
            </w:r>
            <w:r w:rsidR="00C36055">
              <w:rPr>
                <w:noProof/>
                <w:webHidden/>
              </w:rPr>
              <w:t>3</w:t>
            </w:r>
            <w:r w:rsidR="00C36055">
              <w:rPr>
                <w:noProof/>
                <w:webHidden/>
              </w:rPr>
              <w:fldChar w:fldCharType="end"/>
            </w:r>
          </w:hyperlink>
        </w:p>
        <w:p w14:paraId="29161B31"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20" w:history="1">
            <w:r w:rsidR="00C36055" w:rsidRPr="00A158EF">
              <w:rPr>
                <w:rStyle w:val="Hipervnculo"/>
                <w:noProof/>
              </w:rPr>
              <w:t>1.1 Autores</w:t>
            </w:r>
            <w:r w:rsidR="00C36055">
              <w:rPr>
                <w:noProof/>
                <w:webHidden/>
              </w:rPr>
              <w:tab/>
            </w:r>
            <w:r w:rsidR="00C36055">
              <w:rPr>
                <w:noProof/>
                <w:webHidden/>
              </w:rPr>
              <w:fldChar w:fldCharType="begin"/>
            </w:r>
            <w:r w:rsidR="00C36055">
              <w:rPr>
                <w:noProof/>
                <w:webHidden/>
              </w:rPr>
              <w:instrText xml:space="preserve"> PAGEREF _Toc445505920 \h </w:instrText>
            </w:r>
            <w:r w:rsidR="00C36055">
              <w:rPr>
                <w:noProof/>
                <w:webHidden/>
              </w:rPr>
            </w:r>
            <w:r w:rsidR="00C36055">
              <w:rPr>
                <w:noProof/>
                <w:webHidden/>
              </w:rPr>
              <w:fldChar w:fldCharType="separate"/>
            </w:r>
            <w:r w:rsidR="00C36055">
              <w:rPr>
                <w:noProof/>
                <w:webHidden/>
              </w:rPr>
              <w:t>3</w:t>
            </w:r>
            <w:r w:rsidR="00C36055">
              <w:rPr>
                <w:noProof/>
                <w:webHidden/>
              </w:rPr>
              <w:fldChar w:fldCharType="end"/>
            </w:r>
          </w:hyperlink>
        </w:p>
        <w:p w14:paraId="501E018A"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21" w:history="1">
            <w:r w:rsidR="00C36055" w:rsidRPr="00A158EF">
              <w:rPr>
                <w:rStyle w:val="Hipervnculo"/>
                <w:noProof/>
              </w:rPr>
              <w:t>1.2 Planificación</w:t>
            </w:r>
            <w:r w:rsidR="00C36055">
              <w:rPr>
                <w:noProof/>
                <w:webHidden/>
              </w:rPr>
              <w:tab/>
            </w:r>
            <w:r w:rsidR="00C36055">
              <w:rPr>
                <w:noProof/>
                <w:webHidden/>
              </w:rPr>
              <w:fldChar w:fldCharType="begin"/>
            </w:r>
            <w:r w:rsidR="00C36055">
              <w:rPr>
                <w:noProof/>
                <w:webHidden/>
              </w:rPr>
              <w:instrText xml:space="preserve"> PAGEREF _Toc445505921 \h </w:instrText>
            </w:r>
            <w:r w:rsidR="00C36055">
              <w:rPr>
                <w:noProof/>
                <w:webHidden/>
              </w:rPr>
            </w:r>
            <w:r w:rsidR="00C36055">
              <w:rPr>
                <w:noProof/>
                <w:webHidden/>
              </w:rPr>
              <w:fldChar w:fldCharType="separate"/>
            </w:r>
            <w:r w:rsidR="00C36055">
              <w:rPr>
                <w:noProof/>
                <w:webHidden/>
              </w:rPr>
              <w:t>3</w:t>
            </w:r>
            <w:r w:rsidR="00C36055">
              <w:rPr>
                <w:noProof/>
                <w:webHidden/>
              </w:rPr>
              <w:fldChar w:fldCharType="end"/>
            </w:r>
          </w:hyperlink>
        </w:p>
        <w:p w14:paraId="2A2DE3B3"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22" w:history="1">
            <w:r w:rsidR="00C36055" w:rsidRPr="00A158EF">
              <w:rPr>
                <w:rStyle w:val="Hipervnculo"/>
                <w:noProof/>
              </w:rPr>
              <w:t>1.3 Entrega</w:t>
            </w:r>
            <w:r w:rsidR="00C36055">
              <w:rPr>
                <w:noProof/>
                <w:webHidden/>
              </w:rPr>
              <w:tab/>
            </w:r>
            <w:r w:rsidR="00C36055">
              <w:rPr>
                <w:noProof/>
                <w:webHidden/>
              </w:rPr>
              <w:fldChar w:fldCharType="begin"/>
            </w:r>
            <w:r w:rsidR="00C36055">
              <w:rPr>
                <w:noProof/>
                <w:webHidden/>
              </w:rPr>
              <w:instrText xml:space="preserve"> PAGEREF _Toc445505922 \h </w:instrText>
            </w:r>
            <w:r w:rsidR="00C36055">
              <w:rPr>
                <w:noProof/>
                <w:webHidden/>
              </w:rPr>
            </w:r>
            <w:r w:rsidR="00C36055">
              <w:rPr>
                <w:noProof/>
                <w:webHidden/>
              </w:rPr>
              <w:fldChar w:fldCharType="separate"/>
            </w:r>
            <w:r w:rsidR="00C36055">
              <w:rPr>
                <w:noProof/>
                <w:webHidden/>
              </w:rPr>
              <w:t>3</w:t>
            </w:r>
            <w:r w:rsidR="00C36055">
              <w:rPr>
                <w:noProof/>
                <w:webHidden/>
              </w:rPr>
              <w:fldChar w:fldCharType="end"/>
            </w:r>
          </w:hyperlink>
        </w:p>
        <w:p w14:paraId="3D851854"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23" w:history="1">
            <w:r w:rsidR="00C36055" w:rsidRPr="00A158EF">
              <w:rPr>
                <w:rStyle w:val="Hipervnculo"/>
                <w:noProof/>
              </w:rPr>
              <w:t>2. Descripción del tipo de tecnología</w:t>
            </w:r>
            <w:r w:rsidR="00C36055">
              <w:rPr>
                <w:noProof/>
                <w:webHidden/>
              </w:rPr>
              <w:tab/>
            </w:r>
            <w:r w:rsidR="00C36055">
              <w:rPr>
                <w:noProof/>
                <w:webHidden/>
              </w:rPr>
              <w:fldChar w:fldCharType="begin"/>
            </w:r>
            <w:r w:rsidR="00C36055">
              <w:rPr>
                <w:noProof/>
                <w:webHidden/>
              </w:rPr>
              <w:instrText xml:space="preserve"> PAGEREF _Toc445505923 \h </w:instrText>
            </w:r>
            <w:r w:rsidR="00C36055">
              <w:rPr>
                <w:noProof/>
                <w:webHidden/>
              </w:rPr>
            </w:r>
            <w:r w:rsidR="00C36055">
              <w:rPr>
                <w:noProof/>
                <w:webHidden/>
              </w:rPr>
              <w:fldChar w:fldCharType="separate"/>
            </w:r>
            <w:r w:rsidR="00C36055">
              <w:rPr>
                <w:noProof/>
                <w:webHidden/>
              </w:rPr>
              <w:t>3</w:t>
            </w:r>
            <w:r w:rsidR="00C36055">
              <w:rPr>
                <w:noProof/>
                <w:webHidden/>
              </w:rPr>
              <w:fldChar w:fldCharType="end"/>
            </w:r>
          </w:hyperlink>
        </w:p>
        <w:p w14:paraId="3603213D"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24" w:history="1">
            <w:r w:rsidR="00C36055" w:rsidRPr="00A158EF">
              <w:rPr>
                <w:rStyle w:val="Hipervnculo"/>
                <w:noProof/>
              </w:rPr>
              <w:t>3. Fuentes de información (documentos)</w:t>
            </w:r>
            <w:r w:rsidR="00C36055">
              <w:rPr>
                <w:noProof/>
                <w:webHidden/>
              </w:rPr>
              <w:tab/>
            </w:r>
            <w:r w:rsidR="00C36055">
              <w:rPr>
                <w:noProof/>
                <w:webHidden/>
              </w:rPr>
              <w:fldChar w:fldCharType="begin"/>
            </w:r>
            <w:r w:rsidR="00C36055">
              <w:rPr>
                <w:noProof/>
                <w:webHidden/>
              </w:rPr>
              <w:instrText xml:space="preserve"> PAGEREF _Toc445505924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311EE905"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25" w:history="1">
            <w:r w:rsidR="00C36055" w:rsidRPr="00A158EF">
              <w:rPr>
                <w:rStyle w:val="Hipervnculo"/>
                <w:noProof/>
              </w:rPr>
              <w:t>3.1 Fuentes sobre el tipo de tecnología en general</w:t>
            </w:r>
            <w:r w:rsidR="00C36055">
              <w:rPr>
                <w:noProof/>
                <w:webHidden/>
              </w:rPr>
              <w:tab/>
            </w:r>
            <w:r w:rsidR="00C36055">
              <w:rPr>
                <w:noProof/>
                <w:webHidden/>
              </w:rPr>
              <w:fldChar w:fldCharType="begin"/>
            </w:r>
            <w:r w:rsidR="00C36055">
              <w:rPr>
                <w:noProof/>
                <w:webHidden/>
              </w:rPr>
              <w:instrText xml:space="preserve"> PAGEREF _Toc445505925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09DE1FB7"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26" w:history="1">
            <w:r w:rsidR="00C36055" w:rsidRPr="00A158EF">
              <w:rPr>
                <w:rStyle w:val="Hipervnculo"/>
                <w:noProof/>
              </w:rPr>
              <w:t>3.1.1 Fuente de información 1 sobre el tipo de tecnología en general</w:t>
            </w:r>
            <w:r w:rsidR="00C36055">
              <w:rPr>
                <w:noProof/>
                <w:webHidden/>
              </w:rPr>
              <w:tab/>
            </w:r>
            <w:r w:rsidR="00C36055">
              <w:rPr>
                <w:noProof/>
                <w:webHidden/>
              </w:rPr>
              <w:fldChar w:fldCharType="begin"/>
            </w:r>
            <w:r w:rsidR="00C36055">
              <w:rPr>
                <w:noProof/>
                <w:webHidden/>
              </w:rPr>
              <w:instrText xml:space="preserve"> PAGEREF _Toc445505926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29735A1E"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27" w:history="1">
            <w:r w:rsidR="00C36055" w:rsidRPr="00A158EF">
              <w:rPr>
                <w:rStyle w:val="Hipervnculo"/>
                <w:noProof/>
              </w:rPr>
              <w:t>3.1.2 Fuente de información 2 sobre el tipo de tecnología en general</w:t>
            </w:r>
            <w:r w:rsidR="00C36055">
              <w:rPr>
                <w:noProof/>
                <w:webHidden/>
              </w:rPr>
              <w:tab/>
            </w:r>
            <w:r w:rsidR="00C36055">
              <w:rPr>
                <w:noProof/>
                <w:webHidden/>
              </w:rPr>
              <w:fldChar w:fldCharType="begin"/>
            </w:r>
            <w:r w:rsidR="00C36055">
              <w:rPr>
                <w:noProof/>
                <w:webHidden/>
              </w:rPr>
              <w:instrText xml:space="preserve"> PAGEREF _Toc445505927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4954F1F0"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28" w:history="1">
            <w:r w:rsidR="00C36055" w:rsidRPr="00A158EF">
              <w:rPr>
                <w:rStyle w:val="Hipervnculo"/>
                <w:noProof/>
              </w:rPr>
              <w:t>3.1.n Fuente de información n sobre el tipo de tecnología en general</w:t>
            </w:r>
            <w:r w:rsidR="00C36055">
              <w:rPr>
                <w:noProof/>
                <w:webHidden/>
              </w:rPr>
              <w:tab/>
            </w:r>
            <w:r w:rsidR="00C36055">
              <w:rPr>
                <w:noProof/>
                <w:webHidden/>
              </w:rPr>
              <w:fldChar w:fldCharType="begin"/>
            </w:r>
            <w:r w:rsidR="00C36055">
              <w:rPr>
                <w:noProof/>
                <w:webHidden/>
              </w:rPr>
              <w:instrText xml:space="preserve"> PAGEREF _Toc445505928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5AD25123"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29" w:history="1">
            <w:r w:rsidR="00C36055" w:rsidRPr="00A158EF">
              <w:rPr>
                <w:rStyle w:val="Hipervnculo"/>
                <w:noProof/>
              </w:rPr>
              <w:t>3.2 Fuentes sobre la tecnología específica A</w:t>
            </w:r>
            <w:r w:rsidR="00C36055">
              <w:rPr>
                <w:noProof/>
                <w:webHidden/>
              </w:rPr>
              <w:tab/>
            </w:r>
            <w:r w:rsidR="00C36055">
              <w:rPr>
                <w:noProof/>
                <w:webHidden/>
              </w:rPr>
              <w:fldChar w:fldCharType="begin"/>
            </w:r>
            <w:r w:rsidR="00C36055">
              <w:rPr>
                <w:noProof/>
                <w:webHidden/>
              </w:rPr>
              <w:instrText xml:space="preserve"> PAGEREF _Toc445505929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517F9A75"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0" w:history="1">
            <w:r w:rsidR="00C36055" w:rsidRPr="00A158EF">
              <w:rPr>
                <w:rStyle w:val="Hipervnculo"/>
                <w:noProof/>
              </w:rPr>
              <w:t>3.2.1 Fuente de información 1 sobre la tecnología específica A</w:t>
            </w:r>
            <w:r w:rsidR="00C36055">
              <w:rPr>
                <w:noProof/>
                <w:webHidden/>
              </w:rPr>
              <w:tab/>
            </w:r>
            <w:r w:rsidR="00C36055">
              <w:rPr>
                <w:noProof/>
                <w:webHidden/>
              </w:rPr>
              <w:fldChar w:fldCharType="begin"/>
            </w:r>
            <w:r w:rsidR="00C36055">
              <w:rPr>
                <w:noProof/>
                <w:webHidden/>
              </w:rPr>
              <w:instrText xml:space="preserve"> PAGEREF _Toc445505930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2755662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1" w:history="1">
            <w:r w:rsidR="00C36055" w:rsidRPr="00A158EF">
              <w:rPr>
                <w:rStyle w:val="Hipervnculo"/>
                <w:noProof/>
              </w:rPr>
              <w:t>3.2.2 Fuente de información 2 sobre la tecnología específica A</w:t>
            </w:r>
            <w:r w:rsidR="00C36055">
              <w:rPr>
                <w:noProof/>
                <w:webHidden/>
              </w:rPr>
              <w:tab/>
            </w:r>
            <w:r w:rsidR="00C36055">
              <w:rPr>
                <w:noProof/>
                <w:webHidden/>
              </w:rPr>
              <w:fldChar w:fldCharType="begin"/>
            </w:r>
            <w:r w:rsidR="00C36055">
              <w:rPr>
                <w:noProof/>
                <w:webHidden/>
              </w:rPr>
              <w:instrText xml:space="preserve"> PAGEREF _Toc445505931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123DA6D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2" w:history="1">
            <w:r w:rsidR="00C36055" w:rsidRPr="00A158EF">
              <w:rPr>
                <w:rStyle w:val="Hipervnculo"/>
                <w:noProof/>
              </w:rPr>
              <w:t>3.2.n Fuente de información n sobre la tecnología específica A</w:t>
            </w:r>
            <w:r w:rsidR="00C36055">
              <w:rPr>
                <w:noProof/>
                <w:webHidden/>
              </w:rPr>
              <w:tab/>
            </w:r>
            <w:r w:rsidR="00C36055">
              <w:rPr>
                <w:noProof/>
                <w:webHidden/>
              </w:rPr>
              <w:fldChar w:fldCharType="begin"/>
            </w:r>
            <w:r w:rsidR="00C36055">
              <w:rPr>
                <w:noProof/>
                <w:webHidden/>
              </w:rPr>
              <w:instrText xml:space="preserve"> PAGEREF _Toc445505932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62372FF2"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33" w:history="1">
            <w:r w:rsidR="00C36055" w:rsidRPr="00A158EF">
              <w:rPr>
                <w:rStyle w:val="Hipervnculo"/>
                <w:noProof/>
              </w:rPr>
              <w:t>3.3 Fuentes sobre la tecnología específica B</w:t>
            </w:r>
            <w:r w:rsidR="00C36055">
              <w:rPr>
                <w:noProof/>
                <w:webHidden/>
              </w:rPr>
              <w:tab/>
            </w:r>
            <w:r w:rsidR="00C36055">
              <w:rPr>
                <w:noProof/>
                <w:webHidden/>
              </w:rPr>
              <w:fldChar w:fldCharType="begin"/>
            </w:r>
            <w:r w:rsidR="00C36055">
              <w:rPr>
                <w:noProof/>
                <w:webHidden/>
              </w:rPr>
              <w:instrText xml:space="preserve"> PAGEREF _Toc445505933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7A373193"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4" w:history="1">
            <w:r w:rsidR="00C36055" w:rsidRPr="00A158EF">
              <w:rPr>
                <w:rStyle w:val="Hipervnculo"/>
                <w:noProof/>
              </w:rPr>
              <w:t>3.3.1 Fuente de información 1 sobre la tecnología específica B</w:t>
            </w:r>
            <w:r w:rsidR="00C36055">
              <w:rPr>
                <w:noProof/>
                <w:webHidden/>
              </w:rPr>
              <w:tab/>
            </w:r>
            <w:r w:rsidR="00C36055">
              <w:rPr>
                <w:noProof/>
                <w:webHidden/>
              </w:rPr>
              <w:fldChar w:fldCharType="begin"/>
            </w:r>
            <w:r w:rsidR="00C36055">
              <w:rPr>
                <w:noProof/>
                <w:webHidden/>
              </w:rPr>
              <w:instrText xml:space="preserve"> PAGEREF _Toc445505934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3275CC5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5" w:history="1">
            <w:r w:rsidR="00C36055" w:rsidRPr="00A158EF">
              <w:rPr>
                <w:rStyle w:val="Hipervnculo"/>
                <w:noProof/>
              </w:rPr>
              <w:t>3.3.2 Fuente de información 2 sobre la tecnología específica B</w:t>
            </w:r>
            <w:r w:rsidR="00C36055">
              <w:rPr>
                <w:noProof/>
                <w:webHidden/>
              </w:rPr>
              <w:tab/>
            </w:r>
            <w:r w:rsidR="00C36055">
              <w:rPr>
                <w:noProof/>
                <w:webHidden/>
              </w:rPr>
              <w:fldChar w:fldCharType="begin"/>
            </w:r>
            <w:r w:rsidR="00C36055">
              <w:rPr>
                <w:noProof/>
                <w:webHidden/>
              </w:rPr>
              <w:instrText xml:space="preserve"> PAGEREF _Toc445505935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6C2DDE47"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6" w:history="1">
            <w:r w:rsidR="00C36055" w:rsidRPr="00A158EF">
              <w:rPr>
                <w:rStyle w:val="Hipervnculo"/>
                <w:noProof/>
              </w:rPr>
              <w:t>3.3.n Fuente de información n sobre la tecnología específica B</w:t>
            </w:r>
            <w:r w:rsidR="00C36055">
              <w:rPr>
                <w:noProof/>
                <w:webHidden/>
              </w:rPr>
              <w:tab/>
            </w:r>
            <w:r w:rsidR="00C36055">
              <w:rPr>
                <w:noProof/>
                <w:webHidden/>
              </w:rPr>
              <w:fldChar w:fldCharType="begin"/>
            </w:r>
            <w:r w:rsidR="00C36055">
              <w:rPr>
                <w:noProof/>
                <w:webHidden/>
              </w:rPr>
              <w:instrText xml:space="preserve"> PAGEREF _Toc445505936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36B54979"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37" w:history="1">
            <w:r w:rsidR="00C36055" w:rsidRPr="00A158EF">
              <w:rPr>
                <w:rStyle w:val="Hipervnculo"/>
                <w:noProof/>
              </w:rPr>
              <w:t>4. Fuentes de información (cursos no gratuitos)</w:t>
            </w:r>
            <w:r w:rsidR="00C36055">
              <w:rPr>
                <w:noProof/>
                <w:webHidden/>
              </w:rPr>
              <w:tab/>
            </w:r>
            <w:r w:rsidR="00C36055">
              <w:rPr>
                <w:noProof/>
                <w:webHidden/>
              </w:rPr>
              <w:fldChar w:fldCharType="begin"/>
            </w:r>
            <w:r w:rsidR="00C36055">
              <w:rPr>
                <w:noProof/>
                <w:webHidden/>
              </w:rPr>
              <w:instrText xml:space="preserve"> PAGEREF _Toc445505937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63D06E36"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38" w:history="1">
            <w:r w:rsidR="00C36055" w:rsidRPr="00A158EF">
              <w:rPr>
                <w:rStyle w:val="Hipervnculo"/>
                <w:noProof/>
              </w:rPr>
              <w:t>4.1 Cursos no gratuitos sobre el tipo de tecnología en general</w:t>
            </w:r>
            <w:r w:rsidR="00C36055">
              <w:rPr>
                <w:noProof/>
                <w:webHidden/>
              </w:rPr>
              <w:tab/>
            </w:r>
            <w:r w:rsidR="00C36055">
              <w:rPr>
                <w:noProof/>
                <w:webHidden/>
              </w:rPr>
              <w:fldChar w:fldCharType="begin"/>
            </w:r>
            <w:r w:rsidR="00C36055">
              <w:rPr>
                <w:noProof/>
                <w:webHidden/>
              </w:rPr>
              <w:instrText xml:space="preserve"> PAGEREF _Toc445505938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4E2103DA"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39" w:history="1">
            <w:r w:rsidR="00C36055" w:rsidRPr="00A158EF">
              <w:rPr>
                <w:rStyle w:val="Hipervnculo"/>
                <w:noProof/>
              </w:rPr>
              <w:t>4.1.1 Curso no gratuito 1 sobre el tipo de tecnología en general</w:t>
            </w:r>
            <w:r w:rsidR="00C36055">
              <w:rPr>
                <w:noProof/>
                <w:webHidden/>
              </w:rPr>
              <w:tab/>
            </w:r>
            <w:r w:rsidR="00C36055">
              <w:rPr>
                <w:noProof/>
                <w:webHidden/>
              </w:rPr>
              <w:fldChar w:fldCharType="begin"/>
            </w:r>
            <w:r w:rsidR="00C36055">
              <w:rPr>
                <w:noProof/>
                <w:webHidden/>
              </w:rPr>
              <w:instrText xml:space="preserve"> PAGEREF _Toc445505939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639DB429"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0" w:history="1">
            <w:r w:rsidR="00C36055" w:rsidRPr="00A158EF">
              <w:rPr>
                <w:rStyle w:val="Hipervnculo"/>
                <w:noProof/>
              </w:rPr>
              <w:t>4.1.2 Curso no gratuito 2 sobre el tipo de tecnología en general</w:t>
            </w:r>
            <w:r w:rsidR="00C36055">
              <w:rPr>
                <w:noProof/>
                <w:webHidden/>
              </w:rPr>
              <w:tab/>
            </w:r>
            <w:r w:rsidR="00C36055">
              <w:rPr>
                <w:noProof/>
                <w:webHidden/>
              </w:rPr>
              <w:fldChar w:fldCharType="begin"/>
            </w:r>
            <w:r w:rsidR="00C36055">
              <w:rPr>
                <w:noProof/>
                <w:webHidden/>
              </w:rPr>
              <w:instrText xml:space="preserve"> PAGEREF _Toc445505940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34156D4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1" w:history="1">
            <w:r w:rsidR="00C36055" w:rsidRPr="00A158EF">
              <w:rPr>
                <w:rStyle w:val="Hipervnculo"/>
                <w:noProof/>
              </w:rPr>
              <w:t>4.1.n Curso no gratuito n sobre el tipo de tecnología en general</w:t>
            </w:r>
            <w:r w:rsidR="00C36055">
              <w:rPr>
                <w:noProof/>
                <w:webHidden/>
              </w:rPr>
              <w:tab/>
            </w:r>
            <w:r w:rsidR="00C36055">
              <w:rPr>
                <w:noProof/>
                <w:webHidden/>
              </w:rPr>
              <w:fldChar w:fldCharType="begin"/>
            </w:r>
            <w:r w:rsidR="00C36055">
              <w:rPr>
                <w:noProof/>
                <w:webHidden/>
              </w:rPr>
              <w:instrText xml:space="preserve"> PAGEREF _Toc445505941 \h </w:instrText>
            </w:r>
            <w:r w:rsidR="00C36055">
              <w:rPr>
                <w:noProof/>
                <w:webHidden/>
              </w:rPr>
            </w:r>
            <w:r w:rsidR="00C36055">
              <w:rPr>
                <w:noProof/>
                <w:webHidden/>
              </w:rPr>
              <w:fldChar w:fldCharType="separate"/>
            </w:r>
            <w:r w:rsidR="00C36055">
              <w:rPr>
                <w:noProof/>
                <w:webHidden/>
              </w:rPr>
              <w:t>4</w:t>
            </w:r>
            <w:r w:rsidR="00C36055">
              <w:rPr>
                <w:noProof/>
                <w:webHidden/>
              </w:rPr>
              <w:fldChar w:fldCharType="end"/>
            </w:r>
          </w:hyperlink>
        </w:p>
        <w:p w14:paraId="350EE5BC"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42" w:history="1">
            <w:r w:rsidR="00C36055" w:rsidRPr="00A158EF">
              <w:rPr>
                <w:rStyle w:val="Hipervnculo"/>
                <w:noProof/>
              </w:rPr>
              <w:t>4.2 Cursos no gratuitos sobre la tecnología específica A</w:t>
            </w:r>
            <w:r w:rsidR="00C36055">
              <w:rPr>
                <w:noProof/>
                <w:webHidden/>
              </w:rPr>
              <w:tab/>
            </w:r>
            <w:r w:rsidR="00C36055">
              <w:rPr>
                <w:noProof/>
                <w:webHidden/>
              </w:rPr>
              <w:fldChar w:fldCharType="begin"/>
            </w:r>
            <w:r w:rsidR="00C36055">
              <w:rPr>
                <w:noProof/>
                <w:webHidden/>
              </w:rPr>
              <w:instrText xml:space="preserve"> PAGEREF _Toc445505942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17903112"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3" w:history="1">
            <w:r w:rsidR="00C36055" w:rsidRPr="00A158EF">
              <w:rPr>
                <w:rStyle w:val="Hipervnculo"/>
                <w:noProof/>
              </w:rPr>
              <w:t>4.2.1 Curso no gratuito 1 sobre la tecnología específica A</w:t>
            </w:r>
            <w:r w:rsidR="00C36055">
              <w:rPr>
                <w:noProof/>
                <w:webHidden/>
              </w:rPr>
              <w:tab/>
            </w:r>
            <w:r w:rsidR="00C36055">
              <w:rPr>
                <w:noProof/>
                <w:webHidden/>
              </w:rPr>
              <w:fldChar w:fldCharType="begin"/>
            </w:r>
            <w:r w:rsidR="00C36055">
              <w:rPr>
                <w:noProof/>
                <w:webHidden/>
              </w:rPr>
              <w:instrText xml:space="preserve"> PAGEREF _Toc445505943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11B735D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4" w:history="1">
            <w:r w:rsidR="00C36055" w:rsidRPr="00A158EF">
              <w:rPr>
                <w:rStyle w:val="Hipervnculo"/>
                <w:noProof/>
              </w:rPr>
              <w:t>4.2.2 Curso no gratuito 2 sobre la tecnología específica A</w:t>
            </w:r>
            <w:r w:rsidR="00C36055">
              <w:rPr>
                <w:noProof/>
                <w:webHidden/>
              </w:rPr>
              <w:tab/>
            </w:r>
            <w:r w:rsidR="00C36055">
              <w:rPr>
                <w:noProof/>
                <w:webHidden/>
              </w:rPr>
              <w:fldChar w:fldCharType="begin"/>
            </w:r>
            <w:r w:rsidR="00C36055">
              <w:rPr>
                <w:noProof/>
                <w:webHidden/>
              </w:rPr>
              <w:instrText xml:space="preserve"> PAGEREF _Toc445505944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3C9A2D36"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5" w:history="1">
            <w:r w:rsidR="00C36055" w:rsidRPr="00A158EF">
              <w:rPr>
                <w:rStyle w:val="Hipervnculo"/>
                <w:noProof/>
              </w:rPr>
              <w:t>4.2.n Curso no gratuito n sobre la tecnología específica A</w:t>
            </w:r>
            <w:r w:rsidR="00C36055">
              <w:rPr>
                <w:noProof/>
                <w:webHidden/>
              </w:rPr>
              <w:tab/>
            </w:r>
            <w:r w:rsidR="00C36055">
              <w:rPr>
                <w:noProof/>
                <w:webHidden/>
              </w:rPr>
              <w:fldChar w:fldCharType="begin"/>
            </w:r>
            <w:r w:rsidR="00C36055">
              <w:rPr>
                <w:noProof/>
                <w:webHidden/>
              </w:rPr>
              <w:instrText xml:space="preserve"> PAGEREF _Toc445505945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01C546DD"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46" w:history="1">
            <w:r w:rsidR="00C36055" w:rsidRPr="00A158EF">
              <w:rPr>
                <w:rStyle w:val="Hipervnculo"/>
                <w:noProof/>
              </w:rPr>
              <w:t>4.3 Cursos no gratuitos sobre la tecnología específica B</w:t>
            </w:r>
            <w:r w:rsidR="00C36055">
              <w:rPr>
                <w:noProof/>
                <w:webHidden/>
              </w:rPr>
              <w:tab/>
            </w:r>
            <w:r w:rsidR="00C36055">
              <w:rPr>
                <w:noProof/>
                <w:webHidden/>
              </w:rPr>
              <w:fldChar w:fldCharType="begin"/>
            </w:r>
            <w:r w:rsidR="00C36055">
              <w:rPr>
                <w:noProof/>
                <w:webHidden/>
              </w:rPr>
              <w:instrText xml:space="preserve"> PAGEREF _Toc445505946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083C4263"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7" w:history="1">
            <w:r w:rsidR="00C36055" w:rsidRPr="00A158EF">
              <w:rPr>
                <w:rStyle w:val="Hipervnculo"/>
                <w:noProof/>
              </w:rPr>
              <w:t>4.3.1 Curso no gratuito 1 sobre la tecnología específica B</w:t>
            </w:r>
            <w:r w:rsidR="00C36055">
              <w:rPr>
                <w:noProof/>
                <w:webHidden/>
              </w:rPr>
              <w:tab/>
            </w:r>
            <w:r w:rsidR="00C36055">
              <w:rPr>
                <w:noProof/>
                <w:webHidden/>
              </w:rPr>
              <w:fldChar w:fldCharType="begin"/>
            </w:r>
            <w:r w:rsidR="00C36055">
              <w:rPr>
                <w:noProof/>
                <w:webHidden/>
              </w:rPr>
              <w:instrText xml:space="preserve"> PAGEREF _Toc445505947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0ACB88FE"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8" w:history="1">
            <w:r w:rsidR="00C36055" w:rsidRPr="00A158EF">
              <w:rPr>
                <w:rStyle w:val="Hipervnculo"/>
                <w:noProof/>
              </w:rPr>
              <w:t>4.3.2 Curso no gratuito 2 sobre la tecnología específica B</w:t>
            </w:r>
            <w:r w:rsidR="00C36055">
              <w:rPr>
                <w:noProof/>
                <w:webHidden/>
              </w:rPr>
              <w:tab/>
            </w:r>
            <w:r w:rsidR="00C36055">
              <w:rPr>
                <w:noProof/>
                <w:webHidden/>
              </w:rPr>
              <w:fldChar w:fldCharType="begin"/>
            </w:r>
            <w:r w:rsidR="00C36055">
              <w:rPr>
                <w:noProof/>
                <w:webHidden/>
              </w:rPr>
              <w:instrText xml:space="preserve"> PAGEREF _Toc445505948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3D532526"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49" w:history="1">
            <w:r w:rsidR="00C36055" w:rsidRPr="00A158EF">
              <w:rPr>
                <w:rStyle w:val="Hipervnculo"/>
                <w:noProof/>
              </w:rPr>
              <w:t>4.3.n Curso no gratuito n sobre la tecnología específica B</w:t>
            </w:r>
            <w:r w:rsidR="00C36055">
              <w:rPr>
                <w:noProof/>
                <w:webHidden/>
              </w:rPr>
              <w:tab/>
            </w:r>
            <w:r w:rsidR="00C36055">
              <w:rPr>
                <w:noProof/>
                <w:webHidden/>
              </w:rPr>
              <w:fldChar w:fldCharType="begin"/>
            </w:r>
            <w:r w:rsidR="00C36055">
              <w:rPr>
                <w:noProof/>
                <w:webHidden/>
              </w:rPr>
              <w:instrText xml:space="preserve"> PAGEREF _Toc445505949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39C4E5D2"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50" w:history="1">
            <w:r w:rsidR="00C36055" w:rsidRPr="00A158EF">
              <w:rPr>
                <w:rStyle w:val="Hipervnculo"/>
                <w:noProof/>
              </w:rPr>
              <w:t>5. Fuentes de información (cursos gratuitos)</w:t>
            </w:r>
            <w:r w:rsidR="00C36055">
              <w:rPr>
                <w:noProof/>
                <w:webHidden/>
              </w:rPr>
              <w:tab/>
            </w:r>
            <w:r w:rsidR="00C36055">
              <w:rPr>
                <w:noProof/>
                <w:webHidden/>
              </w:rPr>
              <w:fldChar w:fldCharType="begin"/>
            </w:r>
            <w:r w:rsidR="00C36055">
              <w:rPr>
                <w:noProof/>
                <w:webHidden/>
              </w:rPr>
              <w:instrText xml:space="preserve"> PAGEREF _Toc445505950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51B17305"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51" w:history="1">
            <w:r w:rsidR="00C36055" w:rsidRPr="00A158EF">
              <w:rPr>
                <w:rStyle w:val="Hipervnculo"/>
                <w:noProof/>
              </w:rPr>
              <w:t>5.1 Cursos gratuitos sobre el tipo de tecnología en general</w:t>
            </w:r>
            <w:r w:rsidR="00C36055">
              <w:rPr>
                <w:noProof/>
                <w:webHidden/>
              </w:rPr>
              <w:tab/>
            </w:r>
            <w:r w:rsidR="00C36055">
              <w:rPr>
                <w:noProof/>
                <w:webHidden/>
              </w:rPr>
              <w:fldChar w:fldCharType="begin"/>
            </w:r>
            <w:r w:rsidR="00C36055">
              <w:rPr>
                <w:noProof/>
                <w:webHidden/>
              </w:rPr>
              <w:instrText xml:space="preserve"> PAGEREF _Toc445505951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1F965678"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2" w:history="1">
            <w:r w:rsidR="00C36055" w:rsidRPr="00A158EF">
              <w:rPr>
                <w:rStyle w:val="Hipervnculo"/>
                <w:noProof/>
              </w:rPr>
              <w:t xml:space="preserve">5.1.1 </w:t>
            </w:r>
            <w:r w:rsidR="00C36055" w:rsidRPr="00A158EF">
              <w:rPr>
                <w:rStyle w:val="Hipervnculo"/>
                <w:noProof/>
                <w:lang w:val="es-ES_tradnl"/>
              </w:rPr>
              <w:t>Motores gráficos en videojuegos: game engine</w:t>
            </w:r>
            <w:r w:rsidR="00C36055">
              <w:rPr>
                <w:noProof/>
                <w:webHidden/>
              </w:rPr>
              <w:tab/>
            </w:r>
            <w:r w:rsidR="00C36055">
              <w:rPr>
                <w:noProof/>
                <w:webHidden/>
              </w:rPr>
              <w:fldChar w:fldCharType="begin"/>
            </w:r>
            <w:r w:rsidR="00C36055">
              <w:rPr>
                <w:noProof/>
                <w:webHidden/>
              </w:rPr>
              <w:instrText xml:space="preserve"> PAGEREF _Toc445505952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657FF04A"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3" w:history="1">
            <w:r w:rsidR="00C36055" w:rsidRPr="00A158EF">
              <w:rPr>
                <w:rStyle w:val="Hipervnculo"/>
                <w:noProof/>
              </w:rPr>
              <w:t>5.1.2 Game Engine Programming</w:t>
            </w:r>
            <w:r w:rsidR="00C36055">
              <w:rPr>
                <w:noProof/>
                <w:webHidden/>
              </w:rPr>
              <w:tab/>
            </w:r>
            <w:r w:rsidR="00C36055">
              <w:rPr>
                <w:noProof/>
                <w:webHidden/>
              </w:rPr>
              <w:fldChar w:fldCharType="begin"/>
            </w:r>
            <w:r w:rsidR="00C36055">
              <w:rPr>
                <w:noProof/>
                <w:webHidden/>
              </w:rPr>
              <w:instrText xml:space="preserve"> PAGEREF _Toc445505953 \h </w:instrText>
            </w:r>
            <w:r w:rsidR="00C36055">
              <w:rPr>
                <w:noProof/>
                <w:webHidden/>
              </w:rPr>
            </w:r>
            <w:r w:rsidR="00C36055">
              <w:rPr>
                <w:noProof/>
                <w:webHidden/>
              </w:rPr>
              <w:fldChar w:fldCharType="separate"/>
            </w:r>
            <w:r w:rsidR="00C36055">
              <w:rPr>
                <w:noProof/>
                <w:webHidden/>
              </w:rPr>
              <w:t>5</w:t>
            </w:r>
            <w:r w:rsidR="00C36055">
              <w:rPr>
                <w:noProof/>
                <w:webHidden/>
              </w:rPr>
              <w:fldChar w:fldCharType="end"/>
            </w:r>
          </w:hyperlink>
        </w:p>
        <w:p w14:paraId="783237A6"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54" w:history="1">
            <w:r w:rsidR="00C36055" w:rsidRPr="00A158EF">
              <w:rPr>
                <w:rStyle w:val="Hipervnculo"/>
                <w:noProof/>
              </w:rPr>
              <w:t>5.2 Cursos gratuitos sobre la tecnología específica A</w:t>
            </w:r>
            <w:r w:rsidR="00C36055">
              <w:rPr>
                <w:noProof/>
                <w:webHidden/>
              </w:rPr>
              <w:tab/>
            </w:r>
            <w:r w:rsidR="00C36055">
              <w:rPr>
                <w:noProof/>
                <w:webHidden/>
              </w:rPr>
              <w:fldChar w:fldCharType="begin"/>
            </w:r>
            <w:r w:rsidR="00C36055">
              <w:rPr>
                <w:noProof/>
                <w:webHidden/>
              </w:rPr>
              <w:instrText xml:space="preserve"> PAGEREF _Toc445505954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398DC34E"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5" w:history="1">
            <w:r w:rsidR="00C36055" w:rsidRPr="00A158EF">
              <w:rPr>
                <w:rStyle w:val="Hipervnculo"/>
                <w:noProof/>
              </w:rPr>
              <w:t>5.2.1 Curso gratuito 1 sobre la tecnología específica A</w:t>
            </w:r>
            <w:r w:rsidR="00C36055">
              <w:rPr>
                <w:noProof/>
                <w:webHidden/>
              </w:rPr>
              <w:tab/>
            </w:r>
            <w:r w:rsidR="00C36055">
              <w:rPr>
                <w:noProof/>
                <w:webHidden/>
              </w:rPr>
              <w:fldChar w:fldCharType="begin"/>
            </w:r>
            <w:r w:rsidR="00C36055">
              <w:rPr>
                <w:noProof/>
                <w:webHidden/>
              </w:rPr>
              <w:instrText xml:space="preserve"> PAGEREF _Toc445505955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0E8A65AD"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6" w:history="1">
            <w:r w:rsidR="00C36055" w:rsidRPr="00A158EF">
              <w:rPr>
                <w:rStyle w:val="Hipervnculo"/>
                <w:noProof/>
              </w:rPr>
              <w:t>5.2.2 Curso gratuito 2 sobre la tecnología específica A</w:t>
            </w:r>
            <w:r w:rsidR="00C36055">
              <w:rPr>
                <w:noProof/>
                <w:webHidden/>
              </w:rPr>
              <w:tab/>
            </w:r>
            <w:r w:rsidR="00C36055">
              <w:rPr>
                <w:noProof/>
                <w:webHidden/>
              </w:rPr>
              <w:fldChar w:fldCharType="begin"/>
            </w:r>
            <w:r w:rsidR="00C36055">
              <w:rPr>
                <w:noProof/>
                <w:webHidden/>
              </w:rPr>
              <w:instrText xml:space="preserve"> PAGEREF _Toc445505956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6E6B4542"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7" w:history="1">
            <w:r w:rsidR="00C36055" w:rsidRPr="00A158EF">
              <w:rPr>
                <w:rStyle w:val="Hipervnculo"/>
                <w:noProof/>
              </w:rPr>
              <w:t>5.2.n Curso gratuito n sobre la tecnología especifica A</w:t>
            </w:r>
            <w:r w:rsidR="00C36055">
              <w:rPr>
                <w:noProof/>
                <w:webHidden/>
              </w:rPr>
              <w:tab/>
            </w:r>
            <w:r w:rsidR="00C36055">
              <w:rPr>
                <w:noProof/>
                <w:webHidden/>
              </w:rPr>
              <w:fldChar w:fldCharType="begin"/>
            </w:r>
            <w:r w:rsidR="00C36055">
              <w:rPr>
                <w:noProof/>
                <w:webHidden/>
              </w:rPr>
              <w:instrText xml:space="preserve"> PAGEREF _Toc445505957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244CE3A6"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58" w:history="1">
            <w:r w:rsidR="00C36055" w:rsidRPr="00A158EF">
              <w:rPr>
                <w:rStyle w:val="Hipervnculo"/>
                <w:noProof/>
              </w:rPr>
              <w:t>5.3 Cursos gratuitos sobre la tecnología específica B</w:t>
            </w:r>
            <w:r w:rsidR="00C36055">
              <w:rPr>
                <w:noProof/>
                <w:webHidden/>
              </w:rPr>
              <w:tab/>
            </w:r>
            <w:r w:rsidR="00C36055">
              <w:rPr>
                <w:noProof/>
                <w:webHidden/>
              </w:rPr>
              <w:fldChar w:fldCharType="begin"/>
            </w:r>
            <w:r w:rsidR="00C36055">
              <w:rPr>
                <w:noProof/>
                <w:webHidden/>
              </w:rPr>
              <w:instrText xml:space="preserve"> PAGEREF _Toc445505958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34C615B9"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59" w:history="1">
            <w:r w:rsidR="00C36055" w:rsidRPr="00A158EF">
              <w:rPr>
                <w:rStyle w:val="Hipervnculo"/>
                <w:noProof/>
              </w:rPr>
              <w:t>5.3.1 Desarrollo de videojuegos en Unity: una introducción.</w:t>
            </w:r>
            <w:r w:rsidR="00C36055">
              <w:rPr>
                <w:noProof/>
                <w:webHidden/>
              </w:rPr>
              <w:tab/>
            </w:r>
            <w:r w:rsidR="00C36055">
              <w:rPr>
                <w:noProof/>
                <w:webHidden/>
              </w:rPr>
              <w:fldChar w:fldCharType="begin"/>
            </w:r>
            <w:r w:rsidR="00C36055">
              <w:rPr>
                <w:noProof/>
                <w:webHidden/>
              </w:rPr>
              <w:instrText xml:space="preserve"> PAGEREF _Toc445505959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2E3C1973"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0" w:history="1">
            <w:r w:rsidR="00C36055" w:rsidRPr="00A158EF">
              <w:rPr>
                <w:rStyle w:val="Hipervnculo"/>
                <w:noProof/>
              </w:rPr>
              <w:t>5.3.2 Desarrollo de videojuegos 3D en Unity: una introducción.</w:t>
            </w:r>
            <w:r w:rsidR="00C36055">
              <w:rPr>
                <w:noProof/>
                <w:webHidden/>
              </w:rPr>
              <w:tab/>
            </w:r>
            <w:r w:rsidR="00C36055">
              <w:rPr>
                <w:noProof/>
                <w:webHidden/>
              </w:rPr>
              <w:fldChar w:fldCharType="begin"/>
            </w:r>
            <w:r w:rsidR="00C36055">
              <w:rPr>
                <w:noProof/>
                <w:webHidden/>
              </w:rPr>
              <w:instrText xml:space="preserve"> PAGEREF _Toc445505960 \h </w:instrText>
            </w:r>
            <w:r w:rsidR="00C36055">
              <w:rPr>
                <w:noProof/>
                <w:webHidden/>
              </w:rPr>
            </w:r>
            <w:r w:rsidR="00C36055">
              <w:rPr>
                <w:noProof/>
                <w:webHidden/>
              </w:rPr>
              <w:fldChar w:fldCharType="separate"/>
            </w:r>
            <w:r w:rsidR="00C36055">
              <w:rPr>
                <w:noProof/>
                <w:webHidden/>
              </w:rPr>
              <w:t>6</w:t>
            </w:r>
            <w:r w:rsidR="00C36055">
              <w:rPr>
                <w:noProof/>
                <w:webHidden/>
              </w:rPr>
              <w:fldChar w:fldCharType="end"/>
            </w:r>
          </w:hyperlink>
        </w:p>
        <w:p w14:paraId="52A90FF1"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1" w:history="1">
            <w:r w:rsidR="00C36055" w:rsidRPr="00A158EF">
              <w:rPr>
                <w:rStyle w:val="Hipervnculo"/>
                <w:noProof/>
              </w:rPr>
              <w:t>5.3.2 Creación de videojuegos con Unity 3D.</w:t>
            </w:r>
            <w:r w:rsidR="00C36055">
              <w:rPr>
                <w:noProof/>
                <w:webHidden/>
              </w:rPr>
              <w:tab/>
            </w:r>
            <w:r w:rsidR="00C36055">
              <w:rPr>
                <w:noProof/>
                <w:webHidden/>
              </w:rPr>
              <w:fldChar w:fldCharType="begin"/>
            </w:r>
            <w:r w:rsidR="00C36055">
              <w:rPr>
                <w:noProof/>
                <w:webHidden/>
              </w:rPr>
              <w:instrText xml:space="preserve"> PAGEREF _Toc445505961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3AD56F1C"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62" w:history="1">
            <w:r w:rsidR="00C36055" w:rsidRPr="00A158EF">
              <w:rPr>
                <w:rStyle w:val="Hipervnculo"/>
                <w:noProof/>
              </w:rPr>
              <w:t>6. Ayudas para estudiar las tecnologías</w:t>
            </w:r>
            <w:r w:rsidR="00C36055">
              <w:rPr>
                <w:noProof/>
                <w:webHidden/>
              </w:rPr>
              <w:tab/>
            </w:r>
            <w:r w:rsidR="00C36055">
              <w:rPr>
                <w:noProof/>
                <w:webHidden/>
              </w:rPr>
              <w:fldChar w:fldCharType="begin"/>
            </w:r>
            <w:r w:rsidR="00C36055">
              <w:rPr>
                <w:noProof/>
                <w:webHidden/>
              </w:rPr>
              <w:instrText xml:space="preserve"> PAGEREF _Toc445505962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291467DB"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63" w:history="1">
            <w:r w:rsidR="00C36055" w:rsidRPr="00A158EF">
              <w:rPr>
                <w:rStyle w:val="Hipervnculo"/>
                <w:noProof/>
              </w:rPr>
              <w:t>7. Recursos para implementar las tecnologías</w:t>
            </w:r>
            <w:r w:rsidR="00C36055">
              <w:rPr>
                <w:noProof/>
                <w:webHidden/>
              </w:rPr>
              <w:tab/>
            </w:r>
            <w:r w:rsidR="00C36055">
              <w:rPr>
                <w:noProof/>
                <w:webHidden/>
              </w:rPr>
              <w:fldChar w:fldCharType="begin"/>
            </w:r>
            <w:r w:rsidR="00C36055">
              <w:rPr>
                <w:noProof/>
                <w:webHidden/>
              </w:rPr>
              <w:instrText xml:space="preserve"> PAGEREF _Toc445505963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0EE0F881"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64" w:history="1">
            <w:r w:rsidR="00C36055" w:rsidRPr="00A158EF">
              <w:rPr>
                <w:rStyle w:val="Hipervnculo"/>
                <w:noProof/>
              </w:rPr>
              <w:t>7.1 Recursos para implementar la tecnología A</w:t>
            </w:r>
            <w:r w:rsidR="00C36055">
              <w:rPr>
                <w:noProof/>
                <w:webHidden/>
              </w:rPr>
              <w:tab/>
            </w:r>
            <w:r w:rsidR="00C36055">
              <w:rPr>
                <w:noProof/>
                <w:webHidden/>
              </w:rPr>
              <w:fldChar w:fldCharType="begin"/>
            </w:r>
            <w:r w:rsidR="00C36055">
              <w:rPr>
                <w:noProof/>
                <w:webHidden/>
              </w:rPr>
              <w:instrText xml:space="preserve"> PAGEREF _Toc445505964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67AA2C53"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5" w:history="1">
            <w:r w:rsidR="00C36055" w:rsidRPr="00A158EF">
              <w:rPr>
                <w:rStyle w:val="Hipervnculo"/>
                <w:noProof/>
              </w:rPr>
              <w:t>7.1.1 Recursos no gratuitos para implementar la tecnología A</w:t>
            </w:r>
            <w:r w:rsidR="00C36055">
              <w:rPr>
                <w:noProof/>
                <w:webHidden/>
              </w:rPr>
              <w:tab/>
            </w:r>
            <w:r w:rsidR="00C36055">
              <w:rPr>
                <w:noProof/>
                <w:webHidden/>
              </w:rPr>
              <w:fldChar w:fldCharType="begin"/>
            </w:r>
            <w:r w:rsidR="00C36055">
              <w:rPr>
                <w:noProof/>
                <w:webHidden/>
              </w:rPr>
              <w:instrText xml:space="preserve"> PAGEREF _Toc445505965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06736697"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6" w:history="1">
            <w:r w:rsidR="00C36055" w:rsidRPr="00A158EF">
              <w:rPr>
                <w:rStyle w:val="Hipervnculo"/>
                <w:noProof/>
              </w:rPr>
              <w:t>7.1.1 Recursos no gratuitos para implementar la tecnología A</w:t>
            </w:r>
            <w:r w:rsidR="00C36055">
              <w:rPr>
                <w:noProof/>
                <w:webHidden/>
              </w:rPr>
              <w:tab/>
            </w:r>
            <w:r w:rsidR="00C36055">
              <w:rPr>
                <w:noProof/>
                <w:webHidden/>
              </w:rPr>
              <w:fldChar w:fldCharType="begin"/>
            </w:r>
            <w:r w:rsidR="00C36055">
              <w:rPr>
                <w:noProof/>
                <w:webHidden/>
              </w:rPr>
              <w:instrText xml:space="preserve"> PAGEREF _Toc445505966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14335AB1" w14:textId="77777777" w:rsidR="00C36055" w:rsidRDefault="00C274EF">
          <w:pPr>
            <w:pStyle w:val="TDC2"/>
            <w:tabs>
              <w:tab w:val="right" w:leader="dot" w:pos="8494"/>
            </w:tabs>
            <w:rPr>
              <w:rFonts w:asciiTheme="minorHAnsi" w:eastAsiaTheme="minorEastAsia" w:hAnsiTheme="minorHAnsi" w:cstheme="minorBidi"/>
              <w:noProof/>
              <w:sz w:val="24"/>
              <w:szCs w:val="24"/>
              <w:lang w:val="es-ES_tradnl" w:eastAsia="es-ES_tradnl"/>
            </w:rPr>
          </w:pPr>
          <w:hyperlink w:anchor="_Toc445505967" w:history="1">
            <w:r w:rsidR="00C36055" w:rsidRPr="00A158EF">
              <w:rPr>
                <w:rStyle w:val="Hipervnculo"/>
                <w:noProof/>
              </w:rPr>
              <w:t>7.2 Recursos para implementar la tecnología B</w:t>
            </w:r>
            <w:r w:rsidR="00C36055">
              <w:rPr>
                <w:noProof/>
                <w:webHidden/>
              </w:rPr>
              <w:tab/>
            </w:r>
            <w:r w:rsidR="00C36055">
              <w:rPr>
                <w:noProof/>
                <w:webHidden/>
              </w:rPr>
              <w:fldChar w:fldCharType="begin"/>
            </w:r>
            <w:r w:rsidR="00C36055">
              <w:rPr>
                <w:noProof/>
                <w:webHidden/>
              </w:rPr>
              <w:instrText xml:space="preserve"> PAGEREF _Toc445505967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112AF5BF"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8" w:history="1">
            <w:r w:rsidR="00C36055" w:rsidRPr="00A158EF">
              <w:rPr>
                <w:rStyle w:val="Hipervnculo"/>
                <w:noProof/>
              </w:rPr>
              <w:t>7.2.1 Recursos no gratuitos para implementar la tecnología B</w:t>
            </w:r>
            <w:r w:rsidR="00C36055">
              <w:rPr>
                <w:noProof/>
                <w:webHidden/>
              </w:rPr>
              <w:tab/>
            </w:r>
            <w:r w:rsidR="00C36055">
              <w:rPr>
                <w:noProof/>
                <w:webHidden/>
              </w:rPr>
              <w:fldChar w:fldCharType="begin"/>
            </w:r>
            <w:r w:rsidR="00C36055">
              <w:rPr>
                <w:noProof/>
                <w:webHidden/>
              </w:rPr>
              <w:instrText xml:space="preserve"> PAGEREF _Toc445505968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382251C4" w14:textId="77777777" w:rsidR="00C36055" w:rsidRDefault="00C274EF">
          <w:pPr>
            <w:pStyle w:val="TDC3"/>
            <w:tabs>
              <w:tab w:val="right" w:leader="dot" w:pos="8494"/>
            </w:tabs>
            <w:rPr>
              <w:rFonts w:asciiTheme="minorHAnsi" w:eastAsiaTheme="minorEastAsia" w:hAnsiTheme="minorHAnsi" w:cstheme="minorBidi"/>
              <w:noProof/>
              <w:sz w:val="24"/>
              <w:szCs w:val="24"/>
              <w:lang w:val="es-ES_tradnl" w:eastAsia="es-ES_tradnl"/>
            </w:rPr>
          </w:pPr>
          <w:hyperlink w:anchor="_Toc445505969" w:history="1">
            <w:r w:rsidR="00C36055" w:rsidRPr="00A158EF">
              <w:rPr>
                <w:rStyle w:val="Hipervnculo"/>
                <w:noProof/>
              </w:rPr>
              <w:t>7.2.1 Recursos no gratuitos para implementar la tecnología B</w:t>
            </w:r>
            <w:r w:rsidR="00C36055">
              <w:rPr>
                <w:noProof/>
                <w:webHidden/>
              </w:rPr>
              <w:tab/>
            </w:r>
            <w:r w:rsidR="00C36055">
              <w:rPr>
                <w:noProof/>
                <w:webHidden/>
              </w:rPr>
              <w:fldChar w:fldCharType="begin"/>
            </w:r>
            <w:r w:rsidR="00C36055">
              <w:rPr>
                <w:noProof/>
                <w:webHidden/>
              </w:rPr>
              <w:instrText xml:space="preserve"> PAGEREF _Toc445505969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17A79A95" w14:textId="77777777" w:rsidR="00C36055" w:rsidRDefault="00C274EF">
          <w:pPr>
            <w:pStyle w:val="TDC1"/>
            <w:tabs>
              <w:tab w:val="right" w:leader="dot" w:pos="8494"/>
            </w:tabs>
            <w:rPr>
              <w:rFonts w:asciiTheme="minorHAnsi" w:eastAsiaTheme="minorEastAsia" w:hAnsiTheme="minorHAnsi" w:cstheme="minorBidi"/>
              <w:noProof/>
              <w:sz w:val="24"/>
              <w:szCs w:val="24"/>
              <w:lang w:val="es-ES_tradnl" w:eastAsia="es-ES_tradnl"/>
            </w:rPr>
          </w:pPr>
          <w:hyperlink w:anchor="_Toc445505970" w:history="1">
            <w:r w:rsidR="00C36055" w:rsidRPr="00A158EF">
              <w:rPr>
                <w:rStyle w:val="Hipervnculo"/>
                <w:noProof/>
              </w:rPr>
              <w:t>8. Conclusiones</w:t>
            </w:r>
            <w:r w:rsidR="00C36055">
              <w:rPr>
                <w:noProof/>
                <w:webHidden/>
              </w:rPr>
              <w:tab/>
            </w:r>
            <w:r w:rsidR="00C36055">
              <w:rPr>
                <w:noProof/>
                <w:webHidden/>
              </w:rPr>
              <w:fldChar w:fldCharType="begin"/>
            </w:r>
            <w:r w:rsidR="00C36055">
              <w:rPr>
                <w:noProof/>
                <w:webHidden/>
              </w:rPr>
              <w:instrText xml:space="preserve"> PAGEREF _Toc445505970 \h </w:instrText>
            </w:r>
            <w:r w:rsidR="00C36055">
              <w:rPr>
                <w:noProof/>
                <w:webHidden/>
              </w:rPr>
            </w:r>
            <w:r w:rsidR="00C36055">
              <w:rPr>
                <w:noProof/>
                <w:webHidden/>
              </w:rPr>
              <w:fldChar w:fldCharType="separate"/>
            </w:r>
            <w:r w:rsidR="00C36055">
              <w:rPr>
                <w:noProof/>
                <w:webHidden/>
              </w:rPr>
              <w:t>7</w:t>
            </w:r>
            <w:r w:rsidR="00C36055">
              <w:rPr>
                <w:noProof/>
                <w:webHidden/>
              </w:rPr>
              <w:fldChar w:fldCharType="end"/>
            </w:r>
          </w:hyperlink>
        </w:p>
        <w:p w14:paraId="13E1F975" w14:textId="77777777" w:rsidR="005703EB" w:rsidRDefault="005703EB" w:rsidP="005703EB">
          <w:r>
            <w:fldChar w:fldCharType="end"/>
          </w:r>
        </w:p>
      </w:sdtContent>
    </w:sdt>
    <w:p w14:paraId="5F2BC13D" w14:textId="77777777" w:rsidR="002310AF" w:rsidRPr="002310AF" w:rsidRDefault="002310AF" w:rsidP="005703EB"/>
    <w:p w14:paraId="2CA122CB" w14:textId="77777777" w:rsidR="002310AF" w:rsidRPr="002310AF" w:rsidRDefault="002310AF" w:rsidP="005703EB">
      <w:r w:rsidRPr="002310AF">
        <w:br w:type="page"/>
      </w:r>
    </w:p>
    <w:p w14:paraId="3CC09339" w14:textId="77777777" w:rsidR="002310AF" w:rsidRPr="005703EB" w:rsidRDefault="002310AF" w:rsidP="005703EB">
      <w:pPr>
        <w:pStyle w:val="Ttulo1"/>
      </w:pPr>
      <w:bookmarkStart w:id="0" w:name="_Toc445505919"/>
      <w:r w:rsidRPr="005703EB">
        <w:lastRenderedPageBreak/>
        <w:t>1. Autores del trabajo</w:t>
      </w:r>
      <w:r w:rsidR="00C8301A">
        <w:t>, planificación y entrega</w:t>
      </w:r>
      <w:bookmarkEnd w:id="0"/>
    </w:p>
    <w:p w14:paraId="42DCC481" w14:textId="77777777" w:rsidR="00C8301A" w:rsidRDefault="00C8301A" w:rsidP="00C8301A">
      <w:pPr>
        <w:pStyle w:val="Ttulo2"/>
      </w:pPr>
      <w:bookmarkStart w:id="1" w:name="_Toc445505920"/>
      <w:r>
        <w:t>1.1 Autores</w:t>
      </w:r>
      <w:bookmarkEnd w:id="1"/>
    </w:p>
    <w:p w14:paraId="2A6B57B1" w14:textId="77777777" w:rsidR="00C8301A" w:rsidRDefault="005703EB" w:rsidP="005703EB">
      <w:r w:rsidRPr="005703EB">
        <w:t>En este apartado se debe indicar el número de grupo y los nombres de los autores, poniendo en primer lugar al coordinador del grupo.</w:t>
      </w:r>
    </w:p>
    <w:p w14:paraId="730FD812" w14:textId="77777777" w:rsidR="00C8301A" w:rsidRDefault="00C8301A" w:rsidP="00C8301A">
      <w:pPr>
        <w:pStyle w:val="Ttulo2"/>
      </w:pPr>
      <w:bookmarkStart w:id="2" w:name="_Toc445505921"/>
      <w:r>
        <w:t>1.2 Planificación</w:t>
      </w:r>
      <w:bookmarkEnd w:id="2"/>
    </w:p>
    <w:p w14:paraId="41E12246"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74ECBB75"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38E06427" w14:textId="77777777" w:rsidR="002D6287" w:rsidRDefault="00C274EF" w:rsidP="00C8301A">
      <w:hyperlink r:id="rId8" w:anchor="!/app/home" w:history="1">
        <w:r w:rsidR="002D6287" w:rsidRPr="002D6287">
          <w:rPr>
            <w:rStyle w:val="Hipervnculo"/>
          </w:rPr>
          <w:t>Ejemplo planificación</w:t>
        </w:r>
      </w:hyperlink>
      <w:r w:rsidR="002D6287">
        <w:t>.</w:t>
      </w:r>
    </w:p>
    <w:p w14:paraId="136EEE55"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21B9F544" w14:textId="77777777" w:rsidR="00D5770E" w:rsidRDefault="00D5770E" w:rsidP="00D5770E">
      <w:pPr>
        <w:pStyle w:val="Ttulo2"/>
      </w:pPr>
      <w:bookmarkStart w:id="3" w:name="_Toc445505922"/>
      <w:r>
        <w:t>1.3 Entrega</w:t>
      </w:r>
      <w:bookmarkEnd w:id="3"/>
    </w:p>
    <w:p w14:paraId="760308FE"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6D7CE990" w14:textId="77777777" w:rsidR="008D0BF8" w:rsidRDefault="00D5770E" w:rsidP="00C8301A">
      <w:r>
        <w:t>En dicho repositorio debe encontrarse</w:t>
      </w:r>
      <w:r w:rsidR="008D0BF8">
        <w:t>, al menos los siguientes archivos en la rama máster:</w:t>
      </w:r>
    </w:p>
    <w:p w14:paraId="6C192BBA" w14:textId="77777777" w:rsidR="008D0BF8" w:rsidRDefault="008D0BF8" w:rsidP="008D0BF8">
      <w:pPr>
        <w:pStyle w:val="Prrafodelista"/>
        <w:numPr>
          <w:ilvl w:val="0"/>
          <w:numId w:val="4"/>
        </w:numPr>
      </w:pPr>
      <w:r>
        <w:t>Trabajo terminado: del trabajo terminado con el nombre TG1_final.</w:t>
      </w:r>
      <w:r w:rsidR="00A515F8">
        <w:t>ocx</w:t>
      </w:r>
    </w:p>
    <w:p w14:paraId="1CAF6680" w14:textId="77777777" w:rsidR="008D0BF8" w:rsidRDefault="008D0BF8" w:rsidP="008D0BF8">
      <w:pPr>
        <w:pStyle w:val="Prrafodelista"/>
        <w:numPr>
          <w:ilvl w:val="0"/>
          <w:numId w:val="4"/>
        </w:numPr>
      </w:pPr>
      <w:r>
        <w:t>Presentación del trabajo: TG1_final.pptx</w:t>
      </w:r>
    </w:p>
    <w:p w14:paraId="0FFBED95" w14:textId="77777777" w:rsidR="008D0BF8" w:rsidRDefault="008D0BF8" w:rsidP="008D0BF8">
      <w:r>
        <w:t>Dichos archivos será</w:t>
      </w:r>
      <w:r w:rsidR="00AF28D0">
        <w:t>n los que se tendrán en cuenta para la calificación</w:t>
      </w:r>
      <w:r>
        <w:t xml:space="preserve"> del trabajo.</w:t>
      </w:r>
    </w:p>
    <w:p w14:paraId="4ED61FA1" w14:textId="77777777" w:rsidR="002D6287" w:rsidRDefault="002D6287" w:rsidP="00C8301A"/>
    <w:p w14:paraId="07884DAA" w14:textId="77777777" w:rsidR="002310AF" w:rsidRDefault="002310AF" w:rsidP="005703EB">
      <w:pPr>
        <w:pStyle w:val="Ttulo1"/>
        <w:spacing w:before="360"/>
      </w:pPr>
      <w:bookmarkStart w:id="4" w:name="_Toc445505923"/>
      <w:r>
        <w:t xml:space="preserve">2. </w:t>
      </w:r>
      <w:r w:rsidRPr="002310AF">
        <w:t>Descripción del tipo de tecnología</w:t>
      </w:r>
      <w:bookmarkEnd w:id="4"/>
    </w:p>
    <w:p w14:paraId="131834FF" w14:textId="77777777" w:rsidR="005703EB" w:rsidRDefault="005703EB" w:rsidP="005703EB">
      <w:r>
        <w:t>En este apartado se debe indicar el tipo de tecnología en general y las tecnologías específicas sobre las que trata el trabajo.</w:t>
      </w:r>
    </w:p>
    <w:p w14:paraId="22B5E3FE"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36F85A72"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70B292B7" w14:textId="77777777" w:rsidR="005703EB" w:rsidRDefault="005703EB" w:rsidP="005703EB">
      <w:pPr>
        <w:pStyle w:val="Ttulo1"/>
      </w:pPr>
      <w:bookmarkStart w:id="5" w:name="_Toc445505924"/>
      <w:r>
        <w:lastRenderedPageBreak/>
        <w:t xml:space="preserve">3. </w:t>
      </w:r>
      <w:r w:rsidRPr="002310AF">
        <w:t>Fuentes de información</w:t>
      </w:r>
      <w:r>
        <w:t xml:space="preserve"> (documentos)</w:t>
      </w:r>
      <w:bookmarkEnd w:id="5"/>
    </w:p>
    <w:p w14:paraId="0DB36561" w14:textId="77777777" w:rsidR="00C237AF" w:rsidRDefault="00C237AF" w:rsidP="00C237AF">
      <w:r>
        <w:t>En los sub-apartados de este apartado se deben indicar documentos de interés para aprender sobre el tipo de tecnología en general, y sobre cada una de las tecnologías elegidas.</w:t>
      </w:r>
    </w:p>
    <w:p w14:paraId="3644E71F" w14:textId="77777777" w:rsidR="00C237AF" w:rsidRPr="00C237AF" w:rsidRDefault="00C237AF" w:rsidP="00C237AF">
      <w:r>
        <w:t xml:space="preserve">Sobre cada </w:t>
      </w:r>
      <w:r w:rsidR="00D16572">
        <w:t>documento</w:t>
      </w:r>
      <w:r>
        <w:t xml:space="preserve"> se debe </w:t>
      </w:r>
    </w:p>
    <w:p w14:paraId="0C636289" w14:textId="77777777" w:rsidR="005703EB" w:rsidRDefault="005703EB" w:rsidP="005703EB">
      <w:pPr>
        <w:pStyle w:val="Ttulo2"/>
      </w:pPr>
      <w:bookmarkStart w:id="6" w:name="_Toc445505925"/>
      <w:r>
        <w:t>3.</w:t>
      </w:r>
      <w:r w:rsidRPr="002310AF">
        <w:t>1 Fuentes sobre el tipo de tecnología</w:t>
      </w:r>
      <w:r>
        <w:t xml:space="preserve"> en general</w:t>
      </w:r>
      <w:bookmarkEnd w:id="6"/>
    </w:p>
    <w:p w14:paraId="5BC7E62D" w14:textId="77777777" w:rsidR="00C237AF" w:rsidRDefault="00C237AF" w:rsidP="00C237AF">
      <w:pPr>
        <w:pStyle w:val="Ttulo3"/>
      </w:pPr>
      <w:bookmarkStart w:id="7" w:name="_Toc445505926"/>
      <w:r>
        <w:t>3.1.1 Fuente de información 1 sobre el tipo de tecnología en general</w:t>
      </w:r>
      <w:bookmarkEnd w:id="7"/>
    </w:p>
    <w:p w14:paraId="1ED64655" w14:textId="77777777" w:rsidR="00C237AF" w:rsidRDefault="00C237AF" w:rsidP="00C237AF">
      <w:pPr>
        <w:pStyle w:val="Ttulo3"/>
      </w:pPr>
      <w:bookmarkStart w:id="8" w:name="_Toc445505927"/>
      <w:r>
        <w:t>3.1.2 Fuente de información 2 sobre el tipo de tecnología en general</w:t>
      </w:r>
      <w:bookmarkEnd w:id="8"/>
    </w:p>
    <w:p w14:paraId="1D54F9A2" w14:textId="77777777" w:rsidR="00C237AF" w:rsidRDefault="00C237AF" w:rsidP="00C237AF">
      <w:pPr>
        <w:pStyle w:val="Ttulo3"/>
      </w:pPr>
      <w:bookmarkStart w:id="9" w:name="_Toc445505928"/>
      <w:r>
        <w:t>3.1.n Fuente de información n sobre el tipo de tecnología en general</w:t>
      </w:r>
      <w:bookmarkEnd w:id="9"/>
    </w:p>
    <w:p w14:paraId="5FF96BA7" w14:textId="77777777" w:rsidR="00C237AF" w:rsidRPr="00C237AF" w:rsidRDefault="00C237AF" w:rsidP="00C237AF"/>
    <w:p w14:paraId="7EA3E185" w14:textId="77777777" w:rsidR="005703EB" w:rsidRDefault="005703EB" w:rsidP="005703EB">
      <w:pPr>
        <w:pStyle w:val="Ttulo2"/>
      </w:pPr>
      <w:bookmarkStart w:id="10" w:name="_Toc445505929"/>
      <w:r>
        <w:t xml:space="preserve">3.2 </w:t>
      </w:r>
      <w:r w:rsidRPr="002310AF">
        <w:t>Fuentes sobre la tecnología</w:t>
      </w:r>
      <w:r>
        <w:t xml:space="preserve"> específica A</w:t>
      </w:r>
      <w:bookmarkEnd w:id="10"/>
    </w:p>
    <w:p w14:paraId="700FB52F" w14:textId="77777777" w:rsidR="00C237AF" w:rsidRDefault="00C237AF" w:rsidP="00C237AF">
      <w:pPr>
        <w:pStyle w:val="Ttulo3"/>
      </w:pPr>
      <w:bookmarkStart w:id="11" w:name="_Toc445505930"/>
      <w:r>
        <w:t>3.2.1 Fuente de información 1 sobre la tecnología específica A</w:t>
      </w:r>
      <w:bookmarkEnd w:id="11"/>
    </w:p>
    <w:p w14:paraId="25A6AE4F" w14:textId="77777777" w:rsidR="00C237AF" w:rsidRDefault="00C237AF" w:rsidP="00C237AF">
      <w:pPr>
        <w:pStyle w:val="Ttulo3"/>
      </w:pPr>
      <w:bookmarkStart w:id="12" w:name="_Toc445505931"/>
      <w:r>
        <w:t>3.2.2 Fuente de información 2 sobre la tecnología específica A</w:t>
      </w:r>
      <w:bookmarkEnd w:id="12"/>
    </w:p>
    <w:p w14:paraId="0679C546" w14:textId="77777777" w:rsidR="00C237AF" w:rsidRDefault="00C237AF" w:rsidP="00C237AF">
      <w:pPr>
        <w:pStyle w:val="Ttulo3"/>
      </w:pPr>
      <w:bookmarkStart w:id="13" w:name="_Toc445505932"/>
      <w:r>
        <w:t>3.2.n Fuente de información n sobre la tecnología específica A</w:t>
      </w:r>
      <w:bookmarkEnd w:id="13"/>
    </w:p>
    <w:p w14:paraId="0891C73B" w14:textId="77777777" w:rsidR="00C237AF" w:rsidRPr="00C237AF" w:rsidRDefault="00C237AF" w:rsidP="00C237AF"/>
    <w:p w14:paraId="5B94C9C5" w14:textId="77777777" w:rsidR="00C237AF" w:rsidRPr="00C237AF" w:rsidRDefault="00C237AF" w:rsidP="00C237AF"/>
    <w:p w14:paraId="760D7244" w14:textId="77777777" w:rsidR="005703EB" w:rsidRDefault="005703EB" w:rsidP="005703EB">
      <w:pPr>
        <w:pStyle w:val="Ttulo2"/>
      </w:pPr>
      <w:bookmarkStart w:id="14" w:name="_Toc445505933"/>
      <w:r>
        <w:t xml:space="preserve">3.3 </w:t>
      </w:r>
      <w:r w:rsidRPr="002310AF">
        <w:t>Fuentes sobre la tecnología</w:t>
      </w:r>
      <w:r>
        <w:t xml:space="preserve"> específica B</w:t>
      </w:r>
      <w:bookmarkEnd w:id="14"/>
    </w:p>
    <w:p w14:paraId="7CE58386" w14:textId="77777777" w:rsidR="00C237AF" w:rsidRDefault="00C237AF" w:rsidP="00C237AF">
      <w:pPr>
        <w:pStyle w:val="Ttulo3"/>
      </w:pPr>
      <w:bookmarkStart w:id="15" w:name="_Toc445505934"/>
      <w:r>
        <w:t>3.3.1 Fuente de información 1 sobre la tecnología específica B</w:t>
      </w:r>
      <w:bookmarkEnd w:id="15"/>
    </w:p>
    <w:p w14:paraId="0BF3B062" w14:textId="77777777" w:rsidR="00C237AF" w:rsidRDefault="00C237AF" w:rsidP="00C237AF">
      <w:pPr>
        <w:pStyle w:val="Ttulo3"/>
      </w:pPr>
      <w:bookmarkStart w:id="16" w:name="_Toc445505935"/>
      <w:r>
        <w:t>3.3.2 Fuente de información 2 sobre la tecnología específica B</w:t>
      </w:r>
      <w:bookmarkEnd w:id="16"/>
    </w:p>
    <w:p w14:paraId="1EC24717" w14:textId="77777777" w:rsidR="00C237AF" w:rsidRDefault="00C237AF" w:rsidP="00C237AF">
      <w:pPr>
        <w:pStyle w:val="Ttulo3"/>
      </w:pPr>
      <w:bookmarkStart w:id="17" w:name="_Toc445505936"/>
      <w:r>
        <w:t>3.3.n Fuente de información n sobre la tecnología específica B</w:t>
      </w:r>
      <w:bookmarkEnd w:id="17"/>
    </w:p>
    <w:p w14:paraId="1E2E0CA2" w14:textId="77777777" w:rsidR="00C237AF" w:rsidRPr="00C237AF" w:rsidRDefault="00C237AF" w:rsidP="00C237AF"/>
    <w:p w14:paraId="67A75D12" w14:textId="77777777" w:rsidR="005703EB" w:rsidRPr="002310AF" w:rsidRDefault="005703EB" w:rsidP="005703EB">
      <w:pPr>
        <w:pStyle w:val="Ttulo1"/>
      </w:pPr>
      <w:bookmarkStart w:id="18" w:name="_Toc445505937"/>
      <w:r>
        <w:t xml:space="preserve">4. </w:t>
      </w:r>
      <w:r w:rsidRPr="002310AF">
        <w:t>Fuentes de información</w:t>
      </w:r>
      <w:r>
        <w:t xml:space="preserve"> (cursos no gratuitos)</w:t>
      </w:r>
      <w:bookmarkEnd w:id="18"/>
    </w:p>
    <w:p w14:paraId="1AAA5A8D" w14:textId="77777777" w:rsidR="005703EB" w:rsidRDefault="005703EB" w:rsidP="005703EB">
      <w:pPr>
        <w:pStyle w:val="Ttulo2"/>
      </w:pPr>
      <w:bookmarkStart w:id="19" w:name="_Toc445505938"/>
      <w:r>
        <w:t>4</w:t>
      </w:r>
      <w:r w:rsidRPr="002310AF">
        <w:t xml:space="preserve">.1 </w:t>
      </w:r>
      <w:r>
        <w:t xml:space="preserve">Cursos no gratuitos </w:t>
      </w:r>
      <w:r w:rsidRPr="002310AF">
        <w:t>sobre el tipo de tecnología</w:t>
      </w:r>
      <w:r>
        <w:t xml:space="preserve"> en general</w:t>
      </w:r>
      <w:bookmarkEnd w:id="19"/>
    </w:p>
    <w:p w14:paraId="146092FD" w14:textId="77777777" w:rsidR="00C237AF" w:rsidRDefault="00C237AF" w:rsidP="00C237AF">
      <w:pPr>
        <w:pStyle w:val="Ttulo3"/>
      </w:pPr>
      <w:bookmarkStart w:id="20" w:name="_Toc445505939"/>
      <w:r>
        <w:t>4.1.1 Curso no gratuito 1 sobre el tipo de tecnología en general</w:t>
      </w:r>
      <w:bookmarkEnd w:id="20"/>
    </w:p>
    <w:p w14:paraId="57F3BD7D" w14:textId="77777777" w:rsidR="00C237AF" w:rsidRDefault="00C237AF" w:rsidP="00C237AF">
      <w:pPr>
        <w:pStyle w:val="Ttulo3"/>
      </w:pPr>
      <w:bookmarkStart w:id="21" w:name="_Toc445505940"/>
      <w:r>
        <w:t>4.1.2 Curso no gratuito 2 sobre el tipo de tecnología en general</w:t>
      </w:r>
      <w:bookmarkEnd w:id="21"/>
    </w:p>
    <w:p w14:paraId="3CB94C7C" w14:textId="77777777" w:rsidR="00C237AF" w:rsidRDefault="00C237AF" w:rsidP="00C237AF">
      <w:pPr>
        <w:pStyle w:val="Ttulo3"/>
      </w:pPr>
      <w:bookmarkStart w:id="22" w:name="_Toc445505941"/>
      <w:r>
        <w:t>4.1.n Curso no gratuito n sobre el tipo de tecnología en general</w:t>
      </w:r>
      <w:bookmarkEnd w:id="22"/>
    </w:p>
    <w:p w14:paraId="2BB8165A" w14:textId="77777777" w:rsidR="00C237AF" w:rsidRPr="00C237AF" w:rsidRDefault="00C237AF" w:rsidP="00C237AF"/>
    <w:p w14:paraId="503E4459" w14:textId="77777777" w:rsidR="005703EB" w:rsidRDefault="005703EB" w:rsidP="005703EB">
      <w:pPr>
        <w:pStyle w:val="Ttulo2"/>
      </w:pPr>
      <w:bookmarkStart w:id="23" w:name="_Toc445505942"/>
      <w:r>
        <w:lastRenderedPageBreak/>
        <w:t>4.2 Cursos</w:t>
      </w:r>
      <w:r w:rsidRPr="002310AF">
        <w:t xml:space="preserve"> </w:t>
      </w:r>
      <w:r>
        <w:t xml:space="preserve">no gratuitos </w:t>
      </w:r>
      <w:r w:rsidRPr="002310AF">
        <w:t>sobre la tecnología</w:t>
      </w:r>
      <w:r>
        <w:t xml:space="preserve"> específica A</w:t>
      </w:r>
      <w:bookmarkEnd w:id="23"/>
    </w:p>
    <w:p w14:paraId="7FD0F95F" w14:textId="77777777" w:rsidR="00C237AF" w:rsidRDefault="00C237AF" w:rsidP="00C237AF">
      <w:pPr>
        <w:pStyle w:val="Ttulo3"/>
      </w:pPr>
      <w:bookmarkStart w:id="24" w:name="_Toc445505943"/>
      <w:r>
        <w:t>4.2.1 Curso no gratuito 1 sobre la tecnología específica A</w:t>
      </w:r>
      <w:bookmarkEnd w:id="24"/>
    </w:p>
    <w:p w14:paraId="0EFBB90F" w14:textId="77777777" w:rsidR="00C237AF" w:rsidRDefault="00C237AF" w:rsidP="00C237AF">
      <w:pPr>
        <w:pStyle w:val="Ttulo3"/>
      </w:pPr>
      <w:bookmarkStart w:id="25" w:name="_Toc445505944"/>
      <w:r>
        <w:t>4.2.2 Curso no gratuito</w:t>
      </w:r>
      <w:r w:rsidR="00D16572">
        <w:t xml:space="preserve"> 2</w:t>
      </w:r>
      <w:r>
        <w:t xml:space="preserve"> sobre la tecnología específica A</w:t>
      </w:r>
      <w:bookmarkEnd w:id="25"/>
    </w:p>
    <w:p w14:paraId="69F73E8D" w14:textId="77777777" w:rsidR="00C237AF" w:rsidRDefault="00C237AF" w:rsidP="00C237AF">
      <w:pPr>
        <w:pStyle w:val="Ttulo3"/>
      </w:pPr>
      <w:bookmarkStart w:id="26" w:name="_Toc445505945"/>
      <w:r>
        <w:t>4.2.</w:t>
      </w:r>
      <w:r w:rsidR="00D16572">
        <w:t>n</w:t>
      </w:r>
      <w:r>
        <w:t xml:space="preserve"> Curso no gratuito </w:t>
      </w:r>
      <w:r w:rsidR="00D16572">
        <w:t>n</w:t>
      </w:r>
      <w:r>
        <w:t xml:space="preserve"> sobre la tecnología específica A</w:t>
      </w:r>
      <w:bookmarkEnd w:id="26"/>
    </w:p>
    <w:p w14:paraId="4D2799B6" w14:textId="77777777" w:rsidR="00C237AF" w:rsidRPr="00C237AF" w:rsidRDefault="00C237AF" w:rsidP="00C237AF"/>
    <w:p w14:paraId="0340C9F1" w14:textId="77777777" w:rsidR="005703EB" w:rsidRDefault="005703EB" w:rsidP="005703EB">
      <w:pPr>
        <w:pStyle w:val="Ttulo2"/>
      </w:pPr>
      <w:bookmarkStart w:id="27" w:name="_Toc445505946"/>
      <w:r>
        <w:t>4.3 Cursos</w:t>
      </w:r>
      <w:r w:rsidRPr="002310AF">
        <w:t xml:space="preserve"> </w:t>
      </w:r>
      <w:r>
        <w:t xml:space="preserve">no gratuitos </w:t>
      </w:r>
      <w:r w:rsidRPr="002310AF">
        <w:t>sobre la tecnología</w:t>
      </w:r>
      <w:r>
        <w:t xml:space="preserve"> específica B</w:t>
      </w:r>
      <w:bookmarkEnd w:id="27"/>
    </w:p>
    <w:p w14:paraId="678FC876" w14:textId="77777777" w:rsidR="00D16572" w:rsidRDefault="00D16572" w:rsidP="00D16572">
      <w:pPr>
        <w:pStyle w:val="Ttulo3"/>
      </w:pPr>
      <w:bookmarkStart w:id="28" w:name="_Toc445505947"/>
      <w:r>
        <w:t>4.3.1 Curso no gratuito 1 sobre la tecnología específica B</w:t>
      </w:r>
      <w:bookmarkEnd w:id="28"/>
    </w:p>
    <w:p w14:paraId="120A53A1" w14:textId="77777777" w:rsidR="00D16572" w:rsidRDefault="00D16572" w:rsidP="00D16572">
      <w:pPr>
        <w:pStyle w:val="Ttulo3"/>
      </w:pPr>
      <w:bookmarkStart w:id="29" w:name="_Toc445505948"/>
      <w:r>
        <w:t>4.3.2 Curso no gratuito 2 sobre la tecnología específica B</w:t>
      </w:r>
      <w:bookmarkEnd w:id="29"/>
    </w:p>
    <w:p w14:paraId="3136FC2A" w14:textId="77777777" w:rsidR="00D16572" w:rsidRDefault="00D16572" w:rsidP="00D16572">
      <w:pPr>
        <w:pStyle w:val="Ttulo3"/>
      </w:pPr>
      <w:bookmarkStart w:id="30" w:name="_Toc445505949"/>
      <w:r>
        <w:t>4.3.n Curso no gratuito n sobre la tecnología específica B</w:t>
      </w:r>
      <w:bookmarkEnd w:id="30"/>
    </w:p>
    <w:p w14:paraId="2574A556" w14:textId="77777777" w:rsidR="00D16572" w:rsidRPr="00D16572" w:rsidRDefault="00D16572" w:rsidP="00D16572"/>
    <w:p w14:paraId="06F79210" w14:textId="77777777" w:rsidR="005703EB" w:rsidRPr="002310AF" w:rsidRDefault="005703EB" w:rsidP="005703EB">
      <w:pPr>
        <w:pStyle w:val="Ttulo1"/>
      </w:pPr>
      <w:bookmarkStart w:id="31" w:name="_Toc445505950"/>
      <w:r>
        <w:t xml:space="preserve">5. </w:t>
      </w:r>
      <w:r w:rsidRPr="002310AF">
        <w:t>Fuentes de información</w:t>
      </w:r>
      <w:r>
        <w:t xml:space="preserve"> (cursos gratuitos)</w:t>
      </w:r>
      <w:bookmarkEnd w:id="31"/>
    </w:p>
    <w:p w14:paraId="62AB1DAB" w14:textId="77777777" w:rsidR="005703EB" w:rsidRDefault="005703EB" w:rsidP="005703EB">
      <w:pPr>
        <w:pStyle w:val="Ttulo2"/>
      </w:pPr>
      <w:bookmarkStart w:id="32" w:name="_Toc445505951"/>
      <w:r>
        <w:t>5</w:t>
      </w:r>
      <w:r w:rsidRPr="002310AF">
        <w:t xml:space="preserve">.1 </w:t>
      </w:r>
      <w:r>
        <w:t xml:space="preserve">Cursos gratuitos </w:t>
      </w:r>
      <w:r w:rsidRPr="002310AF">
        <w:t>sobre el tipo de tecnología</w:t>
      </w:r>
      <w:r>
        <w:t xml:space="preserve"> en general</w:t>
      </w:r>
      <w:bookmarkEnd w:id="32"/>
    </w:p>
    <w:p w14:paraId="599E0941" w14:textId="77777777" w:rsidR="002555A5" w:rsidRDefault="00D16572" w:rsidP="00C36055">
      <w:pPr>
        <w:pStyle w:val="Ttulo3"/>
        <w:rPr>
          <w:lang w:val="es-ES_tradnl"/>
        </w:rPr>
      </w:pPr>
      <w:bookmarkStart w:id="33" w:name="_Toc445505952"/>
      <w:r>
        <w:t xml:space="preserve">5.1.1 </w:t>
      </w:r>
      <w:r w:rsidR="002555A5">
        <w:rPr>
          <w:lang w:val="es-ES_tradnl"/>
        </w:rPr>
        <w:t xml:space="preserve">Motores gráficos en videojuegos: </w:t>
      </w:r>
      <w:proofErr w:type="spellStart"/>
      <w:r w:rsidR="002555A5">
        <w:rPr>
          <w:lang w:val="es-ES_tradnl"/>
        </w:rPr>
        <w:t>game</w:t>
      </w:r>
      <w:proofErr w:type="spellEnd"/>
      <w:r w:rsidR="002555A5">
        <w:rPr>
          <w:lang w:val="es-ES_tradnl"/>
        </w:rPr>
        <w:t xml:space="preserve"> </w:t>
      </w:r>
      <w:proofErr w:type="spellStart"/>
      <w:r w:rsidR="002555A5">
        <w:rPr>
          <w:lang w:val="es-ES_tradnl"/>
        </w:rPr>
        <w:t>engine</w:t>
      </w:r>
      <w:bookmarkEnd w:id="33"/>
      <w:proofErr w:type="spellEnd"/>
    </w:p>
    <w:p w14:paraId="1ED5DE2E" w14:textId="77777777" w:rsidR="002555A5" w:rsidRDefault="00C274EF" w:rsidP="002555A5">
      <w:pPr>
        <w:rPr>
          <w:lang w:val="es-ES_tradnl"/>
        </w:rPr>
      </w:pPr>
      <w:hyperlink r:id="rId9" w:history="1">
        <w:r w:rsidR="002555A5" w:rsidRPr="00E533E8">
          <w:rPr>
            <w:rStyle w:val="Hipervnculo"/>
            <w:lang w:val="es-ES_tradnl"/>
          </w:rPr>
          <w:t>https://www.coursera.org/learn/videojuegos-engine/</w:t>
        </w:r>
      </w:hyperlink>
    </w:p>
    <w:p w14:paraId="0DB93CD7" w14:textId="77777777" w:rsidR="002555A5" w:rsidRDefault="002555A5" w:rsidP="002555A5">
      <w:pPr>
        <w:rPr>
          <w:lang w:val="es-ES_tradnl"/>
        </w:rPr>
      </w:pPr>
      <w:r>
        <w:rPr>
          <w:lang w:val="es-ES_tradnl"/>
        </w:rPr>
        <w:t>Curso gratuito de la Universidad Autónoma de Barcelona. Explica cómo crear un motor de videojuegos. Entre los temas tratados se encuentran: conceptos</w:t>
      </w:r>
      <w:r w:rsidR="008863A4">
        <w:rPr>
          <w:lang w:val="es-ES_tradnl"/>
        </w:rPr>
        <w:t>, el papel de los motores o “</w:t>
      </w:r>
      <w:proofErr w:type="spellStart"/>
      <w:r w:rsidR="008863A4">
        <w:rPr>
          <w:lang w:val="es-ES_tradnl"/>
        </w:rPr>
        <w:t>game</w:t>
      </w:r>
      <w:proofErr w:type="spellEnd"/>
      <w:r w:rsidR="008863A4">
        <w:rPr>
          <w:lang w:val="es-ES_tradnl"/>
        </w:rPr>
        <w:t xml:space="preserve"> </w:t>
      </w:r>
      <w:proofErr w:type="spellStart"/>
      <w:r w:rsidR="008863A4">
        <w:rPr>
          <w:lang w:val="es-ES_tradnl"/>
        </w:rPr>
        <w:t>engines</w:t>
      </w:r>
      <w:proofErr w:type="spellEnd"/>
      <w:r w:rsidR="008863A4">
        <w:rPr>
          <w:lang w:val="es-ES_tradnl"/>
        </w:rPr>
        <w:t xml:space="preserve">”, las utilidades que proporcionan. El objetivo final es la creación de un pequeño motor desde cero que permita la creación de un videojuego. </w:t>
      </w:r>
    </w:p>
    <w:p w14:paraId="165FCB71" w14:textId="77777777" w:rsidR="008863A4" w:rsidRDefault="008863A4" w:rsidP="002555A5">
      <w:pPr>
        <w:rPr>
          <w:lang w:val="es-ES_tradnl"/>
        </w:rPr>
      </w:pPr>
      <w:r>
        <w:rPr>
          <w:lang w:val="es-ES_tradnl"/>
        </w:rPr>
        <w:t>Está diseñado de forma tal que cualquier persona entienda los conceptos y adquiera los conocimientos básicos, y para aquellos que poseen ya esos conocimientos, va más allá con la creación de un motor por parte del alumno.</w:t>
      </w:r>
    </w:p>
    <w:p w14:paraId="740C5E87" w14:textId="77777777" w:rsidR="00043F12" w:rsidRPr="00043F12" w:rsidRDefault="00D16572" w:rsidP="00043F12">
      <w:pPr>
        <w:pStyle w:val="Ttulo3"/>
      </w:pPr>
      <w:bookmarkStart w:id="34" w:name="_Toc445505953"/>
      <w:r>
        <w:t xml:space="preserve">5.1.2 </w:t>
      </w:r>
      <w:proofErr w:type="spellStart"/>
      <w:r w:rsidR="00043F12">
        <w:t>Game</w:t>
      </w:r>
      <w:proofErr w:type="spellEnd"/>
      <w:r w:rsidR="00043F12">
        <w:t xml:space="preserve"> </w:t>
      </w:r>
      <w:proofErr w:type="spellStart"/>
      <w:r w:rsidR="00043F12">
        <w:t>Engine</w:t>
      </w:r>
      <w:proofErr w:type="spellEnd"/>
      <w:r w:rsidR="00043F12">
        <w:t xml:space="preserve"> </w:t>
      </w:r>
      <w:proofErr w:type="spellStart"/>
      <w:r w:rsidR="00043F12">
        <w:t>Programming</w:t>
      </w:r>
      <w:bookmarkEnd w:id="34"/>
      <w:proofErr w:type="spellEnd"/>
    </w:p>
    <w:p w14:paraId="19934EE4" w14:textId="77777777" w:rsidR="00D16572" w:rsidRDefault="00C274EF" w:rsidP="00D16572">
      <w:hyperlink r:id="rId10" w:anchor="assignment" w:history="1">
        <w:r w:rsidR="000D32DC" w:rsidRPr="00E533E8">
          <w:rPr>
            <w:rStyle w:val="Hipervnculo"/>
          </w:rPr>
          <w:t>http://www.cs.uu.nl/docs/vakken/mgep/#assignment</w:t>
        </w:r>
      </w:hyperlink>
    </w:p>
    <w:p w14:paraId="43463F65" w14:textId="77777777" w:rsidR="000D32DC" w:rsidRDefault="00043F12" w:rsidP="00D16572">
      <w:r>
        <w:t>Facultad de Ciencia, Información y Ciencias de la Computación de la Universidad de Utrecht.</w:t>
      </w:r>
    </w:p>
    <w:p w14:paraId="78FAD2DD" w14:textId="77777777" w:rsidR="00043F12" w:rsidRDefault="00043F12" w:rsidP="00D16572">
      <w:r>
        <w:t>Es un curso pensado principalmente para clases presenciales, pero se puede acceder al material de forma online y gratuita, por lo que podemos hacer uso de él sin necesidad de trasladarnos físicamente.</w:t>
      </w:r>
    </w:p>
    <w:p w14:paraId="49786BEF" w14:textId="77777777" w:rsidR="00043F12" w:rsidRDefault="00043F12" w:rsidP="00D16572">
      <w:r>
        <w:t>Las primeras sesiones están dedicadas a los conceptos básicos de C++. Se requiere por tanto conocimientos mínimos de programación orientada a objetos.</w:t>
      </w:r>
      <w:r w:rsidR="00C36055">
        <w:t xml:space="preserve"> El objetivo del curso es doble, primeramente se tratarán técnicas útiles de programación en C++ para luego adentrarse en técnicas utilizadas en los motores de videojuegos. En esta segunda parte se estudiarán temas como secuencias de comandos y bucles de juego. Se examinará la arquitectura y la estructura de los motores de juego, y se desarrollarán una </w:t>
      </w:r>
      <w:r w:rsidR="00C36055">
        <w:lastRenderedPageBreak/>
        <w:t>serie de actividades prácticas que culminarán con la creación de un motor de juego y un juego simple.</w:t>
      </w:r>
    </w:p>
    <w:p w14:paraId="2BD18F36" w14:textId="77777777" w:rsidR="005703EB" w:rsidRDefault="005703EB" w:rsidP="005703EB">
      <w:pPr>
        <w:pStyle w:val="Ttulo2"/>
      </w:pPr>
      <w:bookmarkStart w:id="35" w:name="_Toc445505954"/>
      <w:r>
        <w:t>5.2 Cursos</w:t>
      </w:r>
      <w:r w:rsidRPr="002310AF">
        <w:t xml:space="preserve"> </w:t>
      </w:r>
      <w:r>
        <w:t xml:space="preserve">gratuitos </w:t>
      </w:r>
      <w:r w:rsidRPr="002310AF">
        <w:t>sobre la tecnología</w:t>
      </w:r>
      <w:r>
        <w:t xml:space="preserve"> específica A</w:t>
      </w:r>
      <w:bookmarkEnd w:id="35"/>
    </w:p>
    <w:p w14:paraId="216FC6DD" w14:textId="23C42456" w:rsidR="001E0A8C" w:rsidRPr="001F7F08" w:rsidRDefault="001E0A8C" w:rsidP="001E0A8C">
      <w:pPr>
        <w:pStyle w:val="Ttulo3"/>
      </w:pPr>
      <w:bookmarkStart w:id="36" w:name="_Toc445505955"/>
      <w:r>
        <w:t xml:space="preserve">5.2.1 </w:t>
      </w:r>
      <w:bookmarkEnd w:id="36"/>
      <w:r w:rsidR="001F7F08" w:rsidRPr="001F7F08">
        <w:rPr>
          <w:bCs/>
          <w:color w:val="2A2A2A"/>
          <w:lang w:val="es-ES_tradnl"/>
        </w:rPr>
        <w:t xml:space="preserve">27 </w:t>
      </w:r>
      <w:proofErr w:type="spellStart"/>
      <w:r w:rsidR="001F7F08" w:rsidRPr="001F7F08">
        <w:rPr>
          <w:bCs/>
          <w:color w:val="2A2A2A"/>
          <w:lang w:val="es-ES_tradnl"/>
        </w:rPr>
        <w:t>Step</w:t>
      </w:r>
      <w:proofErr w:type="spellEnd"/>
      <w:r w:rsidR="001F7F08" w:rsidRPr="001F7F08">
        <w:rPr>
          <w:bCs/>
          <w:color w:val="2A2A2A"/>
          <w:lang w:val="es-ES_tradnl"/>
        </w:rPr>
        <w:t xml:space="preserve"> </w:t>
      </w:r>
      <w:proofErr w:type="spellStart"/>
      <w:r w:rsidR="001F7F08" w:rsidRPr="001F7F08">
        <w:rPr>
          <w:bCs/>
          <w:color w:val="2A2A2A"/>
          <w:lang w:val="es-ES_tradnl"/>
        </w:rPr>
        <w:t>Crash</w:t>
      </w:r>
      <w:proofErr w:type="spellEnd"/>
      <w:r w:rsidR="001F7F08" w:rsidRPr="001F7F08">
        <w:rPr>
          <w:bCs/>
          <w:color w:val="2A2A2A"/>
          <w:lang w:val="es-ES_tradnl"/>
        </w:rPr>
        <w:t xml:space="preserve"> </w:t>
      </w:r>
      <w:proofErr w:type="spellStart"/>
      <w:r w:rsidR="001F7F08" w:rsidRPr="001F7F08">
        <w:rPr>
          <w:bCs/>
          <w:color w:val="2A2A2A"/>
          <w:lang w:val="es-ES_tradnl"/>
        </w:rPr>
        <w:t>Course</w:t>
      </w:r>
      <w:proofErr w:type="spellEnd"/>
      <w:r w:rsidR="001F7F08" w:rsidRPr="001F7F08">
        <w:rPr>
          <w:bCs/>
          <w:color w:val="2A2A2A"/>
          <w:lang w:val="es-ES_tradnl"/>
        </w:rPr>
        <w:t xml:space="preserve"> to </w:t>
      </w:r>
      <w:proofErr w:type="spellStart"/>
      <w:r w:rsidR="001F7F08" w:rsidRPr="001F7F08">
        <w:rPr>
          <w:bCs/>
          <w:color w:val="2A2A2A"/>
          <w:lang w:val="es-ES_tradnl"/>
        </w:rPr>
        <w:t>Getting</w:t>
      </w:r>
      <w:proofErr w:type="spellEnd"/>
      <w:r w:rsidR="001F7F08" w:rsidRPr="001F7F08">
        <w:rPr>
          <w:bCs/>
          <w:color w:val="2A2A2A"/>
          <w:lang w:val="es-ES_tradnl"/>
        </w:rPr>
        <w:t xml:space="preserve"> </w:t>
      </w:r>
      <w:proofErr w:type="spellStart"/>
      <w:r w:rsidR="001F7F08" w:rsidRPr="001F7F08">
        <w:rPr>
          <w:bCs/>
          <w:color w:val="2A2A2A"/>
          <w:lang w:val="es-ES_tradnl"/>
        </w:rPr>
        <w:t>Started</w:t>
      </w:r>
      <w:proofErr w:type="spellEnd"/>
      <w:r w:rsidR="001F7F08" w:rsidRPr="001F7F08">
        <w:rPr>
          <w:bCs/>
          <w:color w:val="2A2A2A"/>
          <w:lang w:val="es-ES_tradnl"/>
        </w:rPr>
        <w:t xml:space="preserve"> </w:t>
      </w:r>
      <w:proofErr w:type="spellStart"/>
      <w:r w:rsidR="001F7F08" w:rsidRPr="001F7F08">
        <w:rPr>
          <w:bCs/>
          <w:color w:val="2A2A2A"/>
          <w:lang w:val="es-ES_tradnl"/>
        </w:rPr>
        <w:t>with</w:t>
      </w:r>
      <w:proofErr w:type="spellEnd"/>
      <w:r w:rsidR="001F7F08" w:rsidRPr="001F7F08">
        <w:rPr>
          <w:bCs/>
          <w:color w:val="2A2A2A"/>
          <w:lang w:val="es-ES_tradnl"/>
        </w:rPr>
        <w:t xml:space="preserve"> </w:t>
      </w:r>
      <w:proofErr w:type="spellStart"/>
      <w:r w:rsidR="001F7F08" w:rsidRPr="001F7F08">
        <w:rPr>
          <w:bCs/>
          <w:color w:val="2A2A2A"/>
          <w:lang w:val="es-ES_tradnl"/>
        </w:rPr>
        <w:t>Unreal</w:t>
      </w:r>
      <w:proofErr w:type="spellEnd"/>
      <w:r w:rsidR="001F7F08" w:rsidRPr="001F7F08">
        <w:rPr>
          <w:bCs/>
          <w:color w:val="2A2A2A"/>
          <w:lang w:val="es-ES_tradnl"/>
        </w:rPr>
        <w:t xml:space="preserve"> </w:t>
      </w:r>
      <w:proofErr w:type="spellStart"/>
      <w:r w:rsidR="001F7F08" w:rsidRPr="001F7F08">
        <w:rPr>
          <w:bCs/>
          <w:color w:val="2A2A2A"/>
          <w:lang w:val="es-ES_tradnl"/>
        </w:rPr>
        <w:t>Engine</w:t>
      </w:r>
      <w:proofErr w:type="spellEnd"/>
      <w:r w:rsidR="001F7F08" w:rsidRPr="001F7F08">
        <w:rPr>
          <w:bCs/>
          <w:color w:val="2A2A2A"/>
          <w:lang w:val="es-ES_tradnl"/>
        </w:rPr>
        <w:t xml:space="preserve"> 4</w:t>
      </w:r>
    </w:p>
    <w:p w14:paraId="74AFB8F5" w14:textId="087399FA" w:rsidR="001F7F08" w:rsidRDefault="001F7F08" w:rsidP="001F7F08">
      <w:hyperlink r:id="rId11" w:history="1">
        <w:r w:rsidRPr="00905482">
          <w:rPr>
            <w:rStyle w:val="Hipervnculo"/>
          </w:rPr>
          <w:t>http://www.worldofleveldesign.com/categories/ue4/ue4-getting-started-crash-course.php</w:t>
        </w:r>
      </w:hyperlink>
    </w:p>
    <w:p w14:paraId="7DABA2FD" w14:textId="69B7CF40" w:rsidR="007145A4" w:rsidRDefault="007145A4" w:rsidP="007145A4">
      <w:r>
        <w:t xml:space="preserve">Ofrece una visión general de los conceptos necesarios para empezar a utilizar </w:t>
      </w:r>
      <w:proofErr w:type="spellStart"/>
      <w:r>
        <w:t>Unreal</w:t>
      </w:r>
      <w:proofErr w:type="spellEnd"/>
      <w:r>
        <w:t xml:space="preserve"> </w:t>
      </w:r>
      <w:proofErr w:type="spellStart"/>
      <w:r>
        <w:t>Engine</w:t>
      </w:r>
      <w:proofErr w:type="spellEnd"/>
      <w:r>
        <w:t xml:space="preserve">. Está diseñado para todo tipo de personas, sin necesidad de conocimientos previos del programa. Ofrece una amplia visión de donde y como empezar a utilizar </w:t>
      </w:r>
      <w:proofErr w:type="spellStart"/>
      <w:r>
        <w:t>Unreal</w:t>
      </w:r>
      <w:proofErr w:type="spellEnd"/>
      <w:r>
        <w:t xml:space="preserve">, </w:t>
      </w:r>
      <w:proofErr w:type="spellStart"/>
      <w:r>
        <w:t>trantando</w:t>
      </w:r>
      <w:proofErr w:type="spellEnd"/>
      <w:r>
        <w:t xml:space="preserve"> temas como: instalación, comenzar un proyecto, trabajar con mapas y con ventanas, navegar por las ventanas gráficas, etc.</w:t>
      </w:r>
    </w:p>
    <w:p w14:paraId="582CC142" w14:textId="2A154D8B" w:rsidR="001E0A8C" w:rsidRDefault="001E0A8C" w:rsidP="001E0A8C">
      <w:pPr>
        <w:pStyle w:val="Ttulo3"/>
      </w:pPr>
      <w:bookmarkStart w:id="37" w:name="_Toc445505956"/>
      <w:r>
        <w:t xml:space="preserve">5.2.2 </w:t>
      </w:r>
      <w:bookmarkEnd w:id="37"/>
      <w:r w:rsidR="007145A4" w:rsidRPr="007145A4">
        <w:t xml:space="preserve">Introducción al desarrollo de video juegos con </w:t>
      </w:r>
      <w:proofErr w:type="spellStart"/>
      <w:r w:rsidR="007145A4" w:rsidRPr="007145A4">
        <w:t>Unreal</w:t>
      </w:r>
      <w:proofErr w:type="spellEnd"/>
      <w:r w:rsidR="007145A4" w:rsidRPr="007145A4">
        <w:t xml:space="preserve"> </w:t>
      </w:r>
      <w:proofErr w:type="spellStart"/>
      <w:r w:rsidR="007145A4" w:rsidRPr="007145A4">
        <w:t>Engine</w:t>
      </w:r>
      <w:proofErr w:type="spellEnd"/>
      <w:r w:rsidR="007145A4" w:rsidRPr="007145A4">
        <w:t xml:space="preserve"> 4</w:t>
      </w:r>
    </w:p>
    <w:p w14:paraId="0E4C9A73" w14:textId="23339339" w:rsidR="007145A4" w:rsidRDefault="007145A4" w:rsidP="007145A4">
      <w:hyperlink r:id="rId12" w:history="1">
        <w:r w:rsidRPr="00905482">
          <w:rPr>
            <w:rStyle w:val="Hipervnculo"/>
          </w:rPr>
          <w:t>http://blog.spissa.com/2014/09/21/introduccion-al-desarrollo-de-video-juegos-con-unreal-engine-4/</w:t>
        </w:r>
      </w:hyperlink>
    </w:p>
    <w:p w14:paraId="77567D66" w14:textId="2A441194" w:rsidR="007145A4" w:rsidRDefault="007145A4" w:rsidP="007145A4">
      <w:r>
        <w:t xml:space="preserve">Una introducción al </w:t>
      </w:r>
      <w:proofErr w:type="spellStart"/>
      <w:r>
        <w:t>Unreal</w:t>
      </w:r>
      <w:proofErr w:type="spellEnd"/>
      <w:r>
        <w:t xml:space="preserve"> </w:t>
      </w:r>
      <w:proofErr w:type="spellStart"/>
      <w:r>
        <w:t>Engine</w:t>
      </w:r>
      <w:proofErr w:type="spellEnd"/>
      <w:r>
        <w:t>. Tara tema como la creación de la base de un juego, creación de personajes o caminar por el nivel usando cámara fija. Podremos aprender a importar modelos 3D, el control de personajes y t</w:t>
      </w:r>
      <w:r w:rsidR="004D0BFD">
        <w:t>o</w:t>
      </w:r>
      <w:r>
        <w:t xml:space="preserve">dos los conceptos básicos </w:t>
      </w:r>
      <w:r w:rsidR="004D0BFD">
        <w:t xml:space="preserve">del </w:t>
      </w:r>
      <w:proofErr w:type="spellStart"/>
      <w:r w:rsidR="004D0BFD">
        <w:t>Unreal</w:t>
      </w:r>
      <w:proofErr w:type="spellEnd"/>
      <w:r w:rsidR="004D0BFD">
        <w:t xml:space="preserve"> </w:t>
      </w:r>
      <w:proofErr w:type="spellStart"/>
      <w:r w:rsidR="004D0BFD">
        <w:t>Engine</w:t>
      </w:r>
      <w:proofErr w:type="spellEnd"/>
      <w:r w:rsidR="004D0BFD">
        <w:t>, para entender su modelo de clases.</w:t>
      </w:r>
    </w:p>
    <w:p w14:paraId="45AD73E6" w14:textId="1C09281D" w:rsidR="004D0BFD" w:rsidRDefault="004D0BFD" w:rsidP="007145A4">
      <w:r>
        <w:t>Además se tocan temas de programación con C++ y cómo se comunica este lenguaje con el editor.</w:t>
      </w:r>
    </w:p>
    <w:p w14:paraId="47FEEAED" w14:textId="133DEC4F" w:rsidR="001E0A8C" w:rsidRDefault="001E0A8C" w:rsidP="001E0A8C">
      <w:pPr>
        <w:pStyle w:val="Ttulo3"/>
      </w:pPr>
      <w:bookmarkStart w:id="38" w:name="_Toc445505957"/>
      <w:r>
        <w:t>5.2.</w:t>
      </w:r>
      <w:bookmarkEnd w:id="38"/>
      <w:r w:rsidR="004D0BFD">
        <w:t xml:space="preserve">3 </w:t>
      </w:r>
      <w:r w:rsidR="004D0BFD" w:rsidRPr="004D0BFD">
        <w:t xml:space="preserve">Introducción a la Inteligencia Artificial en </w:t>
      </w:r>
      <w:proofErr w:type="spellStart"/>
      <w:r w:rsidR="004D0BFD" w:rsidRPr="004D0BFD">
        <w:t>Unreal</w:t>
      </w:r>
      <w:proofErr w:type="spellEnd"/>
      <w:r w:rsidR="004D0BFD" w:rsidRPr="004D0BFD">
        <w:t xml:space="preserve"> </w:t>
      </w:r>
      <w:proofErr w:type="spellStart"/>
      <w:r w:rsidR="004D0BFD" w:rsidRPr="004D0BFD">
        <w:t>Engine</w:t>
      </w:r>
      <w:proofErr w:type="spellEnd"/>
      <w:r w:rsidR="004D0BFD" w:rsidRPr="004D0BFD">
        <w:t xml:space="preserve"> 4</w:t>
      </w:r>
    </w:p>
    <w:p w14:paraId="499F3D7C" w14:textId="4384869C" w:rsidR="004D0BFD" w:rsidRDefault="004D0BFD" w:rsidP="004D0BFD">
      <w:hyperlink r:id="rId13" w:history="1">
        <w:r w:rsidRPr="00905482">
          <w:rPr>
            <w:rStyle w:val="Hipervnculo"/>
          </w:rPr>
          <w:t>http://blog.spissa.com/2014/10/11/introduccion-a-la-inteligencia-artificial-en-unreal-engine-4/</w:t>
        </w:r>
      </w:hyperlink>
    </w:p>
    <w:p w14:paraId="198759CC" w14:textId="5B4E82D7" w:rsidR="001E0A8C" w:rsidRPr="004D0BFD" w:rsidRDefault="004D0BFD" w:rsidP="004D0BFD">
      <w:pPr>
        <w:rPr>
          <w:lang w:val="es-ES_tradnl"/>
        </w:rPr>
      </w:pPr>
      <w:r>
        <w:rPr>
          <w:lang w:val="es-ES_tradnl"/>
        </w:rPr>
        <w:t xml:space="preserve">Pertenece a la misma serie que el anterior. Los temas a tratar están un paso más allá, agregando enemigos que patrullan la zona de nivel, este enemigo podrá perseguir al personaje principal cuando se acerque hasta que pierda el rastro y vuelva a su puesto. Los elementos de inteligencia artificial a tocar en este tema con </w:t>
      </w:r>
      <w:proofErr w:type="spellStart"/>
      <w:r>
        <w:rPr>
          <w:lang w:val="es-ES_tradnl"/>
        </w:rPr>
        <w:t>Unreal</w:t>
      </w:r>
      <w:proofErr w:type="spellEnd"/>
      <w:r>
        <w:rPr>
          <w:lang w:val="es-ES_tradnl"/>
        </w:rPr>
        <w:t xml:space="preserve"> </w:t>
      </w:r>
      <w:proofErr w:type="spellStart"/>
      <w:r>
        <w:rPr>
          <w:lang w:val="es-ES_tradnl"/>
        </w:rPr>
        <w:t>Engine</w:t>
      </w:r>
      <w:proofErr w:type="spellEnd"/>
      <w:r>
        <w:rPr>
          <w:lang w:val="es-ES_tradnl"/>
        </w:rPr>
        <w:t xml:space="preserve"> 4 son </w:t>
      </w:r>
      <w:proofErr w:type="spellStart"/>
      <w:r>
        <w:rPr>
          <w:lang w:val="es-ES_tradnl"/>
        </w:rPr>
        <w:t>Behavior</w:t>
      </w:r>
      <w:proofErr w:type="spellEnd"/>
      <w:r>
        <w:rPr>
          <w:lang w:val="es-ES_tradnl"/>
        </w:rPr>
        <w:t xml:space="preserve"> </w:t>
      </w:r>
      <w:proofErr w:type="spellStart"/>
      <w:r>
        <w:rPr>
          <w:lang w:val="es-ES_tradnl"/>
        </w:rPr>
        <w:t>Tree</w:t>
      </w:r>
      <w:proofErr w:type="spellEnd"/>
      <w:r>
        <w:rPr>
          <w:lang w:val="es-ES_tradnl"/>
        </w:rPr>
        <w:t xml:space="preserve">, </w:t>
      </w:r>
      <w:proofErr w:type="spellStart"/>
      <w:r>
        <w:rPr>
          <w:lang w:val="es-ES_tradnl"/>
        </w:rPr>
        <w:t>Decorators</w:t>
      </w:r>
      <w:proofErr w:type="spellEnd"/>
      <w:r>
        <w:rPr>
          <w:lang w:val="es-ES_tradnl"/>
        </w:rPr>
        <w:t xml:space="preserve">, </w:t>
      </w:r>
      <w:proofErr w:type="spellStart"/>
      <w:r>
        <w:rPr>
          <w:lang w:val="es-ES_tradnl"/>
        </w:rPr>
        <w:t>Task</w:t>
      </w:r>
      <w:proofErr w:type="spellEnd"/>
      <w:r>
        <w:rPr>
          <w:lang w:val="es-ES_tradnl"/>
        </w:rPr>
        <w:t xml:space="preserve">, </w:t>
      </w:r>
      <w:proofErr w:type="spellStart"/>
      <w:r>
        <w:rPr>
          <w:lang w:val="es-ES_tradnl"/>
        </w:rPr>
        <w:t>Services</w:t>
      </w:r>
      <w:proofErr w:type="spellEnd"/>
      <w:r>
        <w:rPr>
          <w:lang w:val="es-ES_tradnl"/>
        </w:rPr>
        <w:t xml:space="preserve">, </w:t>
      </w:r>
      <w:proofErr w:type="spellStart"/>
      <w:r>
        <w:rPr>
          <w:lang w:val="es-ES_tradnl"/>
        </w:rPr>
        <w:t>BlackBoard</w:t>
      </w:r>
      <w:proofErr w:type="spellEnd"/>
      <w:r>
        <w:rPr>
          <w:lang w:val="es-ES_tradnl"/>
        </w:rPr>
        <w:t xml:space="preserve">, </w:t>
      </w:r>
      <w:proofErr w:type="spellStart"/>
      <w:r>
        <w:rPr>
          <w:lang w:val="es-ES_tradnl"/>
        </w:rPr>
        <w:t>AIController</w:t>
      </w:r>
      <w:proofErr w:type="spellEnd"/>
      <w:r>
        <w:rPr>
          <w:lang w:val="es-ES_tradnl"/>
        </w:rPr>
        <w:t xml:space="preserve">, entre otros. </w:t>
      </w:r>
    </w:p>
    <w:p w14:paraId="788C9676" w14:textId="77777777" w:rsidR="005703EB" w:rsidRDefault="005703EB" w:rsidP="005703EB">
      <w:pPr>
        <w:pStyle w:val="Ttulo2"/>
      </w:pPr>
      <w:bookmarkStart w:id="39" w:name="_Toc445505958"/>
      <w:r>
        <w:t>5.3 Cursos</w:t>
      </w:r>
      <w:r w:rsidRPr="002310AF">
        <w:t xml:space="preserve"> </w:t>
      </w:r>
      <w:r>
        <w:t xml:space="preserve">gratuitos </w:t>
      </w:r>
      <w:r w:rsidRPr="002310AF">
        <w:t>sobre la tecnología</w:t>
      </w:r>
      <w:r>
        <w:t xml:space="preserve"> específica B</w:t>
      </w:r>
      <w:bookmarkEnd w:id="39"/>
    </w:p>
    <w:p w14:paraId="44752547" w14:textId="77777777" w:rsidR="001E0A8C" w:rsidRDefault="001E0A8C" w:rsidP="00C36055">
      <w:pPr>
        <w:pStyle w:val="Ttulo3"/>
      </w:pPr>
      <w:bookmarkStart w:id="40" w:name="_Toc445505959"/>
      <w:r>
        <w:t xml:space="preserve">5.3.1 </w:t>
      </w:r>
      <w:r w:rsidR="00425D1E">
        <w:t xml:space="preserve">Desarrollo de videojuegos en </w:t>
      </w:r>
      <w:proofErr w:type="spellStart"/>
      <w:r w:rsidR="00425D1E">
        <w:t>Unity</w:t>
      </w:r>
      <w:proofErr w:type="spellEnd"/>
      <w:r w:rsidR="00425D1E">
        <w:t>: una introducción.</w:t>
      </w:r>
      <w:bookmarkEnd w:id="40"/>
    </w:p>
    <w:p w14:paraId="5D23EABC" w14:textId="77777777" w:rsidR="00425D1E" w:rsidRDefault="00C274EF" w:rsidP="00425D1E">
      <w:hyperlink r:id="rId14" w:history="1">
        <w:r w:rsidR="00425D1E" w:rsidRPr="00E533E8">
          <w:rPr>
            <w:rStyle w:val="Hipervnculo"/>
          </w:rPr>
          <w:t>https://www.coursera.org/learn/desarrollo-videojuegos-unity</w:t>
        </w:r>
      </w:hyperlink>
    </w:p>
    <w:p w14:paraId="45F11540" w14:textId="77777777" w:rsidR="00425D1E" w:rsidRDefault="00425D1E" w:rsidP="00425D1E">
      <w:r>
        <w:t xml:space="preserve">Curso de la Universidad de los Andes. El </w:t>
      </w:r>
      <w:proofErr w:type="spellStart"/>
      <w:r>
        <w:t>objetovo</w:t>
      </w:r>
      <w:proofErr w:type="spellEnd"/>
      <w:r>
        <w:t xml:space="preserve"> es el desarrollo de un sencillo juego 2D utilizando </w:t>
      </w:r>
      <w:proofErr w:type="spellStart"/>
      <w:r>
        <w:t>Unity</w:t>
      </w:r>
      <w:proofErr w:type="spellEnd"/>
      <w:r>
        <w:t>. Se conocerán todos los conceptos necesarios relacionados con la programación de un videojuego.</w:t>
      </w:r>
      <w:r w:rsidR="0032708F">
        <w:t xml:space="preserve"> Códigos, interfaz, el estado del juego, son elementos que se aprenderán durante 8 semanas. Además está disponible el material de otros estudiantes, que servirán como guía e inspiración. </w:t>
      </w:r>
    </w:p>
    <w:p w14:paraId="4CC901C1" w14:textId="77777777" w:rsidR="0032708F" w:rsidRPr="00425D1E" w:rsidRDefault="0032708F" w:rsidP="00425D1E">
      <w:r>
        <w:t>Se desarrollarán las habilidades básicas para desarrollar juegos en 2D. Está diseñado para personas con conocimientos básicos de programación orientada a objetos. Forma parte de una serie de 5 cursos especializado en desarrollo de videojuegos.</w:t>
      </w:r>
    </w:p>
    <w:p w14:paraId="56552A38" w14:textId="77777777" w:rsidR="0032708F" w:rsidRDefault="001E0A8C" w:rsidP="00C36055">
      <w:pPr>
        <w:pStyle w:val="Ttulo3"/>
      </w:pPr>
      <w:bookmarkStart w:id="41" w:name="_Toc445505960"/>
      <w:r>
        <w:lastRenderedPageBreak/>
        <w:t xml:space="preserve">5.3.2 </w:t>
      </w:r>
      <w:r w:rsidR="0032708F">
        <w:t xml:space="preserve">Desarrollo de videojuegos 3D en </w:t>
      </w:r>
      <w:proofErr w:type="spellStart"/>
      <w:r w:rsidR="0032708F">
        <w:t>Unity</w:t>
      </w:r>
      <w:proofErr w:type="spellEnd"/>
      <w:r w:rsidR="0032708F">
        <w:t>: una introducción.</w:t>
      </w:r>
      <w:bookmarkEnd w:id="41"/>
    </w:p>
    <w:p w14:paraId="1C418FC5" w14:textId="77777777" w:rsidR="0032708F" w:rsidRDefault="00C274EF" w:rsidP="0032708F">
      <w:hyperlink r:id="rId15" w:history="1">
        <w:r w:rsidR="0032708F" w:rsidRPr="00E533E8">
          <w:rPr>
            <w:rStyle w:val="Hipervnculo"/>
          </w:rPr>
          <w:t>https://www.coursera.org/learn/videojuegos-3d-unity</w:t>
        </w:r>
      </w:hyperlink>
    </w:p>
    <w:p w14:paraId="1A3541D9" w14:textId="77777777" w:rsidR="0032708F" w:rsidRDefault="0032708F" w:rsidP="0032708F">
      <w:r>
        <w:t xml:space="preserve">Forma parte del mismo programa que el curso del punto anterior. En este caso se exploran los conceptos necesarios y se adquieren las habilidades para el desarrollo de videojuegos en 3D. Podrán agregarse personajes, crear animaciones, interacciones entre personajes y con los elementos del entorno, definir comportamientos, etc. </w:t>
      </w:r>
    </w:p>
    <w:p w14:paraId="022A810F" w14:textId="77777777" w:rsidR="00C71BEE" w:rsidRDefault="00C71BEE" w:rsidP="00C36055">
      <w:pPr>
        <w:pStyle w:val="Ttulo3"/>
      </w:pPr>
      <w:bookmarkStart w:id="42" w:name="_Toc445505961"/>
      <w:r>
        <w:t xml:space="preserve">5.3.2 Creación de videojuegos con </w:t>
      </w:r>
      <w:proofErr w:type="spellStart"/>
      <w:r>
        <w:t>Unity</w:t>
      </w:r>
      <w:proofErr w:type="spellEnd"/>
      <w:r>
        <w:t xml:space="preserve"> 3D.</w:t>
      </w:r>
      <w:bookmarkEnd w:id="42"/>
    </w:p>
    <w:p w14:paraId="33A5DD1D" w14:textId="77777777" w:rsidR="004C65BF" w:rsidRDefault="00C274EF" w:rsidP="005703EB">
      <w:hyperlink r:id="rId16" w:history="1">
        <w:r w:rsidR="004C65BF" w:rsidRPr="00E533E8">
          <w:rPr>
            <w:rStyle w:val="Hipervnculo"/>
          </w:rPr>
          <w:t>https://www.tutellus.com/tecnologia/videojuegos/creacion-de-videojuegos-con-unity-3d-3291</w:t>
        </w:r>
      </w:hyperlink>
    </w:p>
    <w:p w14:paraId="7D207202" w14:textId="77777777" w:rsidR="00C71BEE" w:rsidRDefault="00C71BEE" w:rsidP="00C71BEE">
      <w:pPr>
        <w:rPr>
          <w:lang w:val="es-ES_tradnl"/>
        </w:rPr>
      </w:pPr>
      <w:r>
        <w:rPr>
          <w:lang w:val="es-ES_tradnl"/>
        </w:rPr>
        <w:t xml:space="preserve">El objetivo de este curso es aprender a crear juegos con </w:t>
      </w:r>
      <w:proofErr w:type="spellStart"/>
      <w:r>
        <w:rPr>
          <w:lang w:val="es-ES_tradnl"/>
        </w:rPr>
        <w:t>Unity</w:t>
      </w:r>
      <w:proofErr w:type="spellEnd"/>
      <w:r>
        <w:rPr>
          <w:lang w:val="es-ES_tradnl"/>
        </w:rPr>
        <w:t>, mejorar texturas, animaciones, programación</w:t>
      </w:r>
      <w:r w:rsidR="00043F12">
        <w:rPr>
          <w:lang w:val="es-ES_tradnl"/>
        </w:rPr>
        <w:t xml:space="preserve">, y mucho más. Es un curso muy completo con diferentes fases que incluyen la puesta en escena, la programación, el tratamiento del sonido, las formas de exportar a diferentes plataformas, además de todos los conceptos básicos necesarios para ponerse manos a la obra con </w:t>
      </w:r>
      <w:proofErr w:type="spellStart"/>
      <w:r w:rsidR="00043F12">
        <w:rPr>
          <w:lang w:val="es-ES_tradnl"/>
        </w:rPr>
        <w:t>Unity</w:t>
      </w:r>
      <w:proofErr w:type="spellEnd"/>
      <w:r w:rsidR="00043F12">
        <w:rPr>
          <w:lang w:val="es-ES_tradnl"/>
        </w:rPr>
        <w:t>.</w:t>
      </w:r>
    </w:p>
    <w:p w14:paraId="60C2AAB7" w14:textId="77777777" w:rsidR="00043F12" w:rsidRDefault="00043F12" w:rsidP="00C71BEE">
      <w:pPr>
        <w:rPr>
          <w:lang w:val="es-ES_tradnl"/>
        </w:rPr>
      </w:pPr>
      <w:r>
        <w:rPr>
          <w:lang w:val="es-ES_tradnl"/>
        </w:rPr>
        <w:t xml:space="preserve">Está diseñado en 2 niveles, el básico desde el inicio del curso para personas sin conocimientos básicos en </w:t>
      </w:r>
      <w:proofErr w:type="spellStart"/>
      <w:r>
        <w:rPr>
          <w:lang w:val="es-ES_tradnl"/>
        </w:rPr>
        <w:t>Unity</w:t>
      </w:r>
      <w:proofErr w:type="spellEnd"/>
      <w:r>
        <w:rPr>
          <w:lang w:val="es-ES_tradnl"/>
        </w:rPr>
        <w:t xml:space="preserve">, y la segunda que comienza desde la parte practica de programación de videojuegos, para aquellos que a comienzan con una base. </w:t>
      </w:r>
    </w:p>
    <w:p w14:paraId="271C0F37" w14:textId="77777777" w:rsidR="005703EB" w:rsidRDefault="005703EB" w:rsidP="005703EB">
      <w:pPr>
        <w:pStyle w:val="Ttulo1"/>
      </w:pPr>
      <w:bookmarkStart w:id="43" w:name="_Toc445505962"/>
      <w:r>
        <w:t>6. Ayudas para estudiar las tecnologías</w:t>
      </w:r>
      <w:bookmarkEnd w:id="43"/>
    </w:p>
    <w:p w14:paraId="3AA7C900" w14:textId="381093BB" w:rsidR="00AF4715" w:rsidRDefault="00AF4715" w:rsidP="00AF4715">
      <w:pPr>
        <w:rPr>
          <w:rStyle w:val="Hipervnculo"/>
          <w:lang w:val="en-US"/>
        </w:rPr>
      </w:pPr>
      <w:hyperlink r:id="rId17" w:history="1">
        <w:r w:rsidRPr="00CD693E">
          <w:rPr>
            <w:rStyle w:val="Hipervnculo"/>
            <w:lang w:val="en-US"/>
          </w:rPr>
          <w:t>http://www.eii.ulpgc.es/tb_university_ex/?q=licencia-educacional-unreal-engine-4</w:t>
        </w:r>
      </w:hyperlink>
    </w:p>
    <w:p w14:paraId="6F004113" w14:textId="4EB736C3" w:rsidR="00AF4715" w:rsidRDefault="00AF4715" w:rsidP="00AF4715">
      <w:r>
        <w:t xml:space="preserve">La Escuela de Ingeniería Informática de la Universidad de Las Palmas de Gran Canaria se ha adherido desde octubre de 2014 a una Licencia de Educación de </w:t>
      </w:r>
      <w:proofErr w:type="spellStart"/>
      <w:r>
        <w:t>Unreal</w:t>
      </w:r>
      <w:proofErr w:type="spellEnd"/>
      <w:r>
        <w:t xml:space="preserve"> </w:t>
      </w:r>
      <w:proofErr w:type="spellStart"/>
      <w:r>
        <w:t>Engine</w:t>
      </w:r>
      <w:proofErr w:type="spellEnd"/>
      <w:r>
        <w:t xml:space="preserve"> 4. Se ofrece por tanto un pack de licencias de forma gratuita a alumnos y profesores para que puedan desarrollar sus videojuegos usando este motor. Estas licencias se pueden solicitar teniendo un usuario/contraseña de la universidad.</w:t>
      </w:r>
    </w:p>
    <w:p w14:paraId="0E03DF92" w14:textId="13B85731" w:rsidR="00AF4715" w:rsidRDefault="00AF4715" w:rsidP="00AF4715">
      <w:pPr>
        <w:rPr>
          <w:rStyle w:val="Hipervnculo"/>
          <w:lang w:val="en-US"/>
        </w:rPr>
      </w:pPr>
      <w:hyperlink r:id="rId18" w:history="1">
        <w:r w:rsidRPr="00CD693E">
          <w:rPr>
            <w:rStyle w:val="Hipervnculo"/>
            <w:lang w:val="en-US"/>
          </w:rPr>
          <w:t>https://unity3d.com/es/unity/faq</w:t>
        </w:r>
      </w:hyperlink>
    </w:p>
    <w:p w14:paraId="21F5A501" w14:textId="30E37131" w:rsidR="00AF4715" w:rsidRDefault="00AF4715" w:rsidP="00AF4715">
      <w:pPr>
        <w:rPr>
          <w:lang w:val="es-ES_tradnl"/>
        </w:rPr>
      </w:pPr>
      <w:proofErr w:type="spellStart"/>
      <w:r>
        <w:rPr>
          <w:lang w:val="es-ES_tradnl"/>
        </w:rPr>
        <w:t>Unity</w:t>
      </w:r>
      <w:proofErr w:type="spellEnd"/>
      <w:r w:rsidR="00EE4224">
        <w:rPr>
          <w:lang w:val="es-ES_tradnl"/>
        </w:rPr>
        <w:t xml:space="preserve"> ofrece licencias especiales para estudiantes mediante </w:t>
      </w:r>
      <w:proofErr w:type="spellStart"/>
      <w:r w:rsidR="00EE4224">
        <w:rPr>
          <w:lang w:val="es-ES_tradnl"/>
        </w:rPr>
        <w:t>Studica</w:t>
      </w:r>
      <w:proofErr w:type="spellEnd"/>
      <w:r w:rsidR="00EE4224">
        <w:rPr>
          <w:lang w:val="es-ES_tradnl"/>
        </w:rPr>
        <w:t xml:space="preserve"> (</w:t>
      </w:r>
      <w:hyperlink r:id="rId19" w:history="1">
        <w:r w:rsidR="00EE4224" w:rsidRPr="00905482">
          <w:rPr>
            <w:rStyle w:val="Hipervnculo"/>
            <w:lang w:val="es-ES_tradnl"/>
          </w:rPr>
          <w:t>http://www.studica.com/unity)</w:t>
        </w:r>
      </w:hyperlink>
      <w:r w:rsidR="00EE4224">
        <w:rPr>
          <w:lang w:val="es-ES_tradnl"/>
        </w:rPr>
        <w:t xml:space="preserve">. También disponen de acuerdos con algunas instituciones educativas acreditadas. Para obtener estas licencias educativas los centros deben ponerse en contacto a través de un formulario en su página web </w:t>
      </w:r>
      <w:hyperlink r:id="rId20" w:history="1">
        <w:r w:rsidR="00EE4224" w:rsidRPr="00905482">
          <w:rPr>
            <w:rStyle w:val="Hipervnculo"/>
            <w:lang w:val="es-ES_tradnl"/>
          </w:rPr>
          <w:t>https://unity3d.com/es/contact/get-in-touch?type=sales</w:t>
        </w:r>
      </w:hyperlink>
      <w:r w:rsidR="00EE4224">
        <w:rPr>
          <w:lang w:val="es-ES_tradnl"/>
        </w:rPr>
        <w:t xml:space="preserve">  </w:t>
      </w:r>
    </w:p>
    <w:p w14:paraId="633C47EE" w14:textId="77777777" w:rsidR="005703EB" w:rsidRDefault="005703EB" w:rsidP="005703EB">
      <w:pPr>
        <w:pStyle w:val="Ttulo1"/>
      </w:pPr>
      <w:bookmarkStart w:id="44" w:name="_Toc445505963"/>
      <w:r>
        <w:t>7. Recursos para implementar las tecnologías</w:t>
      </w:r>
      <w:bookmarkEnd w:id="44"/>
    </w:p>
    <w:p w14:paraId="66B80B9A" w14:textId="3297237E" w:rsidR="00EE4224" w:rsidRDefault="00EE4224" w:rsidP="00EE4224">
      <w:r>
        <w:t xml:space="preserve">Photoshop </w:t>
      </w:r>
      <w:hyperlink r:id="rId21" w:history="1">
        <w:r w:rsidRPr="00905482">
          <w:rPr>
            <w:rStyle w:val="Hipervnculo"/>
          </w:rPr>
          <w:t>http://www.photoshop.com</w:t>
        </w:r>
      </w:hyperlink>
    </w:p>
    <w:p w14:paraId="6B39626D" w14:textId="2E6C39A6" w:rsidR="00EE4224" w:rsidRDefault="006929E4" w:rsidP="00EE4224">
      <w:r>
        <w:t xml:space="preserve">Photoshop es una herramienta muy útil para el diseño de los personajes, que luego se pueden exportar para importarlos desde los motores de videojuegos. </w:t>
      </w:r>
      <w:r w:rsidR="00D13BF1">
        <w:t xml:space="preserve">Existen cursos que nos introducen en la creación de personajes utilizando esta herramienta, por ejemplo el curso Diseño avanzado de personajes en 2D </w:t>
      </w:r>
      <w:hyperlink r:id="rId22" w:history="1">
        <w:r w:rsidR="00D13BF1" w:rsidRPr="00905482">
          <w:rPr>
            <w:rStyle w:val="Hipervnculo"/>
          </w:rPr>
          <w:t>https://www.video2brain.com/es/cursos/diseno-avanzado-de-personajes-2d</w:t>
        </w:r>
      </w:hyperlink>
      <w:r w:rsidR="00D13BF1">
        <w:t xml:space="preserve"> en el que se tratan temas como el flujo de trabajo, la definición visual de los personajes o el acabado. </w:t>
      </w:r>
      <w:bookmarkStart w:id="45" w:name="_GoBack"/>
      <w:bookmarkEnd w:id="45"/>
    </w:p>
    <w:p w14:paraId="1D875AAA" w14:textId="77777777" w:rsidR="00EE4224" w:rsidRDefault="00EE4224" w:rsidP="00EE4224"/>
    <w:p w14:paraId="5092AAA4" w14:textId="77777777" w:rsidR="00EE4224" w:rsidRPr="00EE4224" w:rsidRDefault="00EE4224" w:rsidP="00EE4224"/>
    <w:p w14:paraId="1AA05D77" w14:textId="77777777" w:rsidR="00C237AF" w:rsidRDefault="00C237AF" w:rsidP="00C237AF">
      <w:pPr>
        <w:pStyle w:val="Ttulo2"/>
      </w:pPr>
      <w:bookmarkStart w:id="46" w:name="_Toc445505964"/>
      <w:r>
        <w:t xml:space="preserve">7.1 Recursos </w:t>
      </w:r>
      <w:r w:rsidR="001E0A8C">
        <w:t>para implementar la tecnología A</w:t>
      </w:r>
      <w:bookmarkEnd w:id="46"/>
    </w:p>
    <w:p w14:paraId="152E5634" w14:textId="77777777" w:rsidR="001E0A8C" w:rsidRDefault="001E0A8C" w:rsidP="001E0A8C">
      <w:pPr>
        <w:pStyle w:val="Ttulo3"/>
      </w:pPr>
      <w:bookmarkStart w:id="47" w:name="_Toc445505965"/>
      <w:r>
        <w:t>7.1.1 Recursos no gratuitos para implementar la tecnología A</w:t>
      </w:r>
      <w:bookmarkEnd w:id="47"/>
    </w:p>
    <w:p w14:paraId="2DADD6AB" w14:textId="77777777" w:rsidR="001E0A8C" w:rsidRDefault="001E0A8C" w:rsidP="001E0A8C">
      <w:pPr>
        <w:pStyle w:val="Ttulo3"/>
      </w:pPr>
      <w:bookmarkStart w:id="48" w:name="_Toc445505966"/>
      <w:r>
        <w:t>7.1.1 Recursos no gratuitos para implementar la tecnología A</w:t>
      </w:r>
      <w:bookmarkEnd w:id="48"/>
    </w:p>
    <w:p w14:paraId="0111266E" w14:textId="77777777" w:rsidR="001E0A8C" w:rsidRPr="001E0A8C" w:rsidRDefault="001E0A8C" w:rsidP="001E0A8C"/>
    <w:p w14:paraId="09FC084E" w14:textId="77777777" w:rsidR="001E0A8C" w:rsidRDefault="001E0A8C" w:rsidP="001E0A8C">
      <w:pPr>
        <w:pStyle w:val="Ttulo2"/>
      </w:pPr>
      <w:bookmarkStart w:id="49" w:name="_Toc445505967"/>
      <w:r>
        <w:t xml:space="preserve">7.2 Recursos para implementar la tecnología </w:t>
      </w:r>
      <w:r w:rsidR="00A9468E">
        <w:t>B</w:t>
      </w:r>
      <w:bookmarkEnd w:id="49"/>
    </w:p>
    <w:p w14:paraId="24D7509C" w14:textId="77777777" w:rsidR="001E0A8C" w:rsidRDefault="001E0A8C" w:rsidP="001E0A8C">
      <w:pPr>
        <w:pStyle w:val="Ttulo3"/>
      </w:pPr>
      <w:bookmarkStart w:id="50" w:name="_Toc445505968"/>
      <w:r>
        <w:t xml:space="preserve">7.2.1 Recursos no gratuitos para implementar la tecnología </w:t>
      </w:r>
      <w:r w:rsidR="00A9468E">
        <w:t>B</w:t>
      </w:r>
      <w:bookmarkEnd w:id="50"/>
    </w:p>
    <w:p w14:paraId="733C3F75" w14:textId="77777777" w:rsidR="001E0A8C" w:rsidRDefault="001E0A8C" w:rsidP="001E0A8C">
      <w:pPr>
        <w:pStyle w:val="Ttulo3"/>
      </w:pPr>
      <w:bookmarkStart w:id="51" w:name="_Toc445505969"/>
      <w:r>
        <w:t xml:space="preserve">7.2.1 Recursos no gratuitos para implementar la tecnología </w:t>
      </w:r>
      <w:r w:rsidR="00A9468E">
        <w:t>B</w:t>
      </w:r>
      <w:bookmarkEnd w:id="51"/>
    </w:p>
    <w:p w14:paraId="695B5856" w14:textId="77777777" w:rsidR="005703EB" w:rsidRPr="005703EB" w:rsidRDefault="005703EB" w:rsidP="005703EB"/>
    <w:p w14:paraId="7058C1F7" w14:textId="77777777" w:rsidR="005703EB" w:rsidRDefault="005703EB" w:rsidP="005703EB"/>
    <w:p w14:paraId="1816220F" w14:textId="77777777" w:rsidR="005703EB" w:rsidRPr="005703EB" w:rsidRDefault="001E0A8C" w:rsidP="001E0A8C">
      <w:pPr>
        <w:pStyle w:val="Ttulo1"/>
      </w:pPr>
      <w:bookmarkStart w:id="52" w:name="_Toc445505970"/>
      <w:r>
        <w:t>8. Conclusiones</w:t>
      </w:r>
      <w:bookmarkEnd w:id="52"/>
    </w:p>
    <w:p w14:paraId="242560B5" w14:textId="77777777" w:rsidR="005703EB" w:rsidRPr="002310AF" w:rsidRDefault="005703EB" w:rsidP="005703EB"/>
    <w:p w14:paraId="48FBCFA1" w14:textId="77777777" w:rsidR="002310AF" w:rsidRDefault="002310AF" w:rsidP="005703EB"/>
    <w:p w14:paraId="7F591F16" w14:textId="77777777" w:rsidR="002310AF" w:rsidRPr="002310AF" w:rsidRDefault="002310AF" w:rsidP="005703EB"/>
    <w:p w14:paraId="190A99C3" w14:textId="77777777" w:rsidR="002310AF" w:rsidRPr="002310AF" w:rsidRDefault="002310AF" w:rsidP="005703EB"/>
    <w:p w14:paraId="46B9909A" w14:textId="77777777" w:rsidR="002310AF" w:rsidRPr="002310AF" w:rsidRDefault="002310AF" w:rsidP="005703EB"/>
    <w:p w14:paraId="57ED37B7" w14:textId="77777777" w:rsidR="002310AF" w:rsidRPr="002310AF" w:rsidRDefault="002310AF" w:rsidP="005703EB"/>
    <w:p w14:paraId="427F442B" w14:textId="77777777"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C7A42" w14:textId="77777777" w:rsidR="00C274EF" w:rsidRDefault="00C274EF" w:rsidP="005703EB">
      <w:pPr>
        <w:spacing w:after="0" w:line="240" w:lineRule="auto"/>
      </w:pPr>
      <w:r>
        <w:separator/>
      </w:r>
    </w:p>
  </w:endnote>
  <w:endnote w:type="continuationSeparator" w:id="0">
    <w:p w14:paraId="502F0CB6" w14:textId="77777777" w:rsidR="00C274EF" w:rsidRDefault="00C274E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1C5F09BA" w14:textId="77777777" w:rsidR="00003FDE" w:rsidRDefault="00003FDE">
        <w:pPr>
          <w:pStyle w:val="Piedepgina"/>
          <w:jc w:val="center"/>
        </w:pPr>
        <w:r>
          <w:fldChar w:fldCharType="begin"/>
        </w:r>
        <w:r>
          <w:instrText>PAGE   \* MERGEFORMAT</w:instrText>
        </w:r>
        <w:r>
          <w:fldChar w:fldCharType="separate"/>
        </w:r>
        <w:r w:rsidR="0052208D">
          <w:rPr>
            <w:noProof/>
          </w:rPr>
          <w:t>2</w:t>
        </w:r>
        <w:r>
          <w:fldChar w:fldCharType="end"/>
        </w:r>
      </w:p>
    </w:sdtContent>
  </w:sdt>
  <w:p w14:paraId="0504E16A" w14:textId="77777777" w:rsidR="00003FDE" w:rsidRDefault="00003FD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B3D16" w14:textId="77777777" w:rsidR="00C274EF" w:rsidRDefault="00C274EF" w:rsidP="005703EB">
      <w:pPr>
        <w:spacing w:after="0" w:line="240" w:lineRule="auto"/>
      </w:pPr>
      <w:r>
        <w:separator/>
      </w:r>
    </w:p>
  </w:footnote>
  <w:footnote w:type="continuationSeparator" w:id="0">
    <w:p w14:paraId="6974C557" w14:textId="77777777" w:rsidR="00C274EF" w:rsidRDefault="00C274EF"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EC6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3F12"/>
    <w:rsid w:val="00045D8A"/>
    <w:rsid w:val="000545F2"/>
    <w:rsid w:val="0005518C"/>
    <w:rsid w:val="00056266"/>
    <w:rsid w:val="00075DC6"/>
    <w:rsid w:val="00096B3A"/>
    <w:rsid w:val="000A1B0D"/>
    <w:rsid w:val="000D27BE"/>
    <w:rsid w:val="000D2C18"/>
    <w:rsid w:val="000D32DC"/>
    <w:rsid w:val="000D3FBC"/>
    <w:rsid w:val="000E6265"/>
    <w:rsid w:val="00124053"/>
    <w:rsid w:val="00127116"/>
    <w:rsid w:val="00150836"/>
    <w:rsid w:val="00150D32"/>
    <w:rsid w:val="00153F76"/>
    <w:rsid w:val="00161810"/>
    <w:rsid w:val="00176F9F"/>
    <w:rsid w:val="001A5AF1"/>
    <w:rsid w:val="001B3745"/>
    <w:rsid w:val="001D450C"/>
    <w:rsid w:val="001E0A8C"/>
    <w:rsid w:val="001F7F08"/>
    <w:rsid w:val="00201D14"/>
    <w:rsid w:val="0020303F"/>
    <w:rsid w:val="00210F25"/>
    <w:rsid w:val="002310AF"/>
    <w:rsid w:val="0023748A"/>
    <w:rsid w:val="00251D24"/>
    <w:rsid w:val="002555A5"/>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08F"/>
    <w:rsid w:val="00331C63"/>
    <w:rsid w:val="0033288A"/>
    <w:rsid w:val="0033496A"/>
    <w:rsid w:val="00347FAC"/>
    <w:rsid w:val="00351003"/>
    <w:rsid w:val="00352FE8"/>
    <w:rsid w:val="003727FC"/>
    <w:rsid w:val="00391D60"/>
    <w:rsid w:val="003949B2"/>
    <w:rsid w:val="003B1F89"/>
    <w:rsid w:val="003B337A"/>
    <w:rsid w:val="003C2C38"/>
    <w:rsid w:val="003C5E3A"/>
    <w:rsid w:val="003E4027"/>
    <w:rsid w:val="003E6AD2"/>
    <w:rsid w:val="003E7964"/>
    <w:rsid w:val="003F2FB8"/>
    <w:rsid w:val="00405631"/>
    <w:rsid w:val="004075F4"/>
    <w:rsid w:val="00425A74"/>
    <w:rsid w:val="00425D1E"/>
    <w:rsid w:val="00433EB5"/>
    <w:rsid w:val="00442929"/>
    <w:rsid w:val="00463D5D"/>
    <w:rsid w:val="004654C1"/>
    <w:rsid w:val="00467AD8"/>
    <w:rsid w:val="00475096"/>
    <w:rsid w:val="00493E71"/>
    <w:rsid w:val="00496813"/>
    <w:rsid w:val="004A7C13"/>
    <w:rsid w:val="004C65BF"/>
    <w:rsid w:val="004D01D7"/>
    <w:rsid w:val="004D0BFD"/>
    <w:rsid w:val="004D750C"/>
    <w:rsid w:val="004F6783"/>
    <w:rsid w:val="004F6CFC"/>
    <w:rsid w:val="00512DED"/>
    <w:rsid w:val="0052208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929E4"/>
    <w:rsid w:val="006A6BA0"/>
    <w:rsid w:val="006A7EA3"/>
    <w:rsid w:val="006B2110"/>
    <w:rsid w:val="006B6F61"/>
    <w:rsid w:val="006D062B"/>
    <w:rsid w:val="006D1055"/>
    <w:rsid w:val="006E0B8F"/>
    <w:rsid w:val="006E159A"/>
    <w:rsid w:val="006E6D1A"/>
    <w:rsid w:val="006F2258"/>
    <w:rsid w:val="006F2B11"/>
    <w:rsid w:val="006F3206"/>
    <w:rsid w:val="007063A9"/>
    <w:rsid w:val="007145A4"/>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863A4"/>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AF4715"/>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74EF"/>
    <w:rsid w:val="00C357BB"/>
    <w:rsid w:val="00C36055"/>
    <w:rsid w:val="00C4797C"/>
    <w:rsid w:val="00C47C60"/>
    <w:rsid w:val="00C50985"/>
    <w:rsid w:val="00C61B83"/>
    <w:rsid w:val="00C66D38"/>
    <w:rsid w:val="00C67BFB"/>
    <w:rsid w:val="00C71BEE"/>
    <w:rsid w:val="00C8301A"/>
    <w:rsid w:val="00CF03FF"/>
    <w:rsid w:val="00CF179F"/>
    <w:rsid w:val="00CF570B"/>
    <w:rsid w:val="00D00D88"/>
    <w:rsid w:val="00D13BF1"/>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4224"/>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AD9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8F"/>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425D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oursera.org/learn/videojuegos-engine/" TargetMode="External"/><Relationship Id="rId20" Type="http://schemas.openxmlformats.org/officeDocument/2006/relationships/hyperlink" Target="https://unity3d.com/es/contact/get-in-touch?type=sales" TargetMode="External"/><Relationship Id="rId21" Type="http://schemas.openxmlformats.org/officeDocument/2006/relationships/hyperlink" Target="http://www.photoshop.com" TargetMode="External"/><Relationship Id="rId22" Type="http://schemas.openxmlformats.org/officeDocument/2006/relationships/hyperlink" Target="https://www.video2brain.com/es/cursos/diseno-avanzado-de-personajes-2d"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s.uu.nl/docs/vakken/mgep/" TargetMode="External"/><Relationship Id="rId11" Type="http://schemas.openxmlformats.org/officeDocument/2006/relationships/hyperlink" Target="http://www.worldofleveldesign.com/categories/ue4/ue4-getting-started-crash-course.php" TargetMode="External"/><Relationship Id="rId12" Type="http://schemas.openxmlformats.org/officeDocument/2006/relationships/hyperlink" Target="http://blog.spissa.com/2014/09/21/introduccion-al-desarrollo-de-video-juegos-con-unreal-engine-4/" TargetMode="External"/><Relationship Id="rId13" Type="http://schemas.openxmlformats.org/officeDocument/2006/relationships/hyperlink" Target="http://blog.spissa.com/2014/10/11/introduccion-a-la-inteligencia-artificial-en-unreal-engine-4/" TargetMode="External"/><Relationship Id="rId14" Type="http://schemas.openxmlformats.org/officeDocument/2006/relationships/hyperlink" Target="https://www.coursera.org/learn/desarrollo-videojuegos-unity" TargetMode="External"/><Relationship Id="rId15" Type="http://schemas.openxmlformats.org/officeDocument/2006/relationships/hyperlink" Target="https://www.coursera.org/learn/videojuegos-3d-unity" TargetMode="External"/><Relationship Id="rId16" Type="http://schemas.openxmlformats.org/officeDocument/2006/relationships/hyperlink" Target="https://www.tutellus.com/tecnologia/videojuegos/creacion-de-videojuegos-con-unity-3d-3291" TargetMode="External"/><Relationship Id="rId17" Type="http://schemas.openxmlformats.org/officeDocument/2006/relationships/hyperlink" Target="http://www.eii.ulpgc.es/tb_university_ex/?q=licencia-educacional-unreal-engine-4" TargetMode="External"/><Relationship Id="rId18" Type="http://schemas.openxmlformats.org/officeDocument/2006/relationships/hyperlink" Target="https://unity3d.com/es/unity/faq" TargetMode="External"/><Relationship Id="rId19" Type="http://schemas.openxmlformats.org/officeDocument/2006/relationships/hyperlink" Target="http://www.studica.com/unit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A2FD6-1F03-1442-93D0-84719B13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2835</Words>
  <Characters>15598</Characters>
  <Application>Microsoft Macintosh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Canalsova Liliana</cp:lastModifiedBy>
  <cp:revision>2</cp:revision>
  <dcterms:created xsi:type="dcterms:W3CDTF">2016-03-13T17:57:00Z</dcterms:created>
  <dcterms:modified xsi:type="dcterms:W3CDTF">2016-03-13T17:57:00Z</dcterms:modified>
</cp:coreProperties>
</file>