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63C" w:rsidRPr="00B8588E" w:rsidRDefault="00E9163C" w:rsidP="00F62DF9">
      <w:pPr>
        <w:jc w:val="both"/>
        <w:rPr>
          <w:b/>
          <w:sz w:val="24"/>
          <w:szCs w:val="24"/>
        </w:rPr>
      </w:pPr>
      <w:bookmarkStart w:id="0" w:name="_GoBack"/>
      <w:bookmarkEnd w:id="0"/>
      <w:r w:rsidRPr="00B8588E">
        <w:rPr>
          <w:b/>
          <w:sz w:val="24"/>
          <w:szCs w:val="24"/>
        </w:rPr>
        <w:t xml:space="preserve">Apartado 1: descripción </w:t>
      </w:r>
      <w:r w:rsidRPr="00B8588E">
        <w:rPr>
          <w:b/>
          <w:sz w:val="24"/>
          <w:szCs w:val="24"/>
        </w:rPr>
        <w:sym w:font="Wingdings" w:char="F0E0"/>
      </w:r>
      <w:r w:rsidRPr="00B8588E">
        <w:rPr>
          <w:b/>
          <w:sz w:val="24"/>
          <w:szCs w:val="24"/>
        </w:rPr>
        <w:t xml:space="preserve"> historia del motor y descripción general</w:t>
      </w:r>
    </w:p>
    <w:p w:rsidR="00B8588E" w:rsidRDefault="00B8588E" w:rsidP="00F62DF9">
      <w:pPr>
        <w:jc w:val="both"/>
      </w:pPr>
      <w:proofErr w:type="spellStart"/>
      <w:r w:rsidRPr="00B8588E">
        <w:t>Unreal</w:t>
      </w:r>
      <w:proofErr w:type="spellEnd"/>
      <w:r w:rsidRPr="00B8588E">
        <w:t xml:space="preserve"> </w:t>
      </w:r>
      <w:proofErr w:type="spellStart"/>
      <w:r w:rsidRPr="00B8588E">
        <w:t>Engine</w:t>
      </w:r>
      <w:proofErr w:type="spellEnd"/>
      <w:r w:rsidRPr="00B8588E">
        <w:t xml:space="preserve"> es un motor de juego de PC y consolas creados por la compañía </w:t>
      </w:r>
      <w:proofErr w:type="spellStart"/>
      <w:r w:rsidRPr="00B8588E">
        <w:t>Epic</w:t>
      </w:r>
      <w:proofErr w:type="spellEnd"/>
      <w:r w:rsidRPr="00B8588E">
        <w:t xml:space="preserve"> </w:t>
      </w:r>
      <w:proofErr w:type="spellStart"/>
      <w:r w:rsidRPr="00B8588E">
        <w:t>Games</w:t>
      </w:r>
      <w:proofErr w:type="spellEnd"/>
      <w:r w:rsidRPr="00B8588E">
        <w:t xml:space="preserve">. En sus inicios se utilizó para implementar el </w:t>
      </w:r>
      <w:proofErr w:type="spellStart"/>
      <w:r w:rsidRPr="00B8588E">
        <w:t>shooter</w:t>
      </w:r>
      <w:proofErr w:type="spellEnd"/>
      <w:r w:rsidRPr="00B8588E">
        <w:t xml:space="preserve"> llamado “</w:t>
      </w:r>
      <w:proofErr w:type="spellStart"/>
      <w:r w:rsidRPr="00B8588E">
        <w:t>Unreal</w:t>
      </w:r>
      <w:proofErr w:type="spellEnd"/>
      <w:r w:rsidRPr="00B8588E">
        <w:t xml:space="preserve">” en el 1998, posteriormente a soportado algunas entregas de juegos conocidos como </w:t>
      </w:r>
      <w:proofErr w:type="spellStart"/>
      <w:r w:rsidRPr="00B8588E">
        <w:t>Unreal</w:t>
      </w:r>
      <w:proofErr w:type="spellEnd"/>
      <w:r w:rsidRPr="00B8588E">
        <w:t xml:space="preserve"> </w:t>
      </w:r>
      <w:proofErr w:type="spellStart"/>
      <w:r w:rsidRPr="00B8588E">
        <w:t>Tournament</w:t>
      </w:r>
      <w:proofErr w:type="spellEnd"/>
      <w:r w:rsidRPr="00B8588E">
        <w:t xml:space="preserve">, </w:t>
      </w:r>
      <w:proofErr w:type="spellStart"/>
      <w:r w:rsidRPr="00B8588E">
        <w:t>BioShok</w:t>
      </w:r>
      <w:proofErr w:type="spellEnd"/>
      <w:r w:rsidRPr="00B8588E">
        <w:t xml:space="preserve">, </w:t>
      </w:r>
      <w:proofErr w:type="spellStart"/>
      <w:r w:rsidRPr="00B8588E">
        <w:t>Star</w:t>
      </w:r>
      <w:proofErr w:type="spellEnd"/>
      <w:r w:rsidRPr="00B8588E">
        <w:t xml:space="preserve"> </w:t>
      </w:r>
      <w:proofErr w:type="spellStart"/>
      <w:r w:rsidRPr="00B8588E">
        <w:t>Wars</w:t>
      </w:r>
      <w:proofErr w:type="spellEnd"/>
      <w:r w:rsidRPr="00B8588E">
        <w:t>, Batman etc.</w:t>
      </w:r>
    </w:p>
    <w:p w:rsidR="00B8683F" w:rsidRPr="00B8588E" w:rsidRDefault="00B8683F" w:rsidP="00F62DF9">
      <w:pPr>
        <w:jc w:val="both"/>
      </w:pPr>
      <w:r>
        <w:t xml:space="preserve">El entorno </w:t>
      </w:r>
      <w:r w:rsidRPr="00B8683F">
        <w:t xml:space="preserve">está escrito íntegramente en C++ y utiliza distintas librerías gráficas para abarcar </w:t>
      </w:r>
      <w:r>
        <w:t>cualquier temática del área de videojuegos. Su</w:t>
      </w:r>
      <w:r w:rsidRPr="00B8683F">
        <w:t xml:space="preserve"> primer motor </w:t>
      </w:r>
      <w:r w:rsidR="00F62DF9">
        <w:t>tiene</w:t>
      </w:r>
      <w:r w:rsidRPr="00B8683F">
        <w:t xml:space="preserve"> versiones para Windows bajo </w:t>
      </w:r>
      <w:proofErr w:type="spellStart"/>
      <w:r w:rsidRPr="00B8683F">
        <w:t>DirectX</w:t>
      </w:r>
      <w:proofErr w:type="spellEnd"/>
      <w:r w:rsidRPr="00B8683F">
        <w:t xml:space="preserve">, GNU/Linux y Macintosh bajo </w:t>
      </w:r>
      <w:proofErr w:type="spellStart"/>
      <w:r w:rsidRPr="00B8683F">
        <w:t>OpenGL</w:t>
      </w:r>
      <w:proofErr w:type="spellEnd"/>
      <w:r w:rsidRPr="00B8683F">
        <w:t xml:space="preserve">, PlayStation2 y </w:t>
      </w:r>
      <w:proofErr w:type="spellStart"/>
      <w:r w:rsidRPr="00B8683F">
        <w:t>Dreamcast</w:t>
      </w:r>
      <w:proofErr w:type="spellEnd"/>
      <w:r w:rsidRPr="00B8683F">
        <w:t xml:space="preserve">. </w:t>
      </w:r>
      <w:r>
        <w:t xml:space="preserve">A lo largo de su historia ha ido evolucionando, desarrollando el entorno para adaptarlo a </w:t>
      </w:r>
      <w:proofErr w:type="spellStart"/>
      <w:r>
        <w:t>OpenGL</w:t>
      </w:r>
      <w:proofErr w:type="spellEnd"/>
      <w:r>
        <w:t xml:space="preserve"> y DirectX9/10, posteriormente se desarrolló para </w:t>
      </w:r>
      <w:r w:rsidR="00F62DF9">
        <w:t xml:space="preserve">poder programar para </w:t>
      </w:r>
      <w:r>
        <w:t>casi todas las consolas</w:t>
      </w:r>
      <w:r w:rsidRPr="00B8683F">
        <w:t xml:space="preserve"> </w:t>
      </w:r>
      <w:r>
        <w:t xml:space="preserve">Xbox, </w:t>
      </w:r>
      <w:proofErr w:type="spellStart"/>
      <w:r>
        <w:t>Playstation</w:t>
      </w:r>
      <w:proofErr w:type="spellEnd"/>
      <w:r>
        <w:t xml:space="preserve"> 3, </w:t>
      </w:r>
      <w:proofErr w:type="spellStart"/>
      <w:r>
        <w:t>Game</w:t>
      </w:r>
      <w:proofErr w:type="spellEnd"/>
      <w:r>
        <w:t xml:space="preserve"> Cube y todos los sistemas de pc, </w:t>
      </w:r>
      <w:r w:rsidRPr="00B8683F">
        <w:t>Windows XP/Vista/7, Unix/Linux/Mac.</w:t>
      </w:r>
    </w:p>
    <w:p w:rsidR="00B8588E" w:rsidRPr="00B8588E" w:rsidRDefault="00B8588E" w:rsidP="00F62DF9">
      <w:pPr>
        <w:jc w:val="both"/>
      </w:pPr>
      <w:r w:rsidRPr="00B8588E">
        <w:t xml:space="preserve">A continuación vamos a desarrollar brevemente la historia del entorno. </w:t>
      </w:r>
    </w:p>
    <w:p w:rsidR="00B8588E" w:rsidRPr="00B8588E" w:rsidRDefault="00B8588E" w:rsidP="00F62DF9">
      <w:pPr>
        <w:jc w:val="both"/>
      </w:pPr>
      <w:r w:rsidRPr="00B8588E">
        <w:t xml:space="preserve">La primera versión de </w:t>
      </w:r>
      <w:proofErr w:type="spellStart"/>
      <w:r w:rsidRPr="00B8588E">
        <w:t>Unre</w:t>
      </w:r>
      <w:r w:rsidR="00F62DF9">
        <w:t>al</w:t>
      </w:r>
      <w:proofErr w:type="spellEnd"/>
      <w:r w:rsidR="00F62DF9">
        <w:t xml:space="preserve"> </w:t>
      </w:r>
      <w:proofErr w:type="spellStart"/>
      <w:r w:rsidR="00F62DF9">
        <w:t>Engine</w:t>
      </w:r>
      <w:proofErr w:type="spellEnd"/>
      <w:r w:rsidR="00F62DF9">
        <w:t xml:space="preserve"> se desarrolló en 1998, s</w:t>
      </w:r>
      <w:r w:rsidRPr="00B8588E">
        <w:t xml:space="preserve">us características principales integraban </w:t>
      </w:r>
      <w:proofErr w:type="spellStart"/>
      <w:r w:rsidRPr="00B8588E">
        <w:t>renderizado</w:t>
      </w:r>
      <w:proofErr w:type="spellEnd"/>
      <w:r w:rsidRPr="00B8588E">
        <w:t xml:space="preserve">, detección de colisiones, IA, visibilidad, opciones para redes y manipulación de archivos de sistema en un motor bastante completo. </w:t>
      </w:r>
    </w:p>
    <w:p w:rsidR="00B8588E" w:rsidRPr="00B8588E" w:rsidRDefault="00B8588E" w:rsidP="00F62DF9">
      <w:pPr>
        <w:jc w:val="both"/>
      </w:pPr>
      <w:r w:rsidRPr="00B8588E">
        <w:t>La siguiente versión apareció en 2002 con el desarrollo de “</w:t>
      </w:r>
      <w:proofErr w:type="spellStart"/>
      <w:r w:rsidRPr="00B8588E">
        <w:t>America’s</w:t>
      </w:r>
      <w:proofErr w:type="spellEnd"/>
      <w:r w:rsidRPr="00B8588E">
        <w:t xml:space="preserve"> </w:t>
      </w:r>
      <w:proofErr w:type="spellStart"/>
      <w:r w:rsidRPr="00B8588E">
        <w:t>army</w:t>
      </w:r>
      <w:proofErr w:type="spellEnd"/>
      <w:r w:rsidRPr="00B8588E">
        <w:t xml:space="preserve">”. Se reestructuro todo el entorno, tanto a nivel del núcleo como el código completo y el motor de </w:t>
      </w:r>
      <w:proofErr w:type="spellStart"/>
      <w:r w:rsidRPr="00B8588E">
        <w:t>renderizado</w:t>
      </w:r>
      <w:proofErr w:type="spellEnd"/>
      <w:r w:rsidRPr="00B8588E">
        <w:t>. Además, se incluyeron sistemas de física y soporte para las primeras consolas.</w:t>
      </w:r>
    </w:p>
    <w:p w:rsidR="00B8588E" w:rsidRPr="00B8588E" w:rsidRDefault="00B8588E" w:rsidP="00F62DF9">
      <w:pPr>
        <w:jc w:val="both"/>
      </w:pPr>
      <w:r w:rsidRPr="00B8588E">
        <w:t>Dicha versión se actualizó a la 2.5 que mejoró el rendimiento y añadió física para vehículos y la edición del sistema de partículas. También se mejoró de cara a Xbox y se añadieron efectos de sonido EAX 3.0</w:t>
      </w:r>
    </w:p>
    <w:p w:rsidR="00B8588E" w:rsidRPr="00B8588E" w:rsidRDefault="00B8588E" w:rsidP="00F62DF9">
      <w:pPr>
        <w:jc w:val="both"/>
      </w:pPr>
      <w:r w:rsidRPr="00B8588E">
        <w:t xml:space="preserve">En el 2006 apareció la tercera versión de </w:t>
      </w:r>
      <w:proofErr w:type="spellStart"/>
      <w:r w:rsidRPr="00B8588E">
        <w:t>Unreal</w:t>
      </w:r>
      <w:proofErr w:type="spellEnd"/>
      <w:r w:rsidRPr="00B8588E">
        <w:t xml:space="preserve"> </w:t>
      </w:r>
      <w:proofErr w:type="spellStart"/>
      <w:r w:rsidRPr="00B8588E">
        <w:t>Engine</w:t>
      </w:r>
      <w:proofErr w:type="spellEnd"/>
      <w:r w:rsidRPr="00B8588E">
        <w:t xml:space="preserve">, preparado para </w:t>
      </w:r>
      <w:proofErr w:type="spellStart"/>
      <w:r w:rsidRPr="00B8588E">
        <w:t>DirectX</w:t>
      </w:r>
      <w:proofErr w:type="spellEnd"/>
      <w:r w:rsidRPr="00B8588E">
        <w:t xml:space="preserve"> 9-10, Xbox 360 y PlayStation 3. Para ello se añadió soporte para técnicas avanzadas de HDRR,  </w:t>
      </w:r>
      <w:proofErr w:type="spellStart"/>
      <w:r w:rsidRPr="00B8588E">
        <w:t>mapping</w:t>
      </w:r>
      <w:proofErr w:type="spellEnd"/>
      <w:r w:rsidRPr="00B8588E">
        <w:t xml:space="preserve"> y sombras dinámicas. También se añadieron herramientas complementarias sobre las de anteriores versiones, modificando el sistema de física. </w:t>
      </w:r>
    </w:p>
    <w:p w:rsidR="00B8588E" w:rsidRDefault="00B8588E" w:rsidP="00F62DF9">
      <w:pPr>
        <w:jc w:val="both"/>
      </w:pPr>
      <w:r w:rsidRPr="00B8588E">
        <w:t>Esta versión sufrió varias adaptaciones y mejoras por distintos motivos. Se mejoró de cara a consolas como la Wii, se añadió el kit para desarrolladores amateur y se añadieron simuladores de construcción, conducción etc.</w:t>
      </w:r>
    </w:p>
    <w:p w:rsidR="00416950" w:rsidRPr="00B8588E" w:rsidRDefault="00416950" w:rsidP="00416950">
      <w:r>
        <w:br w:type="page"/>
      </w:r>
    </w:p>
    <w:p w:rsidR="00E9163C" w:rsidRPr="00B8588E" w:rsidRDefault="00E9163C" w:rsidP="00F62DF9">
      <w:pPr>
        <w:jc w:val="both"/>
        <w:rPr>
          <w:b/>
          <w:sz w:val="24"/>
          <w:szCs w:val="24"/>
        </w:rPr>
      </w:pPr>
      <w:r w:rsidRPr="00B8588E">
        <w:rPr>
          <w:b/>
          <w:sz w:val="24"/>
          <w:szCs w:val="24"/>
        </w:rPr>
        <w:lastRenderedPageBreak/>
        <w:t>Apartado 2: categorías:</w:t>
      </w:r>
    </w:p>
    <w:p w:rsidR="00E9163C" w:rsidRPr="00B8588E" w:rsidRDefault="00E9163C" w:rsidP="00F62DF9">
      <w:pPr>
        <w:pStyle w:val="Prrafodelista"/>
        <w:numPr>
          <w:ilvl w:val="0"/>
          <w:numId w:val="3"/>
        </w:numPr>
        <w:jc w:val="both"/>
        <w:rPr>
          <w:b/>
          <w:sz w:val="24"/>
          <w:szCs w:val="24"/>
        </w:rPr>
      </w:pPr>
      <w:r w:rsidRPr="00B8588E">
        <w:rPr>
          <w:b/>
          <w:sz w:val="24"/>
          <w:szCs w:val="24"/>
        </w:rPr>
        <w:t>DISEÑO</w:t>
      </w:r>
    </w:p>
    <w:p w:rsidR="00364CA5" w:rsidRPr="00B8588E" w:rsidRDefault="00364CA5" w:rsidP="00F62DF9">
      <w:pPr>
        <w:pStyle w:val="Prrafodelista"/>
        <w:ind w:left="360"/>
        <w:jc w:val="both"/>
      </w:pPr>
      <w:r w:rsidRPr="00B8588E">
        <w:t>La estructura del entorno es completamente idéntica a la versión del UE3, tiene un gestor de contenidos que permite realizar los diferentes niveles y tiene distintos visores para navegar por las distintas creaciones y programaciones dentro de un videojue</w:t>
      </w:r>
      <w:r w:rsidR="00131A46" w:rsidRPr="00B8588E">
        <w:t>go. Dado que luego hay categorías más concretas, en este apartado vamos a examinar aquellos referentes a las</w:t>
      </w:r>
      <w:r w:rsidRPr="00B8588E">
        <w:t xml:space="preserve"> categorías </w:t>
      </w:r>
      <w:r w:rsidR="00131A46" w:rsidRPr="00B8588E">
        <w:t xml:space="preserve">de interfaz y </w:t>
      </w:r>
      <w:r w:rsidRPr="00B8588E">
        <w:t>materiales.</w:t>
      </w:r>
    </w:p>
    <w:p w:rsidR="00364CA5" w:rsidRPr="00B8588E" w:rsidRDefault="00364CA5" w:rsidP="00F62DF9">
      <w:pPr>
        <w:pStyle w:val="Prrafodelista"/>
        <w:ind w:left="360"/>
        <w:jc w:val="both"/>
      </w:pPr>
    </w:p>
    <w:p w:rsidR="00E9163C" w:rsidRPr="00B8588E" w:rsidRDefault="00E9163C" w:rsidP="00F62DF9">
      <w:pPr>
        <w:pStyle w:val="Prrafodelista"/>
        <w:numPr>
          <w:ilvl w:val="1"/>
          <w:numId w:val="3"/>
        </w:numPr>
        <w:jc w:val="both"/>
        <w:rPr>
          <w:b/>
          <w:sz w:val="24"/>
          <w:szCs w:val="24"/>
        </w:rPr>
      </w:pPr>
      <w:r w:rsidRPr="00B8588E">
        <w:rPr>
          <w:b/>
          <w:sz w:val="24"/>
          <w:szCs w:val="24"/>
        </w:rPr>
        <w:t>Interfaz</w:t>
      </w:r>
    </w:p>
    <w:p w:rsidR="00BA5F8C" w:rsidRPr="00B8588E" w:rsidRDefault="00BA5F8C" w:rsidP="00F62DF9">
      <w:pPr>
        <w:pStyle w:val="Prrafodelista"/>
        <w:ind w:left="792"/>
        <w:jc w:val="both"/>
      </w:pPr>
      <w:r w:rsidRPr="00B8588E">
        <w:rPr>
          <w:b/>
        </w:rPr>
        <w:t>Editor de niveles</w:t>
      </w:r>
      <w:r w:rsidRPr="00B8588E">
        <w:t>, esta parte del entorno permite construir los niveles y vistas. En él se modifican principalmente la colocación, la transformación y la edición de las propiedades de los actores. Permite definir el mundo a través de objetos geométricos ya sean luces, mallas o personajes. Reduciéndolo</w:t>
      </w:r>
      <w:r w:rsidR="00A5303F" w:rsidRPr="00B8588E">
        <w:t xml:space="preserve"> al proceso más básico, esta construcción consiste en colocar los objetos en el mapa y programar su comportamiento e integración.</w:t>
      </w:r>
    </w:p>
    <w:p w:rsidR="00A5303F" w:rsidRPr="00B8588E" w:rsidRDefault="00A5303F" w:rsidP="00F62DF9">
      <w:pPr>
        <w:pStyle w:val="Prrafodelista"/>
        <w:ind w:left="792"/>
        <w:jc w:val="both"/>
      </w:pPr>
    </w:p>
    <w:p w:rsidR="00A5303F" w:rsidRPr="00B8588E" w:rsidRDefault="00A5303F" w:rsidP="00F62DF9">
      <w:pPr>
        <w:pStyle w:val="Prrafodelista"/>
        <w:ind w:left="792"/>
        <w:jc w:val="both"/>
        <w:sectPr w:rsidR="00A5303F" w:rsidRPr="00B8588E" w:rsidSect="00181806">
          <w:pgSz w:w="11906" w:h="16838"/>
          <w:pgMar w:top="1417" w:right="1701" w:bottom="1417" w:left="1701" w:header="708" w:footer="708" w:gutter="0"/>
          <w:cols w:space="708"/>
          <w:docGrid w:linePitch="360"/>
        </w:sectPr>
      </w:pPr>
    </w:p>
    <w:p w:rsidR="00A5303F" w:rsidRPr="00B8588E" w:rsidRDefault="00A5303F" w:rsidP="00F62DF9">
      <w:pPr>
        <w:pStyle w:val="Prrafodelista"/>
        <w:ind w:left="792"/>
        <w:jc w:val="both"/>
      </w:pPr>
      <w:r w:rsidRPr="00B8588E">
        <w:rPr>
          <w:noProof/>
          <w:lang w:eastAsia="es-ES"/>
        </w:rPr>
        <w:drawing>
          <wp:inline distT="0" distB="0" distL="0" distR="0">
            <wp:extent cx="2437279" cy="2070432"/>
            <wp:effectExtent l="19050" t="0" r="1121"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439270" cy="2072123"/>
                    </a:xfrm>
                    <a:prstGeom prst="rect">
                      <a:avLst/>
                    </a:prstGeom>
                    <a:noFill/>
                    <a:ln w="9525">
                      <a:noFill/>
                      <a:miter lim="800000"/>
                      <a:headEnd/>
                      <a:tailEnd/>
                    </a:ln>
                  </pic:spPr>
                </pic:pic>
              </a:graphicData>
            </a:graphic>
          </wp:inline>
        </w:drawing>
      </w:r>
    </w:p>
    <w:p w:rsidR="00A5303F" w:rsidRPr="00B8588E" w:rsidRDefault="00A5303F" w:rsidP="00F62DF9">
      <w:pPr>
        <w:pStyle w:val="Prrafodelista"/>
        <w:ind w:left="0"/>
        <w:jc w:val="both"/>
      </w:pPr>
      <w:r w:rsidRPr="00B8588E">
        <w:rPr>
          <w:noProof/>
          <w:lang w:eastAsia="es-ES"/>
        </w:rPr>
        <w:drawing>
          <wp:inline distT="0" distB="0" distL="0" distR="0">
            <wp:extent cx="2617351" cy="15324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662498" cy="1558842"/>
                    </a:xfrm>
                    <a:prstGeom prst="rect">
                      <a:avLst/>
                    </a:prstGeom>
                    <a:noFill/>
                    <a:ln w="9525">
                      <a:noFill/>
                      <a:miter lim="800000"/>
                      <a:headEnd/>
                      <a:tailEnd/>
                    </a:ln>
                  </pic:spPr>
                </pic:pic>
              </a:graphicData>
            </a:graphic>
          </wp:inline>
        </w:drawing>
      </w:r>
    </w:p>
    <w:p w:rsidR="00A5303F" w:rsidRPr="00B8588E" w:rsidRDefault="00A5303F" w:rsidP="00F62DF9">
      <w:pPr>
        <w:pStyle w:val="Prrafodelista"/>
        <w:ind w:left="792"/>
        <w:jc w:val="both"/>
        <w:sectPr w:rsidR="00A5303F" w:rsidRPr="00B8588E" w:rsidSect="00A5303F">
          <w:type w:val="continuous"/>
          <w:pgSz w:w="11906" w:h="16838"/>
          <w:pgMar w:top="1417" w:right="1701" w:bottom="1417" w:left="1701" w:header="708" w:footer="708" w:gutter="0"/>
          <w:cols w:num="2" w:space="286"/>
          <w:docGrid w:linePitch="360"/>
        </w:sectPr>
      </w:pPr>
    </w:p>
    <w:p w:rsidR="003733EC" w:rsidRPr="00B8588E" w:rsidRDefault="003733EC" w:rsidP="00F62DF9">
      <w:pPr>
        <w:jc w:val="both"/>
      </w:pPr>
    </w:p>
    <w:p w:rsidR="00191BD9" w:rsidRPr="00B8588E" w:rsidRDefault="00503917" w:rsidP="00F62DF9">
      <w:pPr>
        <w:pStyle w:val="Prrafodelista"/>
        <w:ind w:left="792"/>
        <w:jc w:val="both"/>
      </w:pPr>
      <w:r w:rsidRPr="00B8588E">
        <w:t xml:space="preserve">Además, en este gestor de contenidos </w:t>
      </w:r>
      <w:r w:rsidR="00C17389" w:rsidRPr="00B8588E">
        <w:t>se pueden</w:t>
      </w:r>
      <w:r w:rsidRPr="00B8588E">
        <w:t xml:space="preserve"> crear carpetas y subcarpetas </w:t>
      </w:r>
      <w:r w:rsidR="00C17389" w:rsidRPr="00B8588E">
        <w:t>que permitan</w:t>
      </w:r>
      <w:r w:rsidRPr="00B8588E">
        <w:t xml:space="preserve"> organizar el contenido </w:t>
      </w:r>
      <w:r w:rsidR="00C17389" w:rsidRPr="00B8588E">
        <w:t xml:space="preserve">del </w:t>
      </w:r>
      <w:r w:rsidRPr="00B8588E">
        <w:t xml:space="preserve">juego (texturas, modelos, sonidos, </w:t>
      </w:r>
      <w:proofErr w:type="spellStart"/>
      <w:r w:rsidRPr="00B8588E">
        <w:t>blueprints</w:t>
      </w:r>
      <w:proofErr w:type="spellEnd"/>
      <w:r w:rsidRPr="00B8588E">
        <w:t xml:space="preserve">, animaciones, esqueletos, etc.). </w:t>
      </w:r>
      <w:r w:rsidR="00C17389" w:rsidRPr="00B8588E">
        <w:t xml:space="preserve">En estas carpetas se nos permite </w:t>
      </w:r>
      <w:r w:rsidRPr="00B8588E">
        <w:t xml:space="preserve">cambiar el nombre o mover cualquier </w:t>
      </w:r>
      <w:proofErr w:type="spellStart"/>
      <w:r w:rsidRPr="00B8588E">
        <w:t>asset</w:t>
      </w:r>
      <w:proofErr w:type="spellEnd"/>
      <w:r w:rsidRPr="00B8588E">
        <w:t xml:space="preserve"> de sitio y el </w:t>
      </w:r>
      <w:proofErr w:type="spellStart"/>
      <w:r w:rsidRPr="00B8588E">
        <w:t>engine</w:t>
      </w:r>
      <w:proofErr w:type="spellEnd"/>
      <w:r w:rsidRPr="00B8588E">
        <w:t xml:space="preserve"> recalculará las dependencias en base a la nueva ruta</w:t>
      </w:r>
      <w:r w:rsidR="00C17389" w:rsidRPr="00B8588E">
        <w:t>, haciendo mucho más fácil el desarrollo</w:t>
      </w:r>
      <w:r w:rsidRPr="00B8588E">
        <w:t xml:space="preserve">. </w:t>
      </w:r>
      <w:r w:rsidR="00C17389" w:rsidRPr="00B8588E">
        <w:t>También resulta i</w:t>
      </w:r>
      <w:r w:rsidRPr="00B8588E">
        <w:t>ndispensable</w:t>
      </w:r>
      <w:r w:rsidR="00C17389" w:rsidRPr="00B8588E">
        <w:t xml:space="preserve"> de cara a</w:t>
      </w:r>
      <w:r w:rsidRPr="00B8588E">
        <w:t xml:space="preserve"> optimizar la carga y descarga de contenido en las etapas finales del desarrollo y</w:t>
      </w:r>
      <w:r w:rsidR="00C17389" w:rsidRPr="00B8588E">
        <w:t xml:space="preserve"> poder</w:t>
      </w:r>
      <w:r w:rsidRPr="00B8588E">
        <w:t xml:space="preserve"> reorganizar todos </w:t>
      </w:r>
      <w:r w:rsidR="00C17389" w:rsidRPr="00B8588E">
        <w:t>los recursos</w:t>
      </w:r>
      <w:r w:rsidRPr="00B8588E">
        <w:t xml:space="preserve"> la carpeta “prototipo”.</w:t>
      </w:r>
      <w:r w:rsidR="00C17389" w:rsidRPr="00B8588E">
        <w:t xml:space="preserve"> </w:t>
      </w:r>
    </w:p>
    <w:p w:rsidR="00CA73A5" w:rsidRPr="00B8588E" w:rsidRDefault="00CA73A5" w:rsidP="00F62DF9">
      <w:pPr>
        <w:pStyle w:val="Prrafodelista"/>
        <w:ind w:left="792"/>
        <w:jc w:val="both"/>
      </w:pPr>
    </w:p>
    <w:p w:rsidR="00E9163C" w:rsidRPr="00B8588E" w:rsidRDefault="00E9163C" w:rsidP="00F62DF9">
      <w:pPr>
        <w:pStyle w:val="Prrafodelista"/>
        <w:numPr>
          <w:ilvl w:val="1"/>
          <w:numId w:val="3"/>
        </w:numPr>
        <w:jc w:val="both"/>
        <w:rPr>
          <w:b/>
          <w:sz w:val="24"/>
          <w:szCs w:val="24"/>
        </w:rPr>
      </w:pPr>
      <w:r w:rsidRPr="00B8588E">
        <w:rPr>
          <w:b/>
          <w:sz w:val="24"/>
          <w:szCs w:val="24"/>
        </w:rPr>
        <w:t>Recursos predefinidos</w:t>
      </w:r>
    </w:p>
    <w:p w:rsidR="00364CA5" w:rsidRPr="00B8588E" w:rsidRDefault="00364CA5" w:rsidP="00F62DF9">
      <w:pPr>
        <w:pStyle w:val="Prrafodelista"/>
        <w:ind w:left="792"/>
        <w:jc w:val="both"/>
      </w:pPr>
      <w:r w:rsidRPr="00B8588E">
        <w:rPr>
          <w:b/>
          <w:noProof/>
          <w:lang w:eastAsia="es-ES"/>
        </w:rPr>
        <w:drawing>
          <wp:anchor distT="0" distB="0" distL="114300" distR="114300" simplePos="0" relativeHeight="251658240" behindDoc="1" locked="0" layoutInCell="1" allowOverlap="1">
            <wp:simplePos x="0" y="0"/>
            <wp:positionH relativeFrom="column">
              <wp:posOffset>1870075</wp:posOffset>
            </wp:positionH>
            <wp:positionV relativeFrom="paragraph">
              <wp:posOffset>649605</wp:posOffset>
            </wp:positionV>
            <wp:extent cx="2195195" cy="1524000"/>
            <wp:effectExtent l="19050" t="0" r="0" b="0"/>
            <wp:wrapTight wrapText="bothSides">
              <wp:wrapPolygon edited="0">
                <wp:start x="-187" y="0"/>
                <wp:lineTo x="-187" y="21330"/>
                <wp:lineTo x="21556" y="21330"/>
                <wp:lineTo x="21556" y="0"/>
                <wp:lineTo x="-187" y="0"/>
              </wp:wrapPolygon>
            </wp:wrapTight>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195195" cy="1524000"/>
                    </a:xfrm>
                    <a:prstGeom prst="rect">
                      <a:avLst/>
                    </a:prstGeom>
                    <a:noFill/>
                    <a:ln w="9525">
                      <a:noFill/>
                      <a:miter lim="800000"/>
                      <a:headEnd/>
                      <a:tailEnd/>
                    </a:ln>
                  </pic:spPr>
                </pic:pic>
              </a:graphicData>
            </a:graphic>
          </wp:anchor>
        </w:drawing>
      </w:r>
      <w:r w:rsidRPr="00B8588E">
        <w:rPr>
          <w:b/>
        </w:rPr>
        <w:t>Editor de materiales</w:t>
      </w:r>
      <w:r w:rsidRPr="00B8588E">
        <w:t xml:space="preserve">, permite crear y editar los materiales que componen la escena del videojuego. Estos se definen como </w:t>
      </w:r>
      <w:proofErr w:type="spellStart"/>
      <w:r w:rsidRPr="00B8588E">
        <w:t>assets</w:t>
      </w:r>
      <w:proofErr w:type="spellEnd"/>
      <w:r w:rsidRPr="00B8588E">
        <w:t xml:space="preserve"> que pueden aplicarse a los objetos y terrenos, por ejemplo se puede crear el material “suciedad” y aplicarlo a los escenarios. </w:t>
      </w:r>
    </w:p>
    <w:p w:rsidR="00364CA5" w:rsidRPr="00B8588E" w:rsidRDefault="00364CA5" w:rsidP="00F62DF9">
      <w:pPr>
        <w:pStyle w:val="Prrafodelista"/>
        <w:ind w:left="792"/>
        <w:jc w:val="both"/>
      </w:pPr>
    </w:p>
    <w:p w:rsidR="00364CA5" w:rsidRPr="00B8588E" w:rsidRDefault="00364CA5" w:rsidP="00F62DF9">
      <w:pPr>
        <w:pStyle w:val="Prrafodelista"/>
        <w:ind w:left="792"/>
        <w:jc w:val="both"/>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rPr>
          <w:b/>
        </w:rPr>
      </w:pPr>
    </w:p>
    <w:p w:rsidR="00364CA5" w:rsidRPr="00B8588E" w:rsidRDefault="00364CA5" w:rsidP="00F62DF9">
      <w:pPr>
        <w:pStyle w:val="Prrafodelista"/>
        <w:ind w:left="792"/>
        <w:jc w:val="both"/>
      </w:pPr>
      <w:r w:rsidRPr="00B8588E">
        <w:rPr>
          <w:b/>
        </w:rPr>
        <w:t xml:space="preserve">Editor </w:t>
      </w:r>
      <w:proofErr w:type="spellStart"/>
      <w:r w:rsidRPr="00B8588E">
        <w:rPr>
          <w:b/>
        </w:rPr>
        <w:t>Blueprint</w:t>
      </w:r>
      <w:proofErr w:type="spellEnd"/>
      <w:r w:rsidRPr="00B8588E">
        <w:t xml:space="preserve">, es donde se puede trabajar y modificar planos especiales, estos se pueden utilizar para crear nuevos tipos de actores y eventos a nivel de </w:t>
      </w:r>
      <w:proofErr w:type="spellStart"/>
      <w:r w:rsidRPr="00B8588E">
        <w:t>guión</w:t>
      </w:r>
      <w:proofErr w:type="spellEnd"/>
      <w:r w:rsidRPr="00B8588E">
        <w:t>, sin necesidad de escribirlos utilizando código C ++.</w:t>
      </w:r>
    </w:p>
    <w:p w:rsidR="00364CA5" w:rsidRPr="00B8588E" w:rsidRDefault="00364CA5" w:rsidP="00F62DF9">
      <w:pPr>
        <w:pStyle w:val="Prrafodelista"/>
        <w:ind w:left="792"/>
        <w:jc w:val="both"/>
      </w:pPr>
    </w:p>
    <w:p w:rsidR="00C30F21" w:rsidRPr="00B8588E" w:rsidRDefault="00364CA5" w:rsidP="00F62DF9">
      <w:pPr>
        <w:pStyle w:val="Prrafodelista"/>
        <w:ind w:left="792"/>
        <w:jc w:val="center"/>
        <w:rPr>
          <w:b/>
          <w:sz w:val="24"/>
          <w:szCs w:val="24"/>
        </w:rPr>
      </w:pPr>
      <w:r w:rsidRPr="00B8588E">
        <w:rPr>
          <w:b/>
          <w:noProof/>
          <w:sz w:val="24"/>
          <w:szCs w:val="24"/>
          <w:lang w:eastAsia="es-ES"/>
        </w:rPr>
        <w:drawing>
          <wp:inline distT="0" distB="0" distL="0" distR="0">
            <wp:extent cx="2724150" cy="166338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726376" cy="1664744"/>
                    </a:xfrm>
                    <a:prstGeom prst="rect">
                      <a:avLst/>
                    </a:prstGeom>
                    <a:noFill/>
                    <a:ln w="9525">
                      <a:noFill/>
                      <a:miter lim="800000"/>
                      <a:headEnd/>
                      <a:tailEnd/>
                    </a:ln>
                  </pic:spPr>
                </pic:pic>
              </a:graphicData>
            </a:graphic>
          </wp:inline>
        </w:drawing>
      </w:r>
    </w:p>
    <w:p w:rsidR="006E358C" w:rsidRPr="00B8588E" w:rsidRDefault="006E358C" w:rsidP="00F62DF9">
      <w:pPr>
        <w:pStyle w:val="Prrafodelista"/>
        <w:ind w:left="360"/>
        <w:jc w:val="both"/>
        <w:rPr>
          <w:b/>
          <w:sz w:val="24"/>
          <w:szCs w:val="24"/>
        </w:rPr>
      </w:pPr>
    </w:p>
    <w:p w:rsidR="00364CA5" w:rsidRPr="00B8588E" w:rsidRDefault="006E358C" w:rsidP="00F62DF9">
      <w:pPr>
        <w:pStyle w:val="Prrafodelista"/>
        <w:ind w:left="705"/>
        <w:jc w:val="both"/>
        <w:rPr>
          <w:sz w:val="24"/>
          <w:szCs w:val="24"/>
        </w:rPr>
      </w:pPr>
      <w:r w:rsidRPr="00B8588E">
        <w:rPr>
          <w:b/>
          <w:sz w:val="24"/>
          <w:szCs w:val="24"/>
        </w:rPr>
        <w:t>Editor de comportamiento en árbol,</w:t>
      </w:r>
      <w:r w:rsidRPr="00B8588E">
        <w:rPr>
          <w:sz w:val="24"/>
          <w:szCs w:val="24"/>
        </w:rPr>
        <w:t xml:space="preserve"> permite crear un script que programe la inteligencia artificial del videojuego mediante un sistema de nodos</w:t>
      </w:r>
      <w:r w:rsidR="00131A46" w:rsidRPr="00B8588E">
        <w:rPr>
          <w:sz w:val="24"/>
          <w:szCs w:val="24"/>
        </w:rPr>
        <w:t>.</w:t>
      </w:r>
      <w:r w:rsidR="007103A4" w:rsidRPr="00B8588E">
        <w:rPr>
          <w:sz w:val="24"/>
          <w:szCs w:val="24"/>
        </w:rPr>
        <w:t xml:space="preserve"> Permite crear tareas, decorados, servicios etc.</w:t>
      </w:r>
    </w:p>
    <w:p w:rsidR="00131A46" w:rsidRPr="00B8588E" w:rsidRDefault="00131A46" w:rsidP="00F62DF9">
      <w:pPr>
        <w:pStyle w:val="Prrafodelista"/>
        <w:ind w:left="705"/>
        <w:jc w:val="both"/>
        <w:rPr>
          <w:sz w:val="24"/>
          <w:szCs w:val="24"/>
        </w:rPr>
      </w:pPr>
    </w:p>
    <w:p w:rsidR="007103A4" w:rsidRPr="00B8588E" w:rsidRDefault="00131A46" w:rsidP="00F62DF9">
      <w:pPr>
        <w:pStyle w:val="Prrafodelista"/>
        <w:ind w:left="705"/>
        <w:jc w:val="both"/>
        <w:rPr>
          <w:sz w:val="24"/>
          <w:szCs w:val="24"/>
        </w:rPr>
      </w:pPr>
      <w:r w:rsidRPr="00B8588E">
        <w:rPr>
          <w:b/>
          <w:sz w:val="24"/>
          <w:szCs w:val="24"/>
        </w:rPr>
        <w:t>Editor de persona</w:t>
      </w:r>
      <w:r w:rsidRPr="00B8588E">
        <w:rPr>
          <w:sz w:val="24"/>
          <w:szCs w:val="24"/>
        </w:rPr>
        <w:t>, son las herramientas que permiten editar la animación de los personajes. Para ello se establecen distintas vistas, la de “esqueleto”</w:t>
      </w:r>
      <w:r w:rsidR="007D6A19" w:rsidRPr="00B8588E">
        <w:rPr>
          <w:sz w:val="24"/>
          <w:szCs w:val="24"/>
        </w:rPr>
        <w:t xml:space="preserve"> para controlar el movimiento de sus huevos y articulaciones, la de “malla” para modificar los materiales que recubren el esqueleto. También tenemos la vista de “animación” para hacer los movimientos de los personajes </w:t>
      </w:r>
      <w:r w:rsidR="007103A4" w:rsidRPr="00B8588E">
        <w:rPr>
          <w:sz w:val="24"/>
          <w:szCs w:val="24"/>
        </w:rPr>
        <w:t xml:space="preserve"> y la vista “gráfica”, donde se editan los planos de animación y las máquinas de estado.</w:t>
      </w:r>
    </w:p>
    <w:p w:rsidR="007D6A19" w:rsidRPr="00B8588E" w:rsidRDefault="007D6A19" w:rsidP="00F62DF9">
      <w:pPr>
        <w:pStyle w:val="Prrafodelista"/>
        <w:ind w:left="705"/>
        <w:jc w:val="both"/>
        <w:rPr>
          <w:sz w:val="24"/>
          <w:szCs w:val="24"/>
        </w:rPr>
      </w:pPr>
    </w:p>
    <w:p w:rsidR="00131A46" w:rsidRPr="00B8588E" w:rsidRDefault="00131A46" w:rsidP="00F62DF9">
      <w:pPr>
        <w:pStyle w:val="Prrafodelista"/>
        <w:ind w:left="705"/>
        <w:jc w:val="center"/>
        <w:rPr>
          <w:sz w:val="24"/>
          <w:szCs w:val="24"/>
        </w:rPr>
      </w:pPr>
      <w:r w:rsidRPr="00B8588E">
        <w:rPr>
          <w:noProof/>
          <w:lang w:eastAsia="es-ES"/>
        </w:rPr>
        <w:drawing>
          <wp:inline distT="0" distB="0" distL="0" distR="0" wp14:anchorId="528B32A5" wp14:editId="33751F8B">
            <wp:extent cx="2755813" cy="1549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5188" cy="1571472"/>
                    </a:xfrm>
                    <a:prstGeom prst="rect">
                      <a:avLst/>
                    </a:prstGeom>
                  </pic:spPr>
                </pic:pic>
              </a:graphicData>
            </a:graphic>
          </wp:inline>
        </w:drawing>
      </w:r>
    </w:p>
    <w:p w:rsidR="006E358C" w:rsidRPr="00B8588E" w:rsidRDefault="006E358C" w:rsidP="00F62DF9">
      <w:pPr>
        <w:pStyle w:val="Prrafodelista"/>
        <w:ind w:left="360"/>
        <w:jc w:val="both"/>
        <w:rPr>
          <w:b/>
          <w:sz w:val="24"/>
          <w:szCs w:val="24"/>
        </w:rPr>
      </w:pPr>
    </w:p>
    <w:p w:rsidR="006E358C" w:rsidRPr="00B8588E" w:rsidRDefault="006E358C" w:rsidP="00F62DF9">
      <w:pPr>
        <w:pStyle w:val="Prrafodelista"/>
        <w:ind w:left="360"/>
        <w:jc w:val="both"/>
        <w:rPr>
          <w:b/>
          <w:sz w:val="24"/>
          <w:szCs w:val="24"/>
        </w:rPr>
      </w:pPr>
    </w:p>
    <w:p w:rsidR="00E9163C" w:rsidRPr="00B8588E" w:rsidRDefault="00E9163C" w:rsidP="00F62DF9">
      <w:pPr>
        <w:pStyle w:val="Prrafodelista"/>
        <w:numPr>
          <w:ilvl w:val="0"/>
          <w:numId w:val="3"/>
        </w:numPr>
        <w:jc w:val="both"/>
        <w:rPr>
          <w:b/>
          <w:sz w:val="24"/>
          <w:szCs w:val="24"/>
        </w:rPr>
      </w:pPr>
      <w:r w:rsidRPr="00B8588E">
        <w:rPr>
          <w:b/>
          <w:sz w:val="24"/>
          <w:szCs w:val="24"/>
        </w:rPr>
        <w:t>CARACTERÍSTICAS GENERALES</w:t>
      </w:r>
    </w:p>
    <w:p w:rsidR="00E9163C" w:rsidRPr="00B8588E" w:rsidRDefault="00E9163C" w:rsidP="00F62DF9">
      <w:pPr>
        <w:pStyle w:val="Prrafodelista"/>
        <w:numPr>
          <w:ilvl w:val="1"/>
          <w:numId w:val="3"/>
        </w:numPr>
        <w:jc w:val="both"/>
        <w:rPr>
          <w:b/>
          <w:sz w:val="24"/>
          <w:szCs w:val="24"/>
        </w:rPr>
      </w:pPr>
      <w:r w:rsidRPr="00B8588E">
        <w:rPr>
          <w:b/>
          <w:sz w:val="24"/>
          <w:szCs w:val="24"/>
        </w:rPr>
        <w:t>Multiplataforma</w:t>
      </w:r>
    </w:p>
    <w:p w:rsidR="00C30F21" w:rsidRPr="00B8588E" w:rsidRDefault="00C30F21" w:rsidP="00F62DF9">
      <w:pPr>
        <w:pStyle w:val="Prrafodelista"/>
        <w:ind w:left="792"/>
        <w:jc w:val="both"/>
        <w:rPr>
          <w:b/>
          <w:sz w:val="24"/>
          <w:szCs w:val="24"/>
        </w:rPr>
      </w:pPr>
      <w:r w:rsidRPr="00B8588E">
        <w:rPr>
          <w:b/>
          <w:sz w:val="24"/>
          <w:szCs w:val="24"/>
        </w:rPr>
        <w:t>Capacidad de adaptar el mismo desarrollo a distintos entornos</w:t>
      </w:r>
    </w:p>
    <w:p w:rsidR="00503917" w:rsidRDefault="00C30F21" w:rsidP="00F62DF9">
      <w:pPr>
        <w:pStyle w:val="Prrafodelista"/>
        <w:ind w:left="792"/>
        <w:jc w:val="both"/>
        <w:rPr>
          <w:b/>
          <w:sz w:val="24"/>
          <w:szCs w:val="24"/>
        </w:rPr>
      </w:pPr>
      <w:r w:rsidRPr="00B8588E">
        <w:rPr>
          <w:b/>
          <w:sz w:val="24"/>
          <w:szCs w:val="24"/>
        </w:rPr>
        <w:t xml:space="preserve">Consolas </w:t>
      </w:r>
      <w:r w:rsidRPr="00B8588E">
        <w:rPr>
          <w:b/>
          <w:sz w:val="24"/>
          <w:szCs w:val="24"/>
        </w:rPr>
        <w:sym w:font="Wingdings" w:char="F0E0"/>
      </w:r>
      <w:r w:rsidRPr="00B8588E">
        <w:rPr>
          <w:b/>
          <w:sz w:val="24"/>
          <w:szCs w:val="24"/>
        </w:rPr>
        <w:t xml:space="preserve"> kit de desarrollo</w:t>
      </w:r>
    </w:p>
    <w:p w:rsidR="007D30F9" w:rsidRDefault="000E1BD4" w:rsidP="008D7BDD">
      <w:pPr>
        <w:pStyle w:val="Prrafodelista"/>
        <w:ind w:left="792"/>
        <w:jc w:val="both"/>
        <w:rPr>
          <w:sz w:val="24"/>
          <w:szCs w:val="24"/>
        </w:rPr>
      </w:pP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4 está preparado para cualquier plataforma actual </w:t>
      </w:r>
      <w:r w:rsidR="007D30F9">
        <w:rPr>
          <w:sz w:val="24"/>
          <w:szCs w:val="24"/>
        </w:rPr>
        <w:t>de videojuegos. Se puede desarrollar desde pc tanto en Windows como en Mac y</w:t>
      </w:r>
      <w:r w:rsidR="008D7BDD" w:rsidRPr="008D7BDD">
        <w:rPr>
          <w:sz w:val="24"/>
          <w:szCs w:val="24"/>
        </w:rPr>
        <w:t xml:space="preserve"> </w:t>
      </w:r>
      <w:r w:rsidR="008D7BDD" w:rsidRPr="008D7BDD">
        <w:rPr>
          <w:sz w:val="24"/>
          <w:szCs w:val="24"/>
        </w:rPr>
        <w:lastRenderedPageBreak/>
        <w:t xml:space="preserve">los juegos que se creen en ella pueden ser generados para </w:t>
      </w:r>
      <w:r w:rsidR="007D30F9">
        <w:rPr>
          <w:sz w:val="24"/>
          <w:szCs w:val="24"/>
        </w:rPr>
        <w:t xml:space="preserve">funcionar, utilizando el mismo código, </w:t>
      </w:r>
      <w:r w:rsidR="008D7BDD" w:rsidRPr="008D7BDD">
        <w:rPr>
          <w:sz w:val="24"/>
          <w:szCs w:val="24"/>
        </w:rPr>
        <w:t xml:space="preserve">en iOS, OS X, </w:t>
      </w:r>
      <w:proofErr w:type="spellStart"/>
      <w:r w:rsidR="008D7BDD" w:rsidRPr="008D7BDD">
        <w:rPr>
          <w:sz w:val="24"/>
          <w:szCs w:val="24"/>
        </w:rPr>
        <w:t>Playstation</w:t>
      </w:r>
      <w:proofErr w:type="spellEnd"/>
      <w:r w:rsidR="008D7BDD" w:rsidRPr="008D7BDD">
        <w:rPr>
          <w:sz w:val="24"/>
          <w:szCs w:val="24"/>
        </w:rPr>
        <w:t xml:space="preserve"> 4, Xbox </w:t>
      </w:r>
      <w:proofErr w:type="spellStart"/>
      <w:r w:rsidR="008D7BDD" w:rsidRPr="008D7BDD">
        <w:rPr>
          <w:sz w:val="24"/>
          <w:szCs w:val="24"/>
        </w:rPr>
        <w:t>One</w:t>
      </w:r>
      <w:proofErr w:type="spellEnd"/>
      <w:r w:rsidR="008D7BDD" w:rsidRPr="008D7BDD">
        <w:rPr>
          <w:sz w:val="24"/>
          <w:szCs w:val="24"/>
        </w:rPr>
        <w:t xml:space="preserve">, Linux, Android y HTML5. </w:t>
      </w:r>
    </w:p>
    <w:p w:rsidR="00857124" w:rsidRDefault="00857124" w:rsidP="008D7BDD">
      <w:pPr>
        <w:pStyle w:val="Prrafodelista"/>
        <w:ind w:left="792"/>
        <w:jc w:val="both"/>
        <w:rPr>
          <w:sz w:val="24"/>
          <w:szCs w:val="24"/>
        </w:rPr>
      </w:pPr>
      <w:r w:rsidRPr="00857124">
        <w:rPr>
          <w:sz w:val="24"/>
          <w:szCs w:val="24"/>
        </w:rPr>
        <w:t xml:space="preserve">El sistema de </w:t>
      </w:r>
      <w:proofErr w:type="spellStart"/>
      <w:r w:rsidRPr="00857124">
        <w:rPr>
          <w:sz w:val="24"/>
          <w:szCs w:val="24"/>
        </w:rPr>
        <w:t>blueprints</w:t>
      </w:r>
      <w:proofErr w:type="spellEnd"/>
      <w:r w:rsidRPr="00857124">
        <w:rPr>
          <w:sz w:val="24"/>
          <w:szCs w:val="24"/>
        </w:rPr>
        <w:t xml:space="preserve"> es capaz de detectar sobre que dispositivos se está desarrollando el juego y adaptar los controles para tal</w:t>
      </w:r>
      <w:r>
        <w:rPr>
          <w:sz w:val="24"/>
          <w:szCs w:val="24"/>
        </w:rPr>
        <w:t>, lo cual facilita el desarrollo.</w:t>
      </w:r>
    </w:p>
    <w:p w:rsidR="008D7BDD" w:rsidRDefault="008D7BDD" w:rsidP="008D7BDD">
      <w:pPr>
        <w:pStyle w:val="Prrafodelista"/>
        <w:ind w:left="792"/>
        <w:jc w:val="both"/>
        <w:rPr>
          <w:sz w:val="24"/>
          <w:szCs w:val="24"/>
        </w:rPr>
      </w:pPr>
      <w:r w:rsidRPr="008D7BDD">
        <w:rPr>
          <w:sz w:val="24"/>
          <w:szCs w:val="24"/>
        </w:rPr>
        <w:t>Además, la implementación para iOS soporta las nuevas librerías gráficas para procesadores de 64 bits de Apple</w:t>
      </w:r>
      <w:r w:rsidR="007D30F9">
        <w:rPr>
          <w:sz w:val="24"/>
          <w:szCs w:val="24"/>
        </w:rPr>
        <w:t>,</w:t>
      </w:r>
      <w:r w:rsidRPr="008D7BDD">
        <w:rPr>
          <w:sz w:val="24"/>
          <w:szCs w:val="24"/>
        </w:rPr>
        <w:t xml:space="preserve"> con lo que el rendimiento en los nuevos dispositivos </w:t>
      </w:r>
      <w:r w:rsidR="007D30F9">
        <w:rPr>
          <w:sz w:val="24"/>
          <w:szCs w:val="24"/>
        </w:rPr>
        <w:t>con pantalla retina sin</w:t>
      </w:r>
      <w:r w:rsidR="004F1626">
        <w:rPr>
          <w:sz w:val="24"/>
          <w:szCs w:val="24"/>
        </w:rPr>
        <w:t xml:space="preserve"> implementar nada nuevo</w:t>
      </w:r>
      <w:r w:rsidRPr="008D7BDD">
        <w:rPr>
          <w:sz w:val="24"/>
          <w:szCs w:val="24"/>
        </w:rPr>
        <w:t>.</w:t>
      </w:r>
    </w:p>
    <w:p w:rsidR="007D30F9" w:rsidRDefault="007D30F9" w:rsidP="008D7BDD">
      <w:pPr>
        <w:pStyle w:val="Prrafodelista"/>
        <w:ind w:left="792"/>
        <w:jc w:val="both"/>
        <w:rPr>
          <w:sz w:val="24"/>
          <w:szCs w:val="24"/>
        </w:rPr>
      </w:pPr>
    </w:p>
    <w:p w:rsidR="00F62DF9" w:rsidRPr="004F1626" w:rsidRDefault="007D30F9" w:rsidP="004F1626">
      <w:pPr>
        <w:pStyle w:val="Prrafodelista"/>
        <w:ind w:left="792"/>
        <w:jc w:val="both"/>
        <w:rPr>
          <w:sz w:val="24"/>
          <w:szCs w:val="24"/>
        </w:rPr>
      </w:pPr>
      <w:r w:rsidRPr="007D30F9">
        <w:rPr>
          <w:sz w:val="24"/>
          <w:szCs w:val="24"/>
        </w:rPr>
        <w:t>Todas las herramientas y complementos son libres de descarga y uso</w:t>
      </w:r>
      <w:r w:rsidR="004F1626">
        <w:rPr>
          <w:sz w:val="24"/>
          <w:szCs w:val="24"/>
        </w:rPr>
        <w:t>, s</w:t>
      </w:r>
      <w:r w:rsidRPr="007D30F9">
        <w:rPr>
          <w:sz w:val="24"/>
          <w:szCs w:val="24"/>
        </w:rPr>
        <w:t xml:space="preserve">olo </w:t>
      </w:r>
      <w:r>
        <w:rPr>
          <w:sz w:val="24"/>
          <w:szCs w:val="24"/>
        </w:rPr>
        <w:t>es necesario</w:t>
      </w:r>
      <w:r w:rsidRPr="007D30F9">
        <w:rPr>
          <w:sz w:val="24"/>
          <w:szCs w:val="24"/>
        </w:rPr>
        <w:t xml:space="preserve"> crear un usuario en la web de </w:t>
      </w:r>
      <w:proofErr w:type="spellStart"/>
      <w:r w:rsidRPr="007D30F9">
        <w:rPr>
          <w:sz w:val="24"/>
          <w:szCs w:val="24"/>
        </w:rPr>
        <w:t>Unreal</w:t>
      </w:r>
      <w:proofErr w:type="spellEnd"/>
      <w:r w:rsidRPr="007D30F9">
        <w:rPr>
          <w:sz w:val="24"/>
          <w:szCs w:val="24"/>
        </w:rPr>
        <w:t xml:space="preserve"> </w:t>
      </w:r>
      <w:proofErr w:type="spellStart"/>
      <w:r w:rsidRPr="007D30F9">
        <w:rPr>
          <w:sz w:val="24"/>
          <w:szCs w:val="24"/>
        </w:rPr>
        <w:t>Engine</w:t>
      </w:r>
      <w:proofErr w:type="spellEnd"/>
      <w:r w:rsidRPr="007D30F9">
        <w:rPr>
          <w:sz w:val="24"/>
          <w:szCs w:val="24"/>
        </w:rPr>
        <w:t xml:space="preserve"> y descargar el entorno para </w:t>
      </w:r>
      <w:r>
        <w:rPr>
          <w:sz w:val="24"/>
          <w:szCs w:val="24"/>
        </w:rPr>
        <w:t xml:space="preserve">el </w:t>
      </w:r>
      <w:r w:rsidRPr="007D30F9">
        <w:rPr>
          <w:sz w:val="24"/>
          <w:szCs w:val="24"/>
        </w:rPr>
        <w:t>sistema operativo</w:t>
      </w:r>
      <w:r>
        <w:rPr>
          <w:sz w:val="24"/>
          <w:szCs w:val="24"/>
        </w:rPr>
        <w:t xml:space="preserve"> deseado</w:t>
      </w:r>
      <w:r w:rsidRPr="007D30F9">
        <w:rPr>
          <w:sz w:val="24"/>
          <w:szCs w:val="24"/>
        </w:rPr>
        <w:t xml:space="preserve">. Además, </w:t>
      </w:r>
      <w:r>
        <w:rPr>
          <w:sz w:val="24"/>
          <w:szCs w:val="24"/>
        </w:rPr>
        <w:t xml:space="preserve">si al </w:t>
      </w:r>
      <w:r w:rsidRPr="007D30F9">
        <w:rPr>
          <w:sz w:val="24"/>
          <w:szCs w:val="24"/>
        </w:rPr>
        <w:t xml:space="preserve">usuario </w:t>
      </w:r>
      <w:r>
        <w:rPr>
          <w:sz w:val="24"/>
          <w:szCs w:val="24"/>
        </w:rPr>
        <w:t xml:space="preserve">se le asocia una </w:t>
      </w:r>
      <w:r w:rsidRPr="007D30F9">
        <w:rPr>
          <w:sz w:val="24"/>
          <w:szCs w:val="24"/>
        </w:rPr>
        <w:t xml:space="preserve">cuenta de </w:t>
      </w:r>
      <w:proofErr w:type="spellStart"/>
      <w:r w:rsidRPr="007D30F9">
        <w:rPr>
          <w:sz w:val="24"/>
          <w:szCs w:val="24"/>
        </w:rPr>
        <w:t>GitHub</w:t>
      </w:r>
      <w:proofErr w:type="spellEnd"/>
      <w:r w:rsidRPr="007D30F9">
        <w:rPr>
          <w:sz w:val="24"/>
          <w:szCs w:val="24"/>
        </w:rPr>
        <w:t xml:space="preserve">, </w:t>
      </w:r>
      <w:r>
        <w:rPr>
          <w:sz w:val="24"/>
          <w:szCs w:val="24"/>
        </w:rPr>
        <w:t>nos permitirá</w:t>
      </w:r>
      <w:r w:rsidRPr="007D30F9">
        <w:rPr>
          <w:sz w:val="24"/>
          <w:szCs w:val="24"/>
        </w:rPr>
        <w:t xml:space="preserve"> acceder a los repositorios privados para poder ver y descargar el código fuente completo en C++ tanto de la herramienta para Windows o Mac como la de los complementos que generan los binarios en los</w:t>
      </w:r>
      <w:r w:rsidR="004F1626">
        <w:rPr>
          <w:sz w:val="24"/>
          <w:szCs w:val="24"/>
        </w:rPr>
        <w:t xml:space="preserve"> diferentes sistemas operativos.</w:t>
      </w:r>
    </w:p>
    <w:p w:rsidR="00C30F21" w:rsidRDefault="00E9163C" w:rsidP="00F62DF9">
      <w:pPr>
        <w:pStyle w:val="Prrafodelista"/>
        <w:numPr>
          <w:ilvl w:val="1"/>
          <w:numId w:val="3"/>
        </w:numPr>
        <w:jc w:val="both"/>
        <w:rPr>
          <w:b/>
          <w:sz w:val="24"/>
          <w:szCs w:val="24"/>
        </w:rPr>
      </w:pPr>
      <w:r w:rsidRPr="00B8588E">
        <w:rPr>
          <w:b/>
          <w:sz w:val="24"/>
          <w:szCs w:val="24"/>
        </w:rPr>
        <w:t>Licencia</w:t>
      </w:r>
    </w:p>
    <w:p w:rsidR="00654C12" w:rsidRDefault="004F1626" w:rsidP="004F1626">
      <w:pPr>
        <w:ind w:left="792"/>
        <w:jc w:val="both"/>
        <w:rPr>
          <w:sz w:val="24"/>
          <w:szCs w:val="24"/>
        </w:rPr>
      </w:pPr>
      <w:r>
        <w:rPr>
          <w:sz w:val="24"/>
          <w:szCs w:val="24"/>
        </w:rPr>
        <w:t xml:space="preserve">Actualmente la licencia de uso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4 es </w:t>
      </w:r>
      <w:proofErr w:type="spellStart"/>
      <w:r>
        <w:rPr>
          <w:sz w:val="24"/>
          <w:szCs w:val="24"/>
        </w:rPr>
        <w:t>gratüita</w:t>
      </w:r>
      <w:proofErr w:type="spellEnd"/>
      <w:r>
        <w:rPr>
          <w:sz w:val="24"/>
          <w:szCs w:val="24"/>
        </w:rPr>
        <w:t>, es decir, cualquier usuario puede descargarse el entorno con todas las librerías y herramientas disponibles.</w:t>
      </w:r>
    </w:p>
    <w:p w:rsidR="004F1626" w:rsidRPr="004F1626" w:rsidRDefault="00203BCC" w:rsidP="004F1626">
      <w:pPr>
        <w:ind w:left="792"/>
        <w:jc w:val="both"/>
        <w:rPr>
          <w:sz w:val="24"/>
          <w:szCs w:val="24"/>
        </w:rPr>
      </w:pPr>
      <w:r>
        <w:rPr>
          <w:sz w:val="24"/>
          <w:szCs w:val="24"/>
        </w:rPr>
        <w:t xml:space="preserve">Sin embargo, cuando se  publica un juego en la tienda, </w:t>
      </w:r>
      <w:proofErr w:type="spellStart"/>
      <w:r>
        <w:rPr>
          <w:sz w:val="24"/>
          <w:szCs w:val="24"/>
        </w:rPr>
        <w:t>Unreal</w:t>
      </w:r>
      <w:proofErr w:type="spellEnd"/>
      <w:r>
        <w:rPr>
          <w:sz w:val="24"/>
          <w:szCs w:val="24"/>
        </w:rPr>
        <w:t xml:space="preserve"> cobra un 5% de los ingresos brutos, tras los primeros 3000$ obtenidos por el desarrollador, al trimestre. Esto implica que cuando un desarrollador publica un juego con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4, una vez haya obtenido 3000$, deberá pagar a la empresa que está detrás de </w:t>
      </w:r>
      <w:proofErr w:type="spellStart"/>
      <w:r>
        <w:rPr>
          <w:sz w:val="24"/>
          <w:szCs w:val="24"/>
        </w:rPr>
        <w:t>unreal</w:t>
      </w:r>
      <w:proofErr w:type="spellEnd"/>
      <w:r>
        <w:rPr>
          <w:sz w:val="24"/>
          <w:szCs w:val="24"/>
        </w:rPr>
        <w:t xml:space="preserve"> un 5% de los ingresos brutos trimestrales.</w:t>
      </w:r>
    </w:p>
    <w:p w:rsidR="00E9163C" w:rsidRPr="00B8588E" w:rsidRDefault="00E9163C" w:rsidP="00F62DF9">
      <w:pPr>
        <w:pStyle w:val="Prrafodelista"/>
        <w:numPr>
          <w:ilvl w:val="0"/>
          <w:numId w:val="3"/>
        </w:numPr>
        <w:jc w:val="both"/>
        <w:rPr>
          <w:b/>
          <w:sz w:val="24"/>
          <w:szCs w:val="24"/>
        </w:rPr>
      </w:pPr>
      <w:r w:rsidRPr="00B8588E">
        <w:rPr>
          <w:b/>
          <w:sz w:val="24"/>
          <w:szCs w:val="24"/>
        </w:rPr>
        <w:t>RENDIMIENTO</w:t>
      </w:r>
    </w:p>
    <w:p w:rsidR="00503917" w:rsidRPr="00857124" w:rsidRDefault="00E9163C" w:rsidP="00857124">
      <w:pPr>
        <w:pStyle w:val="Prrafodelista"/>
        <w:numPr>
          <w:ilvl w:val="1"/>
          <w:numId w:val="3"/>
        </w:numPr>
        <w:jc w:val="both"/>
        <w:rPr>
          <w:b/>
          <w:sz w:val="24"/>
          <w:szCs w:val="24"/>
        </w:rPr>
      </w:pPr>
      <w:r w:rsidRPr="00B8588E">
        <w:rPr>
          <w:b/>
          <w:sz w:val="24"/>
          <w:szCs w:val="24"/>
        </w:rPr>
        <w:t>Optimización</w:t>
      </w:r>
      <w:r w:rsidR="00442276">
        <w:rPr>
          <w:b/>
          <w:sz w:val="24"/>
          <w:szCs w:val="24"/>
        </w:rPr>
        <w:t xml:space="preserve"> </w:t>
      </w:r>
    </w:p>
    <w:p w:rsidR="00E74B3B" w:rsidRDefault="005C2DB3" w:rsidP="00E74B3B">
      <w:pPr>
        <w:pStyle w:val="Prrafodelista"/>
        <w:ind w:left="792"/>
        <w:jc w:val="both"/>
        <w:rPr>
          <w:sz w:val="24"/>
          <w:szCs w:val="24"/>
        </w:rPr>
      </w:pPr>
      <w:r>
        <w:rPr>
          <w:sz w:val="24"/>
          <w:szCs w:val="24"/>
        </w:rPr>
        <w:t>Cualquier videojuego tiene</w:t>
      </w:r>
      <w:r w:rsidR="00E74B3B">
        <w:rPr>
          <w:sz w:val="24"/>
          <w:szCs w:val="24"/>
        </w:rPr>
        <w:t xml:space="preserve"> muchos </w:t>
      </w:r>
      <w:proofErr w:type="spellStart"/>
      <w:r w:rsidR="00E74B3B">
        <w:rPr>
          <w:sz w:val="24"/>
          <w:szCs w:val="24"/>
        </w:rPr>
        <w:t>objetos</w:t>
      </w:r>
      <w:r>
        <w:rPr>
          <w:sz w:val="24"/>
          <w:szCs w:val="24"/>
        </w:rPr>
        <w:t>que</w:t>
      </w:r>
      <w:proofErr w:type="spellEnd"/>
      <w:r>
        <w:rPr>
          <w:sz w:val="24"/>
          <w:szCs w:val="24"/>
        </w:rPr>
        <w:t xml:space="preserve"> se </w:t>
      </w:r>
      <w:r w:rsidR="00E74B3B">
        <w:rPr>
          <w:sz w:val="24"/>
          <w:szCs w:val="24"/>
        </w:rPr>
        <w:t xml:space="preserve">ejecutan de manera concurrente y que constan de múltiples características como </w:t>
      </w:r>
      <w:r w:rsidRPr="00E74B3B">
        <w:rPr>
          <w:sz w:val="24"/>
          <w:szCs w:val="24"/>
        </w:rPr>
        <w:t xml:space="preserve">material, iluminación, colisión, actualización etc. </w:t>
      </w:r>
      <w:r w:rsidR="00E74B3B">
        <w:rPr>
          <w:sz w:val="24"/>
          <w:szCs w:val="24"/>
        </w:rPr>
        <w:t xml:space="preserve">Es necesario optimizar y </w:t>
      </w:r>
      <w:proofErr w:type="spellStart"/>
      <w:r w:rsidR="00E74B3B">
        <w:rPr>
          <w:sz w:val="24"/>
          <w:szCs w:val="24"/>
        </w:rPr>
        <w:t>renderizar</w:t>
      </w:r>
      <w:proofErr w:type="spellEnd"/>
      <w:r w:rsidR="00E74B3B">
        <w:rPr>
          <w:sz w:val="24"/>
          <w:szCs w:val="24"/>
        </w:rPr>
        <w:t xml:space="preserve"> el juego lo máximo posible con el fin de que funcione correctamente. Para ello </w:t>
      </w:r>
      <w:proofErr w:type="spellStart"/>
      <w:r w:rsidR="00E74B3B">
        <w:rPr>
          <w:sz w:val="24"/>
          <w:szCs w:val="24"/>
        </w:rPr>
        <w:t>Unreal</w:t>
      </w:r>
      <w:proofErr w:type="spellEnd"/>
      <w:r w:rsidR="00E74B3B">
        <w:rPr>
          <w:sz w:val="24"/>
          <w:szCs w:val="24"/>
        </w:rPr>
        <w:t xml:space="preserve"> consta de diversas herramientas de las cuales explicaremos las más destacadas a continuación.</w:t>
      </w:r>
    </w:p>
    <w:p w:rsidR="00E74B3B" w:rsidRDefault="00E74B3B" w:rsidP="00E74B3B">
      <w:pPr>
        <w:pStyle w:val="Prrafodelista"/>
        <w:ind w:left="792"/>
        <w:jc w:val="both"/>
        <w:rPr>
          <w:sz w:val="24"/>
          <w:szCs w:val="24"/>
        </w:rPr>
      </w:pPr>
    </w:p>
    <w:p w:rsidR="00E74B3B" w:rsidRPr="00E74B3B" w:rsidRDefault="00E74B3B" w:rsidP="00E74B3B">
      <w:pPr>
        <w:pStyle w:val="Prrafodelista"/>
        <w:ind w:left="792"/>
        <w:jc w:val="both"/>
        <w:rPr>
          <w:b/>
          <w:sz w:val="24"/>
          <w:szCs w:val="24"/>
        </w:rPr>
      </w:pPr>
      <w:r>
        <w:rPr>
          <w:b/>
          <w:sz w:val="24"/>
          <w:szCs w:val="24"/>
        </w:rPr>
        <w:t xml:space="preserve">3.1.1 </w:t>
      </w:r>
      <w:r w:rsidRPr="00E74B3B">
        <w:rPr>
          <w:b/>
          <w:sz w:val="24"/>
          <w:szCs w:val="24"/>
        </w:rPr>
        <w:t xml:space="preserve">CPU </w:t>
      </w:r>
      <w:proofErr w:type="spellStart"/>
      <w:r w:rsidRPr="00E74B3B">
        <w:rPr>
          <w:b/>
          <w:sz w:val="24"/>
          <w:szCs w:val="24"/>
        </w:rPr>
        <w:t>Profiling</w:t>
      </w:r>
      <w:proofErr w:type="spellEnd"/>
    </w:p>
    <w:p w:rsidR="00E74B3B" w:rsidRPr="00E74B3B" w:rsidRDefault="00E74B3B" w:rsidP="00E74B3B">
      <w:pPr>
        <w:pStyle w:val="Prrafodelista"/>
        <w:ind w:left="792"/>
        <w:jc w:val="both"/>
        <w:rPr>
          <w:sz w:val="24"/>
          <w:szCs w:val="24"/>
        </w:rPr>
      </w:pPr>
      <w:r>
        <w:rPr>
          <w:sz w:val="24"/>
          <w:szCs w:val="24"/>
        </w:rPr>
        <w:t xml:space="preserve">El rendimiento de la CPU puede verse comprometido </w:t>
      </w:r>
      <w:r>
        <w:rPr>
          <w:sz w:val="24"/>
          <w:szCs w:val="24"/>
        </w:rPr>
        <w:t>cuando hay</w:t>
      </w:r>
      <w:r>
        <w:rPr>
          <w:sz w:val="24"/>
          <w:szCs w:val="24"/>
        </w:rPr>
        <w:t xml:space="preserve"> muchos objetos que tratar, por ello es necesario optimizar los hilos </w:t>
      </w:r>
      <w:r>
        <w:rPr>
          <w:sz w:val="24"/>
          <w:szCs w:val="24"/>
        </w:rPr>
        <w:t>de procesamiento.</w:t>
      </w:r>
    </w:p>
    <w:p w:rsidR="00416950" w:rsidRPr="00E74B3B" w:rsidRDefault="005C2DB3" w:rsidP="00E74B3B">
      <w:pPr>
        <w:pStyle w:val="Prrafodelista"/>
        <w:ind w:left="792"/>
        <w:jc w:val="both"/>
        <w:rPr>
          <w:sz w:val="24"/>
          <w:szCs w:val="24"/>
        </w:rPr>
      </w:pPr>
      <w:r w:rsidRPr="00E74B3B">
        <w:rPr>
          <w:sz w:val="24"/>
          <w:szCs w:val="24"/>
        </w:rPr>
        <w:t xml:space="preserve">Además la CPU debe mandar los comandos de la GPU para tratar los gráficos. Para ayudar al desarrollador a disminuir todos estos posibles problemas </w:t>
      </w:r>
      <w:proofErr w:type="spellStart"/>
      <w:r w:rsidRPr="00E74B3B">
        <w:rPr>
          <w:sz w:val="24"/>
          <w:szCs w:val="24"/>
        </w:rPr>
        <w:t>Unreal</w:t>
      </w:r>
      <w:proofErr w:type="spellEnd"/>
      <w:r w:rsidRPr="00E74B3B">
        <w:rPr>
          <w:sz w:val="24"/>
          <w:szCs w:val="24"/>
        </w:rPr>
        <w:t xml:space="preserve"> contiene una consola de </w:t>
      </w:r>
      <w:proofErr w:type="spellStart"/>
      <w:r w:rsidRPr="00E74B3B">
        <w:rPr>
          <w:sz w:val="24"/>
          <w:szCs w:val="24"/>
        </w:rPr>
        <w:t>renderizado</w:t>
      </w:r>
      <w:proofErr w:type="spellEnd"/>
      <w:r w:rsidRPr="00E74B3B">
        <w:rPr>
          <w:sz w:val="24"/>
          <w:szCs w:val="24"/>
        </w:rPr>
        <w:t xml:space="preserve"> donde el desarrollador podrá ver todas las llamadas y características de la escena con el fin de optimizarlos.</w:t>
      </w:r>
    </w:p>
    <w:p w:rsidR="005C2DB3" w:rsidRDefault="005C2DB3" w:rsidP="00F62DF9">
      <w:pPr>
        <w:pStyle w:val="Prrafodelista"/>
        <w:ind w:left="792"/>
        <w:jc w:val="both"/>
        <w:rPr>
          <w:sz w:val="24"/>
          <w:szCs w:val="24"/>
        </w:rPr>
      </w:pPr>
      <w:r>
        <w:rPr>
          <w:noProof/>
          <w:lang w:eastAsia="es-ES"/>
        </w:rPr>
        <w:lastRenderedPageBreak/>
        <w:drawing>
          <wp:anchor distT="0" distB="0" distL="114300" distR="114300" simplePos="0" relativeHeight="251659264" behindDoc="1" locked="0" layoutInCell="1" allowOverlap="1">
            <wp:simplePos x="0" y="0"/>
            <wp:positionH relativeFrom="column">
              <wp:posOffset>508635</wp:posOffset>
            </wp:positionH>
            <wp:positionV relativeFrom="paragraph">
              <wp:posOffset>1905</wp:posOffset>
            </wp:positionV>
            <wp:extent cx="4404360" cy="1689735"/>
            <wp:effectExtent l="0" t="0" r="0" b="0"/>
            <wp:wrapTight wrapText="bothSides">
              <wp:wrapPolygon edited="0">
                <wp:start x="0" y="0"/>
                <wp:lineTo x="0" y="21430"/>
                <wp:lineTo x="21488" y="21430"/>
                <wp:lineTo x="2148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04360" cy="1689735"/>
                    </a:xfrm>
                    <a:prstGeom prst="rect">
                      <a:avLst/>
                    </a:prstGeom>
                  </pic:spPr>
                </pic:pic>
              </a:graphicData>
            </a:graphic>
            <wp14:sizeRelH relativeFrom="page">
              <wp14:pctWidth>0</wp14:pctWidth>
            </wp14:sizeRelH>
            <wp14:sizeRelV relativeFrom="page">
              <wp14:pctHeight>0</wp14:pctHeight>
            </wp14:sizeRelV>
          </wp:anchor>
        </w:drawing>
      </w:r>
    </w:p>
    <w:p w:rsidR="005C2DB3" w:rsidRDefault="005C2DB3" w:rsidP="00F62DF9">
      <w:pPr>
        <w:pStyle w:val="Prrafodelista"/>
        <w:ind w:left="792"/>
        <w:jc w:val="both"/>
        <w:rPr>
          <w:sz w:val="24"/>
          <w:szCs w:val="24"/>
        </w:rPr>
      </w:pPr>
    </w:p>
    <w:p w:rsidR="00416950" w:rsidRDefault="00416950" w:rsidP="00F62DF9">
      <w:pPr>
        <w:pStyle w:val="Prrafodelista"/>
        <w:ind w:left="792"/>
        <w:jc w:val="both"/>
        <w:rPr>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141784" w:rsidP="00857124">
      <w:pPr>
        <w:pStyle w:val="Prrafodelista"/>
        <w:ind w:left="792"/>
        <w:jc w:val="both"/>
        <w:rPr>
          <w:b/>
          <w:sz w:val="24"/>
          <w:szCs w:val="24"/>
        </w:rPr>
      </w:pPr>
      <w:r>
        <w:rPr>
          <w:b/>
          <w:sz w:val="24"/>
          <w:szCs w:val="24"/>
        </w:rPr>
        <w:t xml:space="preserve">3.1.2 </w:t>
      </w:r>
      <w:r w:rsidR="005C2DB3">
        <w:rPr>
          <w:b/>
          <w:sz w:val="24"/>
          <w:szCs w:val="24"/>
        </w:rPr>
        <w:t xml:space="preserve">GPU </w:t>
      </w:r>
      <w:proofErr w:type="spellStart"/>
      <w:r w:rsidR="005C2DB3">
        <w:rPr>
          <w:b/>
          <w:sz w:val="24"/>
          <w:szCs w:val="24"/>
        </w:rPr>
        <w:t>Profiling</w:t>
      </w:r>
      <w:proofErr w:type="spellEnd"/>
    </w:p>
    <w:p w:rsidR="005C2DB3" w:rsidRDefault="00E74B3B" w:rsidP="00857124">
      <w:pPr>
        <w:pStyle w:val="Prrafodelista"/>
        <w:ind w:left="792"/>
        <w:jc w:val="both"/>
        <w:rPr>
          <w:sz w:val="24"/>
          <w:szCs w:val="24"/>
        </w:rPr>
      </w:pPr>
      <w:r w:rsidRPr="00E74B3B">
        <w:rPr>
          <w:sz w:val="24"/>
          <w:szCs w:val="24"/>
        </w:rPr>
        <w:t xml:space="preserve">La GPU tiene muchas unidades </w:t>
      </w:r>
      <w:r w:rsidR="00141784">
        <w:rPr>
          <w:sz w:val="24"/>
          <w:szCs w:val="24"/>
        </w:rPr>
        <w:t>trabajando en paralelo por lo que se destina cada una a una parte de la estructura distinta. Normalmente los cuellos de botella se producen en el tratamiento del escalado de los elementos y la gestión de las sombras entre otros. Con la consola de GPU se permite al desarrollador ver cual provoca más costes y, por tanto, supone un cuello de botella para el juego ya que atasca la ejecución de otros elementos. Una vez detectados los problemas se pueden modificar los gráficos para conseguir disminuir estos costes de recursos y, por tanto, intentar eliminar los atascos.</w:t>
      </w:r>
    </w:p>
    <w:p w:rsidR="00141784" w:rsidRDefault="00141784" w:rsidP="00141784">
      <w:pPr>
        <w:pStyle w:val="Prrafodelista"/>
        <w:ind w:left="792"/>
        <w:jc w:val="center"/>
        <w:rPr>
          <w:sz w:val="24"/>
          <w:szCs w:val="24"/>
        </w:rPr>
      </w:pPr>
      <w:r>
        <w:rPr>
          <w:noProof/>
          <w:lang w:eastAsia="es-ES"/>
        </w:rPr>
        <w:drawing>
          <wp:inline distT="0" distB="0" distL="0" distR="0" wp14:anchorId="6B203D40" wp14:editId="00A9AB1E">
            <wp:extent cx="2793650" cy="25068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5705" cy="2517645"/>
                    </a:xfrm>
                    <a:prstGeom prst="rect">
                      <a:avLst/>
                    </a:prstGeom>
                  </pic:spPr>
                </pic:pic>
              </a:graphicData>
            </a:graphic>
          </wp:inline>
        </w:drawing>
      </w: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5C2DB3" w:rsidRDefault="005C2DB3" w:rsidP="00857124">
      <w:pPr>
        <w:pStyle w:val="Prrafodelista"/>
        <w:ind w:left="792"/>
        <w:jc w:val="both"/>
        <w:rPr>
          <w:b/>
          <w:sz w:val="24"/>
          <w:szCs w:val="24"/>
        </w:rPr>
      </w:pPr>
    </w:p>
    <w:p w:rsidR="00E9163C" w:rsidRPr="00B8588E" w:rsidRDefault="00E9163C" w:rsidP="00857124">
      <w:pPr>
        <w:pStyle w:val="Prrafodelista"/>
        <w:ind w:left="792"/>
        <w:jc w:val="both"/>
        <w:rPr>
          <w:b/>
          <w:sz w:val="24"/>
          <w:szCs w:val="24"/>
        </w:rPr>
      </w:pPr>
      <w:r w:rsidRPr="00B8588E">
        <w:rPr>
          <w:b/>
          <w:sz w:val="24"/>
          <w:szCs w:val="24"/>
        </w:rPr>
        <w:t>UTILIDAD</w:t>
      </w:r>
    </w:p>
    <w:p w:rsidR="00C30F21" w:rsidRDefault="00E9163C" w:rsidP="00F62DF9">
      <w:pPr>
        <w:pStyle w:val="Prrafodelista"/>
        <w:numPr>
          <w:ilvl w:val="1"/>
          <w:numId w:val="3"/>
        </w:numPr>
        <w:jc w:val="both"/>
        <w:rPr>
          <w:b/>
          <w:sz w:val="24"/>
          <w:szCs w:val="24"/>
        </w:rPr>
      </w:pPr>
      <w:r w:rsidRPr="00B8588E">
        <w:rPr>
          <w:b/>
          <w:sz w:val="24"/>
          <w:szCs w:val="24"/>
        </w:rPr>
        <w:t>Compat</w:t>
      </w:r>
      <w:r w:rsidR="00C30F21" w:rsidRPr="00B8588E">
        <w:rPr>
          <w:b/>
          <w:sz w:val="24"/>
          <w:szCs w:val="24"/>
        </w:rPr>
        <w:t>i</w:t>
      </w:r>
      <w:r w:rsidRPr="00B8588E">
        <w:rPr>
          <w:b/>
          <w:sz w:val="24"/>
          <w:szCs w:val="24"/>
        </w:rPr>
        <w:t>bilidad con programas externos</w:t>
      </w:r>
    </w:p>
    <w:p w:rsidR="00165D47" w:rsidRDefault="00141784" w:rsidP="00165D47">
      <w:pPr>
        <w:pStyle w:val="Prrafodelista"/>
        <w:ind w:left="792"/>
        <w:jc w:val="both"/>
        <w:rPr>
          <w:sz w:val="24"/>
          <w:szCs w:val="24"/>
        </w:rPr>
      </w:pPr>
      <w:r>
        <w:rPr>
          <w:sz w:val="24"/>
          <w:szCs w:val="24"/>
        </w:rPr>
        <w:t xml:space="preserve">Hablamos de compatibilidad en el sentido de poder importar archivos de programas externos al entorno de </w:t>
      </w:r>
      <w:proofErr w:type="spellStart"/>
      <w:r>
        <w:rPr>
          <w:sz w:val="24"/>
          <w:szCs w:val="24"/>
        </w:rPr>
        <w:t>Unreal</w:t>
      </w:r>
      <w:proofErr w:type="spellEnd"/>
      <w:r>
        <w:rPr>
          <w:sz w:val="24"/>
          <w:szCs w:val="24"/>
        </w:rPr>
        <w:t xml:space="preserve"> para poder utilizarlos como componentes dentro del videojuego.</w:t>
      </w:r>
      <w:r w:rsidR="00165D47">
        <w:rPr>
          <w:sz w:val="24"/>
          <w:szCs w:val="24"/>
        </w:rPr>
        <w:t xml:space="preserve"> </w:t>
      </w:r>
      <w:r w:rsidR="00165D47" w:rsidRPr="00165D47">
        <w:rPr>
          <w:sz w:val="24"/>
          <w:szCs w:val="24"/>
        </w:rPr>
        <w:t xml:space="preserve">Se pueden importar distintos tipos de archivos que vamos a explicar a continuación. </w:t>
      </w:r>
    </w:p>
    <w:p w:rsidR="00141784" w:rsidRPr="00165D47" w:rsidRDefault="00165D47" w:rsidP="00165D47">
      <w:pPr>
        <w:pStyle w:val="Prrafodelista"/>
        <w:ind w:left="792"/>
        <w:jc w:val="both"/>
        <w:rPr>
          <w:sz w:val="24"/>
          <w:szCs w:val="24"/>
        </w:rPr>
      </w:pPr>
      <w:r w:rsidRPr="00165D47">
        <w:rPr>
          <w:sz w:val="24"/>
          <w:szCs w:val="24"/>
        </w:rPr>
        <w:t xml:space="preserve">En cuanto a los modelos 3D se debe importar en formato </w:t>
      </w:r>
      <w:proofErr w:type="spellStart"/>
      <w:r w:rsidRPr="00165D47">
        <w:rPr>
          <w:sz w:val="24"/>
          <w:szCs w:val="24"/>
        </w:rPr>
        <w:t>fbx</w:t>
      </w:r>
      <w:proofErr w:type="spellEnd"/>
      <w:r w:rsidRPr="00165D47">
        <w:rPr>
          <w:sz w:val="24"/>
          <w:szCs w:val="24"/>
        </w:rPr>
        <w:t>, dicho formato lo exportan la mayoría de sistemas de modelado 3D por lo que no resulta complicado.</w:t>
      </w:r>
    </w:p>
    <w:p w:rsidR="00165D47" w:rsidRDefault="00A7064C" w:rsidP="00141784">
      <w:pPr>
        <w:pStyle w:val="Prrafodelista"/>
        <w:ind w:left="792"/>
        <w:jc w:val="both"/>
        <w:rPr>
          <w:sz w:val="24"/>
          <w:szCs w:val="24"/>
        </w:rPr>
      </w:pPr>
      <w:r>
        <w:rPr>
          <w:sz w:val="24"/>
          <w:szCs w:val="24"/>
        </w:rPr>
        <w:t xml:space="preserve">Para los archivos de audio se pueden importar </w:t>
      </w:r>
      <w:r w:rsidRPr="00A7064C">
        <w:rPr>
          <w:sz w:val="24"/>
          <w:szCs w:val="24"/>
        </w:rPr>
        <w:t>pequeños archivos de sonido de 16 bits sin comprimir en cu</w:t>
      </w:r>
      <w:r>
        <w:rPr>
          <w:sz w:val="24"/>
          <w:szCs w:val="24"/>
        </w:rPr>
        <w:t xml:space="preserve">alquier frecuencia de muestreo, </w:t>
      </w:r>
      <w:r w:rsidRPr="00A7064C">
        <w:rPr>
          <w:sz w:val="24"/>
          <w:szCs w:val="24"/>
        </w:rPr>
        <w:t>aunque se recomiendan frecuencias de m</w:t>
      </w:r>
      <w:r>
        <w:rPr>
          <w:sz w:val="24"/>
          <w:szCs w:val="24"/>
        </w:rPr>
        <w:t>uestreo de 44100 Hz o 22050 Hz. También se pueden importar sonidos base con distintas características, según la siguiente tabla:</w:t>
      </w:r>
    </w:p>
    <w:p w:rsidR="00A7064C" w:rsidRDefault="00A7064C" w:rsidP="00141784">
      <w:pPr>
        <w:pStyle w:val="Prrafodelista"/>
        <w:ind w:left="792"/>
        <w:jc w:val="both"/>
        <w:rPr>
          <w:sz w:val="24"/>
          <w:szCs w:val="24"/>
        </w:rPr>
      </w:pPr>
    </w:p>
    <w:p w:rsidR="00A7064C" w:rsidRDefault="00A7064C" w:rsidP="00A7064C">
      <w:pPr>
        <w:pStyle w:val="Prrafodelista"/>
        <w:ind w:left="792"/>
        <w:jc w:val="center"/>
        <w:rPr>
          <w:sz w:val="24"/>
          <w:szCs w:val="24"/>
        </w:rPr>
      </w:pPr>
      <w:r>
        <w:rPr>
          <w:noProof/>
          <w:lang w:eastAsia="es-ES"/>
        </w:rPr>
        <w:drawing>
          <wp:inline distT="0" distB="0" distL="0" distR="0" wp14:anchorId="00FCC420" wp14:editId="1CD2E95E">
            <wp:extent cx="4525095" cy="152610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051" cy="1532158"/>
                    </a:xfrm>
                    <a:prstGeom prst="rect">
                      <a:avLst/>
                    </a:prstGeom>
                  </pic:spPr>
                </pic:pic>
              </a:graphicData>
            </a:graphic>
          </wp:inline>
        </w:drawing>
      </w:r>
    </w:p>
    <w:p w:rsidR="00A7064C" w:rsidRPr="00141784" w:rsidRDefault="00A7064C" w:rsidP="00141784">
      <w:pPr>
        <w:pStyle w:val="Prrafodelista"/>
        <w:ind w:left="792"/>
        <w:jc w:val="both"/>
        <w:rPr>
          <w:sz w:val="24"/>
          <w:szCs w:val="24"/>
        </w:rPr>
      </w:pPr>
    </w:p>
    <w:p w:rsidR="00EC7D4B" w:rsidRDefault="00654C12" w:rsidP="00654C12">
      <w:pPr>
        <w:pStyle w:val="Prrafodelista"/>
        <w:numPr>
          <w:ilvl w:val="1"/>
          <w:numId w:val="3"/>
        </w:numPr>
        <w:jc w:val="both"/>
        <w:rPr>
          <w:b/>
          <w:sz w:val="24"/>
          <w:szCs w:val="24"/>
        </w:rPr>
      </w:pPr>
      <w:r>
        <w:rPr>
          <w:b/>
          <w:sz w:val="24"/>
          <w:szCs w:val="24"/>
        </w:rPr>
        <w:t xml:space="preserve">Servicios </w:t>
      </w:r>
    </w:p>
    <w:p w:rsidR="00F7019D" w:rsidRPr="00F7019D" w:rsidRDefault="00F7019D" w:rsidP="00F7019D">
      <w:pPr>
        <w:pStyle w:val="Prrafodelista"/>
        <w:ind w:left="792"/>
        <w:jc w:val="both"/>
        <w:rPr>
          <w:sz w:val="24"/>
          <w:szCs w:val="24"/>
        </w:rPr>
      </w:pPr>
      <w:r>
        <w:rPr>
          <w:sz w:val="24"/>
          <w:szCs w:val="24"/>
        </w:rPr>
        <w:t xml:space="preserve">En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se pueden configurar distintos tipos de herramientas de análisis según el tipo de videojuego o las estadísticas que se quieran obtener.</w:t>
      </w:r>
    </w:p>
    <w:p w:rsidR="00654C12" w:rsidRDefault="00F7019D" w:rsidP="00F7019D">
      <w:pPr>
        <w:ind w:left="792"/>
        <w:rPr>
          <w:b/>
          <w:sz w:val="24"/>
          <w:szCs w:val="24"/>
        </w:rPr>
      </w:pPr>
      <w:proofErr w:type="spellStart"/>
      <w:r>
        <w:rPr>
          <w:b/>
          <w:sz w:val="24"/>
          <w:szCs w:val="24"/>
        </w:rPr>
        <w:t>Blueprint</w:t>
      </w:r>
      <w:proofErr w:type="spellEnd"/>
      <w:r>
        <w:rPr>
          <w:b/>
          <w:sz w:val="24"/>
          <w:szCs w:val="24"/>
        </w:rPr>
        <w:t xml:space="preserve"> </w:t>
      </w:r>
      <w:proofErr w:type="spellStart"/>
      <w:r>
        <w:rPr>
          <w:b/>
          <w:sz w:val="24"/>
          <w:szCs w:val="24"/>
        </w:rPr>
        <w:t>analytics</w:t>
      </w:r>
      <w:proofErr w:type="spellEnd"/>
      <w:r>
        <w:rPr>
          <w:b/>
          <w:sz w:val="24"/>
          <w:szCs w:val="24"/>
        </w:rPr>
        <w:t xml:space="preserve"> </w:t>
      </w:r>
      <w:proofErr w:type="spellStart"/>
      <w:r>
        <w:rPr>
          <w:b/>
          <w:sz w:val="24"/>
          <w:szCs w:val="24"/>
        </w:rPr>
        <w:t>plugin</w:t>
      </w:r>
      <w:proofErr w:type="spellEnd"/>
    </w:p>
    <w:p w:rsidR="00F7019D" w:rsidRDefault="00F7019D" w:rsidP="00F7019D">
      <w:pPr>
        <w:ind w:left="792"/>
        <w:rPr>
          <w:sz w:val="24"/>
          <w:szCs w:val="24"/>
        </w:rPr>
      </w:pPr>
      <w:r>
        <w:rPr>
          <w:sz w:val="24"/>
          <w:szCs w:val="24"/>
        </w:rPr>
        <w:t>Esta API</w:t>
      </w:r>
      <w:r w:rsidR="00065F62">
        <w:rPr>
          <w:sz w:val="24"/>
          <w:szCs w:val="24"/>
        </w:rPr>
        <w:t xml:space="preserve"> está</w:t>
      </w:r>
      <w:r>
        <w:rPr>
          <w:sz w:val="24"/>
          <w:szCs w:val="24"/>
        </w:rPr>
        <w:t xml:space="preserve"> integrada en el entorno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pero </w:t>
      </w:r>
      <w:r w:rsidR="00065F62">
        <w:rPr>
          <w:sz w:val="24"/>
          <w:szCs w:val="24"/>
        </w:rPr>
        <w:t>d</w:t>
      </w:r>
      <w:r>
        <w:rPr>
          <w:sz w:val="24"/>
          <w:szCs w:val="24"/>
        </w:rPr>
        <w:t>ebe ser habilitada como complemento</w:t>
      </w:r>
      <w:r w:rsidR="00065F62">
        <w:rPr>
          <w:sz w:val="24"/>
          <w:szCs w:val="24"/>
        </w:rPr>
        <w:t>,</w:t>
      </w:r>
      <w:r>
        <w:rPr>
          <w:sz w:val="24"/>
          <w:szCs w:val="24"/>
        </w:rPr>
        <w:t xml:space="preserve"> permite ejecutar análisis sobre el juego durante el desarrollo. </w:t>
      </w:r>
      <w:r w:rsidRPr="00F7019D">
        <w:rPr>
          <w:sz w:val="24"/>
          <w:szCs w:val="24"/>
        </w:rPr>
        <w:t xml:space="preserve">El </w:t>
      </w:r>
      <w:proofErr w:type="spellStart"/>
      <w:r w:rsidRPr="00F7019D">
        <w:rPr>
          <w:sz w:val="24"/>
          <w:szCs w:val="24"/>
        </w:rPr>
        <w:t>plug</w:t>
      </w:r>
      <w:proofErr w:type="spellEnd"/>
      <w:r w:rsidRPr="00F7019D">
        <w:rPr>
          <w:sz w:val="24"/>
          <w:szCs w:val="24"/>
        </w:rPr>
        <w:t xml:space="preserve">-in traduce las llamadas y los envía al proveedor de análisis por defecto que se haya registrado para </w:t>
      </w:r>
      <w:r>
        <w:rPr>
          <w:sz w:val="24"/>
          <w:szCs w:val="24"/>
        </w:rPr>
        <w:t xml:space="preserve">el proyecto. Una vez iniciado el análisis para una sesión de usuario se pueden registrar los eventos que se producen y ver su </w:t>
      </w:r>
      <w:proofErr w:type="spellStart"/>
      <w:r>
        <w:rPr>
          <w:sz w:val="24"/>
          <w:szCs w:val="24"/>
        </w:rPr>
        <w:t>frencuencia</w:t>
      </w:r>
      <w:proofErr w:type="spellEnd"/>
      <w:r>
        <w:rPr>
          <w:sz w:val="24"/>
          <w:szCs w:val="24"/>
        </w:rPr>
        <w:t>, característica, atributos etc.</w:t>
      </w:r>
    </w:p>
    <w:p w:rsidR="00065F62" w:rsidRDefault="00065F62" w:rsidP="00F7019D">
      <w:pPr>
        <w:ind w:left="792"/>
        <w:rPr>
          <w:sz w:val="24"/>
          <w:szCs w:val="24"/>
        </w:rPr>
      </w:pPr>
      <w:r>
        <w:rPr>
          <w:sz w:val="24"/>
          <w:szCs w:val="24"/>
        </w:rPr>
        <w:t xml:space="preserve">Para utilizar la API anterior debe escogerse un proveedor de los cuatro ofrecidos por </w:t>
      </w:r>
      <w:proofErr w:type="spellStart"/>
      <w:r>
        <w:rPr>
          <w:sz w:val="24"/>
          <w:szCs w:val="24"/>
        </w:rPr>
        <w:t>Unreal</w:t>
      </w:r>
      <w:proofErr w:type="spellEnd"/>
      <w:r>
        <w:rPr>
          <w:sz w:val="24"/>
          <w:szCs w:val="24"/>
        </w:rPr>
        <w:t>, se diferencian en el tipo de plataforma sobre la que se va a ejecutar el juego:</w:t>
      </w:r>
    </w:p>
    <w:p w:rsidR="00C155D3" w:rsidRDefault="00C155D3" w:rsidP="00F7019D">
      <w:pPr>
        <w:ind w:left="792"/>
        <w:rPr>
          <w:sz w:val="24"/>
          <w:szCs w:val="24"/>
        </w:rPr>
      </w:pPr>
    </w:p>
    <w:p w:rsidR="00C155D3" w:rsidRPr="00C155D3" w:rsidRDefault="00C155D3" w:rsidP="00C155D3">
      <w:pPr>
        <w:pStyle w:val="Prrafodelista"/>
        <w:ind w:left="1512"/>
        <w:rPr>
          <w:sz w:val="24"/>
          <w:szCs w:val="24"/>
        </w:rPr>
      </w:pPr>
    </w:p>
    <w:p w:rsidR="00065F62" w:rsidRDefault="00065F62" w:rsidP="00065F62">
      <w:pPr>
        <w:pStyle w:val="Prrafodelista"/>
        <w:numPr>
          <w:ilvl w:val="0"/>
          <w:numId w:val="4"/>
        </w:numPr>
        <w:rPr>
          <w:sz w:val="24"/>
          <w:szCs w:val="24"/>
        </w:rPr>
      </w:pPr>
      <w:proofErr w:type="spellStart"/>
      <w:r>
        <w:rPr>
          <w:sz w:val="24"/>
          <w:szCs w:val="24"/>
        </w:rPr>
        <w:lastRenderedPageBreak/>
        <w:t>Apsalar</w:t>
      </w:r>
      <w:proofErr w:type="spellEnd"/>
      <w:r>
        <w:rPr>
          <w:sz w:val="24"/>
          <w:szCs w:val="24"/>
        </w:rPr>
        <w:t>, es el analizador para IOS. C</w:t>
      </w:r>
      <w:r w:rsidRPr="00065F62">
        <w:rPr>
          <w:sz w:val="24"/>
          <w:szCs w:val="24"/>
        </w:rPr>
        <w:t>omenzó como un servicio de análisis gratuito que</w:t>
      </w:r>
      <w:r>
        <w:rPr>
          <w:sz w:val="24"/>
          <w:szCs w:val="24"/>
        </w:rPr>
        <w:t xml:space="preserve"> permite reportar publicidad a Facebook, aunque re</w:t>
      </w:r>
      <w:r w:rsidRPr="00065F62">
        <w:rPr>
          <w:sz w:val="24"/>
          <w:szCs w:val="24"/>
        </w:rPr>
        <w:t xml:space="preserve">cientemente </w:t>
      </w:r>
      <w:r>
        <w:rPr>
          <w:sz w:val="24"/>
          <w:szCs w:val="24"/>
        </w:rPr>
        <w:t xml:space="preserve">se ha pasado a tener </w:t>
      </w:r>
      <w:r w:rsidRPr="00065F62">
        <w:rPr>
          <w:sz w:val="24"/>
          <w:szCs w:val="24"/>
        </w:rPr>
        <w:t xml:space="preserve">una cuota. </w:t>
      </w:r>
      <w:r>
        <w:rPr>
          <w:sz w:val="24"/>
          <w:szCs w:val="24"/>
        </w:rPr>
        <w:t xml:space="preserve">Lo más destacado es que </w:t>
      </w:r>
      <w:r w:rsidRPr="00065F62">
        <w:rPr>
          <w:sz w:val="24"/>
          <w:szCs w:val="24"/>
        </w:rPr>
        <w:t>se puede medir el retorno de la inversión para los an</w:t>
      </w:r>
      <w:r>
        <w:rPr>
          <w:sz w:val="24"/>
          <w:szCs w:val="24"/>
        </w:rPr>
        <w:t>uncios para móviles de Facebook, algo poco común.</w:t>
      </w:r>
      <w:r w:rsidRPr="00065F62">
        <w:rPr>
          <w:sz w:val="24"/>
          <w:szCs w:val="24"/>
        </w:rPr>
        <w:t xml:space="preserve"> Para utilizar</w:t>
      </w:r>
      <w:r>
        <w:rPr>
          <w:sz w:val="24"/>
          <w:szCs w:val="24"/>
        </w:rPr>
        <w:t>lo, el desarrollador se debe registrar</w:t>
      </w:r>
      <w:r w:rsidRPr="00065F62">
        <w:rPr>
          <w:sz w:val="24"/>
          <w:szCs w:val="24"/>
        </w:rPr>
        <w:t>, obtener una clave de aplicación y la contraseña que</w:t>
      </w:r>
      <w:r>
        <w:rPr>
          <w:sz w:val="24"/>
          <w:szCs w:val="24"/>
        </w:rPr>
        <w:t xml:space="preserve"> la</w:t>
      </w:r>
      <w:r w:rsidRPr="00065F62">
        <w:rPr>
          <w:sz w:val="24"/>
          <w:szCs w:val="24"/>
        </w:rPr>
        <w:t xml:space="preserve"> identifica de forma exclusiva</w:t>
      </w:r>
      <w:r>
        <w:rPr>
          <w:sz w:val="24"/>
          <w:szCs w:val="24"/>
        </w:rPr>
        <w:t>. Después</w:t>
      </w:r>
      <w:r w:rsidRPr="00065F62">
        <w:rPr>
          <w:sz w:val="24"/>
          <w:szCs w:val="24"/>
        </w:rPr>
        <w:t xml:space="preserve"> descargar las bibliotecas que se</w:t>
      </w:r>
      <w:r>
        <w:rPr>
          <w:sz w:val="24"/>
          <w:szCs w:val="24"/>
        </w:rPr>
        <w:t xml:space="preserve"> compilan en el </w:t>
      </w:r>
      <w:proofErr w:type="spellStart"/>
      <w:r>
        <w:rPr>
          <w:sz w:val="24"/>
          <w:szCs w:val="24"/>
        </w:rPr>
        <w:t>plugin</w:t>
      </w:r>
      <w:proofErr w:type="spellEnd"/>
      <w:r>
        <w:rPr>
          <w:sz w:val="24"/>
          <w:szCs w:val="24"/>
        </w:rPr>
        <w:t xml:space="preserve"> </w:t>
      </w:r>
      <w:proofErr w:type="spellStart"/>
      <w:r>
        <w:rPr>
          <w:sz w:val="24"/>
          <w:szCs w:val="24"/>
        </w:rPr>
        <w:t>Apsalar</w:t>
      </w:r>
      <w:proofErr w:type="spellEnd"/>
      <w:r>
        <w:rPr>
          <w:sz w:val="24"/>
          <w:szCs w:val="24"/>
        </w:rPr>
        <w:t xml:space="preserve"> y colocarlas en el directorio habilitado.</w:t>
      </w:r>
    </w:p>
    <w:p w:rsidR="00065F62" w:rsidRDefault="00065F62" w:rsidP="00065F62">
      <w:pPr>
        <w:pStyle w:val="Prrafodelista"/>
        <w:ind w:left="1512"/>
        <w:rPr>
          <w:sz w:val="24"/>
          <w:szCs w:val="24"/>
        </w:rPr>
      </w:pPr>
    </w:p>
    <w:p w:rsidR="00065F62" w:rsidRPr="00065F62" w:rsidRDefault="00065F62" w:rsidP="00065F62">
      <w:pPr>
        <w:pStyle w:val="Prrafodelista"/>
        <w:numPr>
          <w:ilvl w:val="0"/>
          <w:numId w:val="4"/>
        </w:numPr>
        <w:rPr>
          <w:sz w:val="24"/>
          <w:szCs w:val="24"/>
        </w:rPr>
      </w:pPr>
      <w:proofErr w:type="spellStart"/>
      <w:r>
        <w:rPr>
          <w:sz w:val="24"/>
          <w:szCs w:val="24"/>
        </w:rPr>
        <w:t>Flurry</w:t>
      </w:r>
      <w:proofErr w:type="spellEnd"/>
      <w:r>
        <w:rPr>
          <w:sz w:val="24"/>
          <w:szCs w:val="24"/>
        </w:rPr>
        <w:t xml:space="preserve"> </w:t>
      </w:r>
      <w:proofErr w:type="spellStart"/>
      <w:r>
        <w:rPr>
          <w:sz w:val="24"/>
          <w:szCs w:val="24"/>
        </w:rPr>
        <w:t>analytics</w:t>
      </w:r>
      <w:proofErr w:type="spellEnd"/>
      <w:r>
        <w:rPr>
          <w:sz w:val="24"/>
          <w:szCs w:val="24"/>
        </w:rPr>
        <w:t xml:space="preserve"> </w:t>
      </w:r>
      <w:proofErr w:type="spellStart"/>
      <w:r>
        <w:rPr>
          <w:sz w:val="24"/>
          <w:szCs w:val="24"/>
        </w:rPr>
        <w:t>provider</w:t>
      </w:r>
      <w:proofErr w:type="spellEnd"/>
      <w:r>
        <w:rPr>
          <w:sz w:val="24"/>
          <w:szCs w:val="24"/>
        </w:rPr>
        <w:t xml:space="preserve">, es otro analizador gratuito para IOS </w:t>
      </w:r>
      <w:r w:rsidR="00C155D3">
        <w:rPr>
          <w:sz w:val="24"/>
          <w:szCs w:val="24"/>
        </w:rPr>
        <w:t>que se utiliza para comparar los datos con otros proveedores.</w:t>
      </w:r>
    </w:p>
    <w:p w:rsidR="00065F62" w:rsidRDefault="00065F62" w:rsidP="00065F62">
      <w:pPr>
        <w:pStyle w:val="Prrafodelista"/>
        <w:ind w:left="1512"/>
        <w:rPr>
          <w:sz w:val="24"/>
          <w:szCs w:val="24"/>
        </w:rPr>
      </w:pPr>
    </w:p>
    <w:p w:rsidR="00065F62" w:rsidRDefault="00065F62" w:rsidP="00065F62">
      <w:pPr>
        <w:pStyle w:val="Prrafodelista"/>
        <w:numPr>
          <w:ilvl w:val="0"/>
          <w:numId w:val="4"/>
        </w:numPr>
        <w:rPr>
          <w:sz w:val="24"/>
          <w:szCs w:val="24"/>
        </w:rPr>
      </w:pPr>
      <w:r>
        <w:rPr>
          <w:sz w:val="24"/>
          <w:szCs w:val="24"/>
        </w:rPr>
        <w:t xml:space="preserve">File </w:t>
      </w:r>
      <w:proofErr w:type="spellStart"/>
      <w:r>
        <w:rPr>
          <w:sz w:val="24"/>
          <w:szCs w:val="24"/>
        </w:rPr>
        <w:t>logging</w:t>
      </w:r>
      <w:proofErr w:type="spellEnd"/>
      <w:r>
        <w:rPr>
          <w:sz w:val="24"/>
          <w:szCs w:val="24"/>
        </w:rPr>
        <w:t xml:space="preserve"> </w:t>
      </w:r>
      <w:proofErr w:type="spellStart"/>
      <w:r>
        <w:rPr>
          <w:sz w:val="24"/>
          <w:szCs w:val="24"/>
        </w:rPr>
        <w:t>analytics</w:t>
      </w:r>
      <w:proofErr w:type="spellEnd"/>
      <w:r>
        <w:rPr>
          <w:sz w:val="24"/>
          <w:szCs w:val="24"/>
        </w:rPr>
        <w:t xml:space="preserve"> </w:t>
      </w:r>
      <w:proofErr w:type="spellStart"/>
      <w:r>
        <w:rPr>
          <w:sz w:val="24"/>
          <w:szCs w:val="24"/>
        </w:rPr>
        <w:t>provider</w:t>
      </w:r>
      <w:proofErr w:type="spellEnd"/>
      <w:r>
        <w:rPr>
          <w:sz w:val="24"/>
          <w:szCs w:val="24"/>
        </w:rPr>
        <w:t xml:space="preserve">, </w:t>
      </w:r>
      <w:r w:rsidRPr="00065F62">
        <w:rPr>
          <w:sz w:val="24"/>
          <w:szCs w:val="24"/>
        </w:rPr>
        <w:t>se utiliza para escribir las llamadas de la API de anális</w:t>
      </w:r>
      <w:r>
        <w:rPr>
          <w:sz w:val="24"/>
          <w:szCs w:val="24"/>
        </w:rPr>
        <w:t xml:space="preserve">is en el disco en formato JSON, permitiendo </w:t>
      </w:r>
      <w:r w:rsidRPr="00065F62">
        <w:rPr>
          <w:sz w:val="24"/>
          <w:szCs w:val="24"/>
        </w:rPr>
        <w:t>depurar el proceso de an</w:t>
      </w:r>
      <w:r>
        <w:rPr>
          <w:sz w:val="24"/>
          <w:szCs w:val="24"/>
        </w:rPr>
        <w:t xml:space="preserve">álisis. Se escribe los datos en archivos propios en la carpeta </w:t>
      </w:r>
      <w:proofErr w:type="spellStart"/>
      <w:r>
        <w:rPr>
          <w:sz w:val="24"/>
          <w:szCs w:val="24"/>
        </w:rPr>
        <w:t>Analytics</w:t>
      </w:r>
      <w:proofErr w:type="spellEnd"/>
      <w:r>
        <w:rPr>
          <w:sz w:val="24"/>
          <w:szCs w:val="24"/>
        </w:rPr>
        <w:t xml:space="preserve"> permitiendo </w:t>
      </w:r>
      <w:r w:rsidRPr="00065F62">
        <w:rPr>
          <w:sz w:val="24"/>
          <w:szCs w:val="24"/>
        </w:rPr>
        <w:t xml:space="preserve">comparar los datos </w:t>
      </w:r>
      <w:r>
        <w:rPr>
          <w:sz w:val="24"/>
          <w:szCs w:val="24"/>
        </w:rPr>
        <w:t>con los producidos por los</w:t>
      </w:r>
      <w:r w:rsidRPr="00065F62">
        <w:rPr>
          <w:sz w:val="24"/>
          <w:szCs w:val="24"/>
        </w:rPr>
        <w:t xml:space="preserve"> eventos </w:t>
      </w:r>
      <w:r>
        <w:rPr>
          <w:sz w:val="24"/>
          <w:szCs w:val="24"/>
        </w:rPr>
        <w:t>de consola.</w:t>
      </w:r>
    </w:p>
    <w:p w:rsidR="00C155D3" w:rsidRPr="00C155D3" w:rsidRDefault="00C155D3" w:rsidP="00C155D3">
      <w:pPr>
        <w:pStyle w:val="Prrafodelista"/>
        <w:rPr>
          <w:sz w:val="24"/>
          <w:szCs w:val="24"/>
        </w:rPr>
      </w:pPr>
    </w:p>
    <w:p w:rsidR="00C155D3" w:rsidRDefault="00C155D3" w:rsidP="00C155D3">
      <w:pPr>
        <w:pStyle w:val="Prrafodelista"/>
        <w:numPr>
          <w:ilvl w:val="0"/>
          <w:numId w:val="4"/>
        </w:numPr>
        <w:rPr>
          <w:sz w:val="24"/>
          <w:szCs w:val="24"/>
        </w:rPr>
      </w:pPr>
      <w:proofErr w:type="spellStart"/>
      <w:r>
        <w:rPr>
          <w:sz w:val="24"/>
          <w:szCs w:val="24"/>
        </w:rPr>
        <w:t>Multicast</w:t>
      </w:r>
      <w:proofErr w:type="spellEnd"/>
      <w:r>
        <w:rPr>
          <w:sz w:val="24"/>
          <w:szCs w:val="24"/>
        </w:rPr>
        <w:t xml:space="preserve"> </w:t>
      </w:r>
      <w:proofErr w:type="spellStart"/>
      <w:r>
        <w:rPr>
          <w:sz w:val="24"/>
          <w:szCs w:val="24"/>
        </w:rPr>
        <w:t>analytics</w:t>
      </w:r>
      <w:proofErr w:type="spellEnd"/>
      <w:r>
        <w:rPr>
          <w:sz w:val="24"/>
          <w:szCs w:val="24"/>
        </w:rPr>
        <w:t xml:space="preserve"> </w:t>
      </w:r>
      <w:proofErr w:type="spellStart"/>
      <w:r>
        <w:rPr>
          <w:sz w:val="24"/>
          <w:szCs w:val="24"/>
        </w:rPr>
        <w:t>provider</w:t>
      </w:r>
      <w:proofErr w:type="spellEnd"/>
      <w:r>
        <w:rPr>
          <w:sz w:val="24"/>
          <w:szCs w:val="24"/>
        </w:rPr>
        <w:t>, permite utilizar varios proveedores a la vez sin necesidad de ejecutarlos manualmente. Esto permite tener todas las cosas buenas de cada uno de los proveedores.</w:t>
      </w:r>
    </w:p>
    <w:p w:rsidR="00C155D3" w:rsidRPr="00C155D3" w:rsidRDefault="00C155D3" w:rsidP="00C155D3">
      <w:pPr>
        <w:rPr>
          <w:sz w:val="24"/>
          <w:szCs w:val="24"/>
        </w:rPr>
      </w:pPr>
    </w:p>
    <w:sectPr w:rsidR="00C155D3" w:rsidRPr="00C155D3" w:rsidSect="00A5303F">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B22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1CD5074"/>
    <w:multiLevelType w:val="hybridMultilevel"/>
    <w:tmpl w:val="60342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3B54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73B60EC"/>
    <w:multiLevelType w:val="hybridMultilevel"/>
    <w:tmpl w:val="6E44C1C0"/>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proofState w:spelling="clean" w:grammar="clean"/>
  <w:defaultTabStop w:val="708"/>
  <w:hyphenationZone w:val="425"/>
  <w:characterSpacingControl w:val="doNotCompress"/>
  <w:compat>
    <w:compatSetting w:name="compatibilityMode" w:uri="http://schemas.microsoft.com/office/word" w:val="12"/>
  </w:compat>
  <w:rsids>
    <w:rsidRoot w:val="00E9163C"/>
    <w:rsid w:val="00065F62"/>
    <w:rsid w:val="000E1BD4"/>
    <w:rsid w:val="00131A46"/>
    <w:rsid w:val="00141784"/>
    <w:rsid w:val="00165D47"/>
    <w:rsid w:val="00181806"/>
    <w:rsid w:val="00191BD9"/>
    <w:rsid w:val="00192E0B"/>
    <w:rsid w:val="00203BCC"/>
    <w:rsid w:val="00230FAB"/>
    <w:rsid w:val="00364CA5"/>
    <w:rsid w:val="003733EC"/>
    <w:rsid w:val="003B49B7"/>
    <w:rsid w:val="00416950"/>
    <w:rsid w:val="00442276"/>
    <w:rsid w:val="004E2121"/>
    <w:rsid w:val="004F1626"/>
    <w:rsid w:val="00503917"/>
    <w:rsid w:val="00591A97"/>
    <w:rsid w:val="005C2DB3"/>
    <w:rsid w:val="00654C12"/>
    <w:rsid w:val="006A3A02"/>
    <w:rsid w:val="006E358C"/>
    <w:rsid w:val="006F35B5"/>
    <w:rsid w:val="007103A4"/>
    <w:rsid w:val="00763807"/>
    <w:rsid w:val="007C79E5"/>
    <w:rsid w:val="007D30F9"/>
    <w:rsid w:val="007D6A19"/>
    <w:rsid w:val="00857124"/>
    <w:rsid w:val="008D7BDD"/>
    <w:rsid w:val="009851AE"/>
    <w:rsid w:val="00A26542"/>
    <w:rsid w:val="00A5303F"/>
    <w:rsid w:val="00A7064C"/>
    <w:rsid w:val="00B8588E"/>
    <w:rsid w:val="00B8683F"/>
    <w:rsid w:val="00BA5F8C"/>
    <w:rsid w:val="00C155D3"/>
    <w:rsid w:val="00C17389"/>
    <w:rsid w:val="00C30F21"/>
    <w:rsid w:val="00CA73A5"/>
    <w:rsid w:val="00E52DA6"/>
    <w:rsid w:val="00E74B3B"/>
    <w:rsid w:val="00E91137"/>
    <w:rsid w:val="00E9163C"/>
    <w:rsid w:val="00EC7D4B"/>
    <w:rsid w:val="00F40CD5"/>
    <w:rsid w:val="00F62DF9"/>
    <w:rsid w:val="00F7019D"/>
    <w:rsid w:val="00F706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1C4149-1642-4923-BFD1-AD79BEFD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80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63C"/>
    <w:pPr>
      <w:ind w:left="720"/>
      <w:contextualSpacing/>
    </w:pPr>
  </w:style>
  <w:style w:type="paragraph" w:styleId="Textodeglobo">
    <w:name w:val="Balloon Text"/>
    <w:basedOn w:val="Normal"/>
    <w:link w:val="TextodegloboCar"/>
    <w:uiPriority w:val="99"/>
    <w:semiHidden/>
    <w:unhideWhenUsed/>
    <w:rsid w:val="00A530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303F"/>
    <w:rPr>
      <w:rFonts w:ascii="Tahoma" w:hAnsi="Tahoma" w:cs="Tahoma"/>
      <w:sz w:val="16"/>
      <w:szCs w:val="16"/>
    </w:rPr>
  </w:style>
  <w:style w:type="character" w:styleId="Hipervnculo">
    <w:name w:val="Hyperlink"/>
    <w:basedOn w:val="Fuentedeprrafopredeter"/>
    <w:uiPriority w:val="99"/>
    <w:unhideWhenUsed/>
    <w:rsid w:val="00654C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61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765</TotalTime>
  <Pages>7</Pages>
  <Words>1695</Words>
  <Characters>9324</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 Pomar Cortés</dc:creator>
  <cp:keywords/>
  <dc:description/>
  <cp:lastModifiedBy>Laia Pomar Cortés</cp:lastModifiedBy>
  <cp:revision>16</cp:revision>
  <dcterms:created xsi:type="dcterms:W3CDTF">2016-04-07T09:52:00Z</dcterms:created>
  <dcterms:modified xsi:type="dcterms:W3CDTF">2016-04-10T17:56:00Z</dcterms:modified>
</cp:coreProperties>
</file>