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9B7" w:rsidRDefault="00E9163C">
      <w:r>
        <w:t>Trabajo repartido:</w:t>
      </w:r>
    </w:p>
    <w:p w:rsidR="00E9163C" w:rsidRDefault="00E9163C">
      <w:r>
        <w:t>Pareja 1: Lili y Javi UNITY</w:t>
      </w:r>
    </w:p>
    <w:p w:rsidR="00E9163C" w:rsidRDefault="00E9163C">
      <w:r>
        <w:t>Pareja 2: Kevin y Laia UNREAL</w:t>
      </w:r>
    </w:p>
    <w:p w:rsidR="00E9163C" w:rsidRDefault="00E9163C">
      <w:r>
        <w:t xml:space="preserve">Apartado 1: descripción </w:t>
      </w:r>
      <w:r>
        <w:sym w:font="Wingdings" w:char="F0E0"/>
      </w:r>
      <w:r>
        <w:t xml:space="preserve"> historia del motor y descripción general</w:t>
      </w:r>
    </w:p>
    <w:p w:rsidR="00E9163C" w:rsidRDefault="00E9163C">
      <w:r>
        <w:t>Apartado 2: categorías:</w:t>
      </w:r>
    </w:p>
    <w:p w:rsidR="00E9163C" w:rsidRDefault="00E9163C" w:rsidP="00E9163C">
      <w:pPr>
        <w:pStyle w:val="Prrafodelista"/>
        <w:numPr>
          <w:ilvl w:val="0"/>
          <w:numId w:val="3"/>
        </w:numPr>
      </w:pPr>
      <w:r>
        <w:t>DISEÑO</w:t>
      </w:r>
    </w:p>
    <w:p w:rsidR="00E9163C" w:rsidRDefault="00E9163C" w:rsidP="00E9163C">
      <w:pPr>
        <w:pStyle w:val="Prrafodelista"/>
        <w:numPr>
          <w:ilvl w:val="1"/>
          <w:numId w:val="3"/>
        </w:numPr>
      </w:pPr>
      <w:r>
        <w:t>Interfaz</w:t>
      </w:r>
    </w:p>
    <w:p w:rsidR="00C30F21" w:rsidRDefault="00C30F21" w:rsidP="00C30F21">
      <w:pPr>
        <w:pStyle w:val="Prrafodelista"/>
        <w:ind w:left="792"/>
      </w:pPr>
      <w:r>
        <w:t>Análisis de la interfaz del programa</w:t>
      </w:r>
    </w:p>
    <w:p w:rsidR="00E9163C" w:rsidRDefault="00E9163C" w:rsidP="00E9163C">
      <w:pPr>
        <w:pStyle w:val="Prrafodelista"/>
        <w:numPr>
          <w:ilvl w:val="1"/>
          <w:numId w:val="3"/>
        </w:numPr>
      </w:pPr>
      <w:r>
        <w:t>Recursos predefinidos</w:t>
      </w:r>
    </w:p>
    <w:p w:rsidR="00C30F21" w:rsidRDefault="00C30F21" w:rsidP="00C30F21">
      <w:pPr>
        <w:pStyle w:val="Prrafodelista"/>
        <w:ind w:left="792"/>
      </w:pPr>
      <w:r>
        <w:t xml:space="preserve">Material, </w:t>
      </w:r>
      <w:proofErr w:type="spellStart"/>
      <w:r>
        <w:t>assets</w:t>
      </w:r>
      <w:proofErr w:type="spellEnd"/>
    </w:p>
    <w:p w:rsidR="00E9163C" w:rsidRDefault="00E9163C" w:rsidP="00E9163C">
      <w:pPr>
        <w:pStyle w:val="Prrafodelista"/>
        <w:numPr>
          <w:ilvl w:val="0"/>
          <w:numId w:val="3"/>
        </w:numPr>
      </w:pPr>
      <w:r>
        <w:t>CARACTERÍSTICAS GENERALES</w:t>
      </w:r>
    </w:p>
    <w:p w:rsidR="00E9163C" w:rsidRDefault="00E9163C" w:rsidP="00E9163C">
      <w:pPr>
        <w:pStyle w:val="Prrafodelista"/>
        <w:numPr>
          <w:ilvl w:val="1"/>
          <w:numId w:val="3"/>
        </w:numPr>
      </w:pPr>
      <w:r>
        <w:t>Multiplataforma</w:t>
      </w:r>
    </w:p>
    <w:p w:rsidR="00C30F21" w:rsidRDefault="00C30F21" w:rsidP="00C30F21">
      <w:pPr>
        <w:pStyle w:val="Prrafodelista"/>
        <w:ind w:left="792"/>
      </w:pPr>
      <w:r>
        <w:t>Capacidad de adaptar el mismo desarrollo a distintos entornos</w:t>
      </w:r>
    </w:p>
    <w:p w:rsidR="00C30F21" w:rsidRDefault="00C30F21" w:rsidP="00C30F21">
      <w:pPr>
        <w:pStyle w:val="Prrafodelista"/>
        <w:ind w:left="792"/>
      </w:pPr>
      <w:r>
        <w:t xml:space="preserve">Consolas </w:t>
      </w:r>
      <w:r>
        <w:sym w:font="Wingdings" w:char="F0E0"/>
      </w:r>
      <w:r>
        <w:t xml:space="preserve"> kit de desarrollo</w:t>
      </w:r>
    </w:p>
    <w:p w:rsidR="00C30F21" w:rsidRDefault="00E9163C" w:rsidP="00C30F21">
      <w:pPr>
        <w:pStyle w:val="Prrafodelista"/>
        <w:numPr>
          <w:ilvl w:val="1"/>
          <w:numId w:val="3"/>
        </w:numPr>
      </w:pPr>
      <w:r>
        <w:t>Licencia</w:t>
      </w:r>
    </w:p>
    <w:p w:rsidR="00E9163C" w:rsidRDefault="00E9163C" w:rsidP="00E9163C">
      <w:pPr>
        <w:pStyle w:val="Prrafodelista"/>
        <w:numPr>
          <w:ilvl w:val="0"/>
          <w:numId w:val="3"/>
        </w:numPr>
      </w:pPr>
      <w:r>
        <w:t>RENDIMIENTO</w:t>
      </w:r>
    </w:p>
    <w:p w:rsidR="00E9163C" w:rsidRDefault="00E9163C" w:rsidP="00E9163C">
      <w:pPr>
        <w:pStyle w:val="Prrafodelista"/>
        <w:numPr>
          <w:ilvl w:val="1"/>
          <w:numId w:val="3"/>
        </w:numPr>
      </w:pPr>
      <w:r>
        <w:t>Optimización</w:t>
      </w:r>
    </w:p>
    <w:p w:rsidR="00C30F21" w:rsidRDefault="00C30F21" w:rsidP="00C30F21">
      <w:pPr>
        <w:pStyle w:val="Prrafodelista"/>
        <w:ind w:left="792"/>
      </w:pPr>
      <w:r>
        <w:t>Herramientas del entorno para optimizar</w:t>
      </w:r>
    </w:p>
    <w:p w:rsidR="00E9163C" w:rsidRDefault="00C30F21" w:rsidP="00E9163C">
      <w:pPr>
        <w:pStyle w:val="Prrafodelista"/>
        <w:numPr>
          <w:ilvl w:val="1"/>
          <w:numId w:val="3"/>
        </w:numPr>
      </w:pPr>
      <w:r>
        <w:t>E</w:t>
      </w:r>
      <w:r w:rsidR="00E9163C">
        <w:t>scalabilidad</w:t>
      </w:r>
    </w:p>
    <w:p w:rsidR="00C30F21" w:rsidRDefault="00C30F21" w:rsidP="00C30F21">
      <w:pPr>
        <w:pStyle w:val="Prrafodelista"/>
        <w:ind w:left="792"/>
      </w:pPr>
      <w:r>
        <w:t>Capacidad de cambiar los gráficos</w:t>
      </w:r>
    </w:p>
    <w:p w:rsidR="00E9163C" w:rsidRDefault="00E9163C" w:rsidP="00E9163C">
      <w:pPr>
        <w:pStyle w:val="Prrafodelista"/>
        <w:numPr>
          <w:ilvl w:val="0"/>
          <w:numId w:val="3"/>
        </w:numPr>
      </w:pPr>
      <w:r>
        <w:t>UTILIDAD</w:t>
      </w:r>
    </w:p>
    <w:p w:rsidR="00C30F21" w:rsidRDefault="00E9163C" w:rsidP="00C30F21">
      <w:pPr>
        <w:pStyle w:val="Prrafodelista"/>
        <w:numPr>
          <w:ilvl w:val="1"/>
          <w:numId w:val="3"/>
        </w:numPr>
      </w:pPr>
      <w:r>
        <w:t>Compat</w:t>
      </w:r>
      <w:r w:rsidR="00C30F21">
        <w:t>i</w:t>
      </w:r>
      <w:r>
        <w:t>bilidad con programas externos</w:t>
      </w:r>
    </w:p>
    <w:p w:rsidR="00E9163C" w:rsidRDefault="00E9163C" w:rsidP="00E9163C">
      <w:pPr>
        <w:pStyle w:val="Prrafodelista"/>
        <w:numPr>
          <w:ilvl w:val="0"/>
          <w:numId w:val="3"/>
        </w:numPr>
      </w:pPr>
      <w:r>
        <w:t>PROGRAMACIÓN</w:t>
      </w:r>
    </w:p>
    <w:p w:rsidR="00E9163C" w:rsidRDefault="00C30F21" w:rsidP="00E9163C">
      <w:pPr>
        <w:pStyle w:val="Prrafodelista"/>
        <w:numPr>
          <w:ilvl w:val="1"/>
          <w:numId w:val="3"/>
        </w:numPr>
      </w:pPr>
      <w:r>
        <w:t>L</w:t>
      </w:r>
      <w:r w:rsidR="00E9163C">
        <w:t>enguaje</w:t>
      </w:r>
    </w:p>
    <w:p w:rsidR="00C30F21" w:rsidRDefault="00C30F21" w:rsidP="00E9163C">
      <w:pPr>
        <w:pStyle w:val="Prrafodelista"/>
        <w:numPr>
          <w:ilvl w:val="1"/>
          <w:numId w:val="3"/>
        </w:numPr>
      </w:pPr>
      <w:r>
        <w:t>API</w:t>
      </w:r>
    </w:p>
    <w:p w:rsidR="00C30F21" w:rsidRDefault="00C30F21" w:rsidP="00C30F21">
      <w:pPr>
        <w:pStyle w:val="Prrafodelista"/>
        <w:ind w:left="792"/>
      </w:pPr>
      <w:r>
        <w:t>Librerías, scripts</w:t>
      </w:r>
    </w:p>
    <w:p w:rsidR="00E9163C" w:rsidRDefault="00E9163C" w:rsidP="00265AF8">
      <w:pPr>
        <w:pStyle w:val="Prrafodelista"/>
        <w:numPr>
          <w:ilvl w:val="0"/>
          <w:numId w:val="3"/>
        </w:numPr>
      </w:pPr>
      <w:r>
        <w:t>GRAFICOS</w:t>
      </w:r>
    </w:p>
    <w:p w:rsidR="00F40CD5" w:rsidRDefault="00E9163C" w:rsidP="00F40CD5">
      <w:pPr>
        <w:pStyle w:val="Prrafodelista"/>
        <w:numPr>
          <w:ilvl w:val="1"/>
          <w:numId w:val="3"/>
        </w:numPr>
      </w:pPr>
      <w:proofErr w:type="spellStart"/>
      <w:r>
        <w:t>Renderizado</w:t>
      </w:r>
      <w:proofErr w:type="spellEnd"/>
    </w:p>
    <w:p w:rsidR="00E9163C" w:rsidRDefault="00E9163C" w:rsidP="00E9163C">
      <w:pPr>
        <w:pStyle w:val="Prrafodelista"/>
        <w:numPr>
          <w:ilvl w:val="1"/>
          <w:numId w:val="3"/>
        </w:numPr>
      </w:pPr>
      <w:r>
        <w:t xml:space="preserve">materiales y </w:t>
      </w:r>
      <w:proofErr w:type="spellStart"/>
      <w:r>
        <w:t>shaders</w:t>
      </w:r>
      <w:proofErr w:type="spellEnd"/>
    </w:p>
    <w:p w:rsidR="00E9163C" w:rsidRDefault="00E9163C" w:rsidP="00E9163C">
      <w:pPr>
        <w:pStyle w:val="Prrafodelista"/>
        <w:numPr>
          <w:ilvl w:val="1"/>
          <w:numId w:val="3"/>
        </w:numPr>
      </w:pPr>
      <w:r>
        <w:t>Animación 2D y 3D</w:t>
      </w:r>
    </w:p>
    <w:p w:rsidR="00E9163C" w:rsidRDefault="00E9163C" w:rsidP="00265AF8">
      <w:pPr>
        <w:pStyle w:val="Prrafodelista"/>
        <w:numPr>
          <w:ilvl w:val="0"/>
          <w:numId w:val="3"/>
        </w:numPr>
      </w:pPr>
      <w:r>
        <w:t>SONIDO</w:t>
      </w:r>
    </w:p>
    <w:p w:rsidR="00E9163C" w:rsidRDefault="00E9163C" w:rsidP="00E9163C">
      <w:pPr>
        <w:pStyle w:val="Prrafodelista"/>
        <w:numPr>
          <w:ilvl w:val="1"/>
          <w:numId w:val="3"/>
        </w:numPr>
      </w:pPr>
      <w:r>
        <w:t>Recursos propios dentro del entorno</w:t>
      </w:r>
    </w:p>
    <w:p w:rsidR="00E9163C" w:rsidRDefault="00E9163C" w:rsidP="00E9163C">
      <w:pPr>
        <w:pStyle w:val="Prrafodelista"/>
        <w:numPr>
          <w:ilvl w:val="1"/>
          <w:numId w:val="3"/>
        </w:numPr>
      </w:pPr>
      <w:r>
        <w:t>Programación del sonido dentro del juego</w:t>
      </w:r>
    </w:p>
    <w:p w:rsidR="00E9163C" w:rsidRDefault="00E9163C" w:rsidP="00E9163C">
      <w:pPr>
        <w:pStyle w:val="Prrafodelista"/>
        <w:numPr>
          <w:ilvl w:val="0"/>
          <w:numId w:val="3"/>
        </w:numPr>
      </w:pPr>
      <w:r>
        <w:t>RECURSOS</w:t>
      </w:r>
    </w:p>
    <w:p w:rsidR="00E9163C" w:rsidRDefault="00E9163C" w:rsidP="00E9163C">
      <w:pPr>
        <w:pStyle w:val="Prrafodelista"/>
        <w:numPr>
          <w:ilvl w:val="1"/>
          <w:numId w:val="3"/>
        </w:numPr>
      </w:pPr>
      <w:r>
        <w:t>Formación externa</w:t>
      </w:r>
    </w:p>
    <w:p w:rsidR="00E9163C" w:rsidRDefault="00E9163C" w:rsidP="00E9163C">
      <w:pPr>
        <w:pStyle w:val="Prrafodelista"/>
        <w:numPr>
          <w:ilvl w:val="1"/>
          <w:numId w:val="3"/>
        </w:numPr>
      </w:pPr>
      <w:r>
        <w:t>Recursos multimedia externos</w:t>
      </w:r>
      <w:r w:rsidR="00F40CD5">
        <w:t xml:space="preserve"> </w:t>
      </w:r>
    </w:p>
    <w:p w:rsidR="00F40CD5" w:rsidRDefault="00F40CD5" w:rsidP="00F40CD5">
      <w:pPr>
        <w:pStyle w:val="Prrafodelista"/>
        <w:ind w:left="792"/>
      </w:pPr>
      <w:r>
        <w:t>Tiendas etc</w:t>
      </w:r>
    </w:p>
    <w:p w:rsidR="00E9163C" w:rsidRDefault="00E9163C" w:rsidP="00E9163C">
      <w:pPr>
        <w:pStyle w:val="Prrafodelista"/>
        <w:numPr>
          <w:ilvl w:val="0"/>
          <w:numId w:val="3"/>
        </w:numPr>
      </w:pPr>
      <w:r>
        <w:t>HARDWARE</w:t>
      </w:r>
    </w:p>
    <w:p w:rsidR="00E9163C" w:rsidRDefault="00E9163C" w:rsidP="00E9163C">
      <w:pPr>
        <w:pStyle w:val="Prrafodelista"/>
        <w:numPr>
          <w:ilvl w:val="1"/>
          <w:numId w:val="3"/>
        </w:numPr>
      </w:pPr>
      <w:r>
        <w:t>Requisitos mínimos para ejecutar el entorno</w:t>
      </w:r>
    </w:p>
    <w:p w:rsidR="00E9163C" w:rsidRDefault="00E9163C" w:rsidP="00E9163C">
      <w:pPr>
        <w:pStyle w:val="Prrafodelista"/>
        <w:numPr>
          <w:ilvl w:val="1"/>
          <w:numId w:val="3"/>
        </w:numPr>
      </w:pPr>
      <w:r>
        <w:t xml:space="preserve">Requisitos mínimos para ejecutar el </w:t>
      </w:r>
      <w:r w:rsidR="006A3A02">
        <w:t>juego</w:t>
      </w:r>
    </w:p>
    <w:p w:rsidR="00C30F21" w:rsidRDefault="00E9163C" w:rsidP="00C30F21">
      <w:pPr>
        <w:pStyle w:val="Prrafodelista"/>
        <w:numPr>
          <w:ilvl w:val="0"/>
          <w:numId w:val="3"/>
        </w:numPr>
      </w:pPr>
      <w:r>
        <w:t>SOPORTE PROPIO</w:t>
      </w:r>
    </w:p>
    <w:p w:rsidR="00E9163C" w:rsidRDefault="00E9163C" w:rsidP="00C30F21">
      <w:pPr>
        <w:pStyle w:val="Prrafodelista"/>
        <w:numPr>
          <w:ilvl w:val="1"/>
          <w:numId w:val="3"/>
        </w:numPr>
      </w:pPr>
      <w:r>
        <w:t>Documentación</w:t>
      </w:r>
    </w:p>
    <w:p w:rsidR="00E9163C" w:rsidRDefault="00E9163C" w:rsidP="00E9163C">
      <w:pPr>
        <w:pStyle w:val="Prrafodelista"/>
        <w:numPr>
          <w:ilvl w:val="1"/>
          <w:numId w:val="3"/>
        </w:numPr>
      </w:pPr>
      <w:r>
        <w:t>Asistencia técnica</w:t>
      </w:r>
    </w:p>
    <w:p w:rsidR="00E9163C" w:rsidRDefault="00E9163C"/>
    <w:p w:rsidR="009D10AF" w:rsidRDefault="009D10AF"/>
    <w:p w:rsidR="009D10AF" w:rsidRDefault="009D10AF"/>
    <w:p w:rsidR="009D10AF" w:rsidRDefault="009D10AF">
      <w:r>
        <w:t>5. Programación</w:t>
      </w:r>
    </w:p>
    <w:p w:rsidR="009D10AF" w:rsidRDefault="009D10AF">
      <w:r>
        <w:t>Lenguaje</w:t>
      </w:r>
    </w:p>
    <w:p w:rsidR="00720013" w:rsidRDefault="00720013">
      <w:r>
        <w:rPr>
          <w:noProof/>
          <w:lang w:eastAsia="es-ES"/>
        </w:rPr>
        <w:drawing>
          <wp:inline distT="0" distB="0" distL="0" distR="0">
            <wp:extent cx="5400040" cy="2521819"/>
            <wp:effectExtent l="0" t="0" r="0" b="0"/>
            <wp:docPr id="1" name="Imagen 1" descr="imag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lt tex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521819"/>
                    </a:xfrm>
                    <a:prstGeom prst="rect">
                      <a:avLst/>
                    </a:prstGeom>
                    <a:noFill/>
                    <a:ln>
                      <a:noFill/>
                    </a:ln>
                  </pic:spPr>
                </pic:pic>
              </a:graphicData>
            </a:graphic>
          </wp:inline>
        </w:drawing>
      </w:r>
    </w:p>
    <w:p w:rsidR="009D10AF" w:rsidRDefault="009D10AF" w:rsidP="00720013">
      <w:pPr>
        <w:jc w:val="both"/>
      </w:pPr>
      <w:r>
        <w:t xml:space="preserve">El lenguaje de programación utilizado para escribir el código del juego es C++, dicho lenguaje nos permite controlar </w:t>
      </w:r>
      <w:r w:rsidR="00720013">
        <w:t>de forma muy minuciosa la gestión de memoria dentro del desarrollo de nuestro juego. No obstante, es un lenguaje mucho más complicado que otros lenguajes orientados a objetos como pueden ser C# o Java.</w:t>
      </w:r>
    </w:p>
    <w:p w:rsidR="00720013" w:rsidRDefault="00720013" w:rsidP="00720013">
      <w:pPr>
        <w:jc w:val="both"/>
      </w:pPr>
      <w:proofErr w:type="spellStart"/>
      <w:r>
        <w:t>Unreal</w:t>
      </w:r>
      <w:proofErr w:type="spellEnd"/>
      <w:r>
        <w:t xml:space="preserve"> </w:t>
      </w:r>
      <w:proofErr w:type="spellStart"/>
      <w:r>
        <w:t>Engine</w:t>
      </w:r>
      <w:proofErr w:type="spellEnd"/>
      <w:r>
        <w:t xml:space="preserve"> nos permite utilizar código C++ plano, sin depender de las librerías que nos proporciona el motor, no obstante en caso de que decidamos utilizar estas, la programación se simplificará enormemente debido a la cantidad de métodos que ya trae incorporados. Dichas librerías se explicarán en un punto posterior.</w:t>
      </w:r>
    </w:p>
    <w:p w:rsidR="00720013" w:rsidRDefault="00720013" w:rsidP="00720013">
      <w:pPr>
        <w:jc w:val="both"/>
      </w:pPr>
      <w:r>
        <w:t xml:space="preserve">En adición al lenguaje de programación C++, </w:t>
      </w:r>
      <w:proofErr w:type="spellStart"/>
      <w:r>
        <w:t>Unreal</w:t>
      </w:r>
      <w:proofErr w:type="spellEnd"/>
      <w:r>
        <w:t xml:space="preserve"> </w:t>
      </w:r>
      <w:proofErr w:type="spellStart"/>
      <w:r>
        <w:t>Engine</w:t>
      </w:r>
      <w:proofErr w:type="spellEnd"/>
      <w:r>
        <w:t xml:space="preserve">, nos trae un sistema de scripting visual llamado </w:t>
      </w:r>
      <w:proofErr w:type="spellStart"/>
      <w:r>
        <w:t>Blueprint</w:t>
      </w:r>
      <w:proofErr w:type="spellEnd"/>
      <w:r>
        <w:t xml:space="preserve"> Scripting, el cual nos permite realizar tareas de programación desde un entorno visual con solo </w:t>
      </w:r>
      <w:proofErr w:type="spellStart"/>
      <w:r>
        <w:t>clickar</w:t>
      </w:r>
      <w:proofErr w:type="spellEnd"/>
      <w:r>
        <w:t xml:space="preserve"> y arrastrar nodos. Aunque este no sea un lenguaje de programación al uso, debemos hacerle mención ya que suele ser usado ampliamente para facilitar las tareas de los programadores al realizar tareas más sencillas o bien los propios programadores pueden programar scripts para ser usados en este lenguaje y facilitar que el resto del equipo pueda “programar” ciertas partes de la aplicación de forma autónoma.</w:t>
      </w: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p>
    <w:p w:rsidR="00720013" w:rsidRDefault="00720013" w:rsidP="00720013">
      <w:pPr>
        <w:jc w:val="both"/>
      </w:pPr>
      <w:r>
        <w:lastRenderedPageBreak/>
        <w:t>API:</w:t>
      </w:r>
    </w:p>
    <w:p w:rsidR="00720013" w:rsidRDefault="00720013" w:rsidP="00720013">
      <w:pPr>
        <w:jc w:val="both"/>
      </w:pPr>
      <w:r>
        <w:rPr>
          <w:noProof/>
          <w:lang w:eastAsia="es-ES"/>
        </w:rPr>
        <w:drawing>
          <wp:inline distT="0" distB="0" distL="0" distR="0" wp14:anchorId="0EE72CDA" wp14:editId="5ABED32C">
            <wp:extent cx="5400040" cy="3240024"/>
            <wp:effectExtent l="0" t="0" r="0" b="0"/>
            <wp:docPr id="2" name="Imagen 2" descr="imag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lt tex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240024"/>
                    </a:xfrm>
                    <a:prstGeom prst="rect">
                      <a:avLst/>
                    </a:prstGeom>
                    <a:noFill/>
                    <a:ln>
                      <a:noFill/>
                    </a:ln>
                  </pic:spPr>
                </pic:pic>
              </a:graphicData>
            </a:graphic>
          </wp:inline>
        </w:drawing>
      </w:r>
    </w:p>
    <w:p w:rsidR="00720013" w:rsidRDefault="00651657" w:rsidP="00720013">
      <w:pPr>
        <w:jc w:val="both"/>
      </w:pPr>
      <w:r>
        <w:t xml:space="preserve">El API de </w:t>
      </w:r>
      <w:proofErr w:type="spellStart"/>
      <w:r>
        <w:t>Unreal</w:t>
      </w:r>
      <w:proofErr w:type="spellEnd"/>
      <w:r>
        <w:t xml:space="preserve"> </w:t>
      </w:r>
      <w:proofErr w:type="spellStart"/>
      <w:r>
        <w:t>Engine</w:t>
      </w:r>
      <w:proofErr w:type="spellEnd"/>
      <w:r>
        <w:t xml:space="preserve"> nos proporciona una gran variedad de clases predefinidas las cuales podemos extender, además de poder crear una clase en C++ vacía, también tenemos la posibilidad de crear clases con distinta funcionalidad base pre implementada para que después nosotros podamos modificarlas o extenderlas.</w:t>
      </w:r>
    </w:p>
    <w:p w:rsidR="0000754D" w:rsidRDefault="0000754D" w:rsidP="00720013">
      <w:pPr>
        <w:jc w:val="both"/>
      </w:pPr>
      <w:r>
        <w:t>Entre las clases predefinidas podemos destacar las siguientes:</w:t>
      </w:r>
    </w:p>
    <w:p w:rsidR="0000754D" w:rsidRDefault="0000754D" w:rsidP="0000754D">
      <w:pPr>
        <w:pStyle w:val="Prrafodelista"/>
        <w:numPr>
          <w:ilvl w:val="0"/>
          <w:numId w:val="4"/>
        </w:numPr>
        <w:jc w:val="both"/>
      </w:pPr>
      <w:r>
        <w:t>Actor: es la clase base de objetos, se usa para cualquier objeto que pueda ser colocado en un nivel, es decir, objetos con un cuerpo físico no son clases lógicas.</w:t>
      </w:r>
    </w:p>
    <w:p w:rsidR="0000754D" w:rsidRDefault="0000754D" w:rsidP="0000754D">
      <w:pPr>
        <w:pStyle w:val="Prrafodelista"/>
        <w:numPr>
          <w:ilvl w:val="0"/>
          <w:numId w:val="4"/>
        </w:numPr>
        <w:jc w:val="both"/>
      </w:pPr>
      <w:proofErr w:type="spellStart"/>
      <w:r>
        <w:t>Pawn</w:t>
      </w:r>
      <w:proofErr w:type="spellEnd"/>
      <w:r>
        <w:t>/Peón: es la clase básica de objetos que van a usarse, ya sean por medio del jugador o por una IA.</w:t>
      </w:r>
    </w:p>
    <w:p w:rsidR="0000754D" w:rsidRDefault="0000754D" w:rsidP="0000754D">
      <w:pPr>
        <w:pStyle w:val="Prrafodelista"/>
        <w:numPr>
          <w:ilvl w:val="0"/>
          <w:numId w:val="4"/>
        </w:numPr>
        <w:jc w:val="both"/>
      </w:pPr>
      <w:proofErr w:type="spellStart"/>
      <w:r>
        <w:t>Character</w:t>
      </w:r>
      <w:proofErr w:type="spellEnd"/>
      <w:r>
        <w:t xml:space="preserve">/Personaje: es una clase que desciende de la clase peón pero que tiene </w:t>
      </w:r>
      <w:proofErr w:type="spellStart"/>
      <w:r>
        <w:t>preconstruido</w:t>
      </w:r>
      <w:proofErr w:type="spellEnd"/>
      <w:r>
        <w:t xml:space="preserve"> una malla de </w:t>
      </w:r>
      <w:proofErr w:type="spellStart"/>
      <w:r>
        <w:t>renderizado</w:t>
      </w:r>
      <w:proofErr w:type="spellEnd"/>
      <w:r>
        <w:t>, un detector de colisiones y un sistema de movimiento.</w:t>
      </w:r>
    </w:p>
    <w:p w:rsidR="0000754D" w:rsidRDefault="0000754D" w:rsidP="0000754D">
      <w:pPr>
        <w:pStyle w:val="Prrafodelista"/>
        <w:numPr>
          <w:ilvl w:val="0"/>
          <w:numId w:val="4"/>
        </w:numPr>
        <w:jc w:val="both"/>
      </w:pPr>
      <w:r>
        <w:t>Player Camera Manager: es una clase que es la responsable de gestionar la cámara a la que está asociada.</w:t>
      </w:r>
    </w:p>
    <w:p w:rsidR="001B6164" w:rsidRDefault="001B6164" w:rsidP="0000754D">
      <w:pPr>
        <w:pStyle w:val="Prrafodelista"/>
        <w:numPr>
          <w:ilvl w:val="0"/>
          <w:numId w:val="4"/>
        </w:numPr>
        <w:jc w:val="both"/>
      </w:pPr>
      <w:proofErr w:type="spellStart"/>
      <w:r>
        <w:t>Game</w:t>
      </w:r>
      <w:proofErr w:type="spellEnd"/>
      <w:r>
        <w:t xml:space="preserve"> </w:t>
      </w:r>
      <w:proofErr w:type="spellStart"/>
      <w:r>
        <w:t>Mode</w:t>
      </w:r>
      <w:proofErr w:type="spellEnd"/>
      <w:r>
        <w:t>: es una clase que nos permite programar y gestionar la lógica del juego.</w:t>
      </w:r>
    </w:p>
    <w:p w:rsidR="001B6164" w:rsidRDefault="001B6164" w:rsidP="0000754D">
      <w:pPr>
        <w:pStyle w:val="Prrafodelista"/>
        <w:numPr>
          <w:ilvl w:val="0"/>
          <w:numId w:val="4"/>
        </w:numPr>
        <w:jc w:val="both"/>
      </w:pPr>
      <w:r>
        <w:t>HUD: esta clase nos permite programar la interfaz que se va a mostrar al usuario durante el juego.</w:t>
      </w:r>
    </w:p>
    <w:p w:rsidR="0000754D" w:rsidRDefault="0000754D" w:rsidP="0000754D">
      <w:pPr>
        <w:jc w:val="both"/>
      </w:pPr>
    </w:p>
    <w:p w:rsidR="0000754D" w:rsidRDefault="0000754D" w:rsidP="0000754D">
      <w:pPr>
        <w:jc w:val="both"/>
      </w:pPr>
      <w:r>
        <w:t xml:space="preserve">Además de las distintas clases </w:t>
      </w:r>
      <w:proofErr w:type="spellStart"/>
      <w:r>
        <w:t>precreadas</w:t>
      </w:r>
      <w:proofErr w:type="spellEnd"/>
      <w:r>
        <w:t xml:space="preserve"> podemos destacar una serie de métodos que son transversales a todas las clases:</w:t>
      </w:r>
    </w:p>
    <w:p w:rsidR="0000754D" w:rsidRDefault="0000754D" w:rsidP="0000754D">
      <w:pPr>
        <w:pStyle w:val="Prrafodelista"/>
        <w:numPr>
          <w:ilvl w:val="0"/>
          <w:numId w:val="4"/>
        </w:numPr>
        <w:jc w:val="both"/>
      </w:pPr>
      <w:proofErr w:type="spellStart"/>
      <w:r>
        <w:t>AMyActor</w:t>
      </w:r>
      <w:proofErr w:type="spellEnd"/>
      <w:r>
        <w:t>();  (sirve para poner valores por defecto al actor en cuestión)</w:t>
      </w:r>
    </w:p>
    <w:p w:rsidR="0000754D" w:rsidRPr="001B6164" w:rsidRDefault="0000754D" w:rsidP="0000754D">
      <w:pPr>
        <w:pStyle w:val="Prrafodelista"/>
        <w:numPr>
          <w:ilvl w:val="0"/>
          <w:numId w:val="4"/>
        </w:numPr>
        <w:jc w:val="both"/>
      </w:pPr>
      <w:r w:rsidRPr="001B6164">
        <w:t xml:space="preserve">Virtual </w:t>
      </w:r>
      <w:proofErr w:type="spellStart"/>
      <w:r w:rsidRPr="001B6164">
        <w:t>void</w:t>
      </w:r>
      <w:proofErr w:type="spellEnd"/>
      <w:r w:rsidRPr="001B6164">
        <w:t xml:space="preserve"> </w:t>
      </w:r>
      <w:proofErr w:type="spellStart"/>
      <w:r w:rsidRPr="001B6164">
        <w:t>BeginPlay</w:t>
      </w:r>
      <w:proofErr w:type="spellEnd"/>
      <w:r w:rsidRPr="001B6164">
        <w:t xml:space="preserve">() </w:t>
      </w:r>
      <w:proofErr w:type="spellStart"/>
      <w:r w:rsidRPr="001B6164">
        <w:t>overr</w:t>
      </w:r>
      <w:r w:rsidR="001B6164">
        <w:t>i</w:t>
      </w:r>
      <w:r w:rsidRPr="001B6164">
        <w:t>de</w:t>
      </w:r>
      <w:proofErr w:type="spellEnd"/>
      <w:r w:rsidRPr="001B6164">
        <w:t>; (</w:t>
      </w:r>
      <w:r w:rsidR="001B6164" w:rsidRPr="001B6164">
        <w:t>se usa para establecer lo que queramos que haga cuando el objeto entra el juego o cuando se carga la partida)</w:t>
      </w:r>
    </w:p>
    <w:p w:rsidR="001B6164" w:rsidRDefault="001B6164" w:rsidP="0000754D">
      <w:pPr>
        <w:pStyle w:val="Prrafodelista"/>
        <w:numPr>
          <w:ilvl w:val="0"/>
          <w:numId w:val="4"/>
        </w:numPr>
        <w:jc w:val="both"/>
      </w:pPr>
      <w:r w:rsidRPr="001B6164">
        <w:t xml:space="preserve">Virtual </w:t>
      </w:r>
      <w:proofErr w:type="spellStart"/>
      <w:r w:rsidRPr="001B6164">
        <w:t>void</w:t>
      </w:r>
      <w:proofErr w:type="spellEnd"/>
      <w:r w:rsidRPr="001B6164">
        <w:t xml:space="preserve"> </w:t>
      </w:r>
      <w:proofErr w:type="spellStart"/>
      <w:r w:rsidRPr="001B6164">
        <w:t>Tick</w:t>
      </w:r>
      <w:proofErr w:type="spellEnd"/>
      <w:r w:rsidRPr="001B6164">
        <w:t xml:space="preserve"> (</w:t>
      </w:r>
      <w:proofErr w:type="spellStart"/>
      <w:r w:rsidRPr="001B6164">
        <w:t>float</w:t>
      </w:r>
      <w:proofErr w:type="spellEnd"/>
      <w:r w:rsidRPr="001B6164">
        <w:t xml:space="preserve"> </w:t>
      </w:r>
      <w:proofErr w:type="spellStart"/>
      <w:r w:rsidRPr="001B6164">
        <w:t>DeltaSeconds</w:t>
      </w:r>
      <w:proofErr w:type="spellEnd"/>
      <w:r w:rsidRPr="001B6164">
        <w:t xml:space="preserve">) </w:t>
      </w:r>
      <w:proofErr w:type="spellStart"/>
      <w:r w:rsidRPr="001B6164">
        <w:t>override</w:t>
      </w:r>
      <w:proofErr w:type="spellEnd"/>
      <w:r w:rsidRPr="001B6164">
        <w:t xml:space="preserve">; (la función se llama a cada </w:t>
      </w:r>
      <w:proofErr w:type="spellStart"/>
      <w:r w:rsidRPr="001B6164">
        <w:t>frame</w:t>
      </w:r>
      <w:proofErr w:type="spellEnd"/>
      <w:r w:rsidRPr="001B6164">
        <w:t xml:space="preserve"> del juego)</w:t>
      </w:r>
    </w:p>
    <w:p w:rsidR="001B6164" w:rsidRDefault="001B6164" w:rsidP="001B6164">
      <w:pPr>
        <w:jc w:val="both"/>
      </w:pPr>
      <w:r>
        <w:lastRenderedPageBreak/>
        <w:t xml:space="preserve">6. </w:t>
      </w:r>
      <w:proofErr w:type="spellStart"/>
      <w:r>
        <w:t>Graficos</w:t>
      </w:r>
      <w:proofErr w:type="spellEnd"/>
      <w:r>
        <w:t>.</w:t>
      </w:r>
    </w:p>
    <w:p w:rsidR="001B6164" w:rsidRDefault="001B6164" w:rsidP="001B6164">
      <w:pPr>
        <w:jc w:val="both"/>
      </w:pPr>
      <w:proofErr w:type="spellStart"/>
      <w:r>
        <w:t>Renderizado</w:t>
      </w:r>
      <w:proofErr w:type="spellEnd"/>
      <w:r w:rsidR="009779BD">
        <w:t>:</w:t>
      </w:r>
    </w:p>
    <w:p w:rsidR="00007B4F" w:rsidRDefault="00007B4F" w:rsidP="001B6164">
      <w:pPr>
        <w:jc w:val="both"/>
      </w:pPr>
      <w:r>
        <w:rPr>
          <w:noProof/>
          <w:lang w:eastAsia="es-ES"/>
        </w:rPr>
        <w:drawing>
          <wp:inline distT="0" distB="0" distL="0" distR="0" wp14:anchorId="15C14A86" wp14:editId="327E11DA">
            <wp:extent cx="5400040" cy="2405640"/>
            <wp:effectExtent l="0" t="0" r="0" b="0"/>
            <wp:docPr id="5" name="Imagen 5" descr="Bloom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om Eff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05640"/>
                    </a:xfrm>
                    <a:prstGeom prst="rect">
                      <a:avLst/>
                    </a:prstGeom>
                    <a:noFill/>
                    <a:ln>
                      <a:noFill/>
                    </a:ln>
                  </pic:spPr>
                </pic:pic>
              </a:graphicData>
            </a:graphic>
          </wp:inline>
        </w:drawing>
      </w:r>
    </w:p>
    <w:p w:rsidR="009779BD" w:rsidRDefault="006B60D8" w:rsidP="001B6164">
      <w:pPr>
        <w:jc w:val="both"/>
      </w:pPr>
      <w:r>
        <w:t xml:space="preserve">El sistema de </w:t>
      </w:r>
      <w:proofErr w:type="spellStart"/>
      <w:r>
        <w:t>renderizado</w:t>
      </w:r>
      <w:proofErr w:type="spellEnd"/>
      <w:r>
        <w:t xml:space="preserve"> de </w:t>
      </w:r>
      <w:proofErr w:type="spellStart"/>
      <w:r>
        <w:t>Unreal</w:t>
      </w:r>
      <w:proofErr w:type="spellEnd"/>
      <w:r>
        <w:t xml:space="preserve"> </w:t>
      </w:r>
      <w:proofErr w:type="spellStart"/>
      <w:r>
        <w:t>Engine</w:t>
      </w:r>
      <w:proofErr w:type="spellEnd"/>
      <w:r>
        <w:t xml:space="preserve"> está basado en </w:t>
      </w:r>
      <w:proofErr w:type="spellStart"/>
      <w:r>
        <w:t>DirectX</w:t>
      </w:r>
      <w:proofErr w:type="spellEnd"/>
      <w:r>
        <w:t xml:space="preserve"> 11 lo que incluye Sombreado diferido, Iluminación global, </w:t>
      </w:r>
      <w:proofErr w:type="spellStart"/>
      <w:r>
        <w:t>translucidad</w:t>
      </w:r>
      <w:proofErr w:type="spellEnd"/>
      <w:r>
        <w:t xml:space="preserve"> ligera y simulación de partículas mediante campos vectoriales </w:t>
      </w:r>
      <w:proofErr w:type="spellStart"/>
      <w:r>
        <w:t>postprocesados</w:t>
      </w:r>
      <w:proofErr w:type="spellEnd"/>
      <w:r>
        <w:t xml:space="preserve"> por la GPU.</w:t>
      </w:r>
    </w:p>
    <w:p w:rsidR="00007B4F" w:rsidRDefault="00007B4F" w:rsidP="001B6164">
      <w:pPr>
        <w:jc w:val="both"/>
      </w:pPr>
      <w:r>
        <w:t>Sombreado diferido:</w:t>
      </w:r>
    </w:p>
    <w:p w:rsidR="00007B4F" w:rsidRDefault="00007B4F" w:rsidP="001B6164">
      <w:pPr>
        <w:jc w:val="both"/>
      </w:pPr>
      <w:r>
        <w:t xml:space="preserve">Todas las luces son aplicadas en diferido en </w:t>
      </w:r>
      <w:proofErr w:type="spellStart"/>
      <w:r>
        <w:t>Unreal</w:t>
      </w:r>
      <w:proofErr w:type="spellEnd"/>
      <w:r>
        <w:t xml:space="preserve"> </w:t>
      </w:r>
      <w:proofErr w:type="spellStart"/>
      <w:r>
        <w:t>Engine</w:t>
      </w:r>
      <w:proofErr w:type="spellEnd"/>
      <w:r>
        <w:t xml:space="preserve"> 4. Los materiales tienen escritos sus a</w:t>
      </w:r>
      <w:r w:rsidR="00254B29">
        <w:t>tributos en el código lo que influye como la luz pasa a través de ellos e iluminan el escenario.</w:t>
      </w:r>
    </w:p>
    <w:p w:rsidR="00254B29" w:rsidRDefault="00254B29" w:rsidP="001B6164">
      <w:pPr>
        <w:jc w:val="both"/>
      </w:pPr>
      <w:r>
        <w:t>Iluminación global:</w:t>
      </w:r>
    </w:p>
    <w:p w:rsidR="00254B29" w:rsidRDefault="00254B29" w:rsidP="001B6164">
      <w:pPr>
        <w:jc w:val="both"/>
      </w:pPr>
      <w:r>
        <w:t xml:space="preserve">El sistema de Iluminado de </w:t>
      </w:r>
      <w:proofErr w:type="spellStart"/>
      <w:r>
        <w:t>Unreal</w:t>
      </w:r>
      <w:proofErr w:type="spellEnd"/>
      <w:r>
        <w:t xml:space="preserve"> </w:t>
      </w:r>
      <w:proofErr w:type="spellStart"/>
      <w:r>
        <w:t>Engine</w:t>
      </w:r>
      <w:proofErr w:type="spellEnd"/>
      <w:r>
        <w:t xml:space="preserve"> 4 se basa en varias herramientas que podemos utilizar para iluminar el mundo que varían en función de la calidad y el rendimiento que busque el desarrollador. Dichas luces pueden ser totalmente dinámicas, parcialmente estáticas y totalmente estáticas.</w:t>
      </w:r>
    </w:p>
    <w:p w:rsidR="00254B29" w:rsidRDefault="00254B29" w:rsidP="001B6164">
      <w:pPr>
        <w:jc w:val="both"/>
      </w:pPr>
      <w:proofErr w:type="spellStart"/>
      <w:r>
        <w:t>Translucidad</w:t>
      </w:r>
      <w:proofErr w:type="spellEnd"/>
      <w:r>
        <w:t xml:space="preserve"> ligera:</w:t>
      </w:r>
    </w:p>
    <w:p w:rsidR="00254B29" w:rsidRDefault="009109B5" w:rsidP="001B6164">
      <w:pPr>
        <w:jc w:val="both"/>
      </w:pPr>
      <w:r>
        <w:t xml:space="preserve">La </w:t>
      </w:r>
      <w:proofErr w:type="spellStart"/>
      <w:r>
        <w:t>translucidad</w:t>
      </w:r>
      <w:proofErr w:type="spellEnd"/>
      <w:r>
        <w:t xml:space="preserve"> emite sombras provenientes de su propio efect</w:t>
      </w:r>
      <w:r w:rsidR="00521538">
        <w:t>o y de otras iluminaciones además de garantizar el correcto fusionado de las distintas luces.</w:t>
      </w:r>
    </w:p>
    <w:p w:rsidR="00521538" w:rsidRDefault="00521538" w:rsidP="001B6164">
      <w:pPr>
        <w:jc w:val="both"/>
      </w:pPr>
      <w:r>
        <w:t>Partículas simuladas por GPU:</w:t>
      </w:r>
    </w:p>
    <w:p w:rsidR="00521538" w:rsidRDefault="00521538" w:rsidP="001B6164">
      <w:pPr>
        <w:jc w:val="both"/>
      </w:pPr>
      <w:proofErr w:type="spellStart"/>
      <w:r>
        <w:t>Unreal</w:t>
      </w:r>
      <w:proofErr w:type="spellEnd"/>
      <w:r>
        <w:t xml:space="preserve"> </w:t>
      </w:r>
      <w:proofErr w:type="spellStart"/>
      <w:r>
        <w:t>Engine</w:t>
      </w:r>
      <w:proofErr w:type="spellEnd"/>
      <w:r>
        <w:t xml:space="preserve"> 4 simula partículas en la GPU, comparado a la simulación tradicional que se carga sobre la CPU permite una simulación de cientos de miles de partículas comparadas con simplemente unas pocas miles de la simulación tradicional.</w:t>
      </w:r>
    </w:p>
    <w:p w:rsidR="00521538" w:rsidRDefault="00521538" w:rsidP="001B6164">
      <w:pPr>
        <w:jc w:val="both"/>
      </w:pPr>
      <w:r>
        <w:t xml:space="preserve">Efectos de </w:t>
      </w:r>
      <w:proofErr w:type="spellStart"/>
      <w:r>
        <w:t>PostProcesado</w:t>
      </w:r>
      <w:proofErr w:type="spellEnd"/>
      <w:r>
        <w:t>:</w:t>
      </w:r>
    </w:p>
    <w:p w:rsidR="006B60D8" w:rsidRDefault="00521538" w:rsidP="001B6164">
      <w:pPr>
        <w:jc w:val="both"/>
      </w:pPr>
      <w:proofErr w:type="spellStart"/>
      <w:r>
        <w:t>Unreal</w:t>
      </w:r>
      <w:proofErr w:type="spellEnd"/>
      <w:r>
        <w:t xml:space="preserve"> </w:t>
      </w:r>
      <w:proofErr w:type="spellStart"/>
      <w:r>
        <w:t>Engine</w:t>
      </w:r>
      <w:proofErr w:type="spellEnd"/>
      <w:r>
        <w:t xml:space="preserve"> cuenta con varios efectos de post procesado que permiten a los diseñadores alterar el ambiente de la escena. Entre estos efectos se incluye: Oclusión Ambiental, Luces de Ambiente, Adaptación Ocular, Flashes, etc.</w:t>
      </w:r>
    </w:p>
    <w:p w:rsidR="006B60D8" w:rsidRDefault="006B60D8" w:rsidP="001B6164">
      <w:pPr>
        <w:jc w:val="both"/>
      </w:pPr>
    </w:p>
    <w:p w:rsidR="00F51A2C" w:rsidRDefault="00F51A2C" w:rsidP="001B6164">
      <w:pPr>
        <w:jc w:val="both"/>
      </w:pPr>
    </w:p>
    <w:p w:rsidR="006B60D8" w:rsidRDefault="006B60D8" w:rsidP="001B6164">
      <w:pPr>
        <w:jc w:val="both"/>
      </w:pPr>
      <w:r>
        <w:lastRenderedPageBreak/>
        <w:t>Materiales:</w:t>
      </w:r>
    </w:p>
    <w:p w:rsidR="006B60D8" w:rsidRDefault="006B60D8" w:rsidP="001B6164">
      <w:pPr>
        <w:jc w:val="both"/>
      </w:pPr>
      <w:r>
        <w:rPr>
          <w:noProof/>
          <w:lang w:eastAsia="es-ES"/>
        </w:rPr>
        <w:drawing>
          <wp:inline distT="0" distB="0" distL="0" distR="0" wp14:anchorId="4F69E28B" wp14:editId="48C9B876">
            <wp:extent cx="5400040" cy="1987674"/>
            <wp:effectExtent l="0" t="0" r="0" b="0"/>
            <wp:docPr id="3" name="Imagen 3" descr="WoodFl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odFlo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987674"/>
                    </a:xfrm>
                    <a:prstGeom prst="rect">
                      <a:avLst/>
                    </a:prstGeom>
                    <a:noFill/>
                    <a:ln>
                      <a:noFill/>
                    </a:ln>
                  </pic:spPr>
                </pic:pic>
              </a:graphicData>
            </a:graphic>
          </wp:inline>
        </w:drawing>
      </w:r>
    </w:p>
    <w:p w:rsidR="006C3982" w:rsidRPr="006C3982" w:rsidRDefault="006C3982" w:rsidP="006B60D8">
      <w:pPr>
        <w:pStyle w:val="NormalWeb"/>
      </w:pPr>
      <w:r w:rsidRPr="006C3982">
        <w:t xml:space="preserve">Un material es un objeto que puede aplicarse a un modelo para controlar como se ve en la escena. </w:t>
      </w:r>
      <w:r>
        <w:t>A grandes rasgos podemos decir que un Material es como la pintura que se aplica a un objeto. Un material define el tipo de superficie de la cual nuestro objeto va a aparentar estar hecho. Entre sus propiedades puedes definir su color, su brillo, su transparencia, etc.</w:t>
      </w:r>
    </w:p>
    <w:p w:rsidR="006C3982" w:rsidRPr="006C3982" w:rsidRDefault="006C3982" w:rsidP="006B60D8">
      <w:pPr>
        <w:pStyle w:val="NormalWeb"/>
      </w:pPr>
      <w:r w:rsidRPr="006C3982">
        <w:t>Cuando la luz de la escena impacta en la superficie del objeto, es el material lo que se usa para realizar los c</w:t>
      </w:r>
      <w:r>
        <w:t>álculos de cómo reaccionará la luz con la superficie. Esto se hace mediante expresiones matemáticas e imágenes.</w:t>
      </w:r>
    </w:p>
    <w:p w:rsidR="006B60D8" w:rsidRPr="006D509F" w:rsidRDefault="006C3982" w:rsidP="006C3982">
      <w:pPr>
        <w:jc w:val="both"/>
      </w:pPr>
      <w:proofErr w:type="spellStart"/>
      <w:r w:rsidRPr="006C3982">
        <w:t>Unreal</w:t>
      </w:r>
      <w:proofErr w:type="spellEnd"/>
      <w:r w:rsidRPr="006C3982">
        <w:t xml:space="preserve"> </w:t>
      </w:r>
      <w:proofErr w:type="spellStart"/>
      <w:r w:rsidRPr="006C3982">
        <w:t>Engine</w:t>
      </w:r>
      <w:proofErr w:type="spellEnd"/>
      <w:r w:rsidRPr="006C3982">
        <w:t xml:space="preserve"> nos permite </w:t>
      </w:r>
      <w:r w:rsidR="00C82B49" w:rsidRPr="006C3982">
        <w:t>construir</w:t>
      </w:r>
      <w:r w:rsidRPr="006C3982">
        <w:t xml:space="preserve"> materiales mediante un Sistema de scripting visual en el </w:t>
      </w:r>
      <w:r w:rsidR="00C82B49" w:rsidRPr="006C3982">
        <w:t>que,</w:t>
      </w:r>
      <w:r w:rsidRPr="006C3982">
        <w:t xml:space="preserve"> a </w:t>
      </w:r>
      <w:r w:rsidR="00C82B49" w:rsidRPr="006C3982">
        <w:t>través</w:t>
      </w:r>
      <w:r w:rsidRPr="006C3982">
        <w:t xml:space="preserve"> de una red de nodos</w:t>
      </w:r>
      <w:r>
        <w:t>, dentro del editor de materiales, seleccionamos sus propiedades. Este sistema de programación visual se denomina HLSL, el cual nos permite seleccionar cada parámetro del material individualmente para construirlo justo como lo queremos. La única desventaja de este editor de materiales es su alta complejidad ya que para aprender a usarlo deberemos mirar el manual y algunos cursos acerca de esta funcionalidad.</w:t>
      </w:r>
    </w:p>
    <w:p w:rsidR="006B60D8" w:rsidRPr="006D509F" w:rsidRDefault="006B60D8" w:rsidP="001B6164">
      <w:pPr>
        <w:jc w:val="both"/>
      </w:pPr>
    </w:p>
    <w:p w:rsidR="006B60D8" w:rsidRPr="006B60D8" w:rsidRDefault="00007B4F" w:rsidP="001B6164">
      <w:pPr>
        <w:jc w:val="both"/>
        <w:rPr>
          <w:lang w:val="en-US"/>
        </w:rPr>
      </w:pPr>
      <w:r>
        <w:rPr>
          <w:noProof/>
          <w:lang w:eastAsia="es-ES"/>
        </w:rPr>
        <w:drawing>
          <wp:inline distT="0" distB="0" distL="0" distR="0" wp14:anchorId="10C2E86B" wp14:editId="14A00457">
            <wp:extent cx="5400040" cy="3098777"/>
            <wp:effectExtent l="0" t="0" r="0" b="6985"/>
            <wp:docPr id="4" name="Imagen 4" descr="error_hig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ror_highligh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98777"/>
                    </a:xfrm>
                    <a:prstGeom prst="rect">
                      <a:avLst/>
                    </a:prstGeom>
                    <a:noFill/>
                    <a:ln>
                      <a:noFill/>
                    </a:ln>
                  </pic:spPr>
                </pic:pic>
              </a:graphicData>
            </a:graphic>
          </wp:inline>
        </w:drawing>
      </w:r>
    </w:p>
    <w:p w:rsidR="006B60D8" w:rsidRDefault="00007B4F" w:rsidP="001B6164">
      <w:pPr>
        <w:jc w:val="both"/>
        <w:rPr>
          <w:lang w:val="en-US"/>
        </w:rPr>
      </w:pPr>
      <w:proofErr w:type="spellStart"/>
      <w:r>
        <w:rPr>
          <w:lang w:val="en-US"/>
        </w:rPr>
        <w:lastRenderedPageBreak/>
        <w:t>Animación</w:t>
      </w:r>
      <w:proofErr w:type="spellEnd"/>
      <w:r>
        <w:rPr>
          <w:lang w:val="en-US"/>
        </w:rPr>
        <w:t>:</w:t>
      </w:r>
    </w:p>
    <w:p w:rsidR="00265AF8" w:rsidRDefault="00265AF8" w:rsidP="001B6164">
      <w:pPr>
        <w:jc w:val="both"/>
        <w:rPr>
          <w:lang w:val="en-US"/>
        </w:rPr>
      </w:pPr>
      <w:r>
        <w:rPr>
          <w:noProof/>
          <w:lang w:eastAsia="es-ES"/>
        </w:rPr>
        <w:drawing>
          <wp:inline distT="0" distB="0" distL="0" distR="0">
            <wp:extent cx="5400040" cy="1183570"/>
            <wp:effectExtent l="0" t="0" r="0" b="0"/>
            <wp:docPr id="7" name="Imagen 7" descr="Ani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183570"/>
                    </a:xfrm>
                    <a:prstGeom prst="rect">
                      <a:avLst/>
                    </a:prstGeom>
                    <a:noFill/>
                    <a:ln>
                      <a:noFill/>
                    </a:ln>
                  </pic:spPr>
                </pic:pic>
              </a:graphicData>
            </a:graphic>
          </wp:inline>
        </w:drawing>
      </w:r>
    </w:p>
    <w:p w:rsidR="006D288F" w:rsidRPr="006D288F" w:rsidRDefault="006D288F" w:rsidP="00265AF8">
      <w:pPr>
        <w:spacing w:before="100" w:beforeAutospacing="1" w:after="100" w:afterAutospacing="1" w:line="240" w:lineRule="auto"/>
        <w:rPr>
          <w:rFonts w:ascii="Times New Roman" w:eastAsia="Times New Roman" w:hAnsi="Times New Roman" w:cs="Times New Roman"/>
          <w:sz w:val="24"/>
          <w:szCs w:val="24"/>
          <w:lang w:eastAsia="es-ES"/>
        </w:rPr>
      </w:pPr>
      <w:r w:rsidRPr="006D288F">
        <w:rPr>
          <w:rFonts w:ascii="Times New Roman" w:eastAsia="Times New Roman" w:hAnsi="Times New Roman" w:cs="Times New Roman"/>
          <w:sz w:val="24"/>
          <w:szCs w:val="24"/>
          <w:lang w:eastAsia="es-ES"/>
        </w:rPr>
        <w:t xml:space="preserve">El Sistema de Animación de </w:t>
      </w:r>
      <w:proofErr w:type="spellStart"/>
      <w:r w:rsidRPr="006D288F">
        <w:rPr>
          <w:rFonts w:ascii="Times New Roman" w:eastAsia="Times New Roman" w:hAnsi="Times New Roman" w:cs="Times New Roman"/>
          <w:sz w:val="24"/>
          <w:szCs w:val="24"/>
          <w:lang w:eastAsia="es-ES"/>
        </w:rPr>
        <w:t>Unreal</w:t>
      </w:r>
      <w:proofErr w:type="spellEnd"/>
      <w:r w:rsidRPr="006D288F">
        <w:rPr>
          <w:rFonts w:ascii="Times New Roman" w:eastAsia="Times New Roman" w:hAnsi="Times New Roman" w:cs="Times New Roman"/>
          <w:sz w:val="24"/>
          <w:szCs w:val="24"/>
          <w:lang w:eastAsia="es-ES"/>
        </w:rPr>
        <w:t xml:space="preserve"> </w:t>
      </w:r>
      <w:proofErr w:type="spellStart"/>
      <w:r w:rsidRPr="006D288F">
        <w:rPr>
          <w:rFonts w:ascii="Times New Roman" w:eastAsia="Times New Roman" w:hAnsi="Times New Roman" w:cs="Times New Roman"/>
          <w:sz w:val="24"/>
          <w:szCs w:val="24"/>
          <w:lang w:eastAsia="es-ES"/>
        </w:rPr>
        <w:t>Engine</w:t>
      </w:r>
      <w:proofErr w:type="spellEnd"/>
      <w:r w:rsidRPr="006D288F">
        <w:rPr>
          <w:rFonts w:ascii="Times New Roman" w:eastAsia="Times New Roman" w:hAnsi="Times New Roman" w:cs="Times New Roman"/>
          <w:sz w:val="24"/>
          <w:szCs w:val="24"/>
          <w:lang w:eastAsia="es-ES"/>
        </w:rPr>
        <w:t>, mezcla deformaciones basadas en esqueleto con deformaciones basadas en v</w:t>
      </w:r>
      <w:r>
        <w:rPr>
          <w:rFonts w:ascii="Times New Roman" w:eastAsia="Times New Roman" w:hAnsi="Times New Roman" w:cs="Times New Roman"/>
          <w:sz w:val="24"/>
          <w:szCs w:val="24"/>
          <w:lang w:eastAsia="es-ES"/>
        </w:rPr>
        <w:t>értices para crear complejas animaciones. Este sistema puede hacer que movimientos básicos del jugador, se vean mucho más realistas</w:t>
      </w:r>
      <w:r w:rsidR="00886474">
        <w:rPr>
          <w:rFonts w:ascii="Times New Roman" w:eastAsia="Times New Roman" w:hAnsi="Times New Roman" w:cs="Times New Roman"/>
          <w:sz w:val="24"/>
          <w:szCs w:val="24"/>
          <w:lang w:eastAsia="es-ES"/>
        </w:rPr>
        <w:t xml:space="preserve"> reproduciendo y fusionando secuencias de animación, creando movimientos especiales personalizados como movimientos de escalada, aplicar efectos de daño e impacto e incluso crear expresiones faciales o controlar directamente la transformación de los huesos del modelo.</w:t>
      </w:r>
    </w:p>
    <w:p w:rsidR="00EB0BB0" w:rsidRDefault="00EB0BB0" w:rsidP="00EB0BB0">
      <w:pPr>
        <w:spacing w:before="100" w:beforeAutospacing="1" w:after="100" w:afterAutospacing="1" w:line="240" w:lineRule="auto"/>
        <w:rPr>
          <w:rFonts w:ascii="Times New Roman" w:eastAsia="Times New Roman" w:hAnsi="Times New Roman" w:cs="Times New Roman"/>
          <w:sz w:val="24"/>
          <w:szCs w:val="24"/>
          <w:lang w:eastAsia="es-ES"/>
        </w:rPr>
      </w:pPr>
      <w:r w:rsidRPr="00EB0BB0">
        <w:rPr>
          <w:rFonts w:ascii="Times New Roman" w:eastAsia="Times New Roman" w:hAnsi="Times New Roman" w:cs="Times New Roman"/>
          <w:sz w:val="24"/>
          <w:szCs w:val="24"/>
          <w:lang w:eastAsia="es-ES"/>
        </w:rPr>
        <w:t>El motor nos permite controlar y configurar las animaciones</w:t>
      </w:r>
      <w:r>
        <w:rPr>
          <w:rFonts w:ascii="Times New Roman" w:eastAsia="Times New Roman" w:hAnsi="Times New Roman" w:cs="Times New Roman"/>
          <w:sz w:val="24"/>
          <w:szCs w:val="24"/>
          <w:lang w:eastAsia="es-ES"/>
        </w:rPr>
        <w:t xml:space="preserve"> de los personajes dentro del mismo, estableciendo los patrones de animaciones mediante programación con </w:t>
      </w:r>
      <w:proofErr w:type="spellStart"/>
      <w:r>
        <w:rPr>
          <w:rFonts w:ascii="Times New Roman" w:eastAsia="Times New Roman" w:hAnsi="Times New Roman" w:cs="Times New Roman"/>
          <w:sz w:val="24"/>
          <w:szCs w:val="24"/>
          <w:lang w:eastAsia="es-ES"/>
        </w:rPr>
        <w:t>BluePrints</w:t>
      </w:r>
      <w:proofErr w:type="spellEnd"/>
      <w:r>
        <w:rPr>
          <w:rFonts w:ascii="Times New Roman" w:eastAsia="Times New Roman" w:hAnsi="Times New Roman" w:cs="Times New Roman"/>
          <w:sz w:val="24"/>
          <w:szCs w:val="24"/>
          <w:lang w:eastAsia="es-ES"/>
        </w:rPr>
        <w:t xml:space="preserve"> o mediante un completo editor de animaciones. Dicho editor nos da las herramientas para crear nuestras propias animaciones a partir del modelo del personaje. Una vez que tenemos el modelo dentro del editor vamos moviéndolo y guardando las poses que queremos que compongan la animación, esto nos permite crear las animaciones de forma eficiente.</w:t>
      </w:r>
    </w:p>
    <w:p w:rsidR="00EB0BB0" w:rsidRDefault="00EB0BB0" w:rsidP="001B6164">
      <w:pPr>
        <w:jc w:val="both"/>
      </w:pPr>
      <w:r>
        <w:rPr>
          <w:noProof/>
          <w:lang w:eastAsia="es-ES"/>
        </w:rPr>
        <w:drawing>
          <wp:inline distT="0" distB="0" distL="0" distR="0" wp14:anchorId="6346FA22" wp14:editId="34F6C9E3">
            <wp:extent cx="5400040" cy="3037205"/>
            <wp:effectExtent l="0" t="0" r="0" b="0"/>
            <wp:docPr id="6" name="Imagen 6" descr="pa_DoubleClick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_DoubleClickOp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rsidR="006B60D8" w:rsidRPr="00EB0BB0" w:rsidRDefault="00EB0BB0" w:rsidP="001B6164">
      <w:pPr>
        <w:jc w:val="both"/>
      </w:pPr>
      <w:r>
        <w:t xml:space="preserve">En cuanto a la animación 2D, </w:t>
      </w:r>
      <w:proofErr w:type="spellStart"/>
      <w:r>
        <w:t>Unreal</w:t>
      </w:r>
      <w:proofErr w:type="spellEnd"/>
      <w:r>
        <w:t xml:space="preserve"> nos permite crear animaciones mediante hojas de </w:t>
      </w:r>
      <w:proofErr w:type="spellStart"/>
      <w:r>
        <w:t>sprites</w:t>
      </w:r>
      <w:proofErr w:type="spellEnd"/>
      <w:r>
        <w:t xml:space="preserve">. Dichas hojas contendrán todos los dibujos del personaje en las distintas posiciones, los cuales se unirán todos mediante el editor de </w:t>
      </w:r>
      <w:proofErr w:type="spellStart"/>
      <w:r>
        <w:t>sprites</w:t>
      </w:r>
      <w:proofErr w:type="spellEnd"/>
      <w:r>
        <w:t xml:space="preserve"> que nos proporciona</w:t>
      </w:r>
      <w:r w:rsidR="00F51A2C">
        <w:t xml:space="preserve"> </w:t>
      </w:r>
      <w:proofErr w:type="spellStart"/>
      <w:r w:rsidR="00F51A2C">
        <w:t>unreal</w:t>
      </w:r>
      <w:proofErr w:type="spellEnd"/>
      <w:r w:rsidR="00F51A2C">
        <w:t xml:space="preserve"> para crear la animación.</w:t>
      </w:r>
    </w:p>
    <w:p w:rsidR="006B60D8" w:rsidRPr="00EB0BB0" w:rsidRDefault="00EE08B3" w:rsidP="001B6164">
      <w:pPr>
        <w:jc w:val="both"/>
      </w:pPr>
      <w:r>
        <w:rPr>
          <w:noProof/>
          <w:lang w:eastAsia="es-ES"/>
        </w:rPr>
        <w:lastRenderedPageBreak/>
        <w:drawing>
          <wp:anchor distT="0" distB="0" distL="114300" distR="114300" simplePos="0" relativeHeight="251658240" behindDoc="0" locked="0" layoutInCell="1" allowOverlap="1" wp14:anchorId="2350280B" wp14:editId="551D019D">
            <wp:simplePos x="0" y="0"/>
            <wp:positionH relativeFrom="column">
              <wp:posOffset>520065</wp:posOffset>
            </wp:positionH>
            <wp:positionV relativeFrom="paragraph">
              <wp:posOffset>334010</wp:posOffset>
            </wp:positionV>
            <wp:extent cx="2238375" cy="2712383"/>
            <wp:effectExtent l="0" t="0" r="0" b="0"/>
            <wp:wrapTopAndBottom/>
            <wp:docPr id="8" name="Imagen 8" descr="sprite_extra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te_extract_resul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27123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60D8" w:rsidRPr="00EB0BB0" w:rsidRDefault="006B60D8" w:rsidP="001B6164">
      <w:pPr>
        <w:jc w:val="both"/>
      </w:pPr>
    </w:p>
    <w:p w:rsidR="00EB0BB0" w:rsidRPr="00EB0BB0" w:rsidRDefault="00EB0BB0" w:rsidP="001B6164">
      <w:pPr>
        <w:jc w:val="both"/>
      </w:pPr>
      <w:r w:rsidRPr="00EB0BB0">
        <w:t>7. Sonido</w:t>
      </w:r>
    </w:p>
    <w:p w:rsidR="00EB0BB0" w:rsidRPr="00EB0BB0" w:rsidRDefault="00EB0BB0" w:rsidP="001B6164">
      <w:pPr>
        <w:jc w:val="both"/>
      </w:pPr>
      <w:r w:rsidRPr="00EB0BB0">
        <w:t>Recursos propios dentro del entorno:</w:t>
      </w:r>
    </w:p>
    <w:p w:rsidR="00FD414F" w:rsidRDefault="00FD414F" w:rsidP="006C3982">
      <w:pPr>
        <w:spacing w:before="100" w:beforeAutospacing="1" w:after="100" w:afterAutospacing="1" w:line="240" w:lineRule="auto"/>
        <w:rPr>
          <w:rFonts w:ascii="Times New Roman" w:eastAsia="Times New Roman" w:hAnsi="Times New Roman" w:cs="Times New Roman"/>
          <w:sz w:val="24"/>
          <w:szCs w:val="24"/>
          <w:lang w:val="en-US" w:eastAsia="es-ES"/>
        </w:rPr>
      </w:pPr>
      <w:r>
        <w:rPr>
          <w:noProof/>
          <w:lang w:eastAsia="es-ES"/>
        </w:rPr>
        <w:drawing>
          <wp:inline distT="0" distB="0" distL="0" distR="0">
            <wp:extent cx="5400040" cy="1183570"/>
            <wp:effectExtent l="0" t="0" r="0" b="0"/>
            <wp:docPr id="9" name="Imagen 9" descr="A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d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183570"/>
                    </a:xfrm>
                    <a:prstGeom prst="rect">
                      <a:avLst/>
                    </a:prstGeom>
                    <a:noFill/>
                    <a:ln>
                      <a:noFill/>
                    </a:ln>
                  </pic:spPr>
                </pic:pic>
              </a:graphicData>
            </a:graphic>
          </wp:inline>
        </w:drawing>
      </w:r>
    </w:p>
    <w:p w:rsidR="00FD414F" w:rsidRPr="00FD414F" w:rsidRDefault="00FD414F" w:rsidP="006C3982">
      <w:pPr>
        <w:spacing w:before="100" w:beforeAutospacing="1" w:after="100" w:afterAutospacing="1" w:line="240" w:lineRule="auto"/>
        <w:rPr>
          <w:rFonts w:ascii="Times New Roman" w:eastAsia="Times New Roman" w:hAnsi="Times New Roman" w:cs="Times New Roman"/>
          <w:sz w:val="24"/>
          <w:szCs w:val="24"/>
          <w:lang w:eastAsia="es-ES"/>
        </w:rPr>
      </w:pPr>
      <w:r w:rsidRPr="00FD414F">
        <w:rPr>
          <w:rFonts w:ascii="Times New Roman" w:eastAsia="Times New Roman" w:hAnsi="Times New Roman" w:cs="Times New Roman"/>
          <w:sz w:val="24"/>
          <w:szCs w:val="24"/>
          <w:lang w:eastAsia="es-ES"/>
        </w:rPr>
        <w:t xml:space="preserve">El Sistema de audio de </w:t>
      </w:r>
      <w:proofErr w:type="spellStart"/>
      <w:r w:rsidRPr="00FD414F">
        <w:rPr>
          <w:rFonts w:ascii="Times New Roman" w:eastAsia="Times New Roman" w:hAnsi="Times New Roman" w:cs="Times New Roman"/>
          <w:sz w:val="24"/>
          <w:szCs w:val="24"/>
          <w:lang w:eastAsia="es-ES"/>
        </w:rPr>
        <w:t>Unreal</w:t>
      </w:r>
      <w:proofErr w:type="spellEnd"/>
      <w:r w:rsidRPr="00FD414F">
        <w:rPr>
          <w:rFonts w:ascii="Times New Roman" w:eastAsia="Times New Roman" w:hAnsi="Times New Roman" w:cs="Times New Roman"/>
          <w:sz w:val="24"/>
          <w:szCs w:val="24"/>
          <w:lang w:eastAsia="es-ES"/>
        </w:rPr>
        <w:t xml:space="preserve"> </w:t>
      </w:r>
      <w:proofErr w:type="spellStart"/>
      <w:r w:rsidRPr="00FD414F">
        <w:rPr>
          <w:rFonts w:ascii="Times New Roman" w:eastAsia="Times New Roman" w:hAnsi="Times New Roman" w:cs="Times New Roman"/>
          <w:sz w:val="24"/>
          <w:szCs w:val="24"/>
          <w:lang w:eastAsia="es-ES"/>
        </w:rPr>
        <w:t>Engine</w:t>
      </w:r>
      <w:proofErr w:type="spellEnd"/>
      <w:r w:rsidRPr="00FD414F">
        <w:rPr>
          <w:rFonts w:ascii="Times New Roman" w:eastAsia="Times New Roman" w:hAnsi="Times New Roman" w:cs="Times New Roman"/>
          <w:sz w:val="24"/>
          <w:szCs w:val="24"/>
          <w:lang w:eastAsia="es-ES"/>
        </w:rPr>
        <w:t xml:space="preserve"> 4 est</w:t>
      </w:r>
      <w:r>
        <w:rPr>
          <w:rFonts w:ascii="Times New Roman" w:eastAsia="Times New Roman" w:hAnsi="Times New Roman" w:cs="Times New Roman"/>
          <w:sz w:val="24"/>
          <w:szCs w:val="24"/>
          <w:lang w:eastAsia="es-ES"/>
        </w:rPr>
        <w:t>á compuesto de varios componentes, cada uno de ellos trabajando en conjunto con todos los demás para construir la experiencia de audio que experimentará el jugador. Cuando importamos un archivo de audio en el motor y lo colocamos en el nivel, tenemos varias opciones para personalizar, desde las básicas como ajustar el volumen o el tono hasta algunas más complejas como la atenuación del sonido.</w:t>
      </w:r>
    </w:p>
    <w:p w:rsidR="00FD414F" w:rsidRPr="00FD414F" w:rsidRDefault="00FD414F" w:rsidP="006C3982">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FD414F">
        <w:rPr>
          <w:rFonts w:ascii="Times New Roman" w:eastAsia="Times New Roman" w:hAnsi="Times New Roman" w:cs="Times New Roman"/>
          <w:sz w:val="24"/>
          <w:szCs w:val="24"/>
          <w:lang w:eastAsia="es-ES"/>
        </w:rPr>
        <w:t>Además</w:t>
      </w:r>
      <w:proofErr w:type="gramEnd"/>
      <w:r w:rsidRPr="00FD414F">
        <w:rPr>
          <w:rFonts w:ascii="Times New Roman" w:eastAsia="Times New Roman" w:hAnsi="Times New Roman" w:cs="Times New Roman"/>
          <w:sz w:val="24"/>
          <w:szCs w:val="24"/>
          <w:lang w:eastAsia="es-ES"/>
        </w:rPr>
        <w:t xml:space="preserve"> en </w:t>
      </w:r>
      <w:proofErr w:type="spellStart"/>
      <w:r w:rsidRPr="00FD414F">
        <w:rPr>
          <w:rFonts w:ascii="Times New Roman" w:eastAsia="Times New Roman" w:hAnsi="Times New Roman" w:cs="Times New Roman"/>
          <w:sz w:val="24"/>
          <w:szCs w:val="24"/>
          <w:lang w:eastAsia="es-ES"/>
        </w:rPr>
        <w:t>Unreal</w:t>
      </w:r>
      <w:proofErr w:type="spellEnd"/>
      <w:r w:rsidRPr="00FD414F">
        <w:rPr>
          <w:rFonts w:ascii="Times New Roman" w:eastAsia="Times New Roman" w:hAnsi="Times New Roman" w:cs="Times New Roman"/>
          <w:sz w:val="24"/>
          <w:szCs w:val="24"/>
          <w:lang w:eastAsia="es-ES"/>
        </w:rPr>
        <w:t xml:space="preserve"> </w:t>
      </w:r>
      <w:proofErr w:type="spellStart"/>
      <w:r w:rsidRPr="00FD414F">
        <w:rPr>
          <w:rFonts w:ascii="Times New Roman" w:eastAsia="Times New Roman" w:hAnsi="Times New Roman" w:cs="Times New Roman"/>
          <w:sz w:val="24"/>
          <w:szCs w:val="24"/>
          <w:lang w:eastAsia="es-ES"/>
        </w:rPr>
        <w:t>Engine</w:t>
      </w:r>
      <w:proofErr w:type="spellEnd"/>
      <w:r w:rsidRPr="00FD414F">
        <w:rPr>
          <w:rFonts w:ascii="Times New Roman" w:eastAsia="Times New Roman" w:hAnsi="Times New Roman" w:cs="Times New Roman"/>
          <w:sz w:val="24"/>
          <w:szCs w:val="24"/>
          <w:lang w:eastAsia="es-ES"/>
        </w:rPr>
        <w:t xml:space="preserve"> 4, podemos crear sonidos compuestos </w:t>
      </w:r>
      <w:r>
        <w:rPr>
          <w:rFonts w:ascii="Times New Roman" w:eastAsia="Times New Roman" w:hAnsi="Times New Roman" w:cs="Times New Roman"/>
          <w:sz w:val="24"/>
          <w:szCs w:val="24"/>
          <w:lang w:eastAsia="es-ES"/>
        </w:rPr>
        <w:t>en forma de señales de audio mediante un editor de señales de audio que trae incorporado el propio motor. En el podemos combinar sonidos mediante nodos igual que hacíamos con los materiales para conseguir el resultado deseado.</w:t>
      </w:r>
    </w:p>
    <w:p w:rsidR="006D288F" w:rsidRPr="00FD414F" w:rsidRDefault="00FD414F" w:rsidP="001B6164">
      <w:pPr>
        <w:jc w:val="both"/>
      </w:pPr>
      <w:r w:rsidRPr="00FD414F">
        <w:t xml:space="preserve">En las últimas versiones de </w:t>
      </w:r>
      <w:proofErr w:type="spellStart"/>
      <w:r w:rsidRPr="00FD414F">
        <w:t>Unreal</w:t>
      </w:r>
      <w:proofErr w:type="spellEnd"/>
      <w:r w:rsidRPr="00FD414F">
        <w:t xml:space="preserve"> </w:t>
      </w:r>
      <w:proofErr w:type="spellStart"/>
      <w:r w:rsidRPr="00FD414F">
        <w:t>Engine</w:t>
      </w:r>
      <w:proofErr w:type="spellEnd"/>
      <w:r w:rsidRPr="00FD414F">
        <w:t xml:space="preserve">, podemos </w:t>
      </w:r>
      <w:r>
        <w:t>encontrar que se ha añadido una mejora al sistema de audio. Dicha mejora consiste en la compatibilidad de sonido estéreo en los objetos del juego, antes cada objeto dentro del juego podía emitir solo un sonido. Con el nuevo sistema, un mismo objeto podrá emitir dos sonidos de forma simultánea los cuales se percibirán en estéreo por el jugador.</w:t>
      </w:r>
    </w:p>
    <w:p w:rsidR="00EB0BB0" w:rsidRPr="00FD414F" w:rsidRDefault="00FD414F" w:rsidP="001B6164">
      <w:pPr>
        <w:jc w:val="both"/>
      </w:pPr>
      <w:r>
        <w:rPr>
          <w:noProof/>
          <w:lang w:eastAsia="es-ES"/>
        </w:rPr>
        <w:lastRenderedPageBreak/>
        <w:drawing>
          <wp:inline distT="0" distB="0" distL="0" distR="0">
            <wp:extent cx="5400040" cy="3044318"/>
            <wp:effectExtent l="0" t="0" r="0" b="3810"/>
            <wp:docPr id="10" name="Imagen 10" descr="imag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44318"/>
                    </a:xfrm>
                    <a:prstGeom prst="rect">
                      <a:avLst/>
                    </a:prstGeom>
                    <a:noFill/>
                    <a:ln>
                      <a:noFill/>
                    </a:ln>
                  </pic:spPr>
                </pic:pic>
              </a:graphicData>
            </a:graphic>
          </wp:inline>
        </w:drawing>
      </w:r>
    </w:p>
    <w:p w:rsidR="00EB0BB0" w:rsidRPr="006D509F" w:rsidRDefault="00EB0BB0" w:rsidP="001B6164">
      <w:pPr>
        <w:jc w:val="both"/>
      </w:pPr>
      <w:r w:rsidRPr="006D509F">
        <w:t>Programación del sonido:</w:t>
      </w:r>
    </w:p>
    <w:p w:rsidR="00EB0BB0" w:rsidRPr="00886474" w:rsidRDefault="00886474" w:rsidP="001B6164">
      <w:pPr>
        <w:jc w:val="both"/>
      </w:pPr>
      <w:proofErr w:type="spellStart"/>
      <w:r w:rsidRPr="00886474">
        <w:t>Unreal</w:t>
      </w:r>
      <w:proofErr w:type="spellEnd"/>
      <w:r w:rsidRPr="00886474">
        <w:t xml:space="preserve"> </w:t>
      </w:r>
      <w:proofErr w:type="spellStart"/>
      <w:r w:rsidRPr="00886474">
        <w:t>Engine</w:t>
      </w:r>
      <w:proofErr w:type="spellEnd"/>
      <w:r w:rsidRPr="00886474">
        <w:t xml:space="preserve"> 4 maneja el proceso por cual podemos producir o modificar sonidos a </w:t>
      </w:r>
      <w:proofErr w:type="spellStart"/>
      <w:r w:rsidRPr="00886474">
        <w:t>traves</w:t>
      </w:r>
      <w:proofErr w:type="spellEnd"/>
      <w:r w:rsidRPr="00886474">
        <w:t xml:space="preserve"> del uso del Actor de Sonido. </w:t>
      </w:r>
      <w:r>
        <w:t>Cuando una pista de sonido o una señal de sonido es colocada en el nivel, un Actor de Sonido con ese sonido es creado.</w:t>
      </w:r>
    </w:p>
    <w:p w:rsidR="00886474" w:rsidRPr="00886474" w:rsidRDefault="00886474" w:rsidP="001B6164">
      <w:pPr>
        <w:jc w:val="both"/>
        <w:rPr>
          <w:lang w:val="en-US"/>
        </w:rPr>
      </w:pPr>
      <w:r>
        <w:rPr>
          <w:noProof/>
          <w:lang w:eastAsia="es-ES"/>
        </w:rPr>
        <w:drawing>
          <wp:inline distT="0" distB="0" distL="0" distR="0">
            <wp:extent cx="5400040" cy="3164086"/>
            <wp:effectExtent l="0" t="0" r="0" b="0"/>
            <wp:docPr id="11" name="Imagen 11" descr="ambient_mod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bient_modes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EB0BB0" w:rsidRDefault="00886474" w:rsidP="001B6164">
      <w:pPr>
        <w:jc w:val="both"/>
      </w:pPr>
      <w:r w:rsidRPr="00886474">
        <w:t xml:space="preserve"> El actor de sonido toma un gran papel a la hora de transmitir al jugador ya que reproducir</w:t>
      </w:r>
      <w:r>
        <w:t>á el sonido con más o menos volumen en función de la distancia a la que nos encontremos de la fuente del sonido.</w:t>
      </w:r>
    </w:p>
    <w:p w:rsidR="00F51A2C" w:rsidRDefault="00886474" w:rsidP="001B6164">
      <w:pPr>
        <w:jc w:val="both"/>
      </w:pPr>
      <w:r>
        <w:t>Una vez que colocamos el sonido podemos config</w:t>
      </w:r>
      <w:r w:rsidR="00F51A2C">
        <w:t>urarlo de múltiples formas en función de nuestras necesidades:</w:t>
      </w:r>
    </w:p>
    <w:p w:rsidR="00F51A2C" w:rsidRDefault="00F51A2C" w:rsidP="00F51A2C">
      <w:pPr>
        <w:pStyle w:val="Prrafodelista"/>
        <w:numPr>
          <w:ilvl w:val="0"/>
          <w:numId w:val="4"/>
        </w:numPr>
        <w:jc w:val="both"/>
      </w:pPr>
      <w:r>
        <w:t xml:space="preserve">Si necesitamos que se empiece a reproducir nada más comience el juego, dejaremos la función de </w:t>
      </w:r>
      <w:proofErr w:type="spellStart"/>
      <w:r>
        <w:t>AutoPlay</w:t>
      </w:r>
      <w:proofErr w:type="spellEnd"/>
      <w:r>
        <w:t xml:space="preserve"> activada.</w:t>
      </w:r>
    </w:p>
    <w:p w:rsidR="00F51A2C" w:rsidRDefault="00F51A2C" w:rsidP="00F51A2C">
      <w:pPr>
        <w:pStyle w:val="Prrafodelista"/>
        <w:numPr>
          <w:ilvl w:val="0"/>
          <w:numId w:val="4"/>
        </w:numPr>
        <w:jc w:val="both"/>
      </w:pPr>
      <w:r>
        <w:lastRenderedPageBreak/>
        <w:t>También podemos hacer que el sonido se reproduzca en bucle en función de lo que hayamos establecido en la opción looping.</w:t>
      </w:r>
    </w:p>
    <w:p w:rsidR="00F51A2C" w:rsidRDefault="00F51A2C" w:rsidP="00F51A2C">
      <w:pPr>
        <w:pStyle w:val="Prrafodelista"/>
        <w:numPr>
          <w:ilvl w:val="0"/>
          <w:numId w:val="4"/>
        </w:numPr>
        <w:jc w:val="both"/>
      </w:pPr>
      <w:r>
        <w:t>Por último, podemos configurar una gran cantidad más de parámetros para que el sonido se adapte a nuestras necesidades.</w:t>
      </w:r>
    </w:p>
    <w:p w:rsidR="00EB0BB0" w:rsidRPr="00886474" w:rsidRDefault="00F51A2C" w:rsidP="001B6164">
      <w:pPr>
        <w:jc w:val="both"/>
      </w:pPr>
      <w:r>
        <w:rPr>
          <w:noProof/>
          <w:lang w:eastAsia="es-ES"/>
        </w:rPr>
        <w:drawing>
          <wp:inline distT="0" distB="0" distL="0" distR="0">
            <wp:extent cx="2914650" cy="2390014"/>
            <wp:effectExtent l="0" t="0" r="0" b="0"/>
            <wp:docPr id="12" name="Imagen 12" descr="attenuatio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tenuation_setting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0745" cy="2395012"/>
                    </a:xfrm>
                    <a:prstGeom prst="rect">
                      <a:avLst/>
                    </a:prstGeom>
                    <a:noFill/>
                    <a:ln>
                      <a:noFill/>
                    </a:ln>
                  </pic:spPr>
                </pic:pic>
              </a:graphicData>
            </a:graphic>
          </wp:inline>
        </w:drawing>
      </w:r>
    </w:p>
    <w:p w:rsidR="00EB0BB0" w:rsidRDefault="00EB0BB0" w:rsidP="001B6164">
      <w:pPr>
        <w:jc w:val="both"/>
      </w:pPr>
      <w:r>
        <w:t>8. Recursos:</w:t>
      </w:r>
    </w:p>
    <w:p w:rsidR="00EB0BB0" w:rsidRDefault="00EB0BB0" w:rsidP="001B6164">
      <w:pPr>
        <w:jc w:val="both"/>
      </w:pPr>
      <w:r>
        <w:t>Formación Externa:</w:t>
      </w:r>
    </w:p>
    <w:p w:rsidR="00F51A2C" w:rsidRDefault="00F51A2C" w:rsidP="001B6164">
      <w:pPr>
        <w:jc w:val="both"/>
      </w:pPr>
      <w:r>
        <w:rPr>
          <w:noProof/>
          <w:lang w:eastAsia="es-ES"/>
        </w:rPr>
        <w:drawing>
          <wp:inline distT="0" distB="0" distL="0" distR="0">
            <wp:extent cx="3190875" cy="952500"/>
            <wp:effectExtent l="0" t="0" r="9525" b="0"/>
            <wp:docPr id="13" name="Imagen 13" descr="http://assets2.digitaltutors.com/images/11/if/h/d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ssets2.digitaltutors.com/images/11/if/h/dt_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952500"/>
                    </a:xfrm>
                    <a:prstGeom prst="rect">
                      <a:avLst/>
                    </a:prstGeom>
                    <a:noFill/>
                    <a:ln>
                      <a:noFill/>
                    </a:ln>
                  </pic:spPr>
                </pic:pic>
              </a:graphicData>
            </a:graphic>
          </wp:inline>
        </w:drawing>
      </w:r>
    </w:p>
    <w:p w:rsidR="00F51A2C" w:rsidRDefault="00F51A2C" w:rsidP="001B6164">
      <w:pPr>
        <w:jc w:val="both"/>
      </w:pPr>
      <w:r>
        <w:rPr>
          <w:noProof/>
          <w:lang w:eastAsia="es-ES"/>
        </w:rPr>
        <w:drawing>
          <wp:inline distT="0" distB="0" distL="0" distR="0">
            <wp:extent cx="1466850" cy="1118310"/>
            <wp:effectExtent l="0" t="0" r="0" b="5715"/>
            <wp:docPr id="14" name="Imagen 14" descr="https://www.twinero.es/blog/wp-content/uploads/2013/11/udemy-logo-academyof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winero.es/blog/wp-content/uploads/2013/11/udemy-logo-academyofyo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0860" cy="1121367"/>
                    </a:xfrm>
                    <a:prstGeom prst="rect">
                      <a:avLst/>
                    </a:prstGeom>
                    <a:noFill/>
                    <a:ln>
                      <a:noFill/>
                    </a:ln>
                  </pic:spPr>
                </pic:pic>
              </a:graphicData>
            </a:graphic>
          </wp:inline>
        </w:drawing>
      </w:r>
    </w:p>
    <w:p w:rsidR="00F51A2C" w:rsidRDefault="00F51A2C" w:rsidP="001B6164">
      <w:pPr>
        <w:jc w:val="both"/>
      </w:pPr>
      <w:r>
        <w:rPr>
          <w:noProof/>
          <w:lang w:eastAsia="es-ES"/>
        </w:rPr>
        <w:drawing>
          <wp:inline distT="0" distB="0" distL="0" distR="0">
            <wp:extent cx="1381125" cy="1381125"/>
            <wp:effectExtent l="0" t="0" r="0" b="0"/>
            <wp:docPr id="15" name="Imagen 15" descr="https://upload.wikimedia.org/wikipedia/en/b/b1/Official-company-logo-for-lynda.com_400x4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en/b/b1/Official-company-logo-for-lynda.com_400x400p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F51A2C" w:rsidRDefault="00F51A2C" w:rsidP="001B6164">
      <w:pPr>
        <w:jc w:val="both"/>
      </w:pPr>
      <w:r>
        <w:rPr>
          <w:noProof/>
          <w:lang w:eastAsia="es-ES"/>
        </w:rPr>
        <w:drawing>
          <wp:inline distT="0" distB="0" distL="0" distR="0">
            <wp:extent cx="3486150" cy="692027"/>
            <wp:effectExtent l="0" t="0" r="0" b="0"/>
            <wp:docPr id="16" name="Imagen 16" descr="https://udn.epicgames.com/Three/rsrc/Three/3DMotive/3dmo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dn.epicgames.com/Three/rsrc/Three/3DMotive/3dmotiv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4688" cy="701662"/>
                    </a:xfrm>
                    <a:prstGeom prst="rect">
                      <a:avLst/>
                    </a:prstGeom>
                    <a:noFill/>
                    <a:ln>
                      <a:noFill/>
                    </a:ln>
                  </pic:spPr>
                </pic:pic>
              </a:graphicData>
            </a:graphic>
          </wp:inline>
        </w:drawing>
      </w:r>
    </w:p>
    <w:p w:rsidR="00EB0BB0" w:rsidRDefault="00F51A2C" w:rsidP="001B6164">
      <w:pPr>
        <w:jc w:val="both"/>
      </w:pPr>
      <w:r>
        <w:t xml:space="preserve">Como hemos indicado ya en otros trabajos, hay mucha formación en internet acerca de </w:t>
      </w:r>
      <w:proofErr w:type="spellStart"/>
      <w:r>
        <w:t>Unreal</w:t>
      </w:r>
      <w:proofErr w:type="spellEnd"/>
      <w:r>
        <w:t xml:space="preserve"> </w:t>
      </w:r>
      <w:proofErr w:type="spellStart"/>
      <w:r>
        <w:t>Engine</w:t>
      </w:r>
      <w:proofErr w:type="spellEnd"/>
      <w:r>
        <w:t xml:space="preserve">, no obstante, cabe destacar que la mayor parte de esa formación es formación de pago, </w:t>
      </w:r>
      <w:r>
        <w:lastRenderedPageBreak/>
        <w:t xml:space="preserve">es decir, cursos de pago. Entre los proveedores que ofrecen cursos de pago para </w:t>
      </w:r>
      <w:proofErr w:type="spellStart"/>
      <w:r>
        <w:t>Unreal</w:t>
      </w:r>
      <w:proofErr w:type="spellEnd"/>
      <w:r>
        <w:t xml:space="preserve"> </w:t>
      </w:r>
      <w:proofErr w:type="spellStart"/>
      <w:r>
        <w:t>Engine</w:t>
      </w:r>
      <w:proofErr w:type="spellEnd"/>
      <w:r>
        <w:t xml:space="preserve">, podemos destacar famosas empresas especializadas en formación como Digital </w:t>
      </w:r>
      <w:proofErr w:type="spellStart"/>
      <w:r>
        <w:t>Tutors</w:t>
      </w:r>
      <w:proofErr w:type="spellEnd"/>
      <w:r>
        <w:t xml:space="preserve">, </w:t>
      </w:r>
      <w:proofErr w:type="spellStart"/>
      <w:r>
        <w:t>Udemy</w:t>
      </w:r>
      <w:proofErr w:type="spellEnd"/>
      <w:r>
        <w:t xml:space="preserve"> o Lynda.com.</w:t>
      </w:r>
    </w:p>
    <w:p w:rsidR="00F51A2C" w:rsidRDefault="00F51A2C" w:rsidP="001B6164">
      <w:pPr>
        <w:jc w:val="both"/>
      </w:pPr>
      <w:r>
        <w:t xml:space="preserve">Aunque haya mucha formación no gratuita acerca de </w:t>
      </w:r>
      <w:proofErr w:type="spellStart"/>
      <w:r>
        <w:t>Unreal</w:t>
      </w:r>
      <w:proofErr w:type="spellEnd"/>
      <w:r>
        <w:t xml:space="preserve"> </w:t>
      </w:r>
      <w:proofErr w:type="spellStart"/>
      <w:r>
        <w:t>Engine</w:t>
      </w:r>
      <w:proofErr w:type="spellEnd"/>
      <w:r>
        <w:t xml:space="preserve"> en Internet, este motor cuenta con una gran comunidad detrás y si buscamos un poco podemos encontrar foros, cursos en plataformas de videos como </w:t>
      </w:r>
      <w:proofErr w:type="spellStart"/>
      <w:r>
        <w:t>Youtube</w:t>
      </w:r>
      <w:proofErr w:type="spellEnd"/>
      <w:r>
        <w:t>, blogs especializados, etc.</w:t>
      </w:r>
    </w:p>
    <w:p w:rsidR="00EB0BB0" w:rsidRDefault="00F51A2C" w:rsidP="001B6164">
      <w:pPr>
        <w:jc w:val="both"/>
      </w:pPr>
      <w:r>
        <w:t>Aparte de la formación que podamos recibir online, en casi todos los másteres universitarios</w:t>
      </w:r>
      <w:r w:rsidR="00862DE0">
        <w:t xml:space="preserve"> dedicados al desarrollo de videojuegos</w:t>
      </w:r>
      <w:r>
        <w:t xml:space="preserve"> se suele aprender a manejar este motor </w:t>
      </w:r>
      <w:r w:rsidR="00862DE0">
        <w:t>debido a su alta popularidad en el mercado. Esto no solo se aplica a los másteres sino también a los grados especializados en el desarrollo de videojuegos siendo más notable su enseñanza en las academias privadas.</w:t>
      </w:r>
    </w:p>
    <w:p w:rsidR="00862DE0" w:rsidRDefault="00862DE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r>
        <w:t>Recursos Multimedia Externos:</w:t>
      </w:r>
    </w:p>
    <w:p w:rsidR="00EB0BB0" w:rsidRDefault="002B12C0" w:rsidP="001B6164">
      <w:pPr>
        <w:jc w:val="both"/>
      </w:pPr>
      <w:r>
        <w:rPr>
          <w:noProof/>
          <w:lang w:eastAsia="es-ES"/>
        </w:rPr>
        <w:drawing>
          <wp:inline distT="0" distB="0" distL="0" distR="0">
            <wp:extent cx="5400040" cy="1753260"/>
            <wp:effectExtent l="0" t="0" r="0" b="0"/>
            <wp:docPr id="17" name="Imagen 17" descr="https://cdn2.unrealengine.com/blog/marketplaceLMain-770x250-20420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unrealengine.com/blog/marketplaceLMain-770x250-20420028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753260"/>
                    </a:xfrm>
                    <a:prstGeom prst="rect">
                      <a:avLst/>
                    </a:prstGeom>
                    <a:noFill/>
                    <a:ln>
                      <a:noFill/>
                    </a:ln>
                  </pic:spPr>
                </pic:pic>
              </a:graphicData>
            </a:graphic>
          </wp:inline>
        </w:drawing>
      </w:r>
    </w:p>
    <w:p w:rsidR="002B12C0" w:rsidRDefault="002B12C0" w:rsidP="001B6164">
      <w:pPr>
        <w:jc w:val="both"/>
      </w:pPr>
      <w:proofErr w:type="spellStart"/>
      <w:r>
        <w:t>Unreal</w:t>
      </w:r>
      <w:proofErr w:type="spellEnd"/>
      <w:r>
        <w:t xml:space="preserve"> </w:t>
      </w:r>
      <w:proofErr w:type="spellStart"/>
      <w:r>
        <w:t>Engine</w:t>
      </w:r>
      <w:proofErr w:type="spellEnd"/>
      <w:r>
        <w:t xml:space="preserve"> cuenta con su propio Marketplace donde la comunidad sube sus materiales para que cualquiera que esté interesado pueda comprar dicho material y añadirlo a su proyecto</w:t>
      </w:r>
      <w:r w:rsidR="002F0C78">
        <w:t xml:space="preserve">. En el Marketplace podemos encontrar material de todo tipo, desde objetos individuales hasta packs temáticos con una gran variedad de objetos agrupados. Los precios van desde artículos gratis hechos por la propia </w:t>
      </w:r>
      <w:proofErr w:type="spellStart"/>
      <w:r w:rsidR="002F0C78">
        <w:t>unreal</w:t>
      </w:r>
      <w:proofErr w:type="spellEnd"/>
      <w:r w:rsidR="002F0C78">
        <w:t xml:space="preserve"> o por la comunidad que los pone gratuitamente bajo licencias </w:t>
      </w:r>
      <w:proofErr w:type="spellStart"/>
      <w:r w:rsidR="002F0C78">
        <w:t>creative</w:t>
      </w:r>
      <w:proofErr w:type="spellEnd"/>
      <w:r w:rsidR="002F0C78">
        <w:t xml:space="preserve"> </w:t>
      </w:r>
      <w:proofErr w:type="spellStart"/>
      <w:r w:rsidR="002F0C78">
        <w:t>commons</w:t>
      </w:r>
      <w:proofErr w:type="spellEnd"/>
      <w:r w:rsidR="002F0C78">
        <w:t>, hasta paquetes con muchos objetos a un precio moderado.</w:t>
      </w:r>
    </w:p>
    <w:p w:rsidR="002F0C78" w:rsidRDefault="002F0C78" w:rsidP="001B6164">
      <w:pPr>
        <w:jc w:val="both"/>
      </w:pPr>
      <w:r>
        <w:t xml:space="preserve">No obstante, no solo podemos encontrar recursos en el Marketplace que nos ofrece </w:t>
      </w:r>
      <w:proofErr w:type="spellStart"/>
      <w:r>
        <w:t>unreal</w:t>
      </w:r>
      <w:proofErr w:type="spellEnd"/>
      <w:r>
        <w:t xml:space="preserve">, </w:t>
      </w:r>
      <w:bookmarkStart w:id="0" w:name="_GoBack"/>
      <w:r>
        <w:t xml:space="preserve">también podemos encontrar música de uso libre en sitios como </w:t>
      </w:r>
      <w:proofErr w:type="spellStart"/>
      <w:r>
        <w:t>youtube</w:t>
      </w:r>
      <w:proofErr w:type="spellEnd"/>
      <w:r>
        <w:t xml:space="preserve"> o personajes, fondos y demás piezas de arte en webs como opengameart.org.</w:t>
      </w:r>
      <w:bookmarkEnd w:id="0"/>
    </w:p>
    <w:p w:rsidR="002F0C78" w:rsidRDefault="002F0C78" w:rsidP="001B6164">
      <w:pPr>
        <w:jc w:val="both"/>
      </w:pPr>
    </w:p>
    <w:p w:rsidR="002B12C0" w:rsidRDefault="002B12C0" w:rsidP="001B6164">
      <w:pPr>
        <w:jc w:val="both"/>
      </w:pPr>
      <w:r>
        <w:rPr>
          <w:noProof/>
          <w:lang w:eastAsia="es-ES"/>
        </w:rPr>
        <w:lastRenderedPageBreak/>
        <w:drawing>
          <wp:inline distT="0" distB="0" distL="0" distR="0">
            <wp:extent cx="5400040" cy="3450505"/>
            <wp:effectExtent l="0" t="0" r="0" b="0"/>
            <wp:docPr id="18" name="Imagen 18" descr="https://answers.unrealengine.com/storage/temp/2661-unreal+marketplace+page+icon+upside+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nswers.unrealengine.com/storage/temp/2661-unreal+marketplace+page+icon+upside+dow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50505"/>
                    </a:xfrm>
                    <a:prstGeom prst="rect">
                      <a:avLst/>
                    </a:prstGeom>
                    <a:noFill/>
                    <a:ln>
                      <a:noFill/>
                    </a:ln>
                  </pic:spPr>
                </pic:pic>
              </a:graphicData>
            </a:graphic>
          </wp:inline>
        </w:drawing>
      </w: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r>
        <w:t>9. Hardware:</w:t>
      </w:r>
    </w:p>
    <w:p w:rsidR="00EB0BB0" w:rsidRDefault="00EB0BB0" w:rsidP="001B6164">
      <w:pPr>
        <w:jc w:val="both"/>
      </w:pPr>
      <w:r>
        <w:t>Requisitos del Motor.</w:t>
      </w:r>
    </w:p>
    <w:p w:rsidR="00862DE0" w:rsidRPr="00862DE0" w:rsidRDefault="00862DE0" w:rsidP="00862DE0">
      <w:pPr>
        <w:pStyle w:val="NormalWeb"/>
      </w:pPr>
      <w:proofErr w:type="spellStart"/>
      <w:r w:rsidRPr="00862DE0">
        <w:t>Unreal</w:t>
      </w:r>
      <w:proofErr w:type="spellEnd"/>
      <w:r w:rsidRPr="00862DE0">
        <w:t xml:space="preserve"> </w:t>
      </w:r>
      <w:proofErr w:type="spellStart"/>
      <w:r w:rsidRPr="00862DE0">
        <w:t>Engine</w:t>
      </w:r>
      <w:proofErr w:type="spellEnd"/>
      <w:r w:rsidRPr="00862DE0">
        <w:t xml:space="preserve"> tiene algunos </w:t>
      </w:r>
      <w:r>
        <w:t>requisito</w:t>
      </w:r>
      <w:r w:rsidRPr="00862DE0">
        <w:t xml:space="preserve">s específicos de hardware y software para ejecutar el juego el editor para el desarrollo. </w:t>
      </w:r>
    </w:p>
    <w:p w:rsidR="00862DE0" w:rsidRDefault="00862DE0" w:rsidP="00862DE0">
      <w:pPr>
        <w:pStyle w:val="Ttulo2"/>
      </w:pPr>
      <w:r>
        <w:t>Hardware Recomendado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9"/>
        <w:gridCol w:w="3826"/>
      </w:tblGrid>
      <w:tr w:rsidR="00862DE0" w:rsidTr="00862DE0">
        <w:trPr>
          <w:gridAfter w:val="1"/>
          <w:tblHeader/>
          <w:tblCellSpacing w:w="15" w:type="dxa"/>
        </w:trPr>
        <w:tc>
          <w:tcPr>
            <w:tcW w:w="0" w:type="auto"/>
            <w:vAlign w:val="center"/>
            <w:hideMark/>
          </w:tcPr>
          <w:p w:rsidR="00862DE0" w:rsidRDefault="00862DE0"/>
        </w:tc>
      </w:tr>
      <w:tr w:rsidR="00862DE0" w:rsidTr="00862DE0">
        <w:trPr>
          <w:tblCellSpacing w:w="15" w:type="dxa"/>
        </w:trPr>
        <w:tc>
          <w:tcPr>
            <w:tcW w:w="0" w:type="auto"/>
            <w:vAlign w:val="center"/>
            <w:hideMark/>
          </w:tcPr>
          <w:p w:rsidR="00862DE0" w:rsidRDefault="00862DE0">
            <w:pPr>
              <w:rPr>
                <w:sz w:val="24"/>
                <w:szCs w:val="24"/>
              </w:rPr>
            </w:pPr>
            <w:r>
              <w:rPr>
                <w:rStyle w:val="Textoennegrita"/>
              </w:rPr>
              <w:t>Sistema Operativo</w:t>
            </w:r>
            <w:r>
              <w:t xml:space="preserve"> </w:t>
            </w:r>
          </w:p>
        </w:tc>
        <w:tc>
          <w:tcPr>
            <w:tcW w:w="0" w:type="auto"/>
            <w:vAlign w:val="center"/>
            <w:hideMark/>
          </w:tcPr>
          <w:p w:rsidR="00862DE0" w:rsidRDefault="00862DE0">
            <w:r>
              <w:t xml:space="preserve">Windows 7/8 64-bit </w:t>
            </w:r>
          </w:p>
        </w:tc>
      </w:tr>
      <w:tr w:rsidR="00862DE0" w:rsidRPr="00EE08B3" w:rsidTr="00862DE0">
        <w:trPr>
          <w:tblCellSpacing w:w="15" w:type="dxa"/>
        </w:trPr>
        <w:tc>
          <w:tcPr>
            <w:tcW w:w="0" w:type="auto"/>
            <w:vAlign w:val="center"/>
            <w:hideMark/>
          </w:tcPr>
          <w:p w:rsidR="00862DE0" w:rsidRDefault="00862DE0">
            <w:r>
              <w:rPr>
                <w:rStyle w:val="Textoennegrita"/>
              </w:rPr>
              <w:t>Procesador</w:t>
            </w:r>
            <w:r>
              <w:t xml:space="preserve"> </w:t>
            </w:r>
          </w:p>
        </w:tc>
        <w:tc>
          <w:tcPr>
            <w:tcW w:w="0" w:type="auto"/>
            <w:vAlign w:val="center"/>
            <w:hideMark/>
          </w:tcPr>
          <w:p w:rsidR="00862DE0" w:rsidRPr="00862DE0" w:rsidRDefault="00862DE0">
            <w:pPr>
              <w:rPr>
                <w:lang w:val="en-US"/>
              </w:rPr>
            </w:pPr>
            <w:r w:rsidRPr="00862DE0">
              <w:rPr>
                <w:lang w:val="en-US"/>
              </w:rPr>
              <w:t xml:space="preserve">Quad-core Intel or AMD, 2.5 GHz or faster </w:t>
            </w:r>
          </w:p>
        </w:tc>
      </w:tr>
      <w:tr w:rsidR="00862DE0" w:rsidTr="00862DE0">
        <w:trPr>
          <w:tblCellSpacing w:w="15" w:type="dxa"/>
        </w:trPr>
        <w:tc>
          <w:tcPr>
            <w:tcW w:w="0" w:type="auto"/>
            <w:vAlign w:val="center"/>
            <w:hideMark/>
          </w:tcPr>
          <w:p w:rsidR="00862DE0" w:rsidRDefault="00862DE0">
            <w:r>
              <w:rPr>
                <w:rStyle w:val="Textoennegrita"/>
              </w:rPr>
              <w:t>Memoria</w:t>
            </w:r>
            <w:r>
              <w:t xml:space="preserve"> </w:t>
            </w:r>
          </w:p>
        </w:tc>
        <w:tc>
          <w:tcPr>
            <w:tcW w:w="0" w:type="auto"/>
            <w:vAlign w:val="center"/>
            <w:hideMark/>
          </w:tcPr>
          <w:p w:rsidR="00862DE0" w:rsidRDefault="00862DE0">
            <w:r>
              <w:t xml:space="preserve">8 GB RAM </w:t>
            </w:r>
          </w:p>
        </w:tc>
      </w:tr>
      <w:tr w:rsidR="00862DE0" w:rsidTr="00862DE0">
        <w:trPr>
          <w:tblCellSpacing w:w="15" w:type="dxa"/>
        </w:trPr>
        <w:tc>
          <w:tcPr>
            <w:tcW w:w="0" w:type="auto"/>
            <w:vAlign w:val="center"/>
            <w:hideMark/>
          </w:tcPr>
          <w:p w:rsidR="00862DE0" w:rsidRDefault="00862DE0">
            <w:r>
              <w:rPr>
                <w:rStyle w:val="Textoennegrita"/>
              </w:rPr>
              <w:t>Tarjeta de video/</w:t>
            </w:r>
            <w:proofErr w:type="spellStart"/>
            <w:r>
              <w:rPr>
                <w:rStyle w:val="Textoennegrita"/>
              </w:rPr>
              <w:t>DirectX</w:t>
            </w:r>
            <w:proofErr w:type="spellEnd"/>
            <w:r>
              <w:rPr>
                <w:rStyle w:val="Textoennegrita"/>
              </w:rPr>
              <w:t xml:space="preserve"> </w:t>
            </w:r>
            <w:proofErr w:type="spellStart"/>
            <w:r>
              <w:rPr>
                <w:rStyle w:val="Textoennegrita"/>
              </w:rPr>
              <w:t>Version</w:t>
            </w:r>
            <w:proofErr w:type="spellEnd"/>
            <w:r>
              <w:t xml:space="preserve"> </w:t>
            </w:r>
          </w:p>
        </w:tc>
        <w:tc>
          <w:tcPr>
            <w:tcW w:w="0" w:type="auto"/>
            <w:vAlign w:val="center"/>
            <w:hideMark/>
          </w:tcPr>
          <w:p w:rsidR="00862DE0" w:rsidRDefault="00862DE0" w:rsidP="00862DE0">
            <w:proofErr w:type="spellStart"/>
            <w:r>
              <w:t>DirectX</w:t>
            </w:r>
            <w:proofErr w:type="spellEnd"/>
            <w:r>
              <w:t xml:space="preserve"> 11 compatible  </w:t>
            </w:r>
          </w:p>
        </w:tc>
      </w:tr>
    </w:tbl>
    <w:p w:rsidR="00862DE0" w:rsidRDefault="00862DE0" w:rsidP="00862DE0">
      <w:pPr>
        <w:pStyle w:val="Ttulo2"/>
      </w:pPr>
      <w:r>
        <w:t>Requisitos Mínimos de Software</w:t>
      </w:r>
    </w:p>
    <w:p w:rsidR="00862DE0" w:rsidRPr="00862DE0" w:rsidRDefault="00862DE0" w:rsidP="00862DE0">
      <w:pPr>
        <w:pStyle w:val="NormalWeb"/>
      </w:pPr>
      <w:r w:rsidRPr="00862DE0">
        <w:t xml:space="preserve">A continuación, están los requisitos mínimos para ejecutar el motor o el editor.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3583"/>
      </w:tblGrid>
      <w:tr w:rsidR="00862DE0" w:rsidTr="00862DE0">
        <w:trPr>
          <w:tblHeader/>
          <w:tblCellSpacing w:w="15" w:type="dxa"/>
        </w:trPr>
        <w:tc>
          <w:tcPr>
            <w:tcW w:w="0" w:type="auto"/>
            <w:gridSpan w:val="2"/>
            <w:vAlign w:val="center"/>
            <w:hideMark/>
          </w:tcPr>
          <w:p w:rsidR="00862DE0" w:rsidRDefault="00862DE0">
            <w:pPr>
              <w:jc w:val="center"/>
              <w:rPr>
                <w:b/>
                <w:bCs/>
              </w:rPr>
            </w:pPr>
            <w:bookmarkStart w:id="1" w:name="minsoftwarereqs"/>
            <w:bookmarkEnd w:id="1"/>
            <w:r>
              <w:rPr>
                <w:b/>
                <w:bCs/>
              </w:rPr>
              <w:lastRenderedPageBreak/>
              <w:t xml:space="preserve">Ejecutar el Motor </w:t>
            </w:r>
          </w:p>
        </w:tc>
      </w:tr>
      <w:tr w:rsidR="00862DE0" w:rsidTr="00862DE0">
        <w:trPr>
          <w:tblCellSpacing w:w="15" w:type="dxa"/>
        </w:trPr>
        <w:tc>
          <w:tcPr>
            <w:tcW w:w="0" w:type="auto"/>
            <w:vAlign w:val="center"/>
            <w:hideMark/>
          </w:tcPr>
          <w:p w:rsidR="00862DE0" w:rsidRDefault="00862DE0">
            <w:r>
              <w:rPr>
                <w:rStyle w:val="Textoennegrita"/>
              </w:rPr>
              <w:t>Sistema Operativo</w:t>
            </w:r>
          </w:p>
        </w:tc>
        <w:tc>
          <w:tcPr>
            <w:tcW w:w="0" w:type="auto"/>
            <w:vAlign w:val="center"/>
            <w:hideMark/>
          </w:tcPr>
          <w:p w:rsidR="00862DE0" w:rsidRDefault="00862DE0">
            <w:r>
              <w:t xml:space="preserve">Windows 7/8 64-bit </w:t>
            </w:r>
          </w:p>
        </w:tc>
      </w:tr>
      <w:tr w:rsidR="00862DE0" w:rsidRPr="00EE08B3" w:rsidTr="00862DE0">
        <w:trPr>
          <w:tblCellSpacing w:w="15" w:type="dxa"/>
        </w:trPr>
        <w:tc>
          <w:tcPr>
            <w:tcW w:w="0" w:type="auto"/>
            <w:vAlign w:val="center"/>
            <w:hideMark/>
          </w:tcPr>
          <w:p w:rsidR="00862DE0" w:rsidRDefault="00862DE0">
            <w:proofErr w:type="spellStart"/>
            <w:r>
              <w:rPr>
                <w:rStyle w:val="Textoennegrita"/>
              </w:rPr>
              <w:t>DirectX</w:t>
            </w:r>
            <w:proofErr w:type="spellEnd"/>
            <w:r>
              <w:rPr>
                <w:rStyle w:val="Textoennegrita"/>
              </w:rPr>
              <w:t xml:space="preserve"> </w:t>
            </w:r>
            <w:proofErr w:type="spellStart"/>
            <w:r>
              <w:rPr>
                <w:rStyle w:val="Textoennegrita"/>
              </w:rPr>
              <w:t>Runtime</w:t>
            </w:r>
            <w:proofErr w:type="spellEnd"/>
            <w:r>
              <w:t xml:space="preserve"> </w:t>
            </w:r>
          </w:p>
        </w:tc>
        <w:tc>
          <w:tcPr>
            <w:tcW w:w="0" w:type="auto"/>
            <w:vAlign w:val="center"/>
            <w:hideMark/>
          </w:tcPr>
          <w:p w:rsidR="00862DE0" w:rsidRPr="00862DE0" w:rsidRDefault="00A13FF3">
            <w:pPr>
              <w:rPr>
                <w:lang w:val="en-US"/>
              </w:rPr>
            </w:pPr>
            <w:hyperlink r:id="rId23" w:history="1">
              <w:r w:rsidR="00862DE0" w:rsidRPr="00862DE0">
                <w:rPr>
                  <w:rStyle w:val="Hipervnculo"/>
                  <w:lang w:val="en-US"/>
                </w:rPr>
                <w:t>DirectX End-User Runtimes (June 2010)</w:t>
              </w:r>
            </w:hyperlink>
            <w:r w:rsidR="00862DE0" w:rsidRPr="00862DE0">
              <w:rPr>
                <w:lang w:val="en-US"/>
              </w:rPr>
              <w:t xml:space="preserve"> </w:t>
            </w:r>
          </w:p>
        </w:tc>
      </w:tr>
    </w:tbl>
    <w:p w:rsidR="00862DE0" w:rsidRPr="00862DE0" w:rsidRDefault="00862DE0" w:rsidP="00862DE0">
      <w:pPr>
        <w:pStyle w:val="NormalWeb"/>
      </w:pPr>
      <w:r w:rsidRPr="006D509F">
        <w:rPr>
          <w:lang w:val="en-US"/>
        </w:rPr>
        <w:t xml:space="preserve"> </w:t>
      </w:r>
      <w:r w:rsidRPr="00862DE0">
        <w:t>Los requisitos para los programadores que vayan a usar el motor para desarrollar están listados a continuaci</w:t>
      </w:r>
      <w:r>
        <w:t>ón.</w:t>
      </w:r>
      <w:r w:rsidRPr="00862DE0">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6"/>
        <w:gridCol w:w="6518"/>
      </w:tblGrid>
      <w:tr w:rsidR="00862DE0" w:rsidTr="00862DE0">
        <w:trPr>
          <w:tblHeader/>
          <w:tblCellSpacing w:w="15" w:type="dxa"/>
        </w:trPr>
        <w:tc>
          <w:tcPr>
            <w:tcW w:w="0" w:type="auto"/>
            <w:gridSpan w:val="2"/>
            <w:vAlign w:val="center"/>
            <w:hideMark/>
          </w:tcPr>
          <w:p w:rsidR="00862DE0" w:rsidRDefault="00862DE0">
            <w:pPr>
              <w:jc w:val="center"/>
              <w:rPr>
                <w:b/>
                <w:bCs/>
              </w:rPr>
            </w:pPr>
            <w:r>
              <w:rPr>
                <w:b/>
                <w:bCs/>
              </w:rPr>
              <w:t xml:space="preserve">Desarrollo con el motor </w:t>
            </w:r>
          </w:p>
        </w:tc>
      </w:tr>
      <w:tr w:rsidR="00862DE0" w:rsidRPr="00862DE0" w:rsidTr="00862DE0">
        <w:trPr>
          <w:tblCellSpacing w:w="15" w:type="dxa"/>
        </w:trPr>
        <w:tc>
          <w:tcPr>
            <w:tcW w:w="0" w:type="auto"/>
            <w:gridSpan w:val="2"/>
            <w:vAlign w:val="center"/>
            <w:hideMark/>
          </w:tcPr>
          <w:p w:rsidR="00862DE0" w:rsidRPr="00862DE0" w:rsidRDefault="00862DE0" w:rsidP="00862DE0">
            <w:r w:rsidRPr="00862DE0">
              <w:rPr>
                <w:rStyle w:val="Textoennegrita"/>
              </w:rPr>
              <w:t>Requisitos necesarios para 'Ejecutar el motor' (</w:t>
            </w:r>
            <w:r>
              <w:rPr>
                <w:rStyle w:val="Textoennegrita"/>
              </w:rPr>
              <w:t>Instalados automáticamente</w:t>
            </w:r>
            <w:r w:rsidRPr="00862DE0">
              <w:rPr>
                <w:rStyle w:val="Textoennegrita"/>
              </w:rPr>
              <w:t>)</w:t>
            </w:r>
            <w:r w:rsidRPr="00862DE0">
              <w:t xml:space="preserve"> </w:t>
            </w:r>
          </w:p>
        </w:tc>
      </w:tr>
      <w:tr w:rsidR="00862DE0" w:rsidTr="00862DE0">
        <w:trPr>
          <w:tblCellSpacing w:w="15" w:type="dxa"/>
        </w:trPr>
        <w:tc>
          <w:tcPr>
            <w:tcW w:w="0" w:type="auto"/>
            <w:vAlign w:val="center"/>
            <w:hideMark/>
          </w:tcPr>
          <w:p w:rsidR="00862DE0" w:rsidRDefault="00862DE0">
            <w:r>
              <w:rPr>
                <w:rStyle w:val="Textoennegrita"/>
              </w:rPr>
              <w:t>Visual Studio Versión</w:t>
            </w:r>
            <w:r>
              <w:t xml:space="preserve"> </w:t>
            </w:r>
          </w:p>
        </w:tc>
        <w:tc>
          <w:tcPr>
            <w:tcW w:w="0" w:type="auto"/>
            <w:vAlign w:val="center"/>
            <w:hideMark/>
          </w:tcPr>
          <w:p w:rsidR="00862DE0" w:rsidRPr="00862DE0" w:rsidRDefault="00862DE0">
            <w:pPr>
              <w:pStyle w:val="NormalWeb"/>
              <w:rPr>
                <w:lang w:val="en-US"/>
              </w:rPr>
            </w:pPr>
            <w:r w:rsidRPr="00862DE0">
              <w:rPr>
                <w:lang w:val="en-US"/>
              </w:rPr>
              <w:t xml:space="preserve">Visual Studio 2015 Professional or Visual Studio 2015 Community: </w:t>
            </w:r>
          </w:p>
          <w:p w:rsidR="00862DE0" w:rsidRDefault="00A13FF3" w:rsidP="00862DE0">
            <w:pPr>
              <w:pStyle w:val="NormalWeb"/>
              <w:numPr>
                <w:ilvl w:val="0"/>
                <w:numId w:val="5"/>
              </w:numPr>
            </w:pPr>
            <w:hyperlink r:id="rId24" w:history="1">
              <w:r w:rsidR="00862DE0">
                <w:rPr>
                  <w:rStyle w:val="Hipervnculo"/>
                </w:rPr>
                <w:t>Pro</w:t>
              </w:r>
            </w:hyperlink>
            <w:r w:rsidR="00862DE0">
              <w:t xml:space="preserve"> </w:t>
            </w:r>
          </w:p>
          <w:p w:rsidR="00862DE0" w:rsidRDefault="00A13FF3" w:rsidP="00862DE0">
            <w:pPr>
              <w:pStyle w:val="NormalWeb"/>
              <w:numPr>
                <w:ilvl w:val="0"/>
                <w:numId w:val="5"/>
              </w:numPr>
            </w:pPr>
            <w:hyperlink r:id="rId25" w:history="1">
              <w:proofErr w:type="spellStart"/>
              <w:r w:rsidR="00862DE0">
                <w:rPr>
                  <w:rStyle w:val="Hipervnculo"/>
                </w:rPr>
                <w:t>Community</w:t>
              </w:r>
              <w:proofErr w:type="spellEnd"/>
            </w:hyperlink>
            <w:r w:rsidR="00862DE0">
              <w:t xml:space="preserve"> </w:t>
            </w:r>
          </w:p>
        </w:tc>
      </w:tr>
      <w:tr w:rsidR="00862DE0" w:rsidTr="00862DE0">
        <w:trPr>
          <w:tblCellSpacing w:w="15" w:type="dxa"/>
        </w:trPr>
        <w:tc>
          <w:tcPr>
            <w:tcW w:w="0" w:type="auto"/>
            <w:gridSpan w:val="2"/>
            <w:vAlign w:val="center"/>
            <w:hideMark/>
          </w:tcPr>
          <w:p w:rsidR="00862DE0" w:rsidRDefault="00862DE0" w:rsidP="00862DE0">
            <w:pPr>
              <w:pStyle w:val="NormalWeb"/>
            </w:pPr>
            <w:r>
              <w:t>Desarrollo iOS</w:t>
            </w:r>
          </w:p>
        </w:tc>
      </w:tr>
      <w:tr w:rsidR="00862DE0" w:rsidTr="00862DE0">
        <w:trPr>
          <w:tblCellSpacing w:w="15" w:type="dxa"/>
        </w:trPr>
        <w:tc>
          <w:tcPr>
            <w:tcW w:w="0" w:type="auto"/>
            <w:vAlign w:val="center"/>
            <w:hideMark/>
          </w:tcPr>
          <w:p w:rsidR="00862DE0" w:rsidRDefault="00862DE0">
            <w:r>
              <w:rPr>
                <w:rStyle w:val="Textoennegrita"/>
              </w:rPr>
              <w:t>iTunes Versión</w:t>
            </w:r>
            <w:r>
              <w:t xml:space="preserve"> </w:t>
            </w:r>
          </w:p>
        </w:tc>
        <w:tc>
          <w:tcPr>
            <w:tcW w:w="0" w:type="auto"/>
            <w:vAlign w:val="center"/>
            <w:hideMark/>
          </w:tcPr>
          <w:p w:rsidR="00862DE0" w:rsidRDefault="00A13FF3">
            <w:hyperlink r:id="rId26" w:history="1">
              <w:r w:rsidR="00862DE0">
                <w:rPr>
                  <w:rStyle w:val="Hipervnculo"/>
                </w:rPr>
                <w:t xml:space="preserve">iTunes 11 </w:t>
              </w:r>
              <w:proofErr w:type="spellStart"/>
              <w:r w:rsidR="00862DE0">
                <w:rPr>
                  <w:rStyle w:val="Hipervnculo"/>
                </w:rPr>
                <w:t>or</w:t>
              </w:r>
              <w:proofErr w:type="spellEnd"/>
              <w:r w:rsidR="00862DE0">
                <w:rPr>
                  <w:rStyle w:val="Hipervnculo"/>
                </w:rPr>
                <w:t xml:space="preserve"> </w:t>
              </w:r>
              <w:proofErr w:type="spellStart"/>
              <w:r w:rsidR="00862DE0">
                <w:rPr>
                  <w:rStyle w:val="Hipervnculo"/>
                </w:rPr>
                <w:t>higher</w:t>
              </w:r>
              <w:proofErr w:type="spellEnd"/>
            </w:hyperlink>
          </w:p>
        </w:tc>
      </w:tr>
    </w:tbl>
    <w:p w:rsidR="00EB0BB0" w:rsidRDefault="00EB0BB0" w:rsidP="001B6164">
      <w:pPr>
        <w:jc w:val="both"/>
      </w:pPr>
    </w:p>
    <w:p w:rsidR="00EB0BB0" w:rsidRDefault="00EB0BB0" w:rsidP="001B6164">
      <w:pPr>
        <w:jc w:val="both"/>
      </w:pPr>
    </w:p>
    <w:p w:rsidR="00EB0BB0" w:rsidRPr="00EB0BB0" w:rsidRDefault="00EB0BB0" w:rsidP="001B6164">
      <w:pPr>
        <w:jc w:val="both"/>
      </w:pPr>
      <w:r>
        <w:t>Requisitos de las aplicaciones construidas:</w:t>
      </w:r>
    </w:p>
    <w:p w:rsidR="006D509F" w:rsidRDefault="006D509F" w:rsidP="006D509F">
      <w:r>
        <w:t>Para ambos motores los requisitos necesarios variaran en función de la complejidad del proyecto, pero podemos exponer como requisitos generales los siguientes.</w:t>
      </w:r>
    </w:p>
    <w:p w:rsidR="006D509F" w:rsidRDefault="006D509F" w:rsidP="006D509F">
      <w:pPr>
        <w:numPr>
          <w:ilvl w:val="0"/>
          <w:numId w:val="6"/>
        </w:numPr>
        <w:spacing w:before="100" w:beforeAutospacing="1" w:after="100" w:afterAutospacing="1" w:line="240" w:lineRule="auto"/>
        <w:jc w:val="both"/>
        <w:rPr>
          <w:rFonts w:ascii="Calibri" w:hAnsi="Calibri" w:cs="Arial"/>
          <w:sz w:val="24"/>
        </w:rPr>
      </w:pPr>
      <w:r>
        <w:t xml:space="preserve">Escritorio: </w:t>
      </w:r>
    </w:p>
    <w:p w:rsidR="006D509F" w:rsidRDefault="006D509F" w:rsidP="006D509F">
      <w:pPr>
        <w:numPr>
          <w:ilvl w:val="1"/>
          <w:numId w:val="6"/>
        </w:numPr>
        <w:spacing w:before="100" w:beforeAutospacing="1" w:after="100" w:afterAutospacing="1" w:line="240" w:lineRule="auto"/>
        <w:jc w:val="both"/>
      </w:pPr>
      <w:r>
        <w:t xml:space="preserve">OS: Windows XP SP2+, Mac OS X 10.8+, Ubuntu 12.04+, </w:t>
      </w:r>
      <w:proofErr w:type="spellStart"/>
      <w:r>
        <w:t>SteamOS</w:t>
      </w:r>
      <w:proofErr w:type="spellEnd"/>
      <w:r>
        <w:t>+</w:t>
      </w:r>
    </w:p>
    <w:p w:rsidR="006D509F" w:rsidRDefault="006D509F" w:rsidP="006D509F">
      <w:pPr>
        <w:numPr>
          <w:ilvl w:val="1"/>
          <w:numId w:val="6"/>
        </w:numPr>
        <w:spacing w:before="100" w:beforeAutospacing="1" w:after="100" w:afterAutospacing="1" w:line="240" w:lineRule="auto"/>
        <w:jc w:val="both"/>
      </w:pPr>
      <w:r>
        <w:t>Tarjeta de vídeo: capacidades DX9 (</w:t>
      </w:r>
      <w:proofErr w:type="spellStart"/>
      <w:r>
        <w:t>shader</w:t>
      </w:r>
      <w:proofErr w:type="spellEnd"/>
      <w:r>
        <w:t xml:space="preserve"> modelo 2.0)</w:t>
      </w:r>
    </w:p>
    <w:p w:rsidR="006D509F" w:rsidRDefault="006D509F" w:rsidP="006D509F">
      <w:pPr>
        <w:numPr>
          <w:ilvl w:val="1"/>
          <w:numId w:val="6"/>
        </w:numPr>
        <w:spacing w:before="100" w:beforeAutospacing="1" w:after="100" w:afterAutospacing="1" w:line="240" w:lineRule="auto"/>
        <w:jc w:val="both"/>
      </w:pPr>
      <w:r>
        <w:t>CPU: compatible con el conjunto de instrucciones SSE2.</w:t>
      </w:r>
    </w:p>
    <w:p w:rsidR="006D509F" w:rsidRDefault="006D509F" w:rsidP="006D509F">
      <w:pPr>
        <w:numPr>
          <w:ilvl w:val="1"/>
          <w:numId w:val="6"/>
        </w:numPr>
        <w:spacing w:before="100" w:beforeAutospacing="1" w:after="100" w:afterAutospacing="1" w:line="240" w:lineRule="auto"/>
        <w:jc w:val="both"/>
      </w:pPr>
      <w:r>
        <w:t xml:space="preserve">Web Player (obsoleto): Requiere un navegador que soporte </w:t>
      </w:r>
      <w:proofErr w:type="spellStart"/>
      <w:r>
        <w:t>plugins</w:t>
      </w:r>
      <w:proofErr w:type="spellEnd"/>
      <w:r>
        <w:t>, como IE, Safari y algunas versiones de Firefox</w:t>
      </w:r>
    </w:p>
    <w:p w:rsidR="006D509F" w:rsidRDefault="006D509F" w:rsidP="006D509F">
      <w:pPr>
        <w:spacing w:before="100" w:beforeAutospacing="1" w:after="100" w:afterAutospacing="1"/>
        <w:ind w:left="720"/>
      </w:pPr>
    </w:p>
    <w:p w:rsidR="006D509F" w:rsidRDefault="006D509F" w:rsidP="006D509F">
      <w:pPr>
        <w:numPr>
          <w:ilvl w:val="0"/>
          <w:numId w:val="6"/>
        </w:numPr>
        <w:spacing w:before="100" w:beforeAutospacing="1" w:after="100" w:afterAutospacing="1" w:line="240" w:lineRule="auto"/>
        <w:jc w:val="both"/>
      </w:pPr>
      <w:r>
        <w:t>iOS: requiere iOS 6.0 o versiones posteriores.</w:t>
      </w:r>
    </w:p>
    <w:p w:rsidR="006D509F" w:rsidRDefault="006D509F" w:rsidP="006D509F">
      <w:pPr>
        <w:numPr>
          <w:ilvl w:val="0"/>
          <w:numId w:val="6"/>
        </w:numPr>
        <w:spacing w:before="100" w:beforeAutospacing="1" w:after="100" w:afterAutospacing="1" w:line="240" w:lineRule="auto"/>
        <w:jc w:val="both"/>
      </w:pPr>
      <w:r>
        <w:t>Android: OS 2.3.1 o posterior; CPU ARMv7 (</w:t>
      </w:r>
      <w:proofErr w:type="spellStart"/>
      <w:r>
        <w:t>Cortex</w:t>
      </w:r>
      <w:proofErr w:type="spellEnd"/>
      <w:r>
        <w:t xml:space="preserve">) con tecnología NEON o CPU </w:t>
      </w:r>
      <w:proofErr w:type="spellStart"/>
      <w:r>
        <w:t>Atom</w:t>
      </w:r>
      <w:proofErr w:type="spellEnd"/>
      <w:r>
        <w:t xml:space="preserve">; </w:t>
      </w:r>
      <w:proofErr w:type="spellStart"/>
      <w:r>
        <w:t>OpenGL</w:t>
      </w:r>
      <w:proofErr w:type="spellEnd"/>
      <w:r>
        <w:t xml:space="preserve"> ES 2.0 o posterior.</w:t>
      </w:r>
    </w:p>
    <w:p w:rsidR="006D509F" w:rsidRDefault="006D509F" w:rsidP="006D509F">
      <w:pPr>
        <w:numPr>
          <w:ilvl w:val="0"/>
          <w:numId w:val="6"/>
        </w:numPr>
        <w:spacing w:before="100" w:beforeAutospacing="1" w:after="100" w:afterAutospacing="1" w:line="240" w:lineRule="auto"/>
        <w:jc w:val="both"/>
      </w:pPr>
      <w:proofErr w:type="spellStart"/>
      <w:r>
        <w:t>WebGL</w:t>
      </w:r>
      <w:proofErr w:type="spellEnd"/>
      <w:r>
        <w:t xml:space="preserve">: Cualquier versión de escritorio reciente de Firefox, Chrome, </w:t>
      </w:r>
      <w:proofErr w:type="spellStart"/>
      <w:r>
        <w:t>Edge</w:t>
      </w:r>
      <w:proofErr w:type="spellEnd"/>
      <w:r>
        <w:t xml:space="preserve"> o Safari</w:t>
      </w:r>
    </w:p>
    <w:p w:rsidR="006D509F" w:rsidRDefault="006D509F" w:rsidP="006D509F">
      <w:pPr>
        <w:numPr>
          <w:ilvl w:val="0"/>
          <w:numId w:val="6"/>
        </w:numPr>
        <w:spacing w:before="100" w:beforeAutospacing="1" w:after="100" w:afterAutospacing="1" w:line="240" w:lineRule="auto"/>
        <w:jc w:val="both"/>
      </w:pPr>
      <w:r>
        <w:t xml:space="preserve">Windows </w:t>
      </w:r>
      <w:proofErr w:type="spellStart"/>
      <w:r>
        <w:t>Phone</w:t>
      </w:r>
      <w:proofErr w:type="spellEnd"/>
      <w:r>
        <w:t>: 8.1 o posterior</w:t>
      </w:r>
    </w:p>
    <w:p w:rsidR="006D509F" w:rsidRDefault="006D509F" w:rsidP="006D509F">
      <w:pPr>
        <w:numPr>
          <w:ilvl w:val="0"/>
          <w:numId w:val="6"/>
        </w:numPr>
        <w:spacing w:before="100" w:beforeAutospacing="1" w:after="100" w:afterAutospacing="1" w:line="240" w:lineRule="auto"/>
        <w:jc w:val="both"/>
      </w:pPr>
      <w:r>
        <w:t>Windows Store Apps: 8.1 o posterior</w:t>
      </w:r>
    </w:p>
    <w:p w:rsidR="006B60D8" w:rsidRPr="00EB0BB0" w:rsidRDefault="006B60D8" w:rsidP="001B6164">
      <w:pPr>
        <w:jc w:val="both"/>
      </w:pPr>
    </w:p>
    <w:p w:rsidR="006B60D8" w:rsidRPr="00EB0BB0" w:rsidRDefault="006B60D8" w:rsidP="001B6164">
      <w:pPr>
        <w:jc w:val="both"/>
      </w:pPr>
    </w:p>
    <w:p w:rsidR="006B60D8" w:rsidRDefault="006B60D8"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EB0BB0" w:rsidRDefault="00EB0BB0" w:rsidP="001B6164">
      <w:pPr>
        <w:jc w:val="both"/>
      </w:pPr>
    </w:p>
    <w:p w:rsidR="006D509F" w:rsidRDefault="006D509F" w:rsidP="001B6164">
      <w:pPr>
        <w:jc w:val="both"/>
      </w:pPr>
    </w:p>
    <w:p w:rsidR="00EB0BB0" w:rsidRDefault="00EB0BB0" w:rsidP="00EB0BB0">
      <w:pPr>
        <w:jc w:val="both"/>
      </w:pPr>
      <w:r>
        <w:t>10 Soporte Propio:</w:t>
      </w:r>
    </w:p>
    <w:p w:rsidR="00EB0BB0" w:rsidRDefault="00EB0BB0" w:rsidP="00EB0BB0">
      <w:pPr>
        <w:jc w:val="both"/>
      </w:pPr>
      <w:r>
        <w:t>Documentación:</w:t>
      </w:r>
    </w:p>
    <w:p w:rsidR="00EB0BB0" w:rsidRDefault="002F0C78" w:rsidP="00EB0BB0">
      <w:pPr>
        <w:jc w:val="both"/>
      </w:pPr>
      <w:r>
        <w:rPr>
          <w:noProof/>
          <w:lang w:eastAsia="es-ES"/>
        </w:rPr>
        <w:drawing>
          <wp:inline distT="0" distB="0" distL="0" distR="0">
            <wp:extent cx="5400040" cy="3158414"/>
            <wp:effectExtent l="0" t="0" r="0" b="4445"/>
            <wp:docPr id="19" name="Imagen 19" descr="http://puu.sh/ocEDK/3e64c6cc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uu.sh/ocEDK/3e64c6cc8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58414"/>
                    </a:xfrm>
                    <a:prstGeom prst="rect">
                      <a:avLst/>
                    </a:prstGeom>
                    <a:noFill/>
                    <a:ln>
                      <a:noFill/>
                    </a:ln>
                  </pic:spPr>
                </pic:pic>
              </a:graphicData>
            </a:graphic>
          </wp:inline>
        </w:drawing>
      </w:r>
    </w:p>
    <w:p w:rsidR="002F0C78" w:rsidRDefault="002F0C78" w:rsidP="00EB0BB0">
      <w:pPr>
        <w:jc w:val="both"/>
      </w:pPr>
    </w:p>
    <w:p w:rsidR="002F0C78" w:rsidRDefault="002F0C78" w:rsidP="00EB0BB0">
      <w:pPr>
        <w:jc w:val="both"/>
      </w:pPr>
      <w:r>
        <w:lastRenderedPageBreak/>
        <w:t xml:space="preserve">La documentación que nos proporciona </w:t>
      </w:r>
      <w:proofErr w:type="spellStart"/>
      <w:r>
        <w:t>Epic</w:t>
      </w:r>
      <w:proofErr w:type="spellEnd"/>
      <w:r>
        <w:t xml:space="preserve"> </w:t>
      </w:r>
      <w:proofErr w:type="spellStart"/>
      <w:r>
        <w:t>Games</w:t>
      </w:r>
      <w:proofErr w:type="spellEnd"/>
      <w:r>
        <w:t xml:space="preserve"> sobre </w:t>
      </w:r>
      <w:proofErr w:type="spellStart"/>
      <w:r>
        <w:t>Unreal</w:t>
      </w:r>
      <w:proofErr w:type="spellEnd"/>
      <w:r>
        <w:t xml:space="preserve"> </w:t>
      </w:r>
      <w:proofErr w:type="spellStart"/>
      <w:r>
        <w:t>Engine</w:t>
      </w:r>
      <w:proofErr w:type="spellEnd"/>
      <w:r>
        <w:t xml:space="preserve"> es amplia y completa. Con solo leernos la documentación podemos aprender lo suficiente para utilizar el motor con eficacia. Dicha documentación es muy extensa ya que abarca en profundidad todas las características que posee el motor.</w:t>
      </w:r>
    </w:p>
    <w:p w:rsidR="002F0C78" w:rsidRDefault="002F0C78" w:rsidP="00EB0BB0">
      <w:pPr>
        <w:jc w:val="both"/>
      </w:pPr>
      <w:r>
        <w:t xml:space="preserve">Además de toda la documentación detallada, podemos acceder a unas guías rápidas las cuales sirven para que si ya sabemos manejarnos un poco con versiones anteriores del motor o si por ejemplo venimos de haber trabajado con otro motor distinto (como </w:t>
      </w:r>
      <w:proofErr w:type="spellStart"/>
      <w:proofErr w:type="gramStart"/>
      <w:r>
        <w:t>Unity</w:t>
      </w:r>
      <w:proofErr w:type="spellEnd"/>
      <w:proofErr w:type="gramEnd"/>
      <w:r>
        <w:t xml:space="preserve"> por ejemplo) podamos ponernos al día de forma rápida y sencilla sin complicarnos demasiado.</w:t>
      </w:r>
    </w:p>
    <w:p w:rsidR="002F0C78" w:rsidRDefault="002F0C78" w:rsidP="00EB0BB0">
      <w:pPr>
        <w:jc w:val="both"/>
      </w:pPr>
      <w:r>
        <w:t>Por último, en la documentación podemos encontrar una serie de tutoriales guiados que nos indicarán como movernos por el motor y nos enseñarán a desenvolvernos por el de forma satisfactoria. Aparte de estos tutoriales también tenemos bastantes ejemplos funcionales de cómo podemos hacer proyectos para que los veamos y aprendamos de ellos.</w:t>
      </w:r>
    </w:p>
    <w:p w:rsidR="00EB0BB0" w:rsidRDefault="002F0C78" w:rsidP="00EB0BB0">
      <w:pPr>
        <w:jc w:val="both"/>
      </w:pPr>
      <w:r>
        <w:rPr>
          <w:noProof/>
          <w:lang w:eastAsia="es-ES"/>
        </w:rPr>
        <w:drawing>
          <wp:inline distT="0" distB="0" distL="0" distR="0">
            <wp:extent cx="3228975" cy="2041501"/>
            <wp:effectExtent l="0" t="0" r="0" b="0"/>
            <wp:docPr id="20" name="Imagen 20" descr="http://puu.sh/ocEVC/a8911ac5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uu.sh/ocEVC/a8911ac52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4607" cy="2051385"/>
                    </a:xfrm>
                    <a:prstGeom prst="rect">
                      <a:avLst/>
                    </a:prstGeom>
                    <a:noFill/>
                    <a:ln>
                      <a:noFill/>
                    </a:ln>
                  </pic:spPr>
                </pic:pic>
              </a:graphicData>
            </a:graphic>
          </wp:inline>
        </w:drawing>
      </w:r>
    </w:p>
    <w:p w:rsidR="00EB0BB0" w:rsidRDefault="00EB0BB0" w:rsidP="00EB0BB0">
      <w:pPr>
        <w:jc w:val="both"/>
      </w:pPr>
      <w:r>
        <w:t>Asistencia Técnica:</w:t>
      </w:r>
    </w:p>
    <w:p w:rsidR="003F7072" w:rsidRDefault="003F7072" w:rsidP="00EB0BB0">
      <w:pPr>
        <w:jc w:val="both"/>
      </w:pPr>
      <w:r>
        <w:rPr>
          <w:noProof/>
          <w:lang w:eastAsia="es-ES"/>
        </w:rPr>
        <w:drawing>
          <wp:inline distT="0" distB="0" distL="0" distR="0">
            <wp:extent cx="5400040" cy="1836014"/>
            <wp:effectExtent l="0" t="0" r="0" b="0"/>
            <wp:docPr id="21" name="Imagen 21" descr="http://puu.sh/ocFgE/497d411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uu.sh/ocFgE/497d4114f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36014"/>
                    </a:xfrm>
                    <a:prstGeom prst="rect">
                      <a:avLst/>
                    </a:prstGeom>
                    <a:noFill/>
                    <a:ln>
                      <a:noFill/>
                    </a:ln>
                  </pic:spPr>
                </pic:pic>
              </a:graphicData>
            </a:graphic>
          </wp:inline>
        </w:drawing>
      </w:r>
    </w:p>
    <w:p w:rsidR="003F7072" w:rsidRDefault="003F7072" w:rsidP="00EB0BB0">
      <w:pPr>
        <w:jc w:val="both"/>
      </w:pPr>
      <w:r>
        <w:t xml:space="preserve">Además de todo lo mencionado en el tema de la documentación, </w:t>
      </w:r>
      <w:proofErr w:type="spellStart"/>
      <w:r>
        <w:t>Epic</w:t>
      </w:r>
      <w:proofErr w:type="spellEnd"/>
      <w:r>
        <w:t xml:space="preserve"> </w:t>
      </w:r>
      <w:proofErr w:type="spellStart"/>
      <w:r>
        <w:t>Games</w:t>
      </w:r>
      <w:proofErr w:type="spellEnd"/>
      <w:r>
        <w:t xml:space="preserve">, cuenta con un equipo de soporte para </w:t>
      </w:r>
      <w:proofErr w:type="spellStart"/>
      <w:r>
        <w:t>Unreal</w:t>
      </w:r>
      <w:proofErr w:type="spellEnd"/>
      <w:r>
        <w:t xml:space="preserve"> </w:t>
      </w:r>
      <w:proofErr w:type="spellStart"/>
      <w:r>
        <w:t>Engine</w:t>
      </w:r>
      <w:proofErr w:type="spellEnd"/>
      <w:r>
        <w:t xml:space="preserve"> 4 que ofrece servicio a estudios que necesiten modificar el motor para algún proyecto específico o que necesiten algún tipo de licencia personalizada.</w:t>
      </w:r>
    </w:p>
    <w:p w:rsidR="003F7072" w:rsidRDefault="003F7072" w:rsidP="00EB0BB0">
      <w:pPr>
        <w:jc w:val="both"/>
      </w:pPr>
      <w:r>
        <w:t>Para los usuarios normales, el soporte, se encarga de tareas relacionadas con la seguridad y el acceso a las cuentas de los usuarios, problemas de facturación, promoción y marketing, etc.</w:t>
      </w:r>
    </w:p>
    <w:p w:rsidR="003F7072" w:rsidRDefault="003F7072" w:rsidP="00EB0BB0">
      <w:pPr>
        <w:jc w:val="both"/>
      </w:pPr>
      <w:r>
        <w:t>En caso de que tu consulta no esté entre lo que se menciona en la página de soporte te proporcionan un enlace hacia otra página para tratar tu solicitud de forma más especializada.</w:t>
      </w:r>
    </w:p>
    <w:p w:rsidR="003F7072" w:rsidRPr="00EB0BB0" w:rsidRDefault="003F7072" w:rsidP="00EB0BB0">
      <w:pPr>
        <w:jc w:val="both"/>
      </w:pPr>
      <w:r>
        <w:t>Por último, especifican que los tipos de incidencias a los que ellos proporcionan soporte se encuentran especificadas en los términos de uso.</w:t>
      </w:r>
    </w:p>
    <w:sectPr w:rsidR="003F7072" w:rsidRPr="00EB0B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B22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5A67CE4"/>
    <w:multiLevelType w:val="multilevel"/>
    <w:tmpl w:val="F6385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8074B1"/>
    <w:multiLevelType w:val="hybridMultilevel"/>
    <w:tmpl w:val="58CC1E34"/>
    <w:lvl w:ilvl="0" w:tplc="2B3A9518">
      <w:start w:val="5"/>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1CD5074"/>
    <w:multiLevelType w:val="hybridMultilevel"/>
    <w:tmpl w:val="60342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3403C3D"/>
    <w:multiLevelType w:val="multilevel"/>
    <w:tmpl w:val="3F3A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B54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63C"/>
    <w:rsid w:val="0000754D"/>
    <w:rsid w:val="00007B4F"/>
    <w:rsid w:val="001B6164"/>
    <w:rsid w:val="00254B29"/>
    <w:rsid w:val="00265AF8"/>
    <w:rsid w:val="002B12C0"/>
    <w:rsid w:val="002F0C78"/>
    <w:rsid w:val="003B49B7"/>
    <w:rsid w:val="003F7072"/>
    <w:rsid w:val="00521538"/>
    <w:rsid w:val="00651657"/>
    <w:rsid w:val="0069031F"/>
    <w:rsid w:val="006A3A02"/>
    <w:rsid w:val="006B60D8"/>
    <w:rsid w:val="006C3982"/>
    <w:rsid w:val="006D288F"/>
    <w:rsid w:val="006D509F"/>
    <w:rsid w:val="00720013"/>
    <w:rsid w:val="007B322C"/>
    <w:rsid w:val="00856651"/>
    <w:rsid w:val="00862DE0"/>
    <w:rsid w:val="00886474"/>
    <w:rsid w:val="008F03BB"/>
    <w:rsid w:val="009109B5"/>
    <w:rsid w:val="009779BD"/>
    <w:rsid w:val="009D10AF"/>
    <w:rsid w:val="00A13FF3"/>
    <w:rsid w:val="00C30F21"/>
    <w:rsid w:val="00C82B49"/>
    <w:rsid w:val="00D70642"/>
    <w:rsid w:val="00E9163C"/>
    <w:rsid w:val="00EB0BB0"/>
    <w:rsid w:val="00EE08B3"/>
    <w:rsid w:val="00F40CD5"/>
    <w:rsid w:val="00F51A2C"/>
    <w:rsid w:val="00FD41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165AF5-AC89-4ECD-ACB6-DB736611A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862DE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63C"/>
    <w:pPr>
      <w:ind w:left="720"/>
      <w:contextualSpacing/>
    </w:pPr>
  </w:style>
  <w:style w:type="paragraph" w:styleId="NormalWeb">
    <w:name w:val="Normal (Web)"/>
    <w:basedOn w:val="Normal"/>
    <w:uiPriority w:val="99"/>
    <w:unhideWhenUsed/>
    <w:rsid w:val="006B60D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B60D8"/>
    <w:rPr>
      <w:b/>
      <w:bCs/>
    </w:rPr>
  </w:style>
  <w:style w:type="character" w:styleId="Hipervnculo">
    <w:name w:val="Hyperlink"/>
    <w:basedOn w:val="Fuentedeprrafopredeter"/>
    <w:uiPriority w:val="99"/>
    <w:semiHidden/>
    <w:unhideWhenUsed/>
    <w:rsid w:val="00007B4F"/>
    <w:rPr>
      <w:color w:val="0000FF"/>
      <w:u w:val="single"/>
    </w:rPr>
  </w:style>
  <w:style w:type="character" w:customStyle="1" w:styleId="Ttulo2Car">
    <w:name w:val="Título 2 Car"/>
    <w:basedOn w:val="Fuentedeprrafopredeter"/>
    <w:link w:val="Ttulo2"/>
    <w:uiPriority w:val="9"/>
    <w:rsid w:val="00862DE0"/>
    <w:rPr>
      <w:rFonts w:ascii="Times New Roman" w:eastAsia="Times New Roman" w:hAnsi="Times New Roman" w:cs="Times New Roman"/>
      <w:b/>
      <w:bCs/>
      <w:sz w:val="36"/>
      <w:szCs w:val="3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347">
      <w:bodyDiv w:val="1"/>
      <w:marLeft w:val="0"/>
      <w:marRight w:val="0"/>
      <w:marTop w:val="0"/>
      <w:marBottom w:val="0"/>
      <w:divBdr>
        <w:top w:val="none" w:sz="0" w:space="0" w:color="auto"/>
        <w:left w:val="none" w:sz="0" w:space="0" w:color="auto"/>
        <w:bottom w:val="none" w:sz="0" w:space="0" w:color="auto"/>
        <w:right w:val="none" w:sz="0" w:space="0" w:color="auto"/>
      </w:divBdr>
    </w:div>
    <w:div w:id="214197632">
      <w:bodyDiv w:val="1"/>
      <w:marLeft w:val="0"/>
      <w:marRight w:val="0"/>
      <w:marTop w:val="0"/>
      <w:marBottom w:val="0"/>
      <w:divBdr>
        <w:top w:val="none" w:sz="0" w:space="0" w:color="auto"/>
        <w:left w:val="none" w:sz="0" w:space="0" w:color="auto"/>
        <w:bottom w:val="none" w:sz="0" w:space="0" w:color="auto"/>
        <w:right w:val="none" w:sz="0" w:space="0" w:color="auto"/>
      </w:divBdr>
    </w:div>
    <w:div w:id="565144525">
      <w:bodyDiv w:val="1"/>
      <w:marLeft w:val="0"/>
      <w:marRight w:val="0"/>
      <w:marTop w:val="0"/>
      <w:marBottom w:val="0"/>
      <w:divBdr>
        <w:top w:val="none" w:sz="0" w:space="0" w:color="auto"/>
        <w:left w:val="none" w:sz="0" w:space="0" w:color="auto"/>
        <w:bottom w:val="none" w:sz="0" w:space="0" w:color="auto"/>
        <w:right w:val="none" w:sz="0" w:space="0" w:color="auto"/>
      </w:divBdr>
      <w:divsChild>
        <w:div w:id="935674931">
          <w:marLeft w:val="0"/>
          <w:marRight w:val="0"/>
          <w:marTop w:val="0"/>
          <w:marBottom w:val="0"/>
          <w:divBdr>
            <w:top w:val="none" w:sz="0" w:space="0" w:color="auto"/>
            <w:left w:val="none" w:sz="0" w:space="0" w:color="auto"/>
            <w:bottom w:val="none" w:sz="0" w:space="0" w:color="auto"/>
            <w:right w:val="none" w:sz="0" w:space="0" w:color="auto"/>
          </w:divBdr>
          <w:divsChild>
            <w:div w:id="948394382">
              <w:marLeft w:val="0"/>
              <w:marRight w:val="0"/>
              <w:marTop w:val="0"/>
              <w:marBottom w:val="0"/>
              <w:divBdr>
                <w:top w:val="none" w:sz="0" w:space="0" w:color="auto"/>
                <w:left w:val="none" w:sz="0" w:space="0" w:color="auto"/>
                <w:bottom w:val="none" w:sz="0" w:space="0" w:color="auto"/>
                <w:right w:val="none" w:sz="0" w:space="0" w:color="auto"/>
              </w:divBdr>
            </w:div>
          </w:divsChild>
        </w:div>
        <w:div w:id="496384774">
          <w:marLeft w:val="0"/>
          <w:marRight w:val="0"/>
          <w:marTop w:val="0"/>
          <w:marBottom w:val="0"/>
          <w:divBdr>
            <w:top w:val="none" w:sz="0" w:space="0" w:color="auto"/>
            <w:left w:val="none" w:sz="0" w:space="0" w:color="auto"/>
            <w:bottom w:val="none" w:sz="0" w:space="0" w:color="auto"/>
            <w:right w:val="none" w:sz="0" w:space="0" w:color="auto"/>
          </w:divBdr>
          <w:divsChild>
            <w:div w:id="580868560">
              <w:marLeft w:val="0"/>
              <w:marRight w:val="0"/>
              <w:marTop w:val="0"/>
              <w:marBottom w:val="0"/>
              <w:divBdr>
                <w:top w:val="none" w:sz="0" w:space="0" w:color="auto"/>
                <w:left w:val="none" w:sz="0" w:space="0" w:color="auto"/>
                <w:bottom w:val="none" w:sz="0" w:space="0" w:color="auto"/>
                <w:right w:val="none" w:sz="0" w:space="0" w:color="auto"/>
              </w:divBdr>
            </w:div>
          </w:divsChild>
        </w:div>
        <w:div w:id="661396346">
          <w:marLeft w:val="0"/>
          <w:marRight w:val="0"/>
          <w:marTop w:val="0"/>
          <w:marBottom w:val="0"/>
          <w:divBdr>
            <w:top w:val="none" w:sz="0" w:space="0" w:color="auto"/>
            <w:left w:val="none" w:sz="0" w:space="0" w:color="auto"/>
            <w:bottom w:val="none" w:sz="0" w:space="0" w:color="auto"/>
            <w:right w:val="none" w:sz="0" w:space="0" w:color="auto"/>
          </w:divBdr>
          <w:divsChild>
            <w:div w:id="282808533">
              <w:marLeft w:val="0"/>
              <w:marRight w:val="0"/>
              <w:marTop w:val="0"/>
              <w:marBottom w:val="0"/>
              <w:divBdr>
                <w:top w:val="none" w:sz="0" w:space="0" w:color="auto"/>
                <w:left w:val="none" w:sz="0" w:space="0" w:color="auto"/>
                <w:bottom w:val="none" w:sz="0" w:space="0" w:color="auto"/>
                <w:right w:val="none" w:sz="0" w:space="0" w:color="auto"/>
              </w:divBdr>
              <w:divsChild>
                <w:div w:id="5780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870355">
      <w:bodyDiv w:val="1"/>
      <w:marLeft w:val="0"/>
      <w:marRight w:val="0"/>
      <w:marTop w:val="0"/>
      <w:marBottom w:val="0"/>
      <w:divBdr>
        <w:top w:val="none" w:sz="0" w:space="0" w:color="auto"/>
        <w:left w:val="none" w:sz="0" w:space="0" w:color="auto"/>
        <w:bottom w:val="none" w:sz="0" w:space="0" w:color="auto"/>
        <w:right w:val="none" w:sz="0" w:space="0" w:color="auto"/>
      </w:divBdr>
    </w:div>
    <w:div w:id="1755738403">
      <w:bodyDiv w:val="1"/>
      <w:marLeft w:val="0"/>
      <w:marRight w:val="0"/>
      <w:marTop w:val="0"/>
      <w:marBottom w:val="0"/>
      <w:divBdr>
        <w:top w:val="none" w:sz="0" w:space="0" w:color="auto"/>
        <w:left w:val="none" w:sz="0" w:space="0" w:color="auto"/>
        <w:bottom w:val="none" w:sz="0" w:space="0" w:color="auto"/>
        <w:right w:val="none" w:sz="0" w:space="0" w:color="auto"/>
      </w:divBdr>
      <w:divsChild>
        <w:div w:id="1045982228">
          <w:marLeft w:val="0"/>
          <w:marRight w:val="0"/>
          <w:marTop w:val="0"/>
          <w:marBottom w:val="0"/>
          <w:divBdr>
            <w:top w:val="none" w:sz="0" w:space="0" w:color="auto"/>
            <w:left w:val="none" w:sz="0" w:space="0" w:color="auto"/>
            <w:bottom w:val="none" w:sz="0" w:space="0" w:color="auto"/>
            <w:right w:val="none" w:sz="0" w:space="0" w:color="auto"/>
          </w:divBdr>
          <w:divsChild>
            <w:div w:id="943346348">
              <w:marLeft w:val="0"/>
              <w:marRight w:val="0"/>
              <w:marTop w:val="0"/>
              <w:marBottom w:val="0"/>
              <w:divBdr>
                <w:top w:val="none" w:sz="0" w:space="0" w:color="auto"/>
                <w:left w:val="none" w:sz="0" w:space="0" w:color="auto"/>
                <w:bottom w:val="none" w:sz="0" w:space="0" w:color="auto"/>
                <w:right w:val="none" w:sz="0" w:space="0" w:color="auto"/>
              </w:divBdr>
              <w:divsChild>
                <w:div w:id="2051876361">
                  <w:marLeft w:val="0"/>
                  <w:marRight w:val="0"/>
                  <w:marTop w:val="0"/>
                  <w:marBottom w:val="0"/>
                  <w:divBdr>
                    <w:top w:val="none" w:sz="0" w:space="0" w:color="auto"/>
                    <w:left w:val="none" w:sz="0" w:space="0" w:color="auto"/>
                    <w:bottom w:val="none" w:sz="0" w:space="0" w:color="auto"/>
                    <w:right w:val="none" w:sz="0" w:space="0" w:color="auto"/>
                  </w:divBdr>
                  <w:divsChild>
                    <w:div w:id="9203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www.apple.com/itune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visualstudio.com/en-us/products/visual-studio-community-vs.aspx"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visualstudio.com/downloads/download-visual-studio-vs"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www.microsoft.com/en-us/download/details.aspx?id=8109" TargetMode="External"/><Relationship Id="rId28" Type="http://schemas.openxmlformats.org/officeDocument/2006/relationships/image" Target="media/image20.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2412</Words>
  <Characters>13266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 Pomar Cortés</dc:creator>
  <cp:keywords/>
  <dc:description/>
  <cp:lastModifiedBy>Kevin</cp:lastModifiedBy>
  <cp:revision>6</cp:revision>
  <dcterms:created xsi:type="dcterms:W3CDTF">2016-04-10T03:55:00Z</dcterms:created>
  <dcterms:modified xsi:type="dcterms:W3CDTF">2016-04-11T21:24:00Z</dcterms:modified>
</cp:coreProperties>
</file>