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A2B" w:rsidRPr="00350A2B" w:rsidRDefault="00651224" w:rsidP="00350A2B">
      <w:pPr>
        <w:pStyle w:val="NormalWeb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Ejercicio 2 – Día 4 semana 26 – </w:t>
      </w:r>
      <w:r w:rsidR="00350A2B" w:rsidRPr="00350A2B">
        <w:rPr>
          <w:rFonts w:ascii="Arial" w:hAnsi="Arial" w:cs="Arial"/>
          <w:b/>
        </w:rPr>
        <w:t>Redactar un texto que resuelva las siguientes preguntas</w:t>
      </w:r>
      <w:bookmarkStart w:id="0" w:name="_GoBack"/>
      <w:bookmarkEnd w:id="0"/>
      <w:r w:rsidR="00350A2B" w:rsidRPr="00350A2B">
        <w:rPr>
          <w:rFonts w:ascii="Arial" w:hAnsi="Arial" w:cs="Arial"/>
          <w:b/>
        </w:rPr>
        <w:t>:</w:t>
      </w:r>
    </w:p>
    <w:p w:rsidR="00350A2B" w:rsidRDefault="00350A2B" w:rsidP="00350A2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350A2B">
        <w:rPr>
          <w:rFonts w:ascii="Arial" w:hAnsi="Arial" w:cs="Arial"/>
          <w:b/>
        </w:rPr>
        <w:t>Qué es crear una aplicación por capas?</w:t>
      </w:r>
    </w:p>
    <w:p w:rsidR="00350A2B" w:rsidRPr="00651224" w:rsidRDefault="00651224" w:rsidP="00350A2B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una manera de diseñar el software para facilitar el acceso al código, ya que creando por capas o niveles, cada una de ellas se encarga de tareas específicas y se comunican entre ellas, para mejorar el acceso.</w:t>
      </w:r>
    </w:p>
    <w:p w:rsidR="00350A2B" w:rsidRDefault="00350A2B" w:rsidP="00350A2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350A2B">
        <w:rPr>
          <w:rFonts w:ascii="Arial" w:hAnsi="Arial" w:cs="Arial"/>
          <w:b/>
        </w:rPr>
        <w:t>Qué es un ORM?</w:t>
      </w:r>
    </w:p>
    <w:p w:rsidR="00350A2B" w:rsidRPr="00350A2B" w:rsidRDefault="00350A2B" w:rsidP="00350A2B">
      <w:pPr>
        <w:pStyle w:val="NormalWeb"/>
        <w:spacing w:line="360" w:lineRule="auto"/>
        <w:jc w:val="both"/>
        <w:rPr>
          <w:rFonts w:ascii="Arial" w:hAnsi="Arial" w:cs="Arial"/>
        </w:rPr>
      </w:pPr>
      <w:r w:rsidRPr="00350A2B">
        <w:rPr>
          <w:rFonts w:ascii="Arial" w:hAnsi="Arial" w:cs="Arial"/>
        </w:rPr>
        <w:t xml:space="preserve">ORM significa </w:t>
      </w:r>
      <w:proofErr w:type="spellStart"/>
      <w:r w:rsidRPr="00350A2B">
        <w:rPr>
          <w:rFonts w:ascii="Arial" w:hAnsi="Arial" w:cs="Arial"/>
          <w:i/>
        </w:rPr>
        <w:t>Object</w:t>
      </w:r>
      <w:proofErr w:type="spellEnd"/>
      <w:r w:rsidRPr="00350A2B">
        <w:rPr>
          <w:rFonts w:ascii="Arial" w:hAnsi="Arial" w:cs="Arial"/>
          <w:i/>
        </w:rPr>
        <w:t xml:space="preserve"> </w:t>
      </w:r>
      <w:proofErr w:type="spellStart"/>
      <w:r w:rsidRPr="00350A2B">
        <w:rPr>
          <w:rFonts w:ascii="Arial" w:hAnsi="Arial" w:cs="Arial"/>
          <w:i/>
        </w:rPr>
        <w:t>Relational</w:t>
      </w:r>
      <w:proofErr w:type="spellEnd"/>
      <w:r w:rsidRPr="00350A2B">
        <w:rPr>
          <w:rFonts w:ascii="Arial" w:hAnsi="Arial" w:cs="Arial"/>
          <w:i/>
        </w:rPr>
        <w:t xml:space="preserve"> </w:t>
      </w:r>
      <w:proofErr w:type="spellStart"/>
      <w:r w:rsidRPr="00350A2B">
        <w:rPr>
          <w:rFonts w:ascii="Arial" w:hAnsi="Arial" w:cs="Arial"/>
          <w:i/>
        </w:rPr>
        <w:t>Mapping</w:t>
      </w:r>
      <w:proofErr w:type="spellEnd"/>
      <w:r w:rsidRPr="00350A2B">
        <w:rPr>
          <w:rFonts w:ascii="Arial" w:hAnsi="Arial" w:cs="Arial"/>
        </w:rPr>
        <w:t xml:space="preserve">, es JPA mapeando las tablas y las columnas. </w:t>
      </w:r>
      <w:r w:rsidR="00651224">
        <w:rPr>
          <w:rFonts w:ascii="Arial" w:hAnsi="Arial" w:cs="Arial"/>
        </w:rPr>
        <w:t xml:space="preserve">Spring, por ejemplo, es un </w:t>
      </w:r>
      <w:proofErr w:type="spellStart"/>
      <w:r w:rsidR="00651224">
        <w:rPr>
          <w:rFonts w:ascii="Arial" w:hAnsi="Arial" w:cs="Arial"/>
        </w:rPr>
        <w:t>framework</w:t>
      </w:r>
      <w:proofErr w:type="spellEnd"/>
      <w:r w:rsidR="00651224">
        <w:rPr>
          <w:rFonts w:ascii="Arial" w:hAnsi="Arial" w:cs="Arial"/>
        </w:rPr>
        <w:t xml:space="preserve"> que convierte los objetos de Java en registros en la base de datos usando ORM.</w:t>
      </w:r>
    </w:p>
    <w:p w:rsidR="00350A2B" w:rsidRDefault="00350A2B" w:rsidP="00350A2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350A2B">
        <w:rPr>
          <w:rFonts w:ascii="Arial" w:hAnsi="Arial" w:cs="Arial"/>
          <w:b/>
        </w:rPr>
        <w:t xml:space="preserve">Para qué sirve la dependencia </w:t>
      </w:r>
      <w:proofErr w:type="spellStart"/>
      <w:r w:rsidRPr="00350A2B">
        <w:rPr>
          <w:rFonts w:ascii="Arial" w:hAnsi="Arial" w:cs="Arial"/>
          <w:b/>
        </w:rPr>
        <w:t>Lombok</w:t>
      </w:r>
      <w:proofErr w:type="spellEnd"/>
      <w:r w:rsidRPr="00350A2B">
        <w:rPr>
          <w:rFonts w:ascii="Arial" w:hAnsi="Arial" w:cs="Arial"/>
          <w:b/>
        </w:rPr>
        <w:t>?</w:t>
      </w:r>
    </w:p>
    <w:p w:rsidR="00350A2B" w:rsidRPr="00350A2B" w:rsidRDefault="00350A2B" w:rsidP="00350A2B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dependencia </w:t>
      </w:r>
      <w:proofErr w:type="spellStart"/>
      <w:r>
        <w:rPr>
          <w:rFonts w:ascii="Arial" w:hAnsi="Arial" w:cs="Arial"/>
        </w:rPr>
        <w:t>Lombok</w:t>
      </w:r>
      <w:proofErr w:type="spellEnd"/>
      <w:r>
        <w:rPr>
          <w:rFonts w:ascii="Arial" w:hAnsi="Arial" w:cs="Arial"/>
        </w:rPr>
        <w:t xml:space="preserve"> es la que se encarga de generarte los GETTERS y los SETTERS y las especificaciones típicas cuando creamos una clase en Java, para reducir el código. </w:t>
      </w:r>
    </w:p>
    <w:p w:rsidR="00350A2B" w:rsidRDefault="00350A2B" w:rsidP="00350A2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350A2B">
        <w:rPr>
          <w:rFonts w:ascii="Arial" w:hAnsi="Arial" w:cs="Arial"/>
          <w:b/>
        </w:rPr>
        <w:t>Para qué sirve la capa de controlador?</w:t>
      </w:r>
    </w:p>
    <w:p w:rsidR="00350A2B" w:rsidRPr="00350A2B" w:rsidRDefault="00350A2B" w:rsidP="00350A2B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la capa donde se especifican las rutas para interactuar con la base de datos (usando el GET, el POST, el PUT i el DELETE). </w:t>
      </w:r>
    </w:p>
    <w:p w:rsidR="00350A2B" w:rsidRDefault="00350A2B" w:rsidP="00350A2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350A2B">
        <w:rPr>
          <w:rFonts w:ascii="Arial" w:hAnsi="Arial" w:cs="Arial"/>
          <w:b/>
        </w:rPr>
        <w:t xml:space="preserve">Qué diferencia hay entre </w:t>
      </w:r>
      <w:proofErr w:type="spellStart"/>
      <w:r w:rsidRPr="00350A2B">
        <w:rPr>
          <w:rFonts w:ascii="Consolas" w:hAnsi="Consolas" w:cs="Arial"/>
          <w:b/>
        </w:rPr>
        <w:t>ddl</w:t>
      </w:r>
      <w:proofErr w:type="spellEnd"/>
      <w:r w:rsidRPr="00350A2B">
        <w:rPr>
          <w:rFonts w:ascii="Consolas" w:hAnsi="Consolas" w:cs="Arial"/>
          <w:b/>
        </w:rPr>
        <w:t>-auto=</w:t>
      </w:r>
      <w:proofErr w:type="spellStart"/>
      <w:r w:rsidRPr="00350A2B">
        <w:rPr>
          <w:rFonts w:ascii="Consolas" w:hAnsi="Consolas" w:cs="Arial"/>
          <w:b/>
        </w:rPr>
        <w:t>create-drop</w:t>
      </w:r>
      <w:proofErr w:type="spellEnd"/>
      <w:r w:rsidRPr="00350A2B">
        <w:rPr>
          <w:rFonts w:ascii="Arial" w:hAnsi="Arial" w:cs="Arial"/>
          <w:b/>
        </w:rPr>
        <w:t xml:space="preserve"> y </w:t>
      </w:r>
      <w:proofErr w:type="spellStart"/>
      <w:r w:rsidRPr="00350A2B">
        <w:rPr>
          <w:rFonts w:ascii="Consolas" w:hAnsi="Consolas" w:cs="Arial"/>
          <w:b/>
        </w:rPr>
        <w:t>ddl</w:t>
      </w:r>
      <w:proofErr w:type="spellEnd"/>
      <w:r w:rsidRPr="00350A2B">
        <w:rPr>
          <w:rFonts w:ascii="Consolas" w:hAnsi="Consolas" w:cs="Arial"/>
          <w:b/>
        </w:rPr>
        <w:t>-auto=</w:t>
      </w:r>
      <w:proofErr w:type="spellStart"/>
      <w:r w:rsidRPr="00350A2B">
        <w:rPr>
          <w:rFonts w:ascii="Consolas" w:hAnsi="Consolas" w:cs="Arial"/>
          <w:b/>
        </w:rPr>
        <w:t>update</w:t>
      </w:r>
      <w:proofErr w:type="spellEnd"/>
      <w:r>
        <w:rPr>
          <w:rFonts w:ascii="Consolas" w:hAnsi="Consolas" w:cs="Arial"/>
          <w:b/>
        </w:rPr>
        <w:t xml:space="preserve"> </w:t>
      </w:r>
      <w:r>
        <w:rPr>
          <w:rFonts w:ascii="Arial" w:hAnsi="Arial" w:cs="Arial"/>
          <w:b/>
        </w:rPr>
        <w:t>dentro de la capa de propiedades?</w:t>
      </w:r>
    </w:p>
    <w:p w:rsidR="00350A2B" w:rsidRPr="00651224" w:rsidRDefault="00651224" w:rsidP="00350A2B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 w:rsidRPr="00651224">
        <w:rPr>
          <w:rFonts w:ascii="Consolas" w:hAnsi="Consolas" w:cs="Arial"/>
        </w:rPr>
        <w:t>auto=</w:t>
      </w:r>
      <w:proofErr w:type="spellStart"/>
      <w:proofErr w:type="gramEnd"/>
      <w:r w:rsidRPr="00651224">
        <w:rPr>
          <w:rFonts w:ascii="Consolas" w:hAnsi="Consolas" w:cs="Arial"/>
        </w:rPr>
        <w:t>create-drop</w:t>
      </w:r>
      <w:proofErr w:type="spellEnd"/>
      <w:r>
        <w:rPr>
          <w:rFonts w:ascii="Arial" w:hAnsi="Arial" w:cs="Arial"/>
        </w:rPr>
        <w:t xml:space="preserve"> borra y crea la tabla en cada sesión, el </w:t>
      </w:r>
      <w:r w:rsidRPr="00651224">
        <w:rPr>
          <w:rFonts w:ascii="Consolas" w:hAnsi="Consolas" w:cs="Arial"/>
        </w:rPr>
        <w:t>auto=</w:t>
      </w:r>
      <w:proofErr w:type="spellStart"/>
      <w:r w:rsidRPr="00651224">
        <w:rPr>
          <w:rFonts w:ascii="Consolas" w:hAnsi="Consolas" w:cs="Arial"/>
        </w:rPr>
        <w:t>update</w:t>
      </w:r>
      <w:proofErr w:type="spellEnd"/>
      <w:r>
        <w:rPr>
          <w:rFonts w:ascii="Arial" w:hAnsi="Arial" w:cs="Arial"/>
        </w:rPr>
        <w:t xml:space="preserve"> lo hace automáticamente al abrirse el archivo.</w:t>
      </w:r>
    </w:p>
    <w:p w:rsidR="00350A2B" w:rsidRDefault="00350A2B" w:rsidP="00350A2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350A2B">
        <w:rPr>
          <w:rFonts w:ascii="Arial" w:hAnsi="Arial" w:cs="Arial"/>
          <w:b/>
        </w:rPr>
        <w:t>En qué orden deben crearse las clases para crear la API con JPA?</w:t>
      </w:r>
    </w:p>
    <w:p w:rsidR="00E83F97" w:rsidRPr="00651224" w:rsidRDefault="00651224" w:rsidP="00651224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Originar el archivo a partir de Spring con las dependencias pertinentes; 2. Revisar que las dependencias y las propiedades estén creadas correctamente; </w:t>
      </w:r>
      <w:r>
        <w:rPr>
          <w:rFonts w:ascii="Arial" w:hAnsi="Arial" w:cs="Arial"/>
        </w:rPr>
        <w:lastRenderedPageBreak/>
        <w:t>3. Crear la entidad; 4. Crear el archivo DTO; 5. Crear el repositorio; 6. Crear los servicios; 7. Crear el controlador; 8. Iniciar.</w:t>
      </w:r>
    </w:p>
    <w:sectPr w:rsidR="00E83F97" w:rsidRPr="00651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8215F"/>
    <w:multiLevelType w:val="hybridMultilevel"/>
    <w:tmpl w:val="D47E8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2B"/>
    <w:rsid w:val="00350A2B"/>
    <w:rsid w:val="00651224"/>
    <w:rsid w:val="00E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8520B-99B8-48B4-AC15-B4545703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50A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1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224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2024-08-28T15:11:00Z</cp:lastPrinted>
  <dcterms:created xsi:type="dcterms:W3CDTF">2024-08-28T14:50:00Z</dcterms:created>
  <dcterms:modified xsi:type="dcterms:W3CDTF">2024-08-28T15:11:00Z</dcterms:modified>
</cp:coreProperties>
</file>