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1E42" w:rsidRPr="00CF1A41" w:rsidRDefault="00B71E42">
      <w:pPr>
        <w:rPr>
          <w:rFonts w:asciiTheme="majorBidi" w:hAnsiTheme="majorBidi" w:cstheme="majorBidi"/>
          <w:sz w:val="24"/>
          <w:szCs w:val="24"/>
        </w:rPr>
      </w:pPr>
    </w:p>
    <w:p w:rsidR="00131DC2" w:rsidRPr="00CF1A41" w:rsidRDefault="00E27D3E" w:rsidP="00B71E42">
      <w:pPr>
        <w:jc w:val="center"/>
        <w:rPr>
          <w:rFonts w:asciiTheme="majorBidi" w:hAnsiTheme="majorBidi" w:cstheme="majorBidi"/>
          <w:b/>
          <w:sz w:val="32"/>
          <w:szCs w:val="24"/>
          <w:u w:val="single"/>
        </w:rPr>
      </w:pPr>
      <w:r w:rsidRPr="00CF1A41">
        <w:rPr>
          <w:rFonts w:asciiTheme="majorBidi" w:hAnsiTheme="majorBidi" w:cstheme="majorBidi"/>
          <w:b/>
          <w:noProof/>
          <w:sz w:val="40"/>
          <w:szCs w:val="24"/>
          <w:u w:val="single"/>
        </w:rPr>
        <w:drawing>
          <wp:anchor distT="0" distB="0" distL="114300" distR="114300" simplePos="0" relativeHeight="251650048" behindDoc="0" locked="0" layoutInCell="1" allowOverlap="1" wp14:anchorId="0A6B0795" wp14:editId="470EA33D">
            <wp:simplePos x="0" y="0"/>
            <wp:positionH relativeFrom="column">
              <wp:posOffset>1123950</wp:posOffset>
            </wp:positionH>
            <wp:positionV relativeFrom="paragraph">
              <wp:posOffset>8890</wp:posOffset>
            </wp:positionV>
            <wp:extent cx="1630045" cy="95192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hria_University_SVG.svg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0045" cy="951921"/>
                    </a:xfrm>
                    <a:prstGeom prst="rect">
                      <a:avLst/>
                    </a:prstGeom>
                  </pic:spPr>
                </pic:pic>
              </a:graphicData>
            </a:graphic>
            <wp14:sizeRelH relativeFrom="page">
              <wp14:pctWidth>0</wp14:pctWidth>
            </wp14:sizeRelH>
            <wp14:sizeRelV relativeFrom="page">
              <wp14:pctHeight>0</wp14:pctHeight>
            </wp14:sizeRelV>
          </wp:anchor>
        </w:drawing>
      </w:r>
    </w:p>
    <w:p w:rsidR="00B71E42" w:rsidRPr="00CF1A41" w:rsidRDefault="00B71E42" w:rsidP="00B71E42">
      <w:pPr>
        <w:jc w:val="center"/>
        <w:rPr>
          <w:rFonts w:asciiTheme="majorBidi" w:hAnsiTheme="majorBidi" w:cstheme="majorBidi"/>
          <w:b/>
          <w:sz w:val="40"/>
          <w:szCs w:val="24"/>
          <w:u w:val="single"/>
        </w:rPr>
      </w:pPr>
      <w:r w:rsidRPr="00CF1A41">
        <w:rPr>
          <w:rFonts w:asciiTheme="majorBidi" w:hAnsiTheme="majorBidi" w:cstheme="majorBidi"/>
          <w:b/>
          <w:sz w:val="40"/>
          <w:szCs w:val="24"/>
          <w:u w:val="single"/>
        </w:rPr>
        <w:t xml:space="preserve">Bahria University </w:t>
      </w:r>
      <w:r w:rsidR="00131DC2" w:rsidRPr="00CF1A41">
        <w:rPr>
          <w:rFonts w:asciiTheme="majorBidi" w:hAnsiTheme="majorBidi" w:cstheme="majorBidi"/>
          <w:b/>
          <w:sz w:val="40"/>
          <w:szCs w:val="24"/>
          <w:u w:val="single"/>
        </w:rPr>
        <w:t>Lahore Campus</w:t>
      </w:r>
    </w:p>
    <w:p w:rsidR="00B71E42" w:rsidRPr="00CF1A41" w:rsidRDefault="00924489" w:rsidP="00B71E42">
      <w:pPr>
        <w:jc w:val="center"/>
        <w:rPr>
          <w:rFonts w:asciiTheme="majorBidi" w:hAnsiTheme="majorBidi" w:cstheme="majorBidi"/>
          <w:b/>
          <w:sz w:val="32"/>
          <w:szCs w:val="24"/>
        </w:rPr>
      </w:pPr>
      <w:r>
        <w:rPr>
          <w:rFonts w:asciiTheme="majorBidi" w:hAnsiTheme="majorBidi" w:cstheme="majorBidi"/>
          <w:b/>
          <w:sz w:val="32"/>
          <w:szCs w:val="24"/>
        </w:rPr>
        <w:t>Depa</w:t>
      </w:r>
      <w:r w:rsidR="00217D78">
        <w:rPr>
          <w:rFonts w:asciiTheme="majorBidi" w:hAnsiTheme="majorBidi" w:cstheme="majorBidi"/>
          <w:b/>
          <w:sz w:val="32"/>
          <w:szCs w:val="24"/>
        </w:rPr>
        <w:t>rtment of Computer Sciences</w:t>
      </w:r>
      <w:r w:rsidR="005734D1">
        <w:rPr>
          <w:rFonts w:asciiTheme="majorBidi" w:hAnsiTheme="majorBidi" w:cstheme="majorBidi"/>
          <w:b/>
          <w:sz w:val="32"/>
          <w:szCs w:val="24"/>
        </w:rPr>
        <w:t xml:space="preserve"> </w:t>
      </w:r>
    </w:p>
    <w:p w:rsidR="00B71E42" w:rsidRPr="00CF1A41" w:rsidRDefault="00B71E42" w:rsidP="00B71E42">
      <w:pPr>
        <w:jc w:val="center"/>
        <w:rPr>
          <w:rFonts w:asciiTheme="majorBidi" w:hAnsiTheme="majorBidi" w:cstheme="majorBidi"/>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28"/>
        <w:gridCol w:w="1762"/>
        <w:gridCol w:w="1028"/>
        <w:gridCol w:w="3510"/>
        <w:gridCol w:w="3240"/>
        <w:gridCol w:w="2160"/>
      </w:tblGrid>
      <w:tr w:rsidR="009A5384" w:rsidRPr="00CF1A41" w:rsidTr="00D77B00">
        <w:tc>
          <w:tcPr>
            <w:tcW w:w="2628" w:type="dxa"/>
          </w:tcPr>
          <w:p w:rsidR="009A5384" w:rsidRPr="00CF1A41" w:rsidRDefault="009A5384"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iCs/>
                <w:sz w:val="24"/>
                <w:szCs w:val="24"/>
              </w:rPr>
              <w:br w:type="page"/>
            </w:r>
            <w:r w:rsidRPr="00CF1A41">
              <w:rPr>
                <w:rFonts w:asciiTheme="majorBidi" w:hAnsiTheme="majorBidi" w:cstheme="majorBidi"/>
                <w:b/>
                <w:bCs/>
                <w:sz w:val="24"/>
                <w:szCs w:val="24"/>
              </w:rPr>
              <w:t>Course Code/number</w:t>
            </w:r>
          </w:p>
        </w:tc>
        <w:tc>
          <w:tcPr>
            <w:tcW w:w="11700" w:type="dxa"/>
            <w:gridSpan w:val="5"/>
          </w:tcPr>
          <w:p w:rsidR="009A5384" w:rsidRPr="00CF1A41" w:rsidRDefault="00445D7F" w:rsidP="002742A8">
            <w:pPr>
              <w:pStyle w:val="Heading1"/>
              <w:rPr>
                <w:rFonts w:asciiTheme="majorBidi" w:hAnsiTheme="majorBidi"/>
              </w:rPr>
            </w:pPr>
            <w:r w:rsidRPr="00CF1A41">
              <w:rPr>
                <w:rFonts w:asciiTheme="majorBidi" w:hAnsiTheme="majorBidi"/>
              </w:rPr>
              <w:t>HSS-120</w:t>
            </w:r>
          </w:p>
        </w:tc>
      </w:tr>
      <w:tr w:rsidR="009A5384" w:rsidRPr="00CF1A41" w:rsidTr="00D77B00">
        <w:tc>
          <w:tcPr>
            <w:tcW w:w="2628" w:type="dxa"/>
          </w:tcPr>
          <w:p w:rsidR="009A5384" w:rsidRPr="00CF1A41" w:rsidRDefault="009A5384"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b/>
                <w:bCs/>
                <w:sz w:val="24"/>
                <w:szCs w:val="24"/>
              </w:rPr>
              <w:t>Course Title/Name</w:t>
            </w:r>
          </w:p>
        </w:tc>
        <w:tc>
          <w:tcPr>
            <w:tcW w:w="11700" w:type="dxa"/>
            <w:gridSpan w:val="5"/>
          </w:tcPr>
          <w:p w:rsidR="009A5384" w:rsidRPr="00CF1A41" w:rsidRDefault="00445D7F" w:rsidP="00E27D3E">
            <w:pPr>
              <w:pStyle w:val="Heading1"/>
              <w:rPr>
                <w:rFonts w:asciiTheme="majorBidi" w:hAnsiTheme="majorBidi"/>
              </w:rPr>
            </w:pPr>
            <w:r w:rsidRPr="00CF1A41">
              <w:rPr>
                <w:rFonts w:asciiTheme="majorBidi" w:hAnsiTheme="majorBidi"/>
              </w:rPr>
              <w:t>Communication Skills</w:t>
            </w:r>
          </w:p>
          <w:p w:rsidR="00E27D3E" w:rsidRPr="00CF1A41" w:rsidRDefault="00E27D3E" w:rsidP="00E27D3E">
            <w:pPr>
              <w:rPr>
                <w:rFonts w:asciiTheme="majorBidi" w:hAnsiTheme="majorBidi" w:cstheme="majorBidi"/>
              </w:rPr>
            </w:pPr>
          </w:p>
        </w:tc>
      </w:tr>
      <w:tr w:rsidR="009A5384" w:rsidRPr="00CF1A41" w:rsidTr="00D77B00">
        <w:tc>
          <w:tcPr>
            <w:tcW w:w="2628" w:type="dxa"/>
          </w:tcPr>
          <w:p w:rsidR="009A5384" w:rsidRPr="00CF1A41" w:rsidRDefault="009A5384"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b/>
                <w:bCs/>
                <w:sz w:val="24"/>
                <w:szCs w:val="24"/>
              </w:rPr>
              <w:t>Credit Hours/Contact hours</w:t>
            </w:r>
          </w:p>
        </w:tc>
        <w:tc>
          <w:tcPr>
            <w:tcW w:w="11700" w:type="dxa"/>
            <w:gridSpan w:val="5"/>
          </w:tcPr>
          <w:p w:rsidR="009A5384" w:rsidRPr="00CF1A41" w:rsidRDefault="00445D7F"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r w:rsidRPr="00CF1A41">
              <w:rPr>
                <w:rFonts w:asciiTheme="majorBidi" w:hAnsiTheme="majorBidi" w:cstheme="majorBidi"/>
                <w:sz w:val="24"/>
                <w:szCs w:val="24"/>
              </w:rPr>
              <w:t>3</w:t>
            </w:r>
          </w:p>
        </w:tc>
      </w:tr>
      <w:tr w:rsidR="009040D2" w:rsidRPr="00CF1A41" w:rsidTr="00D77B00">
        <w:tc>
          <w:tcPr>
            <w:tcW w:w="2628" w:type="dxa"/>
          </w:tcPr>
          <w:p w:rsidR="009040D2" w:rsidRPr="00CF1A41" w:rsidRDefault="009040D2"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b/>
                <w:bCs/>
                <w:sz w:val="24"/>
                <w:szCs w:val="24"/>
              </w:rPr>
              <w:t>Degree Program</w:t>
            </w:r>
          </w:p>
        </w:tc>
        <w:tc>
          <w:tcPr>
            <w:tcW w:w="11700" w:type="dxa"/>
            <w:gridSpan w:val="5"/>
          </w:tcPr>
          <w:p w:rsidR="009040D2" w:rsidRPr="00CF1A41" w:rsidRDefault="00217D78" w:rsidP="0092448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r>
              <w:rPr>
                <w:rFonts w:asciiTheme="majorBidi" w:hAnsiTheme="majorBidi" w:cstheme="majorBidi"/>
                <w:sz w:val="24"/>
                <w:szCs w:val="24"/>
              </w:rPr>
              <w:t>Bachelors of computer sciences</w:t>
            </w:r>
            <w:r w:rsidR="00924489">
              <w:rPr>
                <w:rFonts w:asciiTheme="majorBidi" w:hAnsiTheme="majorBidi" w:cstheme="majorBidi"/>
                <w:sz w:val="24"/>
                <w:szCs w:val="24"/>
              </w:rPr>
              <w:t xml:space="preserve"> </w:t>
            </w:r>
          </w:p>
        </w:tc>
      </w:tr>
      <w:tr w:rsidR="009A5384" w:rsidRPr="00CF1A41" w:rsidTr="00D77B00">
        <w:tc>
          <w:tcPr>
            <w:tcW w:w="2628" w:type="dxa"/>
          </w:tcPr>
          <w:p w:rsidR="009A5384" w:rsidRPr="00CF1A41"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b/>
                <w:bCs/>
                <w:sz w:val="24"/>
                <w:szCs w:val="24"/>
              </w:rPr>
              <w:t>Prerequisites or Co-requisites</w:t>
            </w:r>
          </w:p>
        </w:tc>
        <w:tc>
          <w:tcPr>
            <w:tcW w:w="11700" w:type="dxa"/>
            <w:gridSpan w:val="5"/>
          </w:tcPr>
          <w:p w:rsidR="009A5384" w:rsidRPr="00CF1A41" w:rsidRDefault="00E215EF"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r w:rsidRPr="00CF1A41">
              <w:rPr>
                <w:rFonts w:asciiTheme="majorBidi" w:hAnsiTheme="majorBidi" w:cstheme="majorBidi"/>
                <w:sz w:val="24"/>
                <w:szCs w:val="24"/>
              </w:rPr>
              <w:t>English 1</w:t>
            </w:r>
          </w:p>
        </w:tc>
      </w:tr>
      <w:tr w:rsidR="009A5384" w:rsidRPr="00CF1A41" w:rsidTr="00D77B00">
        <w:tc>
          <w:tcPr>
            <w:tcW w:w="2628" w:type="dxa"/>
          </w:tcPr>
          <w:p w:rsidR="009A5384" w:rsidRPr="00CF1A41" w:rsidRDefault="009A5384" w:rsidP="00BE258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r w:rsidRPr="00CF1A41">
              <w:rPr>
                <w:rFonts w:asciiTheme="majorBidi" w:hAnsiTheme="majorBidi" w:cstheme="majorBidi"/>
                <w:b/>
                <w:bCs/>
                <w:sz w:val="24"/>
                <w:szCs w:val="24"/>
              </w:rPr>
              <w:t>Assessment Methods and Weightage</w:t>
            </w:r>
          </w:p>
        </w:tc>
        <w:tc>
          <w:tcPr>
            <w:tcW w:w="11700" w:type="dxa"/>
            <w:gridSpan w:val="5"/>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5426"/>
              <w:gridCol w:w="3187"/>
            </w:tblGrid>
            <w:tr w:rsidR="009A5384" w:rsidRPr="00CF1A41" w:rsidTr="00B71E42">
              <w:trPr>
                <w:tblCellSpacing w:w="0" w:type="dxa"/>
                <w:jc w:val="center"/>
              </w:trPr>
              <w:tc>
                <w:tcPr>
                  <w:tcW w:w="3150" w:type="pct"/>
                  <w:vAlign w:val="center"/>
                  <w:hideMark/>
                </w:tcPr>
                <w:p w:rsidR="009A5384" w:rsidRPr="00CF1A41" w:rsidRDefault="006F1F08" w:rsidP="004447B9">
                  <w:pPr>
                    <w:rPr>
                      <w:rFonts w:asciiTheme="majorBidi" w:hAnsiTheme="majorBidi" w:cstheme="majorBidi"/>
                      <w:sz w:val="24"/>
                      <w:szCs w:val="24"/>
                    </w:rPr>
                  </w:pPr>
                  <w:r w:rsidRPr="00CF1A41">
                    <w:rPr>
                      <w:rFonts w:asciiTheme="majorBidi" w:hAnsiTheme="majorBidi" w:cstheme="majorBidi"/>
                      <w:sz w:val="24"/>
                      <w:szCs w:val="24"/>
                    </w:rPr>
                    <w:t>Quizzes</w:t>
                  </w:r>
                </w:p>
              </w:tc>
              <w:tc>
                <w:tcPr>
                  <w:tcW w:w="1850" w:type="pct"/>
                  <w:vAlign w:val="center"/>
                  <w:hideMark/>
                </w:tcPr>
                <w:p w:rsidR="009A5384" w:rsidRPr="00CF1A41" w:rsidRDefault="009A5384" w:rsidP="004447B9">
                  <w:pPr>
                    <w:rPr>
                      <w:rFonts w:asciiTheme="majorBidi" w:hAnsiTheme="majorBidi" w:cstheme="majorBidi"/>
                      <w:sz w:val="24"/>
                      <w:szCs w:val="24"/>
                    </w:rPr>
                  </w:pPr>
                  <w:r w:rsidRPr="00CF1A41">
                    <w:rPr>
                      <w:rFonts w:asciiTheme="majorBidi" w:hAnsiTheme="majorBidi" w:cstheme="majorBidi"/>
                      <w:sz w:val="24"/>
                      <w:szCs w:val="24"/>
                    </w:rPr>
                    <w:t>10</w:t>
                  </w:r>
                </w:p>
              </w:tc>
            </w:tr>
            <w:tr w:rsidR="009A5384" w:rsidRPr="00CF1A41" w:rsidTr="00B71E42">
              <w:trPr>
                <w:tblCellSpacing w:w="0" w:type="dxa"/>
                <w:jc w:val="center"/>
              </w:trPr>
              <w:tc>
                <w:tcPr>
                  <w:tcW w:w="3824" w:type="dxa"/>
                  <w:vAlign w:val="center"/>
                  <w:hideMark/>
                </w:tcPr>
                <w:p w:rsidR="009A5384" w:rsidRPr="00CF1A41" w:rsidRDefault="009A5384" w:rsidP="004447B9">
                  <w:pPr>
                    <w:rPr>
                      <w:rFonts w:asciiTheme="majorBidi" w:hAnsiTheme="majorBidi" w:cstheme="majorBidi"/>
                      <w:sz w:val="24"/>
                      <w:szCs w:val="24"/>
                    </w:rPr>
                  </w:pPr>
                  <w:r w:rsidRPr="00CF1A41">
                    <w:rPr>
                      <w:rFonts w:asciiTheme="majorBidi" w:hAnsiTheme="majorBidi" w:cstheme="majorBidi"/>
                      <w:sz w:val="24"/>
                      <w:szCs w:val="24"/>
                    </w:rPr>
                    <w:t>Assignments</w:t>
                  </w:r>
                  <w:r w:rsidR="006F1F08" w:rsidRPr="00CF1A41">
                    <w:rPr>
                      <w:rFonts w:asciiTheme="majorBidi" w:hAnsiTheme="majorBidi" w:cstheme="majorBidi"/>
                      <w:sz w:val="24"/>
                      <w:szCs w:val="24"/>
                    </w:rPr>
                    <w:t>/Projects</w:t>
                  </w:r>
                </w:p>
              </w:tc>
              <w:tc>
                <w:tcPr>
                  <w:tcW w:w="2246" w:type="dxa"/>
                  <w:vAlign w:val="center"/>
                  <w:hideMark/>
                </w:tcPr>
                <w:p w:rsidR="009A5384" w:rsidRPr="00CF1A41" w:rsidRDefault="009A5384" w:rsidP="004447B9">
                  <w:pPr>
                    <w:rPr>
                      <w:rFonts w:asciiTheme="majorBidi" w:hAnsiTheme="majorBidi" w:cstheme="majorBidi"/>
                      <w:sz w:val="24"/>
                      <w:szCs w:val="24"/>
                    </w:rPr>
                  </w:pPr>
                  <w:r w:rsidRPr="00CF1A41">
                    <w:rPr>
                      <w:rFonts w:asciiTheme="majorBidi" w:hAnsiTheme="majorBidi" w:cstheme="majorBidi"/>
                      <w:sz w:val="24"/>
                      <w:szCs w:val="24"/>
                    </w:rPr>
                    <w:t>20</w:t>
                  </w:r>
                </w:p>
              </w:tc>
            </w:tr>
            <w:tr w:rsidR="009A5384" w:rsidRPr="00CF1A41" w:rsidTr="00B71E42">
              <w:trPr>
                <w:tblCellSpacing w:w="0" w:type="dxa"/>
                <w:jc w:val="center"/>
              </w:trPr>
              <w:tc>
                <w:tcPr>
                  <w:tcW w:w="3824" w:type="dxa"/>
                  <w:vAlign w:val="center"/>
                  <w:hideMark/>
                </w:tcPr>
                <w:p w:rsidR="009A5384" w:rsidRPr="00CF1A41" w:rsidRDefault="009A5384" w:rsidP="004447B9">
                  <w:pPr>
                    <w:rPr>
                      <w:rFonts w:asciiTheme="majorBidi" w:hAnsiTheme="majorBidi" w:cstheme="majorBidi"/>
                      <w:sz w:val="24"/>
                      <w:szCs w:val="24"/>
                    </w:rPr>
                  </w:pPr>
                  <w:r w:rsidRPr="00CF1A41">
                    <w:rPr>
                      <w:rFonts w:asciiTheme="majorBidi" w:hAnsiTheme="majorBidi" w:cstheme="majorBidi"/>
                      <w:sz w:val="24"/>
                      <w:szCs w:val="24"/>
                    </w:rPr>
                    <w:t xml:space="preserve">Mid-Term Examination </w:t>
                  </w:r>
                </w:p>
              </w:tc>
              <w:tc>
                <w:tcPr>
                  <w:tcW w:w="2246" w:type="dxa"/>
                  <w:vAlign w:val="center"/>
                  <w:hideMark/>
                </w:tcPr>
                <w:p w:rsidR="009A5384" w:rsidRPr="00CF1A41" w:rsidRDefault="009A5384" w:rsidP="004447B9">
                  <w:pPr>
                    <w:rPr>
                      <w:rFonts w:asciiTheme="majorBidi" w:hAnsiTheme="majorBidi" w:cstheme="majorBidi"/>
                      <w:sz w:val="24"/>
                      <w:szCs w:val="24"/>
                    </w:rPr>
                  </w:pPr>
                  <w:r w:rsidRPr="00CF1A41">
                    <w:rPr>
                      <w:rFonts w:asciiTheme="majorBidi" w:hAnsiTheme="majorBidi" w:cstheme="majorBidi"/>
                      <w:sz w:val="24"/>
                      <w:szCs w:val="24"/>
                    </w:rPr>
                    <w:t>20</w:t>
                  </w:r>
                </w:p>
              </w:tc>
            </w:tr>
            <w:tr w:rsidR="009A5384" w:rsidRPr="00CF1A41" w:rsidTr="00B71E42">
              <w:trPr>
                <w:tblCellSpacing w:w="0" w:type="dxa"/>
                <w:jc w:val="center"/>
              </w:trPr>
              <w:tc>
                <w:tcPr>
                  <w:tcW w:w="3824" w:type="dxa"/>
                  <w:vAlign w:val="center"/>
                  <w:hideMark/>
                </w:tcPr>
                <w:p w:rsidR="009A5384" w:rsidRPr="00CF1A41" w:rsidRDefault="009A5384" w:rsidP="004447B9">
                  <w:pPr>
                    <w:rPr>
                      <w:rFonts w:asciiTheme="majorBidi" w:hAnsiTheme="majorBidi" w:cstheme="majorBidi"/>
                      <w:sz w:val="24"/>
                      <w:szCs w:val="24"/>
                    </w:rPr>
                  </w:pPr>
                  <w:r w:rsidRPr="00CF1A41">
                    <w:rPr>
                      <w:rFonts w:asciiTheme="majorBidi" w:hAnsiTheme="majorBidi" w:cstheme="majorBidi"/>
                      <w:sz w:val="24"/>
                      <w:szCs w:val="24"/>
                    </w:rPr>
                    <w:t xml:space="preserve">Final Examination </w:t>
                  </w:r>
                </w:p>
              </w:tc>
              <w:tc>
                <w:tcPr>
                  <w:tcW w:w="2246" w:type="dxa"/>
                  <w:vAlign w:val="center"/>
                  <w:hideMark/>
                </w:tcPr>
                <w:p w:rsidR="009A5384" w:rsidRPr="00CF1A41" w:rsidRDefault="009A5384" w:rsidP="004447B9">
                  <w:pPr>
                    <w:rPr>
                      <w:rFonts w:asciiTheme="majorBidi" w:hAnsiTheme="majorBidi" w:cstheme="majorBidi"/>
                      <w:sz w:val="24"/>
                      <w:szCs w:val="24"/>
                    </w:rPr>
                  </w:pPr>
                  <w:r w:rsidRPr="00CF1A41">
                    <w:rPr>
                      <w:rFonts w:asciiTheme="majorBidi" w:hAnsiTheme="majorBidi" w:cstheme="majorBidi"/>
                      <w:sz w:val="24"/>
                      <w:szCs w:val="24"/>
                    </w:rPr>
                    <w:t>50</w:t>
                  </w:r>
                </w:p>
              </w:tc>
            </w:tr>
            <w:tr w:rsidR="009A5384" w:rsidRPr="00CF1A41" w:rsidTr="00B71E42">
              <w:trPr>
                <w:tblCellSpacing w:w="0" w:type="dxa"/>
                <w:jc w:val="center"/>
              </w:trPr>
              <w:tc>
                <w:tcPr>
                  <w:tcW w:w="3824" w:type="dxa"/>
                  <w:vAlign w:val="center"/>
                  <w:hideMark/>
                </w:tcPr>
                <w:p w:rsidR="009A5384" w:rsidRPr="00CF1A41" w:rsidRDefault="009A5384" w:rsidP="004447B9">
                  <w:pPr>
                    <w:rPr>
                      <w:rFonts w:asciiTheme="majorBidi" w:hAnsiTheme="majorBidi" w:cstheme="majorBidi"/>
                      <w:sz w:val="24"/>
                      <w:szCs w:val="24"/>
                    </w:rPr>
                  </w:pPr>
                  <w:r w:rsidRPr="00CF1A41">
                    <w:rPr>
                      <w:rFonts w:asciiTheme="majorBidi" w:hAnsiTheme="majorBidi" w:cstheme="majorBidi"/>
                      <w:b/>
                      <w:bCs/>
                      <w:sz w:val="24"/>
                      <w:szCs w:val="24"/>
                    </w:rPr>
                    <w:t>Total</w:t>
                  </w:r>
                </w:p>
              </w:tc>
              <w:tc>
                <w:tcPr>
                  <w:tcW w:w="2246" w:type="dxa"/>
                  <w:vAlign w:val="center"/>
                  <w:hideMark/>
                </w:tcPr>
                <w:p w:rsidR="009A5384" w:rsidRPr="00CF1A41" w:rsidRDefault="009A5384" w:rsidP="004447B9">
                  <w:pPr>
                    <w:rPr>
                      <w:rFonts w:asciiTheme="majorBidi" w:hAnsiTheme="majorBidi" w:cstheme="majorBidi"/>
                      <w:sz w:val="24"/>
                      <w:szCs w:val="24"/>
                    </w:rPr>
                  </w:pPr>
                  <w:r w:rsidRPr="00CF1A41">
                    <w:rPr>
                      <w:rFonts w:asciiTheme="majorBidi" w:hAnsiTheme="majorBidi" w:cstheme="majorBidi"/>
                      <w:b/>
                      <w:bCs/>
                      <w:sz w:val="24"/>
                      <w:szCs w:val="24"/>
                    </w:rPr>
                    <w:t>100</w:t>
                  </w:r>
                </w:p>
              </w:tc>
            </w:tr>
          </w:tbl>
          <w:p w:rsidR="009A5384" w:rsidRPr="00CF1A41" w:rsidRDefault="009A5384"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p>
        </w:tc>
      </w:tr>
      <w:tr w:rsidR="009A5384" w:rsidRPr="00CF1A41" w:rsidTr="00D77B00">
        <w:tc>
          <w:tcPr>
            <w:tcW w:w="2628" w:type="dxa"/>
          </w:tcPr>
          <w:p w:rsidR="009A5384" w:rsidRPr="00CF1A41" w:rsidRDefault="009A5384"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r w:rsidRPr="00CF1A41">
              <w:rPr>
                <w:rFonts w:asciiTheme="majorBidi" w:hAnsiTheme="majorBidi" w:cstheme="majorBidi"/>
                <w:b/>
                <w:bCs/>
                <w:sz w:val="24"/>
                <w:szCs w:val="24"/>
              </w:rPr>
              <w:t>Textbook</w:t>
            </w:r>
            <w:r w:rsidRPr="00CF1A41">
              <w:rPr>
                <w:rFonts w:asciiTheme="majorBidi" w:hAnsiTheme="majorBidi" w:cstheme="majorBidi"/>
                <w:sz w:val="24"/>
                <w:szCs w:val="24"/>
              </w:rPr>
              <w:t xml:space="preserve"> (or </w:t>
            </w:r>
            <w:r w:rsidRPr="00CF1A41">
              <w:rPr>
                <w:rFonts w:asciiTheme="majorBidi" w:hAnsiTheme="majorBidi" w:cstheme="majorBidi"/>
                <w:b/>
                <w:bCs/>
                <w:sz w:val="24"/>
                <w:szCs w:val="24"/>
              </w:rPr>
              <w:t>Laboratory Manual</w:t>
            </w:r>
            <w:r w:rsidRPr="00CF1A41">
              <w:rPr>
                <w:rFonts w:asciiTheme="majorBidi" w:hAnsiTheme="majorBidi" w:cstheme="majorBidi"/>
                <w:sz w:val="24"/>
                <w:szCs w:val="24"/>
              </w:rPr>
              <w:t xml:space="preserve"> for Laboratory Courses)</w:t>
            </w:r>
          </w:p>
        </w:tc>
        <w:tc>
          <w:tcPr>
            <w:tcW w:w="11700" w:type="dxa"/>
            <w:gridSpan w:val="5"/>
          </w:tcPr>
          <w:p w:rsidR="00445D7F" w:rsidRDefault="0028441F" w:rsidP="0072046A">
            <w:pPr>
              <w:jc w:val="both"/>
              <w:rPr>
                <w:rFonts w:asciiTheme="majorBidi" w:hAnsiTheme="majorBidi" w:cstheme="majorBidi"/>
                <w:sz w:val="24"/>
                <w:szCs w:val="24"/>
              </w:rPr>
            </w:pPr>
            <w:r>
              <w:rPr>
                <w:rFonts w:asciiTheme="majorBidi" w:hAnsiTheme="majorBidi" w:cstheme="majorBidi"/>
                <w:sz w:val="24"/>
                <w:szCs w:val="24"/>
              </w:rPr>
              <w:t>Adair, John. Effective Communication. London: Pan Macmillan Ltd; 2003.</w:t>
            </w:r>
          </w:p>
          <w:p w:rsidR="0028441F" w:rsidRDefault="0028441F" w:rsidP="0072046A">
            <w:pPr>
              <w:jc w:val="both"/>
              <w:rPr>
                <w:rFonts w:asciiTheme="majorBidi" w:hAnsiTheme="majorBidi" w:cstheme="majorBidi"/>
                <w:sz w:val="24"/>
                <w:szCs w:val="24"/>
              </w:rPr>
            </w:pPr>
            <w:proofErr w:type="spellStart"/>
            <w:r>
              <w:rPr>
                <w:rFonts w:asciiTheme="majorBidi" w:hAnsiTheme="majorBidi" w:cstheme="majorBidi"/>
                <w:sz w:val="24"/>
                <w:szCs w:val="24"/>
              </w:rPr>
              <w:t>Neuliep</w:t>
            </w:r>
            <w:proofErr w:type="spellEnd"/>
            <w:r>
              <w:rPr>
                <w:rFonts w:asciiTheme="majorBidi" w:hAnsiTheme="majorBidi" w:cstheme="majorBidi"/>
                <w:sz w:val="24"/>
                <w:szCs w:val="24"/>
              </w:rPr>
              <w:t xml:space="preserve">, James W. Intercultural </w:t>
            </w:r>
            <w:proofErr w:type="gramStart"/>
            <w:r>
              <w:rPr>
                <w:rFonts w:asciiTheme="majorBidi" w:hAnsiTheme="majorBidi" w:cstheme="majorBidi"/>
                <w:sz w:val="24"/>
                <w:szCs w:val="24"/>
              </w:rPr>
              <w:t>Communication :</w:t>
            </w:r>
            <w:proofErr w:type="gramEnd"/>
            <w:r>
              <w:rPr>
                <w:rFonts w:asciiTheme="majorBidi" w:hAnsiTheme="majorBidi" w:cstheme="majorBidi"/>
                <w:sz w:val="24"/>
                <w:szCs w:val="24"/>
              </w:rPr>
              <w:t xml:space="preserve"> A Contextual Approach. Boston: Houghton Mifflin Co; 2003.</w:t>
            </w:r>
          </w:p>
          <w:p w:rsidR="0028441F" w:rsidRPr="0028441F" w:rsidRDefault="0028441F" w:rsidP="0028441F">
            <w:pPr>
              <w:rPr>
                <w:rFonts w:asciiTheme="majorBidi" w:hAnsiTheme="majorBidi" w:cstheme="majorBidi"/>
                <w:sz w:val="24"/>
                <w:szCs w:val="24"/>
              </w:rPr>
            </w:pPr>
          </w:p>
        </w:tc>
      </w:tr>
      <w:tr w:rsidR="009A5384" w:rsidRPr="00CF1A41" w:rsidTr="00D77B00">
        <w:tc>
          <w:tcPr>
            <w:tcW w:w="2628" w:type="dxa"/>
          </w:tcPr>
          <w:p w:rsidR="009A5384" w:rsidRPr="00CF1A41" w:rsidRDefault="009A5384"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b/>
                <w:bCs/>
                <w:sz w:val="24"/>
                <w:szCs w:val="24"/>
              </w:rPr>
              <w:t>Reference Material</w:t>
            </w:r>
            <w:r w:rsidR="00E27D3E" w:rsidRPr="00CF1A41">
              <w:rPr>
                <w:rFonts w:asciiTheme="majorBidi" w:hAnsiTheme="majorBidi" w:cstheme="majorBidi"/>
                <w:b/>
                <w:bCs/>
                <w:sz w:val="24"/>
                <w:szCs w:val="24"/>
              </w:rPr>
              <w:t xml:space="preserve"> ( With Edition, ISBN#)</w:t>
            </w:r>
          </w:p>
        </w:tc>
        <w:tc>
          <w:tcPr>
            <w:tcW w:w="11700" w:type="dxa"/>
            <w:gridSpan w:val="5"/>
          </w:tcPr>
          <w:p w:rsidR="00445D7F" w:rsidRPr="00CF1A41" w:rsidRDefault="00445D7F" w:rsidP="002742A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lang w:eastAsia="ko-KR"/>
              </w:rPr>
            </w:pPr>
            <w:r w:rsidRPr="00CF1A41">
              <w:rPr>
                <w:rFonts w:asciiTheme="majorBidi" w:hAnsiTheme="majorBidi" w:cstheme="majorBidi"/>
                <w:sz w:val="24"/>
                <w:szCs w:val="24"/>
                <w:lang w:eastAsia="ko-KR"/>
              </w:rPr>
              <w:t xml:space="preserve">Reference books: </w:t>
            </w:r>
            <w:r w:rsidR="001D53D7" w:rsidRPr="00CF1A41">
              <w:rPr>
                <w:rFonts w:asciiTheme="majorBidi" w:hAnsiTheme="majorBidi" w:cstheme="majorBidi"/>
                <w:sz w:val="24"/>
                <w:szCs w:val="24"/>
                <w:lang w:eastAsia="ko-KR"/>
              </w:rPr>
              <w:t>Murphy Raymond. Intermediate English Grammar. New Delhi: Cambridge University, 1994</w:t>
            </w:r>
          </w:p>
          <w:p w:rsidR="001D53D7" w:rsidRPr="00CF1A41" w:rsidRDefault="001D53D7" w:rsidP="002742A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lang w:eastAsia="ko-KR"/>
              </w:rPr>
            </w:pPr>
          </w:p>
          <w:p w:rsidR="002742A8" w:rsidRPr="00CF1A41" w:rsidRDefault="002742A8" w:rsidP="002742A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p>
        </w:tc>
      </w:tr>
      <w:tr w:rsidR="009A5384" w:rsidRPr="00CF1A41" w:rsidTr="00D77B00">
        <w:tc>
          <w:tcPr>
            <w:tcW w:w="2628" w:type="dxa"/>
          </w:tcPr>
          <w:p w:rsidR="009A5384" w:rsidRPr="00CF1A41" w:rsidRDefault="009A5384"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b/>
                <w:bCs/>
                <w:sz w:val="24"/>
                <w:szCs w:val="24"/>
              </w:rPr>
              <w:t>Web Resources</w:t>
            </w:r>
            <w:r w:rsidR="00E27D3E" w:rsidRPr="00CF1A41">
              <w:rPr>
                <w:rFonts w:asciiTheme="majorBidi" w:hAnsiTheme="majorBidi" w:cstheme="majorBidi"/>
                <w:b/>
                <w:bCs/>
                <w:sz w:val="24"/>
                <w:szCs w:val="24"/>
              </w:rPr>
              <w:t>/ URL (if any)</w:t>
            </w:r>
          </w:p>
        </w:tc>
        <w:tc>
          <w:tcPr>
            <w:tcW w:w="11700" w:type="dxa"/>
            <w:gridSpan w:val="5"/>
          </w:tcPr>
          <w:p w:rsidR="009A5384" w:rsidRPr="00CF1A41" w:rsidRDefault="009A5384"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p>
        </w:tc>
      </w:tr>
      <w:tr w:rsidR="009A5384" w:rsidRPr="00CF1A41" w:rsidTr="00D77B00">
        <w:tc>
          <w:tcPr>
            <w:tcW w:w="2628" w:type="dxa"/>
          </w:tcPr>
          <w:p w:rsidR="009A5384" w:rsidRPr="00CF1A41" w:rsidRDefault="009A5384"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b/>
                <w:bCs/>
                <w:sz w:val="24"/>
                <w:szCs w:val="24"/>
              </w:rPr>
              <w:t>Instructor Name/Cluster Head/Subject Expert</w:t>
            </w:r>
          </w:p>
        </w:tc>
        <w:tc>
          <w:tcPr>
            <w:tcW w:w="11700" w:type="dxa"/>
            <w:gridSpan w:val="5"/>
          </w:tcPr>
          <w:p w:rsidR="009A5384" w:rsidRPr="00CF1A41" w:rsidRDefault="009A5384"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r w:rsidRPr="00CF1A41">
              <w:rPr>
                <w:rFonts w:asciiTheme="majorBidi" w:hAnsiTheme="majorBidi" w:cstheme="majorBidi"/>
                <w:sz w:val="24"/>
                <w:szCs w:val="24"/>
              </w:rPr>
              <w:t>Instructor</w:t>
            </w:r>
            <w:r w:rsidR="009040D2" w:rsidRPr="00CF1A41">
              <w:rPr>
                <w:rFonts w:asciiTheme="majorBidi" w:hAnsiTheme="majorBidi" w:cstheme="majorBidi"/>
                <w:sz w:val="24"/>
                <w:szCs w:val="24"/>
              </w:rPr>
              <w:t xml:space="preserve"> Name</w:t>
            </w:r>
            <w:r w:rsidRPr="00CF1A41">
              <w:rPr>
                <w:rFonts w:asciiTheme="majorBidi" w:hAnsiTheme="majorBidi" w:cstheme="majorBidi"/>
                <w:sz w:val="24"/>
                <w:szCs w:val="24"/>
              </w:rPr>
              <w:t>:</w:t>
            </w:r>
            <w:r w:rsidR="0072046A" w:rsidRPr="00CF1A41">
              <w:rPr>
                <w:rFonts w:asciiTheme="majorBidi" w:hAnsiTheme="majorBidi" w:cstheme="majorBidi"/>
                <w:sz w:val="24"/>
                <w:szCs w:val="24"/>
              </w:rPr>
              <w:t xml:space="preserve"> </w:t>
            </w:r>
            <w:proofErr w:type="spellStart"/>
            <w:r w:rsidR="0072046A" w:rsidRPr="00CF1A41">
              <w:rPr>
                <w:rFonts w:asciiTheme="majorBidi" w:hAnsiTheme="majorBidi" w:cstheme="majorBidi"/>
                <w:sz w:val="24"/>
                <w:szCs w:val="24"/>
              </w:rPr>
              <w:t>Narjis</w:t>
            </w:r>
            <w:proofErr w:type="spellEnd"/>
            <w:r w:rsidR="0072046A" w:rsidRPr="00CF1A41">
              <w:rPr>
                <w:rFonts w:asciiTheme="majorBidi" w:hAnsiTheme="majorBidi" w:cstheme="majorBidi"/>
                <w:sz w:val="24"/>
                <w:szCs w:val="24"/>
              </w:rPr>
              <w:t xml:space="preserve"> Fatima</w:t>
            </w:r>
            <w:r w:rsidR="002742A8" w:rsidRPr="00CF1A41">
              <w:rPr>
                <w:rFonts w:asciiTheme="majorBidi" w:hAnsiTheme="majorBidi" w:cstheme="majorBidi"/>
                <w:sz w:val="24"/>
                <w:szCs w:val="24"/>
              </w:rPr>
              <w:t xml:space="preserve">              </w:t>
            </w:r>
            <w:r w:rsidR="009040D2" w:rsidRPr="00CF1A41">
              <w:rPr>
                <w:rFonts w:asciiTheme="majorBidi" w:hAnsiTheme="majorBidi" w:cstheme="majorBidi"/>
                <w:sz w:val="24"/>
                <w:szCs w:val="24"/>
              </w:rPr>
              <w:t>Designation</w:t>
            </w:r>
            <w:r w:rsidR="002742A8" w:rsidRPr="00CF1A41">
              <w:rPr>
                <w:rFonts w:asciiTheme="majorBidi" w:hAnsiTheme="majorBidi" w:cstheme="majorBidi"/>
                <w:sz w:val="24"/>
                <w:szCs w:val="24"/>
              </w:rPr>
              <w:t>: Lecturer</w:t>
            </w:r>
            <w:r w:rsidR="009040D2" w:rsidRPr="00CF1A41">
              <w:rPr>
                <w:rFonts w:asciiTheme="majorBidi" w:hAnsiTheme="majorBidi" w:cstheme="majorBidi"/>
                <w:sz w:val="24"/>
                <w:szCs w:val="24"/>
              </w:rPr>
              <w:t xml:space="preserve"> </w:t>
            </w:r>
            <w:r w:rsidR="002742A8" w:rsidRPr="00CF1A41">
              <w:rPr>
                <w:rFonts w:asciiTheme="majorBidi" w:hAnsiTheme="majorBidi" w:cstheme="majorBidi"/>
                <w:sz w:val="24"/>
                <w:szCs w:val="24"/>
              </w:rPr>
              <w:t xml:space="preserve">             </w:t>
            </w:r>
            <w:r w:rsidR="009040D2" w:rsidRPr="00CF1A41">
              <w:rPr>
                <w:rFonts w:asciiTheme="majorBidi" w:hAnsiTheme="majorBidi" w:cstheme="majorBidi"/>
                <w:sz w:val="24"/>
                <w:szCs w:val="24"/>
              </w:rPr>
              <w:t>Status     □ Regular    □ Visiting</w:t>
            </w:r>
          </w:p>
          <w:p w:rsidR="009A5384" w:rsidRPr="00CF1A41" w:rsidRDefault="009A5384" w:rsidP="00217D7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r w:rsidRPr="00CF1A41">
              <w:rPr>
                <w:rFonts w:asciiTheme="majorBidi" w:hAnsiTheme="majorBidi" w:cstheme="majorBidi"/>
                <w:sz w:val="24"/>
                <w:szCs w:val="24"/>
              </w:rPr>
              <w:t>Cluster Head</w:t>
            </w:r>
            <w:r w:rsidR="009040D2" w:rsidRPr="00CF1A41">
              <w:rPr>
                <w:rFonts w:asciiTheme="majorBidi" w:hAnsiTheme="majorBidi" w:cstheme="majorBidi"/>
                <w:sz w:val="24"/>
                <w:szCs w:val="24"/>
              </w:rPr>
              <w:t xml:space="preserve"> Name</w:t>
            </w:r>
            <w:r w:rsidRPr="00CF1A41">
              <w:rPr>
                <w:rFonts w:asciiTheme="majorBidi" w:hAnsiTheme="majorBidi" w:cstheme="majorBidi"/>
                <w:sz w:val="24"/>
                <w:szCs w:val="24"/>
              </w:rPr>
              <w:t>:</w:t>
            </w:r>
            <w:r w:rsidR="0072046A" w:rsidRPr="00CF1A41">
              <w:rPr>
                <w:rFonts w:asciiTheme="majorBidi" w:hAnsiTheme="majorBidi" w:cstheme="majorBidi"/>
                <w:sz w:val="24"/>
                <w:szCs w:val="24"/>
              </w:rPr>
              <w:t xml:space="preserve"> </w:t>
            </w:r>
            <w:proofErr w:type="spellStart"/>
            <w:r w:rsidR="004A2A69" w:rsidRPr="00CF1A41">
              <w:rPr>
                <w:rFonts w:asciiTheme="majorBidi" w:hAnsiTheme="majorBidi" w:cstheme="majorBidi"/>
                <w:sz w:val="24"/>
                <w:szCs w:val="24"/>
              </w:rPr>
              <w:t>D</w:t>
            </w:r>
            <w:r w:rsidR="002B579B" w:rsidRPr="00CF1A41">
              <w:rPr>
                <w:rFonts w:asciiTheme="majorBidi" w:hAnsiTheme="majorBidi" w:cstheme="majorBidi"/>
                <w:sz w:val="24"/>
                <w:szCs w:val="24"/>
              </w:rPr>
              <w:t>r</w:t>
            </w:r>
            <w:proofErr w:type="spellEnd"/>
            <w:r w:rsidR="002B579B" w:rsidRPr="00CF1A41">
              <w:rPr>
                <w:rFonts w:asciiTheme="majorBidi" w:hAnsiTheme="majorBidi" w:cstheme="majorBidi"/>
                <w:sz w:val="24"/>
                <w:szCs w:val="24"/>
              </w:rPr>
              <w:t xml:space="preserve"> </w:t>
            </w:r>
            <w:proofErr w:type="spellStart"/>
            <w:r w:rsidR="00217D78">
              <w:rPr>
                <w:rFonts w:asciiTheme="majorBidi" w:hAnsiTheme="majorBidi" w:cstheme="majorBidi"/>
                <w:sz w:val="24"/>
                <w:szCs w:val="24"/>
              </w:rPr>
              <w:t>Tahir</w:t>
            </w:r>
            <w:proofErr w:type="spellEnd"/>
            <w:r w:rsidR="00217D78">
              <w:rPr>
                <w:rFonts w:asciiTheme="majorBidi" w:hAnsiTheme="majorBidi" w:cstheme="majorBidi"/>
                <w:sz w:val="24"/>
                <w:szCs w:val="24"/>
              </w:rPr>
              <w:t xml:space="preserve"> </w:t>
            </w:r>
            <w:proofErr w:type="spellStart"/>
            <w:r w:rsidR="00217D78">
              <w:rPr>
                <w:rFonts w:asciiTheme="majorBidi" w:hAnsiTheme="majorBidi" w:cstheme="majorBidi"/>
                <w:sz w:val="24"/>
                <w:szCs w:val="24"/>
              </w:rPr>
              <w:t>Iqbal</w:t>
            </w:r>
            <w:proofErr w:type="spellEnd"/>
          </w:p>
        </w:tc>
      </w:tr>
      <w:tr w:rsidR="00D77B00" w:rsidRPr="00CF1A41" w:rsidTr="00D77B00">
        <w:tc>
          <w:tcPr>
            <w:tcW w:w="14328" w:type="dxa"/>
            <w:gridSpan w:val="6"/>
          </w:tcPr>
          <w:p w:rsidR="00D77B00" w:rsidRPr="00CF1A41" w:rsidRDefault="00D77B00"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r w:rsidRPr="00CF1A41">
              <w:rPr>
                <w:rFonts w:asciiTheme="majorBidi" w:hAnsiTheme="majorBidi" w:cstheme="majorBidi"/>
                <w:b/>
                <w:bCs/>
                <w:sz w:val="28"/>
                <w:szCs w:val="24"/>
              </w:rPr>
              <w:t>Course Aims</w:t>
            </w:r>
          </w:p>
        </w:tc>
      </w:tr>
      <w:tr w:rsidR="009A5384" w:rsidRPr="00CF1A41" w:rsidTr="00D77B00">
        <w:tc>
          <w:tcPr>
            <w:tcW w:w="2628" w:type="dxa"/>
          </w:tcPr>
          <w:p w:rsidR="009A5384" w:rsidRPr="00CF1A41"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b/>
                <w:bCs/>
                <w:sz w:val="24"/>
                <w:szCs w:val="24"/>
              </w:rPr>
              <w:lastRenderedPageBreak/>
              <w:t>Course Objectives</w:t>
            </w:r>
          </w:p>
        </w:tc>
        <w:tc>
          <w:tcPr>
            <w:tcW w:w="11700" w:type="dxa"/>
            <w:gridSpan w:val="5"/>
          </w:tcPr>
          <w:p w:rsidR="00DA277C" w:rsidRPr="00CF1A41" w:rsidRDefault="00DA277C" w:rsidP="00DA277C">
            <w:pPr>
              <w:jc w:val="both"/>
              <w:rPr>
                <w:rFonts w:asciiTheme="majorBidi" w:hAnsiTheme="majorBidi" w:cstheme="majorBidi"/>
                <w:sz w:val="24"/>
                <w:szCs w:val="24"/>
              </w:rPr>
            </w:pPr>
            <w:r w:rsidRPr="00CF1A41">
              <w:rPr>
                <w:rFonts w:asciiTheme="majorBidi" w:hAnsiTheme="majorBidi" w:cstheme="majorBidi"/>
                <w:sz w:val="24"/>
                <w:szCs w:val="24"/>
              </w:rPr>
              <w:t>The main objectives of the course are:-</w:t>
            </w:r>
          </w:p>
          <w:p w:rsidR="00D4107B" w:rsidRPr="00CF1A41" w:rsidRDefault="00DA277C" w:rsidP="00DA277C">
            <w:pPr>
              <w:numPr>
                <w:ilvl w:val="0"/>
                <w:numId w:val="7"/>
              </w:numPr>
              <w:jc w:val="both"/>
              <w:rPr>
                <w:rFonts w:asciiTheme="majorBidi" w:hAnsiTheme="majorBidi" w:cstheme="majorBidi"/>
                <w:sz w:val="24"/>
                <w:szCs w:val="24"/>
              </w:rPr>
            </w:pPr>
            <w:r w:rsidRPr="00CF1A41">
              <w:rPr>
                <w:rFonts w:asciiTheme="majorBidi" w:hAnsiTheme="majorBidi" w:cstheme="majorBidi"/>
                <w:sz w:val="24"/>
                <w:szCs w:val="24"/>
              </w:rPr>
              <w:t xml:space="preserve">To </w:t>
            </w:r>
            <w:r w:rsidR="00D4107B" w:rsidRPr="00CF1A41">
              <w:rPr>
                <w:rFonts w:asciiTheme="majorBidi" w:hAnsiTheme="majorBidi" w:cstheme="majorBidi"/>
                <w:sz w:val="24"/>
                <w:szCs w:val="24"/>
              </w:rPr>
              <w:t>develop critical and innovative thinking</w:t>
            </w:r>
            <w:r w:rsidR="00495D98" w:rsidRPr="00CF1A41">
              <w:rPr>
                <w:rFonts w:asciiTheme="majorBidi" w:hAnsiTheme="majorBidi" w:cstheme="majorBidi"/>
                <w:sz w:val="24"/>
                <w:szCs w:val="24"/>
              </w:rPr>
              <w:t>.</w:t>
            </w:r>
          </w:p>
          <w:p w:rsidR="00D4107B" w:rsidRPr="00CF1A41" w:rsidRDefault="00D4107B" w:rsidP="00DA277C">
            <w:pPr>
              <w:numPr>
                <w:ilvl w:val="0"/>
                <w:numId w:val="7"/>
              </w:numPr>
              <w:jc w:val="both"/>
              <w:rPr>
                <w:rFonts w:asciiTheme="majorBidi" w:hAnsiTheme="majorBidi" w:cstheme="majorBidi"/>
                <w:sz w:val="24"/>
                <w:szCs w:val="24"/>
              </w:rPr>
            </w:pPr>
            <w:r w:rsidRPr="00CF1A41">
              <w:rPr>
                <w:rFonts w:asciiTheme="majorBidi" w:hAnsiTheme="majorBidi" w:cstheme="majorBidi"/>
                <w:sz w:val="24"/>
                <w:szCs w:val="24"/>
              </w:rPr>
              <w:t>To enable the students to display competence in oral, written and visual communication</w:t>
            </w:r>
            <w:r w:rsidR="00495D98" w:rsidRPr="00CF1A41">
              <w:rPr>
                <w:rFonts w:asciiTheme="majorBidi" w:hAnsiTheme="majorBidi" w:cstheme="majorBidi"/>
                <w:sz w:val="24"/>
                <w:szCs w:val="24"/>
              </w:rPr>
              <w:t>.</w:t>
            </w:r>
          </w:p>
          <w:p w:rsidR="00495D98" w:rsidRPr="00CF1A41" w:rsidRDefault="00495D98" w:rsidP="00DA277C">
            <w:pPr>
              <w:numPr>
                <w:ilvl w:val="0"/>
                <w:numId w:val="7"/>
              </w:numPr>
              <w:jc w:val="both"/>
              <w:rPr>
                <w:rFonts w:asciiTheme="majorBidi" w:hAnsiTheme="majorBidi" w:cstheme="majorBidi"/>
                <w:sz w:val="24"/>
                <w:szCs w:val="24"/>
              </w:rPr>
            </w:pPr>
            <w:r w:rsidRPr="00CF1A41">
              <w:rPr>
                <w:rFonts w:asciiTheme="majorBidi" w:hAnsiTheme="majorBidi" w:cstheme="majorBidi"/>
                <w:sz w:val="24"/>
                <w:szCs w:val="24"/>
              </w:rPr>
              <w:t>To create the ability to apply communication theories practically among students.</w:t>
            </w:r>
          </w:p>
          <w:p w:rsidR="00495D98" w:rsidRPr="00CF1A41" w:rsidRDefault="00495D98" w:rsidP="00DA277C">
            <w:pPr>
              <w:numPr>
                <w:ilvl w:val="0"/>
                <w:numId w:val="7"/>
              </w:numPr>
              <w:jc w:val="both"/>
              <w:rPr>
                <w:rFonts w:asciiTheme="majorBidi" w:hAnsiTheme="majorBidi" w:cstheme="majorBidi"/>
                <w:sz w:val="24"/>
                <w:szCs w:val="24"/>
              </w:rPr>
            </w:pPr>
            <w:r w:rsidRPr="00CF1A41">
              <w:rPr>
                <w:rFonts w:asciiTheme="majorBidi" w:hAnsiTheme="majorBidi" w:cstheme="majorBidi"/>
                <w:sz w:val="24"/>
                <w:szCs w:val="24"/>
              </w:rPr>
              <w:t>To develop an ability to show an understanding of the opportunities in the field of communication.</w:t>
            </w:r>
          </w:p>
          <w:p w:rsidR="00495D98" w:rsidRPr="00CF1A41" w:rsidRDefault="00495D98" w:rsidP="00DA277C">
            <w:pPr>
              <w:numPr>
                <w:ilvl w:val="0"/>
                <w:numId w:val="7"/>
              </w:numPr>
              <w:jc w:val="both"/>
              <w:rPr>
                <w:rFonts w:asciiTheme="majorBidi" w:hAnsiTheme="majorBidi" w:cstheme="majorBidi"/>
                <w:sz w:val="24"/>
                <w:szCs w:val="24"/>
              </w:rPr>
            </w:pPr>
            <w:r w:rsidRPr="00CF1A41">
              <w:rPr>
                <w:rFonts w:asciiTheme="majorBidi" w:hAnsiTheme="majorBidi" w:cstheme="majorBidi"/>
                <w:sz w:val="24"/>
                <w:szCs w:val="24"/>
              </w:rPr>
              <w:t>To enable the students to respond effectively to the cultural communication differences and communicate ethically.</w:t>
            </w:r>
          </w:p>
          <w:p w:rsidR="00DA277C" w:rsidRPr="00CF1A41" w:rsidRDefault="00495D98" w:rsidP="00495D98">
            <w:pPr>
              <w:numPr>
                <w:ilvl w:val="0"/>
                <w:numId w:val="7"/>
              </w:numPr>
              <w:jc w:val="both"/>
              <w:rPr>
                <w:rFonts w:asciiTheme="majorBidi" w:hAnsiTheme="majorBidi" w:cstheme="majorBidi"/>
                <w:sz w:val="24"/>
                <w:szCs w:val="24"/>
              </w:rPr>
            </w:pPr>
            <w:r w:rsidRPr="00CF1A41">
              <w:rPr>
                <w:rFonts w:asciiTheme="majorBidi" w:hAnsiTheme="majorBidi" w:cstheme="majorBidi"/>
                <w:sz w:val="24"/>
                <w:szCs w:val="24"/>
              </w:rPr>
              <w:t>To develop a positive group communication exchange.</w:t>
            </w:r>
          </w:p>
          <w:p w:rsidR="009A5384" w:rsidRPr="00CF1A41" w:rsidRDefault="009A5384" w:rsidP="00DA277C">
            <w:pPr>
              <w:jc w:val="both"/>
              <w:rPr>
                <w:rFonts w:asciiTheme="majorBidi" w:hAnsiTheme="majorBidi" w:cstheme="majorBidi"/>
                <w:b/>
                <w:iCs/>
                <w:sz w:val="24"/>
                <w:szCs w:val="24"/>
              </w:rPr>
            </w:pPr>
          </w:p>
        </w:tc>
      </w:tr>
      <w:tr w:rsidR="009A5384" w:rsidRPr="00CF1A41" w:rsidTr="00D77B00">
        <w:tc>
          <w:tcPr>
            <w:tcW w:w="2628" w:type="dxa"/>
          </w:tcPr>
          <w:p w:rsidR="009A5384" w:rsidRPr="00CF1A41"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b/>
                <w:bCs/>
                <w:sz w:val="24"/>
                <w:szCs w:val="24"/>
              </w:rPr>
              <w:t>Course Outcomes</w:t>
            </w:r>
          </w:p>
        </w:tc>
        <w:tc>
          <w:tcPr>
            <w:tcW w:w="11700" w:type="dxa"/>
            <w:gridSpan w:val="5"/>
          </w:tcPr>
          <w:p w:rsidR="00DA277C" w:rsidRPr="00CF1A41" w:rsidRDefault="00BD717B" w:rsidP="007861EA">
            <w:pPr>
              <w:rPr>
                <w:rFonts w:asciiTheme="majorBidi" w:hAnsiTheme="majorBidi" w:cstheme="majorBidi"/>
                <w:sz w:val="24"/>
                <w:szCs w:val="24"/>
              </w:rPr>
            </w:pPr>
            <w:r w:rsidRPr="00CF1A41">
              <w:rPr>
                <w:rFonts w:asciiTheme="majorBidi" w:hAnsiTheme="majorBidi" w:cstheme="majorBidi"/>
                <w:sz w:val="24"/>
                <w:szCs w:val="24"/>
              </w:rPr>
              <w:t xml:space="preserve">This </w:t>
            </w:r>
            <w:r w:rsidR="007861EA" w:rsidRPr="00CF1A41">
              <w:rPr>
                <w:rFonts w:asciiTheme="majorBidi" w:hAnsiTheme="majorBidi" w:cstheme="majorBidi"/>
                <w:sz w:val="24"/>
                <w:szCs w:val="24"/>
              </w:rPr>
              <w:t>course outline is designed to improve student’s skills as a communicator in a variety of situations. This course will enhance the fundamentals and basics of English language with all its skills in reading, writing, listening and speaking. It will improve and develop the student’s ability to communicate clearly, accurately and effectively.</w:t>
            </w:r>
          </w:p>
          <w:p w:rsidR="009A5384" w:rsidRPr="00CF1A41" w:rsidRDefault="009A5384" w:rsidP="009A0175">
            <w:pPr>
              <w:rPr>
                <w:rFonts w:asciiTheme="majorBidi" w:hAnsiTheme="majorBidi" w:cstheme="majorBidi"/>
                <w:sz w:val="24"/>
                <w:szCs w:val="24"/>
              </w:rPr>
            </w:pPr>
          </w:p>
        </w:tc>
      </w:tr>
      <w:tr w:rsidR="009A5384" w:rsidRPr="00CF1A41" w:rsidTr="00D77B00">
        <w:tc>
          <w:tcPr>
            <w:tcW w:w="2628" w:type="dxa"/>
          </w:tcPr>
          <w:p w:rsidR="009A5384" w:rsidRPr="00CF1A41"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b/>
                <w:bCs/>
                <w:sz w:val="24"/>
                <w:szCs w:val="24"/>
              </w:rPr>
              <w:t>Course Description/Catalogue</w:t>
            </w:r>
          </w:p>
        </w:tc>
        <w:tc>
          <w:tcPr>
            <w:tcW w:w="11700" w:type="dxa"/>
            <w:gridSpan w:val="5"/>
          </w:tcPr>
          <w:p w:rsidR="00C943A7" w:rsidRPr="00CF1A41" w:rsidRDefault="00C943A7" w:rsidP="00C943A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r w:rsidRPr="00CF1A41">
              <w:rPr>
                <w:rFonts w:asciiTheme="majorBidi" w:hAnsiTheme="majorBidi" w:cstheme="majorBidi"/>
                <w:sz w:val="24"/>
                <w:szCs w:val="24"/>
              </w:rPr>
              <w:t>Taking into account that English is a second, even third languages to most of the pupils coming from varied and diversified back grounds, the present English language course has been designed in a sequence, such that tentative uniformity in language skill is first a</w:t>
            </w:r>
            <w:r w:rsidR="00861148" w:rsidRPr="00CF1A41">
              <w:rPr>
                <w:rFonts w:asciiTheme="majorBidi" w:hAnsiTheme="majorBidi" w:cstheme="majorBidi"/>
                <w:sz w:val="24"/>
                <w:szCs w:val="24"/>
              </w:rPr>
              <w:t xml:space="preserve">chieved. This course is an introduction to communication skills of </w:t>
            </w:r>
            <w:r w:rsidR="008510BA" w:rsidRPr="00CF1A41">
              <w:rPr>
                <w:rFonts w:asciiTheme="majorBidi" w:hAnsiTheme="majorBidi" w:cstheme="majorBidi"/>
                <w:sz w:val="24"/>
                <w:szCs w:val="24"/>
              </w:rPr>
              <w:t>listening</w:t>
            </w:r>
            <w:r w:rsidR="00861148" w:rsidRPr="00CF1A41">
              <w:rPr>
                <w:rFonts w:asciiTheme="majorBidi" w:hAnsiTheme="majorBidi" w:cstheme="majorBidi"/>
                <w:sz w:val="24"/>
                <w:szCs w:val="24"/>
              </w:rPr>
              <w:t xml:space="preserve">, perception, language usage, non-verbal communication and conflict management. This course also </w:t>
            </w:r>
            <w:r w:rsidR="008510BA" w:rsidRPr="00CF1A41">
              <w:rPr>
                <w:rFonts w:asciiTheme="majorBidi" w:hAnsiTheme="majorBidi" w:cstheme="majorBidi"/>
                <w:sz w:val="24"/>
                <w:szCs w:val="24"/>
              </w:rPr>
              <w:t>emphasize</w:t>
            </w:r>
            <w:r w:rsidR="00861148" w:rsidRPr="00CF1A41">
              <w:rPr>
                <w:rFonts w:asciiTheme="majorBidi" w:hAnsiTheme="majorBidi" w:cstheme="majorBidi"/>
                <w:sz w:val="24"/>
                <w:szCs w:val="24"/>
              </w:rPr>
              <w:t xml:space="preserve"> </w:t>
            </w:r>
            <w:r w:rsidR="008510BA" w:rsidRPr="00CF1A41">
              <w:rPr>
                <w:rFonts w:asciiTheme="majorBidi" w:hAnsiTheme="majorBidi" w:cstheme="majorBidi"/>
                <w:sz w:val="24"/>
                <w:szCs w:val="24"/>
              </w:rPr>
              <w:t>the methods of overcoming barriers to effective communication in interpersonal relationships.</w:t>
            </w:r>
          </w:p>
          <w:p w:rsidR="009A5384" w:rsidRPr="00CF1A41" w:rsidRDefault="009A5384"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sz w:val="24"/>
                <w:szCs w:val="24"/>
              </w:rPr>
            </w:pPr>
          </w:p>
        </w:tc>
      </w:tr>
      <w:tr w:rsidR="009A5384" w:rsidRPr="00CF1A41" w:rsidTr="005F7587">
        <w:trPr>
          <w:trHeight w:val="782"/>
        </w:trPr>
        <w:tc>
          <w:tcPr>
            <w:tcW w:w="2628" w:type="dxa"/>
            <w:vMerge w:val="restart"/>
          </w:tcPr>
          <w:p w:rsidR="009A5384" w:rsidRPr="00CF1A41" w:rsidRDefault="009A5384" w:rsidP="00F8235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b/>
                <w:bCs/>
                <w:sz w:val="24"/>
                <w:szCs w:val="24"/>
              </w:rPr>
              <w:t>Lecture Plan (16 Weeks)</w:t>
            </w:r>
          </w:p>
        </w:tc>
        <w:tc>
          <w:tcPr>
            <w:tcW w:w="1762" w:type="dxa"/>
            <w:vAlign w:val="center"/>
          </w:tcPr>
          <w:p w:rsidR="009A5384" w:rsidRPr="00CF1A41" w:rsidRDefault="009A5384" w:rsidP="00D77B00">
            <w:pPr>
              <w:jc w:val="center"/>
              <w:rPr>
                <w:rFonts w:asciiTheme="majorBidi" w:hAnsiTheme="majorBidi" w:cstheme="majorBidi"/>
                <w:sz w:val="24"/>
                <w:szCs w:val="24"/>
              </w:rPr>
            </w:pPr>
            <w:r w:rsidRPr="00CF1A41">
              <w:rPr>
                <w:rFonts w:asciiTheme="majorBidi" w:hAnsiTheme="majorBidi" w:cstheme="majorBidi"/>
                <w:sz w:val="24"/>
                <w:szCs w:val="24"/>
              </w:rPr>
              <w:t>Week # and Date</w:t>
            </w:r>
          </w:p>
        </w:tc>
        <w:tc>
          <w:tcPr>
            <w:tcW w:w="1028" w:type="dxa"/>
          </w:tcPr>
          <w:p w:rsidR="009A5384" w:rsidRPr="00CF1A41" w:rsidRDefault="009A5384" w:rsidP="00F8235A">
            <w:pPr>
              <w:rPr>
                <w:rFonts w:asciiTheme="majorBidi" w:hAnsiTheme="majorBidi" w:cstheme="majorBidi"/>
                <w:sz w:val="24"/>
                <w:szCs w:val="24"/>
              </w:rPr>
            </w:pPr>
            <w:r w:rsidRPr="00CF1A41">
              <w:rPr>
                <w:rFonts w:asciiTheme="majorBidi" w:hAnsiTheme="majorBidi" w:cstheme="majorBidi"/>
                <w:sz w:val="24"/>
                <w:szCs w:val="24"/>
              </w:rPr>
              <w:t>Lecture/Hour #</w:t>
            </w:r>
          </w:p>
        </w:tc>
        <w:tc>
          <w:tcPr>
            <w:tcW w:w="3510" w:type="dxa"/>
          </w:tcPr>
          <w:p w:rsidR="009A5384" w:rsidRPr="00CF1A41" w:rsidRDefault="009A5384" w:rsidP="00F8235A">
            <w:pPr>
              <w:rPr>
                <w:rFonts w:asciiTheme="majorBidi" w:hAnsiTheme="majorBidi" w:cstheme="majorBidi"/>
                <w:sz w:val="24"/>
                <w:szCs w:val="24"/>
              </w:rPr>
            </w:pPr>
            <w:r w:rsidRPr="00CF1A41">
              <w:rPr>
                <w:rFonts w:asciiTheme="majorBidi" w:hAnsiTheme="majorBidi" w:cstheme="majorBidi"/>
                <w:sz w:val="24"/>
                <w:szCs w:val="24"/>
              </w:rPr>
              <w:t>Topic to be covered</w:t>
            </w:r>
          </w:p>
        </w:tc>
        <w:tc>
          <w:tcPr>
            <w:tcW w:w="3240" w:type="dxa"/>
          </w:tcPr>
          <w:p w:rsidR="009A5384" w:rsidRPr="00CF1A41" w:rsidRDefault="009A5384" w:rsidP="00F8235A">
            <w:pPr>
              <w:rPr>
                <w:rFonts w:asciiTheme="majorBidi" w:hAnsiTheme="majorBidi" w:cstheme="majorBidi"/>
                <w:sz w:val="24"/>
                <w:szCs w:val="24"/>
              </w:rPr>
            </w:pPr>
            <w:r w:rsidRPr="00CF1A41">
              <w:rPr>
                <w:rFonts w:asciiTheme="majorBidi" w:hAnsiTheme="majorBidi" w:cstheme="majorBidi"/>
                <w:sz w:val="24"/>
                <w:szCs w:val="24"/>
              </w:rPr>
              <w:t>Learning outcomes</w:t>
            </w:r>
          </w:p>
        </w:tc>
        <w:tc>
          <w:tcPr>
            <w:tcW w:w="2160" w:type="dxa"/>
          </w:tcPr>
          <w:p w:rsidR="009A5384" w:rsidRPr="00CF1A41" w:rsidRDefault="009A5384" w:rsidP="00F8235A">
            <w:pPr>
              <w:rPr>
                <w:rFonts w:asciiTheme="majorBidi" w:hAnsiTheme="majorBidi" w:cstheme="majorBidi"/>
                <w:sz w:val="24"/>
                <w:szCs w:val="24"/>
              </w:rPr>
            </w:pPr>
            <w:r w:rsidRPr="00CF1A41">
              <w:rPr>
                <w:rFonts w:asciiTheme="majorBidi" w:hAnsiTheme="majorBidi" w:cstheme="majorBidi"/>
                <w:sz w:val="24"/>
                <w:szCs w:val="24"/>
              </w:rPr>
              <w:t>Reference Text</w:t>
            </w:r>
          </w:p>
        </w:tc>
      </w:tr>
      <w:tr w:rsidR="00E93AE4" w:rsidRPr="00CF1A41" w:rsidTr="005F7587">
        <w:tc>
          <w:tcPr>
            <w:tcW w:w="2628" w:type="dxa"/>
            <w:vMerge/>
          </w:tcPr>
          <w:p w:rsidR="00E93AE4" w:rsidRPr="00CF1A41" w:rsidRDefault="00E93AE4" w:rsidP="00E93A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Merge w:val="restart"/>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1028" w:type="dxa"/>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E93AE4" w:rsidRPr="00CF1A41" w:rsidRDefault="00E93AE4" w:rsidP="00E93AE4">
            <w:pPr>
              <w:rPr>
                <w:rFonts w:asciiTheme="majorBidi" w:hAnsiTheme="majorBidi" w:cstheme="majorBidi"/>
                <w:sz w:val="24"/>
                <w:szCs w:val="24"/>
              </w:rPr>
            </w:pPr>
            <w:r w:rsidRPr="00CF1A41">
              <w:rPr>
                <w:rFonts w:asciiTheme="majorBidi" w:hAnsiTheme="majorBidi" w:cstheme="majorBidi"/>
                <w:sz w:val="24"/>
                <w:szCs w:val="24"/>
              </w:rPr>
              <w:t>Introduction to the course</w:t>
            </w:r>
          </w:p>
          <w:p w:rsidR="00E93AE4" w:rsidRPr="00CF1A41" w:rsidRDefault="00E93AE4" w:rsidP="00E93AE4">
            <w:pPr>
              <w:rPr>
                <w:rFonts w:asciiTheme="majorBidi" w:hAnsiTheme="majorBidi" w:cstheme="majorBidi"/>
                <w:sz w:val="24"/>
                <w:szCs w:val="24"/>
              </w:rPr>
            </w:pPr>
            <w:r w:rsidRPr="00CF1A41">
              <w:rPr>
                <w:rFonts w:asciiTheme="majorBidi" w:hAnsiTheme="majorBidi" w:cstheme="majorBidi"/>
                <w:sz w:val="24"/>
                <w:szCs w:val="24"/>
              </w:rPr>
              <w:t>What is communication?</w:t>
            </w:r>
          </w:p>
          <w:p w:rsidR="00E93AE4" w:rsidRPr="00CF1A41" w:rsidRDefault="00E93AE4" w:rsidP="00E93AE4">
            <w:pPr>
              <w:rPr>
                <w:rFonts w:asciiTheme="majorBidi" w:hAnsiTheme="majorBidi" w:cstheme="majorBidi"/>
                <w:sz w:val="24"/>
                <w:szCs w:val="24"/>
                <w:lang w:eastAsia="ko-KR"/>
              </w:rPr>
            </w:pPr>
          </w:p>
        </w:tc>
        <w:tc>
          <w:tcPr>
            <w:tcW w:w="3240" w:type="dxa"/>
          </w:tcPr>
          <w:p w:rsidR="00E93AE4" w:rsidRPr="00CF1A41" w:rsidRDefault="00E93AE4" w:rsidP="00E93AE4">
            <w:pPr>
              <w:rPr>
                <w:rFonts w:asciiTheme="majorBidi" w:hAnsiTheme="majorBidi" w:cstheme="majorBidi"/>
                <w:sz w:val="24"/>
                <w:szCs w:val="24"/>
                <w:lang w:eastAsia="ko-KR"/>
              </w:rPr>
            </w:pPr>
            <w:r w:rsidRPr="00CF1A41">
              <w:rPr>
                <w:rFonts w:asciiTheme="majorBidi" w:hAnsiTheme="majorBidi" w:cstheme="majorBidi"/>
                <w:sz w:val="24"/>
                <w:szCs w:val="24"/>
                <w:lang w:eastAsia="ko-KR"/>
              </w:rPr>
              <w:t xml:space="preserve">Introduction to the course </w:t>
            </w:r>
          </w:p>
          <w:p w:rsidR="00E93AE4" w:rsidRPr="00CF1A41" w:rsidRDefault="00E93AE4" w:rsidP="00E93AE4">
            <w:pPr>
              <w:rPr>
                <w:rFonts w:asciiTheme="majorBidi" w:hAnsiTheme="majorBidi" w:cstheme="majorBidi"/>
                <w:sz w:val="24"/>
                <w:szCs w:val="24"/>
                <w:lang w:eastAsia="ko-KR"/>
              </w:rPr>
            </w:pPr>
          </w:p>
        </w:tc>
        <w:tc>
          <w:tcPr>
            <w:tcW w:w="2160" w:type="dxa"/>
          </w:tcPr>
          <w:p w:rsidR="00E93AE4" w:rsidRPr="00CF1A41" w:rsidRDefault="00E93AE4" w:rsidP="00E93AE4">
            <w:pPr>
              <w:rPr>
                <w:rFonts w:asciiTheme="majorBidi" w:hAnsiTheme="majorBidi" w:cstheme="majorBidi"/>
                <w:sz w:val="24"/>
                <w:szCs w:val="24"/>
                <w:lang w:eastAsia="ko-KR"/>
              </w:rPr>
            </w:pPr>
            <w:r w:rsidRPr="00CF1A41">
              <w:rPr>
                <w:rFonts w:asciiTheme="majorBidi" w:hAnsiTheme="majorBidi" w:cstheme="majorBidi"/>
                <w:sz w:val="24"/>
                <w:szCs w:val="24"/>
                <w:lang w:eastAsia="ko-KR"/>
              </w:rPr>
              <w:t>Chapter 1</w:t>
            </w:r>
          </w:p>
        </w:tc>
      </w:tr>
      <w:tr w:rsidR="00E93AE4" w:rsidRPr="00CF1A41" w:rsidTr="005F7587">
        <w:tc>
          <w:tcPr>
            <w:tcW w:w="2628" w:type="dxa"/>
            <w:vMerge/>
          </w:tcPr>
          <w:p w:rsidR="00E93AE4" w:rsidRPr="00CF1A41" w:rsidRDefault="00E93AE4" w:rsidP="00E93A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Merge/>
            <w:vAlign w:val="center"/>
          </w:tcPr>
          <w:p w:rsidR="00E93AE4" w:rsidRPr="00CF1A41" w:rsidRDefault="00E93AE4" w:rsidP="00E93AE4">
            <w:pPr>
              <w:jc w:val="center"/>
              <w:rPr>
                <w:rFonts w:asciiTheme="majorBidi" w:hAnsiTheme="majorBidi" w:cstheme="majorBidi"/>
                <w:sz w:val="24"/>
                <w:szCs w:val="24"/>
              </w:rPr>
            </w:pPr>
          </w:p>
        </w:tc>
        <w:tc>
          <w:tcPr>
            <w:tcW w:w="1028" w:type="dxa"/>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E93AE4" w:rsidRPr="00CF1A41" w:rsidRDefault="00E93AE4" w:rsidP="00E93AE4">
            <w:pPr>
              <w:tabs>
                <w:tab w:val="left" w:pos="-288"/>
              </w:tabs>
              <w:spacing w:before="40" w:after="40"/>
              <w:rPr>
                <w:rFonts w:asciiTheme="majorBidi" w:hAnsiTheme="majorBidi" w:cstheme="majorBidi"/>
                <w:iCs/>
                <w:sz w:val="24"/>
                <w:szCs w:val="24"/>
              </w:rPr>
            </w:pPr>
            <w:r w:rsidRPr="00CF1A41">
              <w:rPr>
                <w:rFonts w:asciiTheme="majorBidi" w:hAnsiTheme="majorBidi" w:cstheme="majorBidi"/>
                <w:sz w:val="24"/>
                <w:szCs w:val="24"/>
              </w:rPr>
              <w:t>Type and characteristics, Features</w:t>
            </w:r>
          </w:p>
        </w:tc>
        <w:tc>
          <w:tcPr>
            <w:tcW w:w="3240" w:type="dxa"/>
          </w:tcPr>
          <w:p w:rsidR="00E93AE4" w:rsidRPr="00CF1A41" w:rsidRDefault="00E93AE4" w:rsidP="006D5712">
            <w:pPr>
              <w:rPr>
                <w:rFonts w:asciiTheme="majorBidi" w:hAnsiTheme="majorBidi" w:cstheme="majorBidi"/>
                <w:sz w:val="24"/>
                <w:szCs w:val="24"/>
                <w:lang w:eastAsia="ko-KR"/>
              </w:rPr>
            </w:pPr>
            <w:r w:rsidRPr="00CF1A41">
              <w:rPr>
                <w:rFonts w:asciiTheme="majorBidi" w:hAnsiTheme="majorBidi" w:cstheme="majorBidi"/>
                <w:sz w:val="24"/>
                <w:szCs w:val="24"/>
                <w:lang w:eastAsia="ko-KR"/>
              </w:rPr>
              <w:t>An underst</w:t>
            </w:r>
            <w:r w:rsidR="006D5712" w:rsidRPr="00CF1A41">
              <w:rPr>
                <w:rFonts w:asciiTheme="majorBidi" w:hAnsiTheme="majorBidi" w:cstheme="majorBidi"/>
                <w:sz w:val="24"/>
                <w:szCs w:val="24"/>
                <w:lang w:eastAsia="ko-KR"/>
              </w:rPr>
              <w:t xml:space="preserve">anding of the importance of </w:t>
            </w:r>
            <w:r w:rsidRPr="00CF1A41">
              <w:rPr>
                <w:rFonts w:asciiTheme="majorBidi" w:hAnsiTheme="majorBidi" w:cstheme="majorBidi"/>
                <w:sz w:val="24"/>
                <w:szCs w:val="24"/>
                <w:lang w:eastAsia="ko-KR"/>
              </w:rPr>
              <w:t>communication</w:t>
            </w:r>
          </w:p>
        </w:tc>
        <w:tc>
          <w:tcPr>
            <w:tcW w:w="2160" w:type="dxa"/>
          </w:tcPr>
          <w:p w:rsidR="00E93AE4" w:rsidRPr="00CF1A41" w:rsidRDefault="00E93AE4" w:rsidP="00E93AE4">
            <w:pPr>
              <w:rPr>
                <w:rFonts w:asciiTheme="majorBidi" w:hAnsiTheme="majorBidi" w:cstheme="majorBidi"/>
                <w:sz w:val="24"/>
                <w:szCs w:val="24"/>
              </w:rPr>
            </w:pPr>
            <w:r w:rsidRPr="00CF1A41">
              <w:rPr>
                <w:rFonts w:asciiTheme="majorBidi" w:hAnsiTheme="majorBidi" w:cstheme="majorBidi"/>
                <w:sz w:val="24"/>
                <w:szCs w:val="24"/>
              </w:rPr>
              <w:t>Chapter 1</w:t>
            </w:r>
          </w:p>
        </w:tc>
      </w:tr>
      <w:tr w:rsidR="00E93AE4" w:rsidRPr="00CF1A41" w:rsidTr="005F7587">
        <w:tc>
          <w:tcPr>
            <w:tcW w:w="2628" w:type="dxa"/>
            <w:vMerge/>
          </w:tcPr>
          <w:p w:rsidR="00E93AE4" w:rsidRPr="00CF1A41" w:rsidRDefault="00E93AE4" w:rsidP="00E93A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Merge w:val="restart"/>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1028" w:type="dxa"/>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E93AE4" w:rsidRPr="00CF1A41" w:rsidRDefault="00E93AE4" w:rsidP="00E93AE4">
            <w:pPr>
              <w:tabs>
                <w:tab w:val="left" w:pos="-288"/>
              </w:tabs>
              <w:spacing w:before="40" w:after="40"/>
              <w:jc w:val="lowKashida"/>
              <w:rPr>
                <w:rFonts w:asciiTheme="majorBidi" w:hAnsiTheme="majorBidi" w:cstheme="majorBidi"/>
                <w:sz w:val="24"/>
                <w:szCs w:val="24"/>
              </w:rPr>
            </w:pPr>
          </w:p>
          <w:p w:rsidR="00E93AE4" w:rsidRPr="00CF1A41" w:rsidRDefault="00E93AE4" w:rsidP="00F30E59">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Topic Cont.</w:t>
            </w:r>
          </w:p>
        </w:tc>
        <w:tc>
          <w:tcPr>
            <w:tcW w:w="3240" w:type="dxa"/>
          </w:tcPr>
          <w:p w:rsidR="00E93AE4" w:rsidRPr="00CF1A41" w:rsidRDefault="00E93AE4" w:rsidP="00E93AE4">
            <w:pPr>
              <w:rPr>
                <w:rFonts w:asciiTheme="majorBidi" w:hAnsiTheme="majorBidi" w:cstheme="majorBidi"/>
                <w:sz w:val="24"/>
                <w:szCs w:val="24"/>
                <w:lang w:eastAsia="ko-KR"/>
              </w:rPr>
            </w:pPr>
            <w:r w:rsidRPr="00CF1A41">
              <w:rPr>
                <w:rFonts w:asciiTheme="majorBidi" w:hAnsiTheme="majorBidi" w:cstheme="majorBidi"/>
                <w:sz w:val="24"/>
                <w:szCs w:val="24"/>
                <w:lang w:eastAsia="ko-KR"/>
              </w:rPr>
              <w:t>An understanding of the basics of writing, speaking and reading skills</w:t>
            </w:r>
          </w:p>
        </w:tc>
        <w:tc>
          <w:tcPr>
            <w:tcW w:w="2160" w:type="dxa"/>
          </w:tcPr>
          <w:p w:rsidR="00E93AE4" w:rsidRPr="00CF1A41" w:rsidRDefault="00F30E59" w:rsidP="00E93AE4">
            <w:pPr>
              <w:rPr>
                <w:rFonts w:asciiTheme="majorBidi" w:hAnsiTheme="majorBidi" w:cstheme="majorBidi"/>
                <w:sz w:val="24"/>
                <w:szCs w:val="24"/>
              </w:rPr>
            </w:pPr>
            <w:r w:rsidRPr="00CF1A41">
              <w:rPr>
                <w:rFonts w:asciiTheme="majorBidi" w:hAnsiTheme="majorBidi" w:cstheme="majorBidi"/>
                <w:sz w:val="24"/>
                <w:szCs w:val="24"/>
              </w:rPr>
              <w:t>Chapter 2</w:t>
            </w:r>
          </w:p>
        </w:tc>
      </w:tr>
      <w:tr w:rsidR="00E93AE4" w:rsidRPr="00CF1A41" w:rsidTr="005F7587">
        <w:tc>
          <w:tcPr>
            <w:tcW w:w="2628" w:type="dxa"/>
            <w:vMerge/>
          </w:tcPr>
          <w:p w:rsidR="00E93AE4" w:rsidRPr="00CF1A41" w:rsidRDefault="00E93AE4" w:rsidP="00E93A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Merge/>
            <w:vAlign w:val="center"/>
          </w:tcPr>
          <w:p w:rsidR="00E93AE4" w:rsidRPr="00CF1A41" w:rsidRDefault="00E93AE4" w:rsidP="00E93AE4">
            <w:pPr>
              <w:jc w:val="center"/>
              <w:rPr>
                <w:rFonts w:asciiTheme="majorBidi" w:hAnsiTheme="majorBidi" w:cstheme="majorBidi"/>
                <w:sz w:val="24"/>
                <w:szCs w:val="24"/>
              </w:rPr>
            </w:pPr>
          </w:p>
        </w:tc>
        <w:tc>
          <w:tcPr>
            <w:tcW w:w="1028" w:type="dxa"/>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E93AE4" w:rsidRPr="00CF1A41" w:rsidRDefault="00E93AE4" w:rsidP="00E93AE4">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Self-Actualization</w:t>
            </w:r>
          </w:p>
          <w:p w:rsidR="00E93AE4" w:rsidRPr="00CF1A41" w:rsidRDefault="00E93AE4" w:rsidP="00E93AE4">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More About Communication</w:t>
            </w:r>
          </w:p>
        </w:tc>
        <w:tc>
          <w:tcPr>
            <w:tcW w:w="3240" w:type="dxa"/>
          </w:tcPr>
          <w:p w:rsidR="00E93AE4" w:rsidRPr="00CF1A41" w:rsidRDefault="00E93AE4" w:rsidP="00E93AE4">
            <w:pPr>
              <w:rPr>
                <w:rFonts w:asciiTheme="majorBidi" w:hAnsiTheme="majorBidi" w:cstheme="majorBidi"/>
                <w:sz w:val="24"/>
                <w:szCs w:val="24"/>
                <w:lang w:eastAsia="ko-KR"/>
              </w:rPr>
            </w:pPr>
            <w:r w:rsidRPr="00CF1A41">
              <w:rPr>
                <w:rFonts w:asciiTheme="majorBidi" w:hAnsiTheme="majorBidi" w:cstheme="majorBidi"/>
                <w:sz w:val="24"/>
                <w:szCs w:val="24"/>
                <w:lang w:eastAsia="ko-KR"/>
              </w:rPr>
              <w:t>Students will learn underlying concepts of self-actualization</w:t>
            </w:r>
          </w:p>
        </w:tc>
        <w:tc>
          <w:tcPr>
            <w:tcW w:w="2160" w:type="dxa"/>
          </w:tcPr>
          <w:p w:rsidR="00E93AE4" w:rsidRPr="00CF1A41" w:rsidRDefault="00E93AE4" w:rsidP="00E93AE4">
            <w:pPr>
              <w:rPr>
                <w:rFonts w:asciiTheme="majorBidi" w:hAnsiTheme="majorBidi" w:cstheme="majorBidi"/>
                <w:sz w:val="24"/>
                <w:szCs w:val="24"/>
              </w:rPr>
            </w:pPr>
            <w:r w:rsidRPr="00CF1A41">
              <w:rPr>
                <w:rFonts w:asciiTheme="majorBidi" w:hAnsiTheme="majorBidi" w:cstheme="majorBidi"/>
                <w:sz w:val="24"/>
                <w:szCs w:val="24"/>
              </w:rPr>
              <w:t>Chapter 9</w:t>
            </w:r>
          </w:p>
        </w:tc>
      </w:tr>
      <w:tr w:rsidR="00E93AE4" w:rsidRPr="00CF1A41" w:rsidTr="005F7587">
        <w:trPr>
          <w:trHeight w:val="422"/>
        </w:trPr>
        <w:tc>
          <w:tcPr>
            <w:tcW w:w="2628" w:type="dxa"/>
            <w:vMerge/>
          </w:tcPr>
          <w:p w:rsidR="00E93AE4" w:rsidRPr="00CF1A41" w:rsidRDefault="00E93AE4" w:rsidP="00E93A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Merge w:val="restart"/>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3</w:t>
            </w:r>
          </w:p>
        </w:tc>
        <w:tc>
          <w:tcPr>
            <w:tcW w:w="1028" w:type="dxa"/>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E93AE4" w:rsidRPr="00CF1A41" w:rsidRDefault="005212E1" w:rsidP="005212E1">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How To preview a book</w:t>
            </w:r>
          </w:p>
          <w:p w:rsidR="005212E1" w:rsidRPr="00CF1A41" w:rsidRDefault="005212E1" w:rsidP="005212E1">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Libran / Skills</w:t>
            </w:r>
          </w:p>
        </w:tc>
        <w:tc>
          <w:tcPr>
            <w:tcW w:w="3240" w:type="dxa"/>
          </w:tcPr>
          <w:p w:rsidR="00E93AE4" w:rsidRPr="00CF1A41" w:rsidRDefault="005212E1" w:rsidP="005212E1">
            <w:pPr>
              <w:rPr>
                <w:rFonts w:asciiTheme="majorBidi" w:hAnsiTheme="majorBidi" w:cstheme="majorBidi"/>
                <w:sz w:val="24"/>
                <w:szCs w:val="24"/>
                <w:lang w:eastAsia="ko-KR"/>
              </w:rPr>
            </w:pPr>
            <w:r w:rsidRPr="00CF1A41">
              <w:rPr>
                <w:rFonts w:asciiTheme="majorBidi" w:hAnsiTheme="majorBidi" w:cstheme="majorBidi"/>
                <w:sz w:val="24"/>
                <w:szCs w:val="24"/>
                <w:lang w:eastAsia="ko-KR"/>
              </w:rPr>
              <w:t>An understanding about preview a book Libran.</w:t>
            </w:r>
          </w:p>
        </w:tc>
        <w:tc>
          <w:tcPr>
            <w:tcW w:w="2160" w:type="dxa"/>
          </w:tcPr>
          <w:p w:rsidR="00E93AE4" w:rsidRPr="00CF1A41" w:rsidRDefault="00F30E59" w:rsidP="00E93AE4">
            <w:pPr>
              <w:rPr>
                <w:rFonts w:asciiTheme="majorBidi" w:hAnsiTheme="majorBidi" w:cstheme="majorBidi"/>
                <w:sz w:val="24"/>
                <w:szCs w:val="24"/>
              </w:rPr>
            </w:pPr>
            <w:r w:rsidRPr="00CF1A41">
              <w:rPr>
                <w:rFonts w:asciiTheme="majorBidi" w:hAnsiTheme="majorBidi" w:cstheme="majorBidi"/>
                <w:sz w:val="24"/>
                <w:szCs w:val="24"/>
              </w:rPr>
              <w:t xml:space="preserve">Handouts </w:t>
            </w:r>
          </w:p>
        </w:tc>
      </w:tr>
      <w:tr w:rsidR="00E93AE4" w:rsidRPr="00CF1A41" w:rsidTr="005F7587">
        <w:tc>
          <w:tcPr>
            <w:tcW w:w="2628" w:type="dxa"/>
            <w:vMerge/>
          </w:tcPr>
          <w:p w:rsidR="00E93AE4" w:rsidRPr="00CF1A41" w:rsidRDefault="00E93AE4" w:rsidP="00E93A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Merge/>
            <w:vAlign w:val="center"/>
          </w:tcPr>
          <w:p w:rsidR="00E93AE4" w:rsidRPr="00CF1A41" w:rsidRDefault="00E93AE4" w:rsidP="00E93AE4">
            <w:pPr>
              <w:jc w:val="center"/>
              <w:rPr>
                <w:rFonts w:asciiTheme="majorBidi" w:hAnsiTheme="majorBidi" w:cstheme="majorBidi"/>
                <w:sz w:val="24"/>
                <w:szCs w:val="24"/>
              </w:rPr>
            </w:pPr>
          </w:p>
        </w:tc>
        <w:tc>
          <w:tcPr>
            <w:tcW w:w="1028" w:type="dxa"/>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E93AE4" w:rsidRPr="00CF1A41" w:rsidRDefault="00896F8D" w:rsidP="00B13A90">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Presentations and</w:t>
            </w:r>
            <w:r w:rsidR="00CF3641" w:rsidRPr="00CF1A41">
              <w:rPr>
                <w:rFonts w:asciiTheme="majorBidi" w:hAnsiTheme="majorBidi" w:cstheme="majorBidi"/>
                <w:sz w:val="24"/>
                <w:szCs w:val="24"/>
              </w:rPr>
              <w:t xml:space="preserve"> </w:t>
            </w:r>
            <w:r w:rsidR="00B13A90" w:rsidRPr="00CF1A41">
              <w:rPr>
                <w:rFonts w:asciiTheme="majorBidi" w:hAnsiTheme="majorBidi" w:cstheme="majorBidi"/>
                <w:b/>
                <w:bCs/>
                <w:sz w:val="24"/>
                <w:szCs w:val="24"/>
              </w:rPr>
              <w:t>Assignment</w:t>
            </w:r>
            <w:r w:rsidR="003F6997" w:rsidRPr="00CF1A41">
              <w:rPr>
                <w:rFonts w:asciiTheme="majorBidi" w:hAnsiTheme="majorBidi" w:cstheme="majorBidi"/>
                <w:b/>
                <w:bCs/>
                <w:sz w:val="24"/>
                <w:szCs w:val="24"/>
              </w:rPr>
              <w:t xml:space="preserve"> 1</w:t>
            </w:r>
          </w:p>
        </w:tc>
        <w:tc>
          <w:tcPr>
            <w:tcW w:w="3240" w:type="dxa"/>
          </w:tcPr>
          <w:p w:rsidR="00E93AE4" w:rsidRPr="00CF1A41" w:rsidRDefault="00E93AE4" w:rsidP="0057627B">
            <w:pPr>
              <w:rPr>
                <w:rFonts w:asciiTheme="majorBidi" w:hAnsiTheme="majorBidi" w:cstheme="majorBidi"/>
                <w:sz w:val="24"/>
                <w:szCs w:val="24"/>
                <w:lang w:eastAsia="ko-KR"/>
              </w:rPr>
            </w:pPr>
            <w:r w:rsidRPr="00CF1A41">
              <w:rPr>
                <w:rFonts w:asciiTheme="majorBidi" w:hAnsiTheme="majorBidi" w:cstheme="majorBidi"/>
                <w:sz w:val="24"/>
                <w:szCs w:val="24"/>
                <w:lang w:eastAsia="ko-KR"/>
              </w:rPr>
              <w:t xml:space="preserve">An understanding </w:t>
            </w:r>
            <w:r w:rsidR="0057627B" w:rsidRPr="00CF1A41">
              <w:rPr>
                <w:rFonts w:asciiTheme="majorBidi" w:hAnsiTheme="majorBidi" w:cstheme="majorBidi"/>
                <w:sz w:val="24"/>
                <w:szCs w:val="24"/>
                <w:lang w:eastAsia="ko-KR"/>
              </w:rPr>
              <w:t xml:space="preserve">how to speak in front of others. </w:t>
            </w:r>
          </w:p>
        </w:tc>
        <w:tc>
          <w:tcPr>
            <w:tcW w:w="2160" w:type="dxa"/>
          </w:tcPr>
          <w:p w:rsidR="00E93AE4" w:rsidRPr="00CF1A41" w:rsidRDefault="00E93AE4" w:rsidP="00E93AE4">
            <w:pPr>
              <w:rPr>
                <w:rFonts w:asciiTheme="majorBidi" w:hAnsiTheme="majorBidi" w:cstheme="majorBidi"/>
                <w:sz w:val="24"/>
                <w:szCs w:val="24"/>
              </w:rPr>
            </w:pPr>
          </w:p>
        </w:tc>
      </w:tr>
      <w:tr w:rsidR="00E93AE4" w:rsidRPr="00CF1A41" w:rsidTr="005F7587">
        <w:tc>
          <w:tcPr>
            <w:tcW w:w="2628" w:type="dxa"/>
            <w:vMerge/>
          </w:tcPr>
          <w:p w:rsidR="00E93AE4" w:rsidRPr="00CF1A41" w:rsidRDefault="00E93AE4" w:rsidP="00E93A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4</w:t>
            </w:r>
          </w:p>
        </w:tc>
        <w:tc>
          <w:tcPr>
            <w:tcW w:w="1028" w:type="dxa"/>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F12E17" w:rsidRPr="00CF1A41" w:rsidRDefault="00564E2E" w:rsidP="00F12E17">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How to give an effective presentation</w:t>
            </w:r>
          </w:p>
          <w:p w:rsidR="00E93AE4" w:rsidRPr="00CF1A41" w:rsidRDefault="00E93AE4" w:rsidP="00E93AE4">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 xml:space="preserve"> </w:t>
            </w:r>
          </w:p>
        </w:tc>
        <w:tc>
          <w:tcPr>
            <w:tcW w:w="3240" w:type="dxa"/>
          </w:tcPr>
          <w:p w:rsidR="00E93AE4" w:rsidRPr="00CF1A41" w:rsidRDefault="00E93AE4" w:rsidP="00564E2E">
            <w:pPr>
              <w:rPr>
                <w:rFonts w:asciiTheme="majorBidi" w:hAnsiTheme="majorBidi" w:cstheme="majorBidi"/>
                <w:sz w:val="24"/>
                <w:szCs w:val="24"/>
                <w:lang w:eastAsia="ko-KR"/>
              </w:rPr>
            </w:pPr>
            <w:r w:rsidRPr="00CF1A41">
              <w:rPr>
                <w:rFonts w:asciiTheme="majorBidi" w:hAnsiTheme="majorBidi" w:cstheme="majorBidi"/>
                <w:sz w:val="24"/>
                <w:szCs w:val="24"/>
                <w:lang w:eastAsia="ko-KR"/>
              </w:rPr>
              <w:t xml:space="preserve">An understanding of </w:t>
            </w:r>
            <w:r w:rsidR="00564E2E" w:rsidRPr="00CF1A41">
              <w:rPr>
                <w:rFonts w:asciiTheme="majorBidi" w:hAnsiTheme="majorBidi" w:cstheme="majorBidi"/>
                <w:sz w:val="24"/>
                <w:szCs w:val="24"/>
                <w:lang w:eastAsia="ko-KR"/>
              </w:rPr>
              <w:t>speaking in front of others</w:t>
            </w:r>
          </w:p>
        </w:tc>
        <w:tc>
          <w:tcPr>
            <w:tcW w:w="2160" w:type="dxa"/>
          </w:tcPr>
          <w:p w:rsidR="00E93AE4" w:rsidRPr="00CF1A41" w:rsidRDefault="00E93AE4" w:rsidP="00E93AE4">
            <w:pPr>
              <w:rPr>
                <w:rFonts w:asciiTheme="majorBidi" w:hAnsiTheme="majorBidi" w:cstheme="majorBidi"/>
                <w:sz w:val="24"/>
                <w:szCs w:val="24"/>
              </w:rPr>
            </w:pPr>
            <w:r w:rsidRPr="00CF1A41">
              <w:rPr>
                <w:rFonts w:asciiTheme="majorBidi" w:hAnsiTheme="majorBidi" w:cstheme="majorBidi"/>
                <w:sz w:val="24"/>
                <w:szCs w:val="24"/>
              </w:rPr>
              <w:t>Handouts</w:t>
            </w:r>
          </w:p>
        </w:tc>
      </w:tr>
      <w:tr w:rsidR="00E93AE4" w:rsidRPr="00CF1A41" w:rsidTr="005F7587">
        <w:tc>
          <w:tcPr>
            <w:tcW w:w="2628" w:type="dxa"/>
            <w:vMerge/>
          </w:tcPr>
          <w:p w:rsidR="00E93AE4" w:rsidRPr="00CF1A41" w:rsidRDefault="00E93AE4" w:rsidP="00E93A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E93AE4" w:rsidRPr="00CF1A41" w:rsidRDefault="00E93AE4" w:rsidP="00E93AE4">
            <w:pPr>
              <w:jc w:val="center"/>
              <w:rPr>
                <w:rFonts w:asciiTheme="majorBidi" w:hAnsiTheme="majorBidi" w:cstheme="majorBidi"/>
                <w:sz w:val="24"/>
                <w:szCs w:val="24"/>
              </w:rPr>
            </w:pPr>
          </w:p>
        </w:tc>
        <w:tc>
          <w:tcPr>
            <w:tcW w:w="1028" w:type="dxa"/>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E93AE4" w:rsidRPr="00CF1A41" w:rsidRDefault="00D52E21" w:rsidP="00E93AE4">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 xml:space="preserve">Comprehension, Tense Practice, Vocabulary Exercise </w:t>
            </w:r>
          </w:p>
        </w:tc>
        <w:tc>
          <w:tcPr>
            <w:tcW w:w="3240" w:type="dxa"/>
          </w:tcPr>
          <w:p w:rsidR="00E93AE4" w:rsidRPr="00CF1A41" w:rsidRDefault="00E93AE4" w:rsidP="00E93AE4">
            <w:pPr>
              <w:rPr>
                <w:rFonts w:asciiTheme="majorBidi" w:hAnsiTheme="majorBidi" w:cstheme="majorBidi"/>
                <w:sz w:val="24"/>
                <w:szCs w:val="24"/>
                <w:lang w:eastAsia="ko-KR"/>
              </w:rPr>
            </w:pPr>
            <w:r w:rsidRPr="00CF1A41">
              <w:rPr>
                <w:rFonts w:asciiTheme="majorBidi" w:hAnsiTheme="majorBidi" w:cstheme="majorBidi"/>
                <w:sz w:val="24"/>
                <w:szCs w:val="24"/>
                <w:lang w:eastAsia="ko-KR"/>
              </w:rPr>
              <w:t xml:space="preserve">The ability to understand communication challenges </w:t>
            </w:r>
          </w:p>
        </w:tc>
        <w:tc>
          <w:tcPr>
            <w:tcW w:w="2160" w:type="dxa"/>
          </w:tcPr>
          <w:p w:rsidR="00E93AE4" w:rsidRPr="00CF1A41" w:rsidRDefault="00E93AE4" w:rsidP="00E93AE4">
            <w:pPr>
              <w:rPr>
                <w:rFonts w:asciiTheme="majorBidi" w:hAnsiTheme="majorBidi" w:cstheme="majorBidi"/>
                <w:sz w:val="24"/>
                <w:szCs w:val="24"/>
              </w:rPr>
            </w:pPr>
            <w:r w:rsidRPr="00CF1A41">
              <w:rPr>
                <w:rFonts w:asciiTheme="majorBidi" w:hAnsiTheme="majorBidi" w:cstheme="majorBidi"/>
                <w:sz w:val="24"/>
                <w:szCs w:val="24"/>
              </w:rPr>
              <w:t>Handouts</w:t>
            </w:r>
          </w:p>
        </w:tc>
      </w:tr>
      <w:tr w:rsidR="00E93AE4" w:rsidRPr="00CF1A41" w:rsidTr="005F7587">
        <w:tc>
          <w:tcPr>
            <w:tcW w:w="2628" w:type="dxa"/>
            <w:vMerge/>
          </w:tcPr>
          <w:p w:rsidR="00E93AE4" w:rsidRPr="00CF1A41" w:rsidRDefault="00E93AE4" w:rsidP="00E93A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5</w:t>
            </w:r>
          </w:p>
        </w:tc>
        <w:tc>
          <w:tcPr>
            <w:tcW w:w="1028" w:type="dxa"/>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E93AE4" w:rsidRPr="00CF1A41" w:rsidRDefault="003F6997" w:rsidP="003F6997">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Presentation</w:t>
            </w:r>
            <w:r w:rsidR="00D06C1D" w:rsidRPr="00CF1A41">
              <w:rPr>
                <w:rFonts w:asciiTheme="majorBidi" w:hAnsiTheme="majorBidi" w:cstheme="majorBidi"/>
                <w:b/>
                <w:bCs/>
                <w:iCs/>
                <w:sz w:val="24"/>
                <w:szCs w:val="24"/>
              </w:rPr>
              <w:t xml:space="preserve"> Quiz 1</w:t>
            </w:r>
          </w:p>
        </w:tc>
        <w:tc>
          <w:tcPr>
            <w:tcW w:w="3240" w:type="dxa"/>
          </w:tcPr>
          <w:p w:rsidR="00E93AE4" w:rsidRPr="00CF1A41" w:rsidRDefault="00E93AE4" w:rsidP="0046773C">
            <w:pPr>
              <w:rPr>
                <w:rFonts w:asciiTheme="majorBidi" w:hAnsiTheme="majorBidi" w:cstheme="majorBidi"/>
                <w:sz w:val="24"/>
                <w:szCs w:val="24"/>
                <w:lang w:eastAsia="ko-KR"/>
              </w:rPr>
            </w:pPr>
          </w:p>
        </w:tc>
        <w:tc>
          <w:tcPr>
            <w:tcW w:w="2160" w:type="dxa"/>
          </w:tcPr>
          <w:p w:rsidR="00E93AE4" w:rsidRPr="00CF1A41" w:rsidRDefault="00E93AE4" w:rsidP="008B00FB">
            <w:pPr>
              <w:rPr>
                <w:rFonts w:asciiTheme="majorBidi" w:hAnsiTheme="majorBidi" w:cstheme="majorBidi"/>
                <w:sz w:val="24"/>
                <w:szCs w:val="24"/>
              </w:rPr>
            </w:pPr>
          </w:p>
        </w:tc>
      </w:tr>
      <w:tr w:rsidR="00E93AE4" w:rsidRPr="00CF1A41" w:rsidTr="005F7587">
        <w:tc>
          <w:tcPr>
            <w:tcW w:w="2628" w:type="dxa"/>
            <w:vMerge/>
          </w:tcPr>
          <w:p w:rsidR="00E93AE4" w:rsidRPr="00CF1A41" w:rsidRDefault="00E93AE4" w:rsidP="00E93AE4">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E93AE4" w:rsidRPr="00CF1A41" w:rsidRDefault="00E93AE4" w:rsidP="00E93AE4">
            <w:pPr>
              <w:jc w:val="center"/>
              <w:rPr>
                <w:rFonts w:asciiTheme="majorBidi" w:hAnsiTheme="majorBidi" w:cstheme="majorBidi"/>
                <w:sz w:val="24"/>
                <w:szCs w:val="24"/>
              </w:rPr>
            </w:pPr>
          </w:p>
        </w:tc>
        <w:tc>
          <w:tcPr>
            <w:tcW w:w="1028" w:type="dxa"/>
            <w:vAlign w:val="center"/>
          </w:tcPr>
          <w:p w:rsidR="00E93AE4" w:rsidRPr="00CF1A41" w:rsidRDefault="00E93AE4" w:rsidP="00E93AE4">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E93AE4" w:rsidRPr="00CF1A41" w:rsidRDefault="00E93AE4" w:rsidP="00D06C1D">
            <w:pPr>
              <w:tabs>
                <w:tab w:val="left" w:pos="-288"/>
              </w:tabs>
              <w:spacing w:before="40" w:after="40"/>
              <w:rPr>
                <w:rFonts w:asciiTheme="majorBidi" w:hAnsiTheme="majorBidi" w:cstheme="majorBidi"/>
                <w:iCs/>
                <w:sz w:val="24"/>
                <w:szCs w:val="24"/>
              </w:rPr>
            </w:pPr>
            <w:r w:rsidRPr="00CF1A41">
              <w:rPr>
                <w:rFonts w:asciiTheme="majorBidi" w:hAnsiTheme="majorBidi" w:cstheme="majorBidi"/>
                <w:iCs/>
                <w:sz w:val="24"/>
                <w:szCs w:val="24"/>
              </w:rPr>
              <w:t xml:space="preserve"> </w:t>
            </w:r>
            <w:r w:rsidR="00D06C1D" w:rsidRPr="00CF1A41">
              <w:rPr>
                <w:rFonts w:asciiTheme="majorBidi" w:hAnsiTheme="majorBidi" w:cstheme="majorBidi"/>
                <w:iCs/>
                <w:sz w:val="24"/>
                <w:szCs w:val="24"/>
              </w:rPr>
              <w:t>Presentation</w:t>
            </w:r>
            <w:r w:rsidR="007347DD" w:rsidRPr="00CF1A41">
              <w:rPr>
                <w:rFonts w:asciiTheme="majorBidi" w:hAnsiTheme="majorBidi" w:cstheme="majorBidi"/>
                <w:iCs/>
                <w:sz w:val="24"/>
                <w:szCs w:val="24"/>
              </w:rPr>
              <w:t xml:space="preserve"> </w:t>
            </w:r>
          </w:p>
        </w:tc>
        <w:tc>
          <w:tcPr>
            <w:tcW w:w="3240" w:type="dxa"/>
          </w:tcPr>
          <w:p w:rsidR="00E93AE4" w:rsidRPr="00CF1A41" w:rsidRDefault="00E93AE4" w:rsidP="00E93AE4">
            <w:pPr>
              <w:rPr>
                <w:rFonts w:asciiTheme="majorBidi" w:hAnsiTheme="majorBidi" w:cstheme="majorBidi"/>
                <w:sz w:val="24"/>
                <w:szCs w:val="24"/>
                <w:lang w:eastAsia="ko-KR"/>
              </w:rPr>
            </w:pPr>
          </w:p>
        </w:tc>
        <w:tc>
          <w:tcPr>
            <w:tcW w:w="2160" w:type="dxa"/>
          </w:tcPr>
          <w:p w:rsidR="00E93AE4" w:rsidRPr="00CF1A41" w:rsidRDefault="00E93AE4" w:rsidP="00E93AE4">
            <w:pPr>
              <w:rPr>
                <w:rFonts w:asciiTheme="majorBidi" w:hAnsiTheme="majorBidi" w:cstheme="majorBidi"/>
                <w:sz w:val="24"/>
                <w:szCs w:val="24"/>
              </w:rPr>
            </w:pPr>
          </w:p>
        </w:tc>
      </w:tr>
      <w:tr w:rsidR="00042F3A" w:rsidRPr="00CF1A41" w:rsidTr="005F7587">
        <w:tc>
          <w:tcPr>
            <w:tcW w:w="2628" w:type="dxa"/>
            <w:vMerge/>
          </w:tcPr>
          <w:p w:rsidR="00042F3A" w:rsidRPr="00CF1A41" w:rsidRDefault="00042F3A" w:rsidP="00042F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042F3A" w:rsidRPr="00CF1A41" w:rsidRDefault="00042F3A" w:rsidP="00042F3A">
            <w:pPr>
              <w:jc w:val="center"/>
              <w:rPr>
                <w:rFonts w:asciiTheme="majorBidi" w:hAnsiTheme="majorBidi" w:cstheme="majorBidi"/>
                <w:sz w:val="24"/>
                <w:szCs w:val="24"/>
              </w:rPr>
            </w:pPr>
            <w:r w:rsidRPr="00CF1A41">
              <w:rPr>
                <w:rFonts w:asciiTheme="majorBidi" w:hAnsiTheme="majorBidi" w:cstheme="majorBidi"/>
                <w:sz w:val="24"/>
                <w:szCs w:val="24"/>
              </w:rPr>
              <w:t>6</w:t>
            </w:r>
          </w:p>
        </w:tc>
        <w:tc>
          <w:tcPr>
            <w:tcW w:w="1028" w:type="dxa"/>
            <w:vAlign w:val="center"/>
          </w:tcPr>
          <w:p w:rsidR="00042F3A" w:rsidRPr="00CF1A41" w:rsidRDefault="00042F3A" w:rsidP="00042F3A">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042F3A" w:rsidRPr="00CF1A41" w:rsidRDefault="00042F3A" w:rsidP="00042F3A">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 xml:space="preserve">Quality of Communicators </w:t>
            </w:r>
          </w:p>
        </w:tc>
        <w:tc>
          <w:tcPr>
            <w:tcW w:w="3240" w:type="dxa"/>
          </w:tcPr>
          <w:p w:rsidR="00042F3A" w:rsidRPr="00CF1A41" w:rsidRDefault="00042F3A" w:rsidP="000D4D8C">
            <w:pPr>
              <w:rPr>
                <w:rFonts w:asciiTheme="majorBidi" w:hAnsiTheme="majorBidi" w:cstheme="majorBidi"/>
                <w:sz w:val="24"/>
                <w:szCs w:val="24"/>
                <w:lang w:eastAsia="ko-KR"/>
              </w:rPr>
            </w:pPr>
            <w:r w:rsidRPr="00CF1A41">
              <w:rPr>
                <w:rFonts w:asciiTheme="majorBidi" w:hAnsiTheme="majorBidi" w:cstheme="majorBidi"/>
                <w:sz w:val="24"/>
                <w:szCs w:val="24"/>
                <w:lang w:eastAsia="ko-KR"/>
              </w:rPr>
              <w:t xml:space="preserve">An understanding of </w:t>
            </w:r>
            <w:r w:rsidR="000D4D8C" w:rsidRPr="00CF1A41">
              <w:rPr>
                <w:rFonts w:asciiTheme="majorBidi" w:hAnsiTheme="majorBidi" w:cstheme="majorBidi"/>
                <w:sz w:val="24"/>
                <w:szCs w:val="24"/>
                <w:lang w:eastAsia="ko-KR"/>
              </w:rPr>
              <w:t>C</w:t>
            </w:r>
            <w:r w:rsidRPr="00CF1A41">
              <w:rPr>
                <w:rFonts w:asciiTheme="majorBidi" w:hAnsiTheme="majorBidi" w:cstheme="majorBidi"/>
                <w:sz w:val="24"/>
                <w:szCs w:val="24"/>
                <w:lang w:eastAsia="ko-KR"/>
              </w:rPr>
              <w:t>ommunication</w:t>
            </w:r>
          </w:p>
        </w:tc>
        <w:tc>
          <w:tcPr>
            <w:tcW w:w="2160" w:type="dxa"/>
          </w:tcPr>
          <w:p w:rsidR="00042F3A" w:rsidRPr="00CF1A41" w:rsidRDefault="00042F3A" w:rsidP="00042F3A">
            <w:pPr>
              <w:rPr>
                <w:rFonts w:asciiTheme="majorBidi" w:hAnsiTheme="majorBidi" w:cstheme="majorBidi"/>
                <w:sz w:val="24"/>
                <w:szCs w:val="24"/>
              </w:rPr>
            </w:pPr>
            <w:r w:rsidRPr="00CF1A41">
              <w:rPr>
                <w:rFonts w:asciiTheme="majorBidi" w:hAnsiTheme="majorBidi" w:cstheme="majorBidi"/>
                <w:sz w:val="24"/>
                <w:szCs w:val="24"/>
              </w:rPr>
              <w:t>C</w:t>
            </w:r>
            <w:r w:rsidR="00080D48" w:rsidRPr="00CF1A41">
              <w:rPr>
                <w:rFonts w:asciiTheme="majorBidi" w:hAnsiTheme="majorBidi" w:cstheme="majorBidi"/>
                <w:sz w:val="24"/>
                <w:szCs w:val="24"/>
              </w:rPr>
              <w:t>hapter 4</w:t>
            </w:r>
          </w:p>
        </w:tc>
      </w:tr>
      <w:tr w:rsidR="00042F3A" w:rsidRPr="00CF1A41" w:rsidTr="005F7587">
        <w:tc>
          <w:tcPr>
            <w:tcW w:w="2628" w:type="dxa"/>
            <w:vMerge/>
          </w:tcPr>
          <w:p w:rsidR="00042F3A" w:rsidRPr="00CF1A41" w:rsidRDefault="00042F3A" w:rsidP="00042F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042F3A" w:rsidRPr="00CF1A41" w:rsidRDefault="00042F3A" w:rsidP="00042F3A">
            <w:pPr>
              <w:jc w:val="center"/>
              <w:rPr>
                <w:rFonts w:asciiTheme="majorBidi" w:hAnsiTheme="majorBidi" w:cstheme="majorBidi"/>
                <w:sz w:val="24"/>
                <w:szCs w:val="24"/>
              </w:rPr>
            </w:pPr>
          </w:p>
        </w:tc>
        <w:tc>
          <w:tcPr>
            <w:tcW w:w="1028" w:type="dxa"/>
            <w:vAlign w:val="center"/>
          </w:tcPr>
          <w:p w:rsidR="00042F3A" w:rsidRPr="00CF1A41" w:rsidRDefault="00042F3A" w:rsidP="00042F3A">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042F3A" w:rsidRPr="00CF1A41" w:rsidRDefault="004447B9" w:rsidP="00042F3A">
            <w:pPr>
              <w:tabs>
                <w:tab w:val="left" w:pos="-288"/>
              </w:tabs>
              <w:spacing w:before="40" w:after="40"/>
              <w:rPr>
                <w:rFonts w:asciiTheme="majorBidi" w:hAnsiTheme="majorBidi" w:cstheme="majorBidi"/>
                <w:sz w:val="24"/>
                <w:szCs w:val="24"/>
              </w:rPr>
            </w:pPr>
            <w:r>
              <w:rPr>
                <w:rFonts w:asciiTheme="majorBidi" w:hAnsiTheme="majorBidi" w:cstheme="majorBidi"/>
                <w:sz w:val="24"/>
                <w:szCs w:val="24"/>
              </w:rPr>
              <w:t>Listening Skills,</w:t>
            </w:r>
          </w:p>
        </w:tc>
        <w:tc>
          <w:tcPr>
            <w:tcW w:w="3240" w:type="dxa"/>
          </w:tcPr>
          <w:p w:rsidR="00042F3A" w:rsidRPr="00CF1A41" w:rsidRDefault="00042F3A" w:rsidP="00042F3A">
            <w:pPr>
              <w:rPr>
                <w:rFonts w:asciiTheme="majorBidi" w:hAnsiTheme="majorBidi" w:cstheme="majorBidi"/>
                <w:sz w:val="24"/>
                <w:szCs w:val="24"/>
                <w:lang w:eastAsia="ko-KR"/>
              </w:rPr>
            </w:pPr>
            <w:r w:rsidRPr="00CF1A41">
              <w:rPr>
                <w:rFonts w:asciiTheme="majorBidi" w:hAnsiTheme="majorBidi" w:cstheme="majorBidi"/>
                <w:sz w:val="24"/>
                <w:szCs w:val="24"/>
                <w:lang w:eastAsia="ko-KR"/>
              </w:rPr>
              <w:t>Ability to listing a good will message</w:t>
            </w:r>
          </w:p>
        </w:tc>
        <w:tc>
          <w:tcPr>
            <w:tcW w:w="2160" w:type="dxa"/>
          </w:tcPr>
          <w:p w:rsidR="00042F3A" w:rsidRPr="00CF1A41" w:rsidRDefault="00042F3A" w:rsidP="00042F3A">
            <w:pPr>
              <w:rPr>
                <w:rFonts w:asciiTheme="majorBidi" w:hAnsiTheme="majorBidi" w:cstheme="majorBidi"/>
                <w:sz w:val="24"/>
                <w:szCs w:val="24"/>
              </w:rPr>
            </w:pPr>
            <w:r w:rsidRPr="00CF1A41">
              <w:rPr>
                <w:rFonts w:asciiTheme="majorBidi" w:hAnsiTheme="majorBidi" w:cstheme="majorBidi"/>
                <w:sz w:val="24"/>
                <w:szCs w:val="24"/>
              </w:rPr>
              <w:t>Handouts</w:t>
            </w:r>
          </w:p>
        </w:tc>
      </w:tr>
      <w:tr w:rsidR="00042F3A" w:rsidRPr="00CF1A41" w:rsidTr="005F7587">
        <w:tc>
          <w:tcPr>
            <w:tcW w:w="2628" w:type="dxa"/>
            <w:vMerge/>
          </w:tcPr>
          <w:p w:rsidR="00042F3A" w:rsidRPr="00CF1A41" w:rsidRDefault="00042F3A" w:rsidP="00042F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042F3A" w:rsidRPr="00CF1A41" w:rsidRDefault="00042F3A" w:rsidP="00042F3A">
            <w:pPr>
              <w:jc w:val="center"/>
              <w:rPr>
                <w:rFonts w:asciiTheme="majorBidi" w:hAnsiTheme="majorBidi" w:cstheme="majorBidi"/>
                <w:sz w:val="24"/>
                <w:szCs w:val="24"/>
              </w:rPr>
            </w:pPr>
            <w:r w:rsidRPr="00CF1A41">
              <w:rPr>
                <w:rFonts w:asciiTheme="majorBidi" w:hAnsiTheme="majorBidi" w:cstheme="majorBidi"/>
                <w:sz w:val="24"/>
                <w:szCs w:val="24"/>
              </w:rPr>
              <w:t>7</w:t>
            </w:r>
          </w:p>
        </w:tc>
        <w:tc>
          <w:tcPr>
            <w:tcW w:w="1028" w:type="dxa"/>
            <w:vAlign w:val="center"/>
          </w:tcPr>
          <w:p w:rsidR="00042F3A" w:rsidRPr="00CF1A41" w:rsidRDefault="00042F3A" w:rsidP="00042F3A">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042F3A" w:rsidRPr="00CF1A41" w:rsidRDefault="00042F3A" w:rsidP="00042F3A">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The impact of 7C’s of communication</w:t>
            </w:r>
          </w:p>
          <w:p w:rsidR="00042F3A" w:rsidRPr="00CF1A41" w:rsidRDefault="00042F3A" w:rsidP="00042F3A">
            <w:pPr>
              <w:tabs>
                <w:tab w:val="left" w:pos="-288"/>
              </w:tabs>
              <w:spacing w:before="40" w:after="40"/>
              <w:rPr>
                <w:rFonts w:asciiTheme="majorBidi" w:hAnsiTheme="majorBidi" w:cstheme="majorBidi"/>
                <w:sz w:val="24"/>
                <w:szCs w:val="24"/>
              </w:rPr>
            </w:pPr>
          </w:p>
        </w:tc>
        <w:tc>
          <w:tcPr>
            <w:tcW w:w="3240" w:type="dxa"/>
          </w:tcPr>
          <w:p w:rsidR="00042F3A" w:rsidRPr="00CF1A41" w:rsidRDefault="00042F3A" w:rsidP="00042F3A">
            <w:pPr>
              <w:rPr>
                <w:rFonts w:asciiTheme="majorBidi" w:hAnsiTheme="majorBidi" w:cstheme="majorBidi"/>
                <w:sz w:val="24"/>
                <w:szCs w:val="24"/>
                <w:lang w:eastAsia="ko-KR"/>
              </w:rPr>
            </w:pPr>
            <w:r w:rsidRPr="00CF1A41">
              <w:rPr>
                <w:rFonts w:asciiTheme="majorBidi" w:hAnsiTheme="majorBidi" w:cstheme="majorBidi"/>
                <w:sz w:val="24"/>
                <w:szCs w:val="24"/>
                <w:lang w:eastAsia="ko-KR"/>
              </w:rPr>
              <w:t>A good understanding of effective communication and 7 C’s</w:t>
            </w:r>
          </w:p>
        </w:tc>
        <w:tc>
          <w:tcPr>
            <w:tcW w:w="2160" w:type="dxa"/>
          </w:tcPr>
          <w:p w:rsidR="00042F3A" w:rsidRPr="00CF1A41" w:rsidRDefault="00080D48" w:rsidP="00042F3A">
            <w:pPr>
              <w:rPr>
                <w:rFonts w:asciiTheme="majorBidi" w:hAnsiTheme="majorBidi" w:cstheme="majorBidi"/>
                <w:sz w:val="24"/>
                <w:szCs w:val="24"/>
              </w:rPr>
            </w:pPr>
            <w:r w:rsidRPr="00CF1A41">
              <w:rPr>
                <w:rFonts w:asciiTheme="majorBidi" w:hAnsiTheme="majorBidi" w:cstheme="majorBidi"/>
                <w:sz w:val="24"/>
                <w:szCs w:val="24"/>
              </w:rPr>
              <w:t>Chapter 5</w:t>
            </w:r>
          </w:p>
        </w:tc>
      </w:tr>
      <w:tr w:rsidR="00042F3A" w:rsidRPr="00CF1A41" w:rsidTr="005F7587">
        <w:trPr>
          <w:trHeight w:val="70"/>
        </w:trPr>
        <w:tc>
          <w:tcPr>
            <w:tcW w:w="2628" w:type="dxa"/>
            <w:vMerge/>
          </w:tcPr>
          <w:p w:rsidR="00042F3A" w:rsidRPr="00CF1A41" w:rsidRDefault="00042F3A" w:rsidP="00042F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042F3A" w:rsidRPr="00CF1A41" w:rsidRDefault="00042F3A" w:rsidP="00042F3A">
            <w:pPr>
              <w:jc w:val="center"/>
              <w:rPr>
                <w:rFonts w:asciiTheme="majorBidi" w:hAnsiTheme="majorBidi" w:cstheme="majorBidi"/>
                <w:sz w:val="24"/>
                <w:szCs w:val="24"/>
              </w:rPr>
            </w:pPr>
          </w:p>
        </w:tc>
        <w:tc>
          <w:tcPr>
            <w:tcW w:w="1028" w:type="dxa"/>
            <w:vAlign w:val="center"/>
          </w:tcPr>
          <w:p w:rsidR="00042F3A" w:rsidRPr="00CF1A41" w:rsidRDefault="00042F3A" w:rsidP="00042F3A">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042F3A" w:rsidRPr="00CF1A41" w:rsidRDefault="00042F3A" w:rsidP="00042F3A">
            <w:pPr>
              <w:tabs>
                <w:tab w:val="left" w:pos="-288"/>
              </w:tabs>
              <w:spacing w:before="40" w:after="40"/>
              <w:rPr>
                <w:rFonts w:asciiTheme="majorBidi" w:hAnsiTheme="majorBidi" w:cstheme="majorBidi"/>
                <w:iCs/>
                <w:sz w:val="24"/>
                <w:szCs w:val="24"/>
              </w:rPr>
            </w:pPr>
            <w:r w:rsidRPr="00CF1A41">
              <w:rPr>
                <w:rFonts w:asciiTheme="majorBidi" w:hAnsiTheme="majorBidi" w:cstheme="majorBidi"/>
                <w:iCs/>
                <w:sz w:val="24"/>
                <w:szCs w:val="24"/>
              </w:rPr>
              <w:t xml:space="preserve">Memo Writing, </w:t>
            </w:r>
            <w:r w:rsidRPr="00CF1A41">
              <w:rPr>
                <w:rFonts w:asciiTheme="majorBidi" w:hAnsiTheme="majorBidi" w:cstheme="majorBidi"/>
                <w:b/>
                <w:bCs/>
                <w:iCs/>
                <w:sz w:val="24"/>
                <w:szCs w:val="24"/>
              </w:rPr>
              <w:t>Quiz 2</w:t>
            </w:r>
          </w:p>
        </w:tc>
        <w:tc>
          <w:tcPr>
            <w:tcW w:w="3240" w:type="dxa"/>
          </w:tcPr>
          <w:p w:rsidR="00042F3A" w:rsidRPr="00CF1A41" w:rsidRDefault="00042F3A" w:rsidP="00042F3A">
            <w:pPr>
              <w:rPr>
                <w:rFonts w:asciiTheme="majorBidi" w:hAnsiTheme="majorBidi" w:cstheme="majorBidi"/>
                <w:sz w:val="24"/>
                <w:szCs w:val="24"/>
                <w:lang w:eastAsia="ko-KR"/>
              </w:rPr>
            </w:pPr>
            <w:r w:rsidRPr="00CF1A41">
              <w:rPr>
                <w:rFonts w:asciiTheme="majorBidi" w:hAnsiTheme="majorBidi" w:cstheme="majorBidi"/>
                <w:sz w:val="24"/>
                <w:szCs w:val="24"/>
                <w:lang w:eastAsia="ko-KR"/>
              </w:rPr>
              <w:t>A reinforcement</w:t>
            </w:r>
          </w:p>
        </w:tc>
        <w:tc>
          <w:tcPr>
            <w:tcW w:w="2160" w:type="dxa"/>
          </w:tcPr>
          <w:p w:rsidR="00042F3A" w:rsidRPr="00CF1A41" w:rsidRDefault="00042F3A" w:rsidP="00042F3A">
            <w:pPr>
              <w:rPr>
                <w:rFonts w:asciiTheme="majorBidi" w:hAnsiTheme="majorBidi" w:cstheme="majorBidi"/>
                <w:sz w:val="24"/>
                <w:szCs w:val="24"/>
              </w:rPr>
            </w:pPr>
            <w:r w:rsidRPr="00CF1A41">
              <w:rPr>
                <w:rFonts w:asciiTheme="majorBidi" w:hAnsiTheme="majorBidi" w:cstheme="majorBidi"/>
                <w:sz w:val="24"/>
                <w:szCs w:val="24"/>
              </w:rPr>
              <w:t>Handouts</w:t>
            </w:r>
          </w:p>
        </w:tc>
      </w:tr>
      <w:tr w:rsidR="00042F3A" w:rsidRPr="00CF1A41" w:rsidTr="005F7587">
        <w:tc>
          <w:tcPr>
            <w:tcW w:w="2628" w:type="dxa"/>
            <w:vMerge/>
          </w:tcPr>
          <w:p w:rsidR="00042F3A" w:rsidRPr="00CF1A41" w:rsidRDefault="00042F3A" w:rsidP="00042F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042F3A" w:rsidRPr="00CF1A41" w:rsidRDefault="00042F3A" w:rsidP="00042F3A">
            <w:pPr>
              <w:jc w:val="center"/>
              <w:rPr>
                <w:rFonts w:asciiTheme="majorBidi" w:hAnsiTheme="majorBidi" w:cstheme="majorBidi"/>
                <w:sz w:val="24"/>
                <w:szCs w:val="24"/>
              </w:rPr>
            </w:pPr>
            <w:r w:rsidRPr="00CF1A41">
              <w:rPr>
                <w:rFonts w:asciiTheme="majorBidi" w:hAnsiTheme="majorBidi" w:cstheme="majorBidi"/>
                <w:sz w:val="24"/>
                <w:szCs w:val="24"/>
              </w:rPr>
              <w:t>8</w:t>
            </w:r>
          </w:p>
        </w:tc>
        <w:tc>
          <w:tcPr>
            <w:tcW w:w="1028" w:type="dxa"/>
            <w:vAlign w:val="center"/>
          </w:tcPr>
          <w:p w:rsidR="00042F3A" w:rsidRPr="00CF1A41" w:rsidRDefault="00042F3A" w:rsidP="00042F3A">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042F3A" w:rsidRPr="00CF1A41" w:rsidRDefault="00042F3A" w:rsidP="00042F3A">
            <w:pPr>
              <w:tabs>
                <w:tab w:val="left" w:pos="-288"/>
              </w:tabs>
              <w:spacing w:before="40" w:after="40"/>
              <w:rPr>
                <w:rFonts w:asciiTheme="majorBidi" w:hAnsiTheme="majorBidi" w:cstheme="majorBidi"/>
                <w:iCs/>
                <w:sz w:val="24"/>
                <w:szCs w:val="24"/>
              </w:rPr>
            </w:pPr>
            <w:r w:rsidRPr="00CF1A41">
              <w:rPr>
                <w:rFonts w:asciiTheme="majorBidi" w:hAnsiTheme="majorBidi" w:cstheme="majorBidi"/>
                <w:sz w:val="24"/>
                <w:szCs w:val="24"/>
              </w:rPr>
              <w:t>How to write a bad news?</w:t>
            </w:r>
          </w:p>
        </w:tc>
        <w:tc>
          <w:tcPr>
            <w:tcW w:w="3240" w:type="dxa"/>
          </w:tcPr>
          <w:p w:rsidR="00042F3A" w:rsidRPr="00CF1A41" w:rsidRDefault="00042F3A" w:rsidP="00042F3A">
            <w:pPr>
              <w:rPr>
                <w:rFonts w:asciiTheme="majorBidi" w:hAnsiTheme="majorBidi" w:cstheme="majorBidi"/>
                <w:sz w:val="24"/>
                <w:szCs w:val="24"/>
                <w:lang w:eastAsia="ko-KR"/>
              </w:rPr>
            </w:pPr>
            <w:r w:rsidRPr="00CF1A41">
              <w:rPr>
                <w:rFonts w:asciiTheme="majorBidi" w:hAnsiTheme="majorBidi" w:cstheme="majorBidi"/>
                <w:sz w:val="24"/>
                <w:szCs w:val="24"/>
                <w:lang w:eastAsia="ko-KR"/>
              </w:rPr>
              <w:t>An ability to dilute the intensity of bad message</w:t>
            </w:r>
          </w:p>
        </w:tc>
        <w:tc>
          <w:tcPr>
            <w:tcW w:w="2160" w:type="dxa"/>
          </w:tcPr>
          <w:p w:rsidR="00042F3A" w:rsidRPr="00CF1A41" w:rsidRDefault="00042F3A" w:rsidP="00042F3A">
            <w:pPr>
              <w:rPr>
                <w:rFonts w:asciiTheme="majorBidi" w:hAnsiTheme="majorBidi" w:cstheme="majorBidi"/>
                <w:sz w:val="24"/>
                <w:szCs w:val="24"/>
              </w:rPr>
            </w:pPr>
            <w:r w:rsidRPr="00CF1A41">
              <w:rPr>
                <w:rFonts w:asciiTheme="majorBidi" w:hAnsiTheme="majorBidi" w:cstheme="majorBidi"/>
                <w:sz w:val="24"/>
                <w:szCs w:val="24"/>
              </w:rPr>
              <w:t>Handouts</w:t>
            </w:r>
          </w:p>
        </w:tc>
      </w:tr>
      <w:tr w:rsidR="00042F3A" w:rsidRPr="00CF1A41" w:rsidTr="005F7587">
        <w:tc>
          <w:tcPr>
            <w:tcW w:w="2628" w:type="dxa"/>
            <w:vMerge/>
          </w:tcPr>
          <w:p w:rsidR="00042F3A" w:rsidRPr="00CF1A41" w:rsidRDefault="00042F3A" w:rsidP="00042F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042F3A" w:rsidRPr="00CF1A41" w:rsidRDefault="00042F3A" w:rsidP="00042F3A">
            <w:pPr>
              <w:jc w:val="center"/>
              <w:rPr>
                <w:rFonts w:asciiTheme="majorBidi" w:hAnsiTheme="majorBidi" w:cstheme="majorBidi"/>
                <w:sz w:val="24"/>
                <w:szCs w:val="24"/>
              </w:rPr>
            </w:pPr>
          </w:p>
        </w:tc>
        <w:tc>
          <w:tcPr>
            <w:tcW w:w="1028" w:type="dxa"/>
            <w:vAlign w:val="center"/>
          </w:tcPr>
          <w:p w:rsidR="00042F3A" w:rsidRPr="00CF1A41" w:rsidRDefault="00042F3A" w:rsidP="00042F3A">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042F3A" w:rsidRPr="00CF1A41" w:rsidRDefault="00042F3A" w:rsidP="00042F3A">
            <w:pPr>
              <w:tabs>
                <w:tab w:val="left" w:pos="-288"/>
              </w:tabs>
              <w:spacing w:before="40" w:after="40"/>
              <w:rPr>
                <w:rFonts w:asciiTheme="majorBidi" w:hAnsiTheme="majorBidi" w:cstheme="majorBidi"/>
                <w:iCs/>
                <w:sz w:val="24"/>
                <w:szCs w:val="24"/>
              </w:rPr>
            </w:pPr>
            <w:r w:rsidRPr="00CF1A41">
              <w:rPr>
                <w:rFonts w:asciiTheme="majorBidi" w:hAnsiTheme="majorBidi" w:cstheme="majorBidi"/>
                <w:iCs/>
                <w:sz w:val="24"/>
                <w:szCs w:val="24"/>
              </w:rPr>
              <w:t>How to write a bad news?</w:t>
            </w:r>
          </w:p>
        </w:tc>
        <w:tc>
          <w:tcPr>
            <w:tcW w:w="3240" w:type="dxa"/>
          </w:tcPr>
          <w:p w:rsidR="00042F3A" w:rsidRPr="00CF1A41" w:rsidRDefault="00042F3A" w:rsidP="00042F3A">
            <w:pPr>
              <w:rPr>
                <w:rFonts w:asciiTheme="majorBidi" w:hAnsiTheme="majorBidi" w:cstheme="majorBidi"/>
                <w:sz w:val="24"/>
                <w:szCs w:val="24"/>
                <w:lang w:eastAsia="ko-KR"/>
              </w:rPr>
            </w:pPr>
            <w:r w:rsidRPr="00CF1A41">
              <w:rPr>
                <w:rFonts w:asciiTheme="majorBidi" w:hAnsiTheme="majorBidi" w:cstheme="majorBidi"/>
                <w:sz w:val="24"/>
                <w:szCs w:val="24"/>
                <w:lang w:eastAsia="ko-KR"/>
              </w:rPr>
              <w:t>The ability to understand how to write bad news?</w:t>
            </w:r>
          </w:p>
        </w:tc>
        <w:tc>
          <w:tcPr>
            <w:tcW w:w="2160" w:type="dxa"/>
          </w:tcPr>
          <w:p w:rsidR="00042F3A" w:rsidRPr="00CF1A41" w:rsidRDefault="00042F3A" w:rsidP="00042F3A">
            <w:pPr>
              <w:rPr>
                <w:rFonts w:asciiTheme="majorBidi" w:hAnsiTheme="majorBidi" w:cstheme="majorBidi"/>
                <w:sz w:val="24"/>
                <w:szCs w:val="24"/>
              </w:rPr>
            </w:pPr>
            <w:r w:rsidRPr="00CF1A41">
              <w:rPr>
                <w:rFonts w:asciiTheme="majorBidi" w:hAnsiTheme="majorBidi" w:cstheme="majorBidi"/>
                <w:sz w:val="24"/>
                <w:szCs w:val="24"/>
              </w:rPr>
              <w:t>Handouts</w:t>
            </w:r>
          </w:p>
        </w:tc>
      </w:tr>
      <w:tr w:rsidR="00042F3A" w:rsidRPr="00CF1A41" w:rsidTr="005F7587">
        <w:tc>
          <w:tcPr>
            <w:tcW w:w="2628" w:type="dxa"/>
            <w:vMerge/>
          </w:tcPr>
          <w:p w:rsidR="00042F3A" w:rsidRPr="00CF1A41" w:rsidRDefault="00042F3A" w:rsidP="00042F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042F3A" w:rsidRPr="00CF1A41" w:rsidRDefault="00042F3A" w:rsidP="00042F3A">
            <w:pPr>
              <w:jc w:val="center"/>
              <w:rPr>
                <w:rFonts w:asciiTheme="majorBidi" w:hAnsiTheme="majorBidi" w:cstheme="majorBidi"/>
                <w:sz w:val="24"/>
                <w:szCs w:val="24"/>
              </w:rPr>
            </w:pPr>
          </w:p>
        </w:tc>
        <w:tc>
          <w:tcPr>
            <w:tcW w:w="1028" w:type="dxa"/>
            <w:vAlign w:val="center"/>
          </w:tcPr>
          <w:p w:rsidR="00042F3A" w:rsidRPr="00CF1A41" w:rsidRDefault="00042F3A" w:rsidP="00042F3A">
            <w:pPr>
              <w:jc w:val="center"/>
              <w:rPr>
                <w:rFonts w:asciiTheme="majorBidi" w:hAnsiTheme="majorBidi" w:cstheme="majorBidi"/>
                <w:sz w:val="24"/>
                <w:szCs w:val="24"/>
              </w:rPr>
            </w:pPr>
          </w:p>
        </w:tc>
        <w:tc>
          <w:tcPr>
            <w:tcW w:w="3510" w:type="dxa"/>
          </w:tcPr>
          <w:p w:rsidR="00042F3A" w:rsidRPr="00CF1A41" w:rsidRDefault="00042F3A" w:rsidP="00042F3A">
            <w:pPr>
              <w:tabs>
                <w:tab w:val="left" w:pos="-288"/>
              </w:tabs>
              <w:spacing w:before="40" w:after="40"/>
              <w:rPr>
                <w:rFonts w:asciiTheme="majorBidi" w:hAnsiTheme="majorBidi" w:cstheme="majorBidi"/>
                <w:iCs/>
                <w:sz w:val="24"/>
                <w:szCs w:val="24"/>
              </w:rPr>
            </w:pPr>
            <w:r w:rsidRPr="00CF1A41">
              <w:rPr>
                <w:rFonts w:asciiTheme="majorBidi" w:hAnsiTheme="majorBidi" w:cstheme="majorBidi"/>
                <w:b/>
                <w:iCs/>
                <w:sz w:val="24"/>
                <w:szCs w:val="24"/>
              </w:rPr>
              <w:t xml:space="preserve">M I D    T E R M  </w:t>
            </w:r>
          </w:p>
        </w:tc>
        <w:tc>
          <w:tcPr>
            <w:tcW w:w="3240" w:type="dxa"/>
          </w:tcPr>
          <w:p w:rsidR="00042F3A" w:rsidRPr="00CF1A41" w:rsidRDefault="00042F3A" w:rsidP="00042F3A">
            <w:pPr>
              <w:rPr>
                <w:rFonts w:asciiTheme="majorBidi" w:hAnsiTheme="majorBidi" w:cstheme="majorBidi"/>
                <w:sz w:val="24"/>
                <w:szCs w:val="24"/>
                <w:lang w:eastAsia="ko-KR"/>
              </w:rPr>
            </w:pPr>
          </w:p>
        </w:tc>
        <w:tc>
          <w:tcPr>
            <w:tcW w:w="2160" w:type="dxa"/>
          </w:tcPr>
          <w:p w:rsidR="00042F3A" w:rsidRPr="00CF1A41" w:rsidRDefault="00042F3A" w:rsidP="00042F3A">
            <w:pPr>
              <w:rPr>
                <w:rFonts w:asciiTheme="majorBidi" w:hAnsiTheme="majorBidi" w:cstheme="majorBidi"/>
                <w:sz w:val="24"/>
                <w:szCs w:val="24"/>
              </w:rPr>
            </w:pPr>
          </w:p>
        </w:tc>
      </w:tr>
      <w:tr w:rsidR="00042F3A" w:rsidRPr="00CF1A41" w:rsidTr="005F7587">
        <w:tc>
          <w:tcPr>
            <w:tcW w:w="2628" w:type="dxa"/>
            <w:vMerge/>
          </w:tcPr>
          <w:p w:rsidR="00042F3A" w:rsidRPr="00CF1A41" w:rsidRDefault="00042F3A" w:rsidP="00042F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042F3A" w:rsidRPr="00CF1A41" w:rsidRDefault="00042F3A" w:rsidP="00042F3A">
            <w:pPr>
              <w:jc w:val="center"/>
              <w:rPr>
                <w:rFonts w:asciiTheme="majorBidi" w:hAnsiTheme="majorBidi" w:cstheme="majorBidi"/>
                <w:sz w:val="24"/>
                <w:szCs w:val="24"/>
              </w:rPr>
            </w:pPr>
            <w:r w:rsidRPr="00CF1A41">
              <w:rPr>
                <w:rFonts w:asciiTheme="majorBidi" w:hAnsiTheme="majorBidi" w:cstheme="majorBidi"/>
                <w:sz w:val="24"/>
                <w:szCs w:val="24"/>
              </w:rPr>
              <w:t>9</w:t>
            </w:r>
          </w:p>
        </w:tc>
        <w:tc>
          <w:tcPr>
            <w:tcW w:w="1028" w:type="dxa"/>
            <w:vAlign w:val="center"/>
          </w:tcPr>
          <w:p w:rsidR="00042F3A" w:rsidRPr="00CF1A41" w:rsidRDefault="00042F3A" w:rsidP="00042F3A">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042F3A" w:rsidRPr="00CF1A41" w:rsidRDefault="00042F3A" w:rsidP="00042F3A">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 xml:space="preserve">Paper Show </w:t>
            </w:r>
          </w:p>
          <w:p w:rsidR="00042F3A" w:rsidRPr="00CF1A41" w:rsidRDefault="00042F3A" w:rsidP="00042F3A">
            <w:pPr>
              <w:tabs>
                <w:tab w:val="left" w:pos="-288"/>
              </w:tabs>
              <w:spacing w:before="40" w:after="40"/>
              <w:rPr>
                <w:rFonts w:asciiTheme="majorBidi" w:hAnsiTheme="majorBidi" w:cstheme="majorBidi"/>
                <w:iCs/>
                <w:sz w:val="24"/>
                <w:szCs w:val="24"/>
              </w:rPr>
            </w:pPr>
          </w:p>
        </w:tc>
        <w:tc>
          <w:tcPr>
            <w:tcW w:w="3240" w:type="dxa"/>
          </w:tcPr>
          <w:p w:rsidR="00042F3A" w:rsidRPr="00CF1A41" w:rsidRDefault="00042F3A" w:rsidP="00042F3A">
            <w:pPr>
              <w:rPr>
                <w:rFonts w:asciiTheme="majorBidi" w:hAnsiTheme="majorBidi" w:cstheme="majorBidi"/>
                <w:sz w:val="24"/>
                <w:szCs w:val="24"/>
                <w:lang w:eastAsia="ko-KR"/>
              </w:rPr>
            </w:pPr>
          </w:p>
        </w:tc>
        <w:tc>
          <w:tcPr>
            <w:tcW w:w="2160" w:type="dxa"/>
          </w:tcPr>
          <w:p w:rsidR="00042F3A" w:rsidRPr="00CF1A41" w:rsidRDefault="00042F3A" w:rsidP="00042F3A">
            <w:pPr>
              <w:rPr>
                <w:rFonts w:asciiTheme="majorBidi" w:hAnsiTheme="majorBidi" w:cstheme="majorBidi"/>
                <w:sz w:val="24"/>
                <w:szCs w:val="24"/>
              </w:rPr>
            </w:pPr>
          </w:p>
        </w:tc>
      </w:tr>
      <w:tr w:rsidR="00042F3A" w:rsidRPr="00CF1A41" w:rsidTr="005F7587">
        <w:tc>
          <w:tcPr>
            <w:tcW w:w="2628" w:type="dxa"/>
            <w:vMerge/>
          </w:tcPr>
          <w:p w:rsidR="00042F3A" w:rsidRPr="00CF1A41" w:rsidRDefault="00042F3A" w:rsidP="00042F3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042F3A" w:rsidRPr="00CF1A41" w:rsidRDefault="00042F3A" w:rsidP="00042F3A">
            <w:pPr>
              <w:jc w:val="center"/>
              <w:rPr>
                <w:rFonts w:asciiTheme="majorBidi" w:hAnsiTheme="majorBidi" w:cstheme="majorBidi"/>
                <w:sz w:val="24"/>
                <w:szCs w:val="24"/>
              </w:rPr>
            </w:pPr>
          </w:p>
        </w:tc>
        <w:tc>
          <w:tcPr>
            <w:tcW w:w="1028" w:type="dxa"/>
            <w:vAlign w:val="center"/>
          </w:tcPr>
          <w:p w:rsidR="00042F3A" w:rsidRPr="00CF1A41" w:rsidRDefault="00042F3A" w:rsidP="00042F3A">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042F3A" w:rsidRPr="00CF1A41" w:rsidRDefault="00042F3A" w:rsidP="00042F3A">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 xml:space="preserve">Effective Writing </w:t>
            </w:r>
          </w:p>
        </w:tc>
        <w:tc>
          <w:tcPr>
            <w:tcW w:w="3240" w:type="dxa"/>
          </w:tcPr>
          <w:p w:rsidR="00042F3A" w:rsidRPr="00CF1A41" w:rsidRDefault="00042F3A" w:rsidP="00042F3A">
            <w:pPr>
              <w:rPr>
                <w:rFonts w:asciiTheme="majorBidi" w:hAnsiTheme="majorBidi" w:cstheme="majorBidi"/>
                <w:sz w:val="24"/>
                <w:szCs w:val="24"/>
                <w:lang w:eastAsia="ko-KR"/>
              </w:rPr>
            </w:pPr>
            <w:r w:rsidRPr="00CF1A41">
              <w:rPr>
                <w:rFonts w:asciiTheme="majorBidi" w:hAnsiTheme="majorBidi" w:cstheme="majorBidi"/>
                <w:sz w:val="24"/>
                <w:szCs w:val="24"/>
                <w:lang w:eastAsia="ko-KR"/>
              </w:rPr>
              <w:t>Students will be able to write a productive summery of the lecture</w:t>
            </w:r>
          </w:p>
        </w:tc>
        <w:tc>
          <w:tcPr>
            <w:tcW w:w="2160" w:type="dxa"/>
          </w:tcPr>
          <w:p w:rsidR="00042F3A" w:rsidRPr="00CF1A41" w:rsidRDefault="00042F3A" w:rsidP="00042F3A">
            <w:pPr>
              <w:rPr>
                <w:rFonts w:asciiTheme="majorBidi" w:hAnsiTheme="majorBidi" w:cstheme="majorBidi"/>
                <w:sz w:val="24"/>
                <w:szCs w:val="24"/>
              </w:rPr>
            </w:pPr>
            <w:r w:rsidRPr="00CF1A41">
              <w:rPr>
                <w:rFonts w:asciiTheme="majorBidi" w:hAnsiTheme="majorBidi" w:cstheme="majorBidi"/>
                <w:sz w:val="24"/>
                <w:szCs w:val="24"/>
              </w:rPr>
              <w:t>Handouts</w:t>
            </w:r>
          </w:p>
        </w:tc>
      </w:tr>
      <w:tr w:rsidR="00BF299E" w:rsidRPr="00CF1A41" w:rsidTr="005F7587">
        <w:tc>
          <w:tcPr>
            <w:tcW w:w="2628" w:type="dxa"/>
            <w:vMerge/>
          </w:tcPr>
          <w:p w:rsidR="00BF299E" w:rsidRPr="00CF1A41" w:rsidRDefault="00BF299E" w:rsidP="00BF29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BF299E" w:rsidRPr="00CF1A41" w:rsidRDefault="00BF299E" w:rsidP="00BF299E">
            <w:pPr>
              <w:jc w:val="center"/>
              <w:rPr>
                <w:rFonts w:asciiTheme="majorBidi" w:hAnsiTheme="majorBidi" w:cstheme="majorBidi"/>
                <w:sz w:val="24"/>
                <w:szCs w:val="24"/>
              </w:rPr>
            </w:pPr>
            <w:r w:rsidRPr="00CF1A41">
              <w:rPr>
                <w:rFonts w:asciiTheme="majorBidi" w:hAnsiTheme="majorBidi" w:cstheme="majorBidi"/>
                <w:sz w:val="24"/>
                <w:szCs w:val="24"/>
              </w:rPr>
              <w:t>10</w:t>
            </w:r>
          </w:p>
        </w:tc>
        <w:tc>
          <w:tcPr>
            <w:tcW w:w="1028" w:type="dxa"/>
            <w:vAlign w:val="center"/>
          </w:tcPr>
          <w:p w:rsidR="00BF299E" w:rsidRPr="00CF1A41" w:rsidRDefault="00BF299E" w:rsidP="00BF299E">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BF299E" w:rsidRPr="00CF1A41" w:rsidRDefault="00BF299E" w:rsidP="00BF299E">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Group Communication</w:t>
            </w:r>
          </w:p>
        </w:tc>
        <w:tc>
          <w:tcPr>
            <w:tcW w:w="3240" w:type="dxa"/>
          </w:tcPr>
          <w:p w:rsidR="00BF299E" w:rsidRPr="00CF1A41" w:rsidRDefault="00BF299E" w:rsidP="00BF299E">
            <w:pPr>
              <w:rPr>
                <w:rFonts w:asciiTheme="majorBidi" w:hAnsiTheme="majorBidi" w:cstheme="majorBidi"/>
                <w:sz w:val="24"/>
                <w:szCs w:val="24"/>
                <w:lang w:eastAsia="ko-KR"/>
              </w:rPr>
            </w:pPr>
            <w:r w:rsidRPr="00CF1A41">
              <w:rPr>
                <w:rFonts w:asciiTheme="majorBidi" w:hAnsiTheme="majorBidi" w:cstheme="majorBidi"/>
                <w:sz w:val="24"/>
                <w:szCs w:val="24"/>
                <w:lang w:eastAsia="ko-KR"/>
              </w:rPr>
              <w:t>An understanding of the importance of communication</w:t>
            </w:r>
          </w:p>
        </w:tc>
        <w:tc>
          <w:tcPr>
            <w:tcW w:w="2160" w:type="dxa"/>
          </w:tcPr>
          <w:p w:rsidR="00BF299E" w:rsidRPr="00CF1A41" w:rsidRDefault="00BF299E" w:rsidP="0076118E">
            <w:pPr>
              <w:rPr>
                <w:rFonts w:asciiTheme="majorBidi" w:hAnsiTheme="majorBidi" w:cstheme="majorBidi"/>
                <w:sz w:val="24"/>
                <w:szCs w:val="24"/>
              </w:rPr>
            </w:pPr>
            <w:r w:rsidRPr="00CF1A41">
              <w:rPr>
                <w:rFonts w:asciiTheme="majorBidi" w:hAnsiTheme="majorBidi" w:cstheme="majorBidi"/>
                <w:sz w:val="24"/>
                <w:szCs w:val="24"/>
              </w:rPr>
              <w:t>Handouts</w:t>
            </w:r>
          </w:p>
        </w:tc>
      </w:tr>
      <w:tr w:rsidR="00BF299E" w:rsidRPr="00CF1A41" w:rsidTr="005F7587">
        <w:tc>
          <w:tcPr>
            <w:tcW w:w="2628" w:type="dxa"/>
            <w:vMerge/>
          </w:tcPr>
          <w:p w:rsidR="00BF299E" w:rsidRPr="00CF1A41" w:rsidRDefault="00BF299E" w:rsidP="00BF29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BF299E" w:rsidRPr="00CF1A41" w:rsidRDefault="00BF299E" w:rsidP="00BF299E">
            <w:pPr>
              <w:jc w:val="center"/>
              <w:rPr>
                <w:rFonts w:asciiTheme="majorBidi" w:hAnsiTheme="majorBidi" w:cstheme="majorBidi"/>
                <w:sz w:val="24"/>
                <w:szCs w:val="24"/>
              </w:rPr>
            </w:pPr>
          </w:p>
        </w:tc>
        <w:tc>
          <w:tcPr>
            <w:tcW w:w="1028" w:type="dxa"/>
            <w:vAlign w:val="center"/>
          </w:tcPr>
          <w:p w:rsidR="00BF299E" w:rsidRPr="00CF1A41" w:rsidRDefault="00BF299E" w:rsidP="00BF299E">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BF299E" w:rsidRPr="00CF1A41" w:rsidRDefault="00BF299E" w:rsidP="00BF299E">
            <w:pPr>
              <w:tabs>
                <w:tab w:val="left" w:pos="-288"/>
              </w:tabs>
              <w:spacing w:before="40" w:after="40"/>
              <w:rPr>
                <w:rFonts w:asciiTheme="majorBidi" w:hAnsiTheme="majorBidi" w:cstheme="majorBidi"/>
                <w:iCs/>
                <w:sz w:val="24"/>
                <w:szCs w:val="24"/>
              </w:rPr>
            </w:pPr>
            <w:r w:rsidRPr="00CF1A41">
              <w:rPr>
                <w:rFonts w:asciiTheme="majorBidi" w:hAnsiTheme="majorBidi" w:cstheme="majorBidi"/>
                <w:iCs/>
                <w:sz w:val="24"/>
                <w:szCs w:val="24"/>
              </w:rPr>
              <w:t>Vocabulary building</w:t>
            </w:r>
          </w:p>
          <w:p w:rsidR="00BF299E" w:rsidRPr="00CF1A41" w:rsidRDefault="00BF299E" w:rsidP="00BF299E">
            <w:pPr>
              <w:tabs>
                <w:tab w:val="left" w:pos="-288"/>
              </w:tabs>
              <w:spacing w:before="40" w:after="40"/>
              <w:rPr>
                <w:rFonts w:asciiTheme="majorBidi" w:hAnsiTheme="majorBidi" w:cstheme="majorBidi"/>
                <w:iCs/>
                <w:sz w:val="24"/>
                <w:szCs w:val="24"/>
              </w:rPr>
            </w:pPr>
            <w:r w:rsidRPr="00CF1A41">
              <w:rPr>
                <w:rFonts w:asciiTheme="majorBidi" w:hAnsiTheme="majorBidi" w:cstheme="majorBidi"/>
                <w:iCs/>
                <w:sz w:val="24"/>
                <w:szCs w:val="24"/>
              </w:rPr>
              <w:t>Idiomatic expression/phrasal verb</w:t>
            </w:r>
          </w:p>
          <w:p w:rsidR="003A16CE" w:rsidRPr="00CF1A41" w:rsidRDefault="003A16CE" w:rsidP="00BF299E">
            <w:pPr>
              <w:tabs>
                <w:tab w:val="left" w:pos="-288"/>
              </w:tabs>
              <w:spacing w:before="40" w:after="40"/>
              <w:rPr>
                <w:rFonts w:asciiTheme="majorBidi" w:hAnsiTheme="majorBidi" w:cstheme="majorBidi"/>
                <w:b/>
                <w:bCs/>
                <w:iCs/>
                <w:sz w:val="24"/>
                <w:szCs w:val="24"/>
              </w:rPr>
            </w:pPr>
            <w:r w:rsidRPr="00CF1A41">
              <w:rPr>
                <w:rFonts w:asciiTheme="majorBidi" w:hAnsiTheme="majorBidi" w:cstheme="majorBidi"/>
                <w:b/>
                <w:bCs/>
                <w:iCs/>
                <w:sz w:val="24"/>
                <w:szCs w:val="24"/>
              </w:rPr>
              <w:t>Assignment 3</w:t>
            </w:r>
          </w:p>
        </w:tc>
        <w:tc>
          <w:tcPr>
            <w:tcW w:w="3240" w:type="dxa"/>
          </w:tcPr>
          <w:p w:rsidR="00BF299E" w:rsidRPr="00CF1A41" w:rsidRDefault="00BF299E" w:rsidP="00BF299E">
            <w:pPr>
              <w:rPr>
                <w:rFonts w:asciiTheme="majorBidi" w:hAnsiTheme="majorBidi" w:cstheme="majorBidi"/>
                <w:sz w:val="24"/>
                <w:szCs w:val="24"/>
                <w:lang w:eastAsia="ko-KR"/>
              </w:rPr>
            </w:pPr>
            <w:r w:rsidRPr="00CF1A41">
              <w:rPr>
                <w:rFonts w:asciiTheme="majorBidi" w:hAnsiTheme="majorBidi" w:cstheme="majorBidi"/>
                <w:sz w:val="24"/>
                <w:szCs w:val="24"/>
                <w:lang w:eastAsia="ko-KR"/>
              </w:rPr>
              <w:t>An understanding of the relationship of vocabulary and communication</w:t>
            </w:r>
          </w:p>
        </w:tc>
        <w:tc>
          <w:tcPr>
            <w:tcW w:w="2160" w:type="dxa"/>
          </w:tcPr>
          <w:p w:rsidR="00BF299E" w:rsidRPr="00CF1A41" w:rsidRDefault="00E317AA" w:rsidP="00E317AA">
            <w:pPr>
              <w:rPr>
                <w:rFonts w:asciiTheme="majorBidi" w:hAnsiTheme="majorBidi" w:cstheme="majorBidi"/>
                <w:sz w:val="24"/>
                <w:szCs w:val="24"/>
              </w:rPr>
            </w:pPr>
            <w:r w:rsidRPr="00CF1A41">
              <w:rPr>
                <w:rFonts w:asciiTheme="majorBidi" w:hAnsiTheme="majorBidi" w:cstheme="majorBidi"/>
                <w:sz w:val="24"/>
                <w:szCs w:val="24"/>
              </w:rPr>
              <w:t>Cha</w:t>
            </w:r>
            <w:r w:rsidR="00080D48" w:rsidRPr="00CF1A41">
              <w:rPr>
                <w:rFonts w:asciiTheme="majorBidi" w:hAnsiTheme="majorBidi" w:cstheme="majorBidi"/>
                <w:sz w:val="24"/>
                <w:szCs w:val="24"/>
              </w:rPr>
              <w:t>pter 6</w:t>
            </w:r>
          </w:p>
        </w:tc>
      </w:tr>
      <w:tr w:rsidR="00BF299E" w:rsidRPr="00CF1A41" w:rsidTr="005F7587">
        <w:tc>
          <w:tcPr>
            <w:tcW w:w="2628" w:type="dxa"/>
            <w:vMerge/>
          </w:tcPr>
          <w:p w:rsidR="00BF299E" w:rsidRPr="00CF1A41" w:rsidRDefault="00BF299E" w:rsidP="00BF29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BF299E" w:rsidRPr="00CF1A41" w:rsidRDefault="00E51C2E" w:rsidP="00BF299E">
            <w:pPr>
              <w:jc w:val="center"/>
              <w:rPr>
                <w:rFonts w:asciiTheme="majorBidi" w:hAnsiTheme="majorBidi" w:cstheme="majorBidi"/>
                <w:sz w:val="24"/>
                <w:szCs w:val="24"/>
              </w:rPr>
            </w:pPr>
            <w:r w:rsidRPr="00CF1A41">
              <w:rPr>
                <w:rFonts w:asciiTheme="majorBidi" w:hAnsiTheme="majorBidi" w:cstheme="majorBidi"/>
                <w:sz w:val="24"/>
                <w:szCs w:val="24"/>
              </w:rPr>
              <w:t>11</w:t>
            </w:r>
          </w:p>
        </w:tc>
        <w:tc>
          <w:tcPr>
            <w:tcW w:w="1028" w:type="dxa"/>
            <w:vAlign w:val="center"/>
          </w:tcPr>
          <w:p w:rsidR="00BF299E" w:rsidRPr="00CF1A41" w:rsidRDefault="00BF299E" w:rsidP="00BF299E">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BF299E" w:rsidRPr="00CF1A41" w:rsidRDefault="00BF299E" w:rsidP="00BF299E">
            <w:pPr>
              <w:tabs>
                <w:tab w:val="left" w:pos="-288"/>
              </w:tabs>
              <w:spacing w:before="40" w:after="40"/>
              <w:rPr>
                <w:rFonts w:asciiTheme="majorBidi" w:hAnsiTheme="majorBidi" w:cstheme="majorBidi"/>
                <w:b/>
                <w:iCs/>
                <w:sz w:val="24"/>
                <w:szCs w:val="24"/>
              </w:rPr>
            </w:pPr>
            <w:r w:rsidRPr="00CF1A41">
              <w:rPr>
                <w:rFonts w:asciiTheme="majorBidi" w:hAnsiTheme="majorBidi" w:cstheme="majorBidi"/>
                <w:iCs/>
                <w:sz w:val="24"/>
                <w:szCs w:val="24"/>
              </w:rPr>
              <w:t>Communication in essay writing</w:t>
            </w:r>
            <w:r w:rsidRPr="00CF1A41">
              <w:rPr>
                <w:rFonts w:asciiTheme="majorBidi" w:hAnsiTheme="majorBidi" w:cstheme="majorBidi"/>
                <w:sz w:val="24"/>
                <w:szCs w:val="24"/>
              </w:rPr>
              <w:t xml:space="preserve"> </w:t>
            </w:r>
            <w:r w:rsidR="002D780F" w:rsidRPr="00CF1A41">
              <w:rPr>
                <w:rFonts w:asciiTheme="majorBidi" w:hAnsiTheme="majorBidi" w:cstheme="majorBidi"/>
                <w:b/>
                <w:bCs/>
                <w:sz w:val="24"/>
                <w:szCs w:val="24"/>
              </w:rPr>
              <w:lastRenderedPageBreak/>
              <w:t>Quiz 3</w:t>
            </w:r>
          </w:p>
        </w:tc>
        <w:tc>
          <w:tcPr>
            <w:tcW w:w="3240" w:type="dxa"/>
          </w:tcPr>
          <w:p w:rsidR="00BF299E" w:rsidRPr="00CF1A41" w:rsidRDefault="00BF299E" w:rsidP="00BF299E">
            <w:pPr>
              <w:rPr>
                <w:rFonts w:asciiTheme="majorBidi" w:hAnsiTheme="majorBidi" w:cstheme="majorBidi"/>
                <w:sz w:val="24"/>
                <w:szCs w:val="24"/>
                <w:lang w:eastAsia="ko-KR"/>
              </w:rPr>
            </w:pPr>
            <w:r w:rsidRPr="00CF1A41">
              <w:rPr>
                <w:rFonts w:asciiTheme="majorBidi" w:hAnsiTheme="majorBidi" w:cstheme="majorBidi"/>
                <w:sz w:val="24"/>
                <w:szCs w:val="24"/>
                <w:lang w:eastAsia="ko-KR"/>
              </w:rPr>
              <w:lastRenderedPageBreak/>
              <w:t xml:space="preserve">An understanding of the </w:t>
            </w:r>
            <w:r w:rsidRPr="00CF1A41">
              <w:rPr>
                <w:rFonts w:asciiTheme="majorBidi" w:hAnsiTheme="majorBidi" w:cstheme="majorBidi"/>
                <w:sz w:val="24"/>
                <w:szCs w:val="24"/>
                <w:lang w:eastAsia="ko-KR"/>
              </w:rPr>
              <w:lastRenderedPageBreak/>
              <w:t>relationship of essay and communication</w:t>
            </w:r>
          </w:p>
        </w:tc>
        <w:tc>
          <w:tcPr>
            <w:tcW w:w="2160" w:type="dxa"/>
          </w:tcPr>
          <w:p w:rsidR="00BF299E" w:rsidRPr="00CF1A41" w:rsidRDefault="00080D48" w:rsidP="00BF299E">
            <w:pPr>
              <w:rPr>
                <w:rFonts w:asciiTheme="majorBidi" w:hAnsiTheme="majorBidi" w:cstheme="majorBidi"/>
                <w:sz w:val="24"/>
                <w:szCs w:val="24"/>
              </w:rPr>
            </w:pPr>
            <w:r w:rsidRPr="00CF1A41">
              <w:rPr>
                <w:rFonts w:asciiTheme="majorBidi" w:hAnsiTheme="majorBidi" w:cstheme="majorBidi"/>
                <w:sz w:val="24"/>
                <w:szCs w:val="24"/>
              </w:rPr>
              <w:lastRenderedPageBreak/>
              <w:t>Chapter 7</w:t>
            </w:r>
          </w:p>
        </w:tc>
      </w:tr>
      <w:tr w:rsidR="00BF299E" w:rsidRPr="00CF1A41" w:rsidTr="005F7587">
        <w:tc>
          <w:tcPr>
            <w:tcW w:w="2628" w:type="dxa"/>
            <w:vMerge/>
          </w:tcPr>
          <w:p w:rsidR="00BF299E" w:rsidRPr="00CF1A41" w:rsidRDefault="00BF299E" w:rsidP="00BF29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BF299E" w:rsidRPr="00CF1A41" w:rsidRDefault="00BF299E" w:rsidP="00BF299E">
            <w:pPr>
              <w:jc w:val="center"/>
              <w:rPr>
                <w:rFonts w:asciiTheme="majorBidi" w:hAnsiTheme="majorBidi" w:cstheme="majorBidi"/>
                <w:sz w:val="24"/>
                <w:szCs w:val="24"/>
              </w:rPr>
            </w:pPr>
          </w:p>
        </w:tc>
        <w:tc>
          <w:tcPr>
            <w:tcW w:w="1028" w:type="dxa"/>
            <w:vAlign w:val="center"/>
          </w:tcPr>
          <w:p w:rsidR="00BF299E" w:rsidRPr="00CF1A41" w:rsidRDefault="00BF299E" w:rsidP="00BF299E">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BF299E" w:rsidRPr="00CF1A41" w:rsidRDefault="00BF299E" w:rsidP="00BF299E">
            <w:pPr>
              <w:tabs>
                <w:tab w:val="left" w:pos="-288"/>
              </w:tabs>
              <w:spacing w:before="40" w:after="40"/>
              <w:rPr>
                <w:rFonts w:asciiTheme="majorBidi" w:hAnsiTheme="majorBidi" w:cstheme="majorBidi"/>
                <w:b/>
                <w:iCs/>
                <w:sz w:val="24"/>
                <w:szCs w:val="24"/>
              </w:rPr>
            </w:pPr>
            <w:r w:rsidRPr="00CF1A41">
              <w:rPr>
                <w:rFonts w:asciiTheme="majorBidi" w:hAnsiTheme="majorBidi" w:cstheme="majorBidi"/>
                <w:sz w:val="24"/>
                <w:szCs w:val="24"/>
              </w:rPr>
              <w:t>Types of essays with consideration of audience and purpose</w:t>
            </w:r>
          </w:p>
        </w:tc>
        <w:tc>
          <w:tcPr>
            <w:tcW w:w="3240" w:type="dxa"/>
          </w:tcPr>
          <w:p w:rsidR="00BF299E" w:rsidRPr="00CF1A41" w:rsidRDefault="00BF299E" w:rsidP="00BF299E">
            <w:pPr>
              <w:rPr>
                <w:rFonts w:asciiTheme="majorBidi" w:hAnsiTheme="majorBidi" w:cstheme="majorBidi"/>
                <w:sz w:val="24"/>
                <w:szCs w:val="24"/>
                <w:lang w:eastAsia="ko-KR"/>
              </w:rPr>
            </w:pPr>
            <w:r w:rsidRPr="00CF1A41">
              <w:rPr>
                <w:rFonts w:asciiTheme="majorBidi" w:hAnsiTheme="majorBidi" w:cstheme="majorBidi"/>
                <w:sz w:val="24"/>
                <w:szCs w:val="24"/>
                <w:lang w:eastAsia="ko-KR"/>
              </w:rPr>
              <w:t xml:space="preserve">Ability to write by identifying common academic purposes  </w:t>
            </w:r>
          </w:p>
        </w:tc>
        <w:tc>
          <w:tcPr>
            <w:tcW w:w="2160" w:type="dxa"/>
          </w:tcPr>
          <w:p w:rsidR="00BF299E" w:rsidRPr="00CF1A41" w:rsidRDefault="00B82B40" w:rsidP="00BF299E">
            <w:pPr>
              <w:rPr>
                <w:rFonts w:asciiTheme="majorBidi" w:hAnsiTheme="majorBidi" w:cstheme="majorBidi"/>
                <w:sz w:val="24"/>
                <w:szCs w:val="24"/>
              </w:rPr>
            </w:pPr>
            <w:r w:rsidRPr="00CF1A41">
              <w:rPr>
                <w:rFonts w:asciiTheme="majorBidi" w:hAnsiTheme="majorBidi" w:cstheme="majorBidi"/>
                <w:sz w:val="24"/>
                <w:szCs w:val="24"/>
              </w:rPr>
              <w:t>Chapter 6</w:t>
            </w:r>
          </w:p>
        </w:tc>
      </w:tr>
      <w:tr w:rsidR="00BF299E" w:rsidRPr="00CF1A41" w:rsidTr="005F7587">
        <w:tc>
          <w:tcPr>
            <w:tcW w:w="2628" w:type="dxa"/>
            <w:vMerge/>
          </w:tcPr>
          <w:p w:rsidR="00BF299E" w:rsidRPr="00CF1A41" w:rsidRDefault="00BF299E" w:rsidP="00BF29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BF299E" w:rsidRPr="00CF1A41" w:rsidRDefault="00E51C2E" w:rsidP="00BF299E">
            <w:pPr>
              <w:jc w:val="center"/>
              <w:rPr>
                <w:rFonts w:asciiTheme="majorBidi" w:hAnsiTheme="majorBidi" w:cstheme="majorBidi"/>
                <w:sz w:val="24"/>
                <w:szCs w:val="24"/>
              </w:rPr>
            </w:pPr>
            <w:r w:rsidRPr="00CF1A41">
              <w:rPr>
                <w:rFonts w:asciiTheme="majorBidi" w:hAnsiTheme="majorBidi" w:cstheme="majorBidi"/>
                <w:sz w:val="24"/>
                <w:szCs w:val="24"/>
              </w:rPr>
              <w:t>12</w:t>
            </w:r>
          </w:p>
        </w:tc>
        <w:tc>
          <w:tcPr>
            <w:tcW w:w="1028" w:type="dxa"/>
            <w:vAlign w:val="center"/>
          </w:tcPr>
          <w:p w:rsidR="00BF299E" w:rsidRPr="00CF1A41" w:rsidRDefault="00BF299E" w:rsidP="00BF299E">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BF299E" w:rsidRPr="00CF1A41" w:rsidRDefault="00BF299E" w:rsidP="00BF299E">
            <w:pPr>
              <w:tabs>
                <w:tab w:val="left" w:pos="-288"/>
              </w:tabs>
              <w:spacing w:before="40" w:after="40"/>
              <w:rPr>
                <w:rFonts w:asciiTheme="majorBidi" w:hAnsiTheme="majorBidi" w:cstheme="majorBidi"/>
                <w:iCs/>
                <w:sz w:val="24"/>
                <w:szCs w:val="24"/>
              </w:rPr>
            </w:pPr>
            <w:r w:rsidRPr="00CF1A41">
              <w:rPr>
                <w:rFonts w:asciiTheme="majorBidi" w:hAnsiTheme="majorBidi" w:cstheme="majorBidi"/>
                <w:iCs/>
                <w:sz w:val="24"/>
                <w:szCs w:val="24"/>
              </w:rPr>
              <w:t>Role of punctuation in reading and writing</w:t>
            </w:r>
          </w:p>
          <w:p w:rsidR="00BF299E" w:rsidRPr="00CF1A41" w:rsidRDefault="00BF299E" w:rsidP="00BF299E">
            <w:pPr>
              <w:tabs>
                <w:tab w:val="left" w:pos="-288"/>
              </w:tabs>
              <w:spacing w:before="40" w:after="40"/>
              <w:rPr>
                <w:rFonts w:asciiTheme="majorBidi" w:hAnsiTheme="majorBidi" w:cstheme="majorBidi"/>
                <w:b/>
                <w:iCs/>
                <w:sz w:val="24"/>
                <w:szCs w:val="24"/>
              </w:rPr>
            </w:pPr>
          </w:p>
        </w:tc>
        <w:tc>
          <w:tcPr>
            <w:tcW w:w="3240" w:type="dxa"/>
          </w:tcPr>
          <w:p w:rsidR="00BF299E" w:rsidRPr="00CF1A41" w:rsidRDefault="00BF299E" w:rsidP="00BF299E">
            <w:pPr>
              <w:rPr>
                <w:rFonts w:asciiTheme="majorBidi" w:hAnsiTheme="majorBidi" w:cstheme="majorBidi"/>
                <w:sz w:val="24"/>
                <w:szCs w:val="24"/>
                <w:lang w:eastAsia="ko-KR"/>
              </w:rPr>
            </w:pPr>
            <w:r w:rsidRPr="00CF1A41">
              <w:rPr>
                <w:rFonts w:asciiTheme="majorBidi" w:hAnsiTheme="majorBidi" w:cstheme="majorBidi"/>
                <w:sz w:val="24"/>
                <w:szCs w:val="24"/>
                <w:lang w:eastAsia="ko-KR"/>
              </w:rPr>
              <w:t>An understanding of punctuation and its use in a sentence</w:t>
            </w:r>
          </w:p>
        </w:tc>
        <w:tc>
          <w:tcPr>
            <w:tcW w:w="2160" w:type="dxa"/>
          </w:tcPr>
          <w:p w:rsidR="00BF299E" w:rsidRPr="00CF1A41" w:rsidRDefault="00BF299E" w:rsidP="00BF299E">
            <w:pPr>
              <w:rPr>
                <w:rFonts w:asciiTheme="majorBidi" w:hAnsiTheme="majorBidi" w:cstheme="majorBidi"/>
                <w:sz w:val="24"/>
                <w:szCs w:val="24"/>
              </w:rPr>
            </w:pPr>
            <w:r w:rsidRPr="00CF1A41">
              <w:rPr>
                <w:rFonts w:asciiTheme="majorBidi" w:hAnsiTheme="majorBidi" w:cstheme="majorBidi"/>
                <w:sz w:val="24"/>
                <w:szCs w:val="24"/>
              </w:rPr>
              <w:t>Handouts</w:t>
            </w:r>
          </w:p>
        </w:tc>
      </w:tr>
      <w:tr w:rsidR="00BF299E" w:rsidRPr="00CF1A41" w:rsidTr="005F7587">
        <w:tc>
          <w:tcPr>
            <w:tcW w:w="2628" w:type="dxa"/>
            <w:vMerge/>
          </w:tcPr>
          <w:p w:rsidR="00BF299E" w:rsidRPr="00CF1A41" w:rsidRDefault="00BF299E" w:rsidP="00BF29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BF299E" w:rsidRPr="00CF1A41" w:rsidRDefault="00BF299E" w:rsidP="00BF299E">
            <w:pPr>
              <w:jc w:val="center"/>
              <w:rPr>
                <w:rFonts w:asciiTheme="majorBidi" w:hAnsiTheme="majorBidi" w:cstheme="majorBidi"/>
                <w:sz w:val="24"/>
                <w:szCs w:val="24"/>
              </w:rPr>
            </w:pPr>
          </w:p>
        </w:tc>
        <w:tc>
          <w:tcPr>
            <w:tcW w:w="1028" w:type="dxa"/>
            <w:vAlign w:val="center"/>
          </w:tcPr>
          <w:p w:rsidR="00BF299E" w:rsidRPr="00CF1A41" w:rsidRDefault="00BF299E" w:rsidP="00BF299E">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BF299E" w:rsidRPr="00CF1A41" w:rsidRDefault="00BF299E" w:rsidP="00BF299E">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 xml:space="preserve">What is an executive summery </w:t>
            </w:r>
          </w:p>
          <w:p w:rsidR="00BF299E" w:rsidRDefault="00BF299E" w:rsidP="00BF299E">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When, where and how to write it</w:t>
            </w:r>
          </w:p>
          <w:p w:rsidR="00467215" w:rsidRPr="00467215" w:rsidRDefault="00467215" w:rsidP="00BF299E">
            <w:pPr>
              <w:tabs>
                <w:tab w:val="left" w:pos="-288"/>
              </w:tabs>
              <w:spacing w:before="40" w:after="40"/>
              <w:rPr>
                <w:rFonts w:asciiTheme="majorBidi" w:hAnsiTheme="majorBidi" w:cstheme="majorBidi"/>
                <w:b/>
                <w:bCs/>
                <w:sz w:val="24"/>
                <w:szCs w:val="24"/>
              </w:rPr>
            </w:pPr>
            <w:r w:rsidRPr="00467215">
              <w:rPr>
                <w:rFonts w:asciiTheme="majorBidi" w:hAnsiTheme="majorBidi" w:cstheme="majorBidi"/>
                <w:b/>
                <w:bCs/>
                <w:sz w:val="24"/>
                <w:szCs w:val="24"/>
              </w:rPr>
              <w:t>Assignment 4</w:t>
            </w:r>
          </w:p>
        </w:tc>
        <w:tc>
          <w:tcPr>
            <w:tcW w:w="3240" w:type="dxa"/>
          </w:tcPr>
          <w:p w:rsidR="00BF299E" w:rsidRPr="00CF1A41" w:rsidRDefault="00BF299E" w:rsidP="00BF299E">
            <w:pPr>
              <w:rPr>
                <w:rFonts w:asciiTheme="majorBidi" w:hAnsiTheme="majorBidi" w:cstheme="majorBidi"/>
                <w:sz w:val="24"/>
                <w:szCs w:val="24"/>
                <w:lang w:eastAsia="ko-KR"/>
              </w:rPr>
            </w:pPr>
            <w:r w:rsidRPr="00CF1A41">
              <w:rPr>
                <w:rFonts w:asciiTheme="majorBidi" w:hAnsiTheme="majorBidi" w:cstheme="majorBidi"/>
                <w:sz w:val="24"/>
                <w:szCs w:val="24"/>
                <w:lang w:eastAsia="ko-KR"/>
              </w:rPr>
              <w:t>A good understanding of how to write an executive summery and its use</w:t>
            </w:r>
          </w:p>
        </w:tc>
        <w:tc>
          <w:tcPr>
            <w:tcW w:w="2160" w:type="dxa"/>
          </w:tcPr>
          <w:p w:rsidR="00BF299E" w:rsidRPr="00CF1A41" w:rsidRDefault="00BF299E" w:rsidP="00BF299E">
            <w:pPr>
              <w:rPr>
                <w:rFonts w:asciiTheme="majorBidi" w:hAnsiTheme="majorBidi" w:cstheme="majorBidi"/>
                <w:sz w:val="24"/>
                <w:szCs w:val="24"/>
              </w:rPr>
            </w:pPr>
            <w:r w:rsidRPr="00CF1A41">
              <w:rPr>
                <w:rFonts w:asciiTheme="majorBidi" w:hAnsiTheme="majorBidi" w:cstheme="majorBidi"/>
                <w:sz w:val="24"/>
                <w:szCs w:val="24"/>
              </w:rPr>
              <w:t>Handouts</w:t>
            </w:r>
          </w:p>
        </w:tc>
      </w:tr>
      <w:tr w:rsidR="00BF299E" w:rsidRPr="00CF1A41" w:rsidTr="005F7587">
        <w:tc>
          <w:tcPr>
            <w:tcW w:w="2628" w:type="dxa"/>
            <w:vMerge/>
          </w:tcPr>
          <w:p w:rsidR="00BF299E" w:rsidRPr="00CF1A41" w:rsidRDefault="00BF299E" w:rsidP="00BF29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BF299E" w:rsidRPr="00CF1A41" w:rsidRDefault="00E51C2E" w:rsidP="00BF299E">
            <w:pPr>
              <w:jc w:val="center"/>
              <w:rPr>
                <w:rFonts w:asciiTheme="majorBidi" w:hAnsiTheme="majorBidi" w:cstheme="majorBidi"/>
                <w:sz w:val="24"/>
                <w:szCs w:val="24"/>
              </w:rPr>
            </w:pPr>
            <w:r w:rsidRPr="00CF1A41">
              <w:rPr>
                <w:rFonts w:asciiTheme="majorBidi" w:hAnsiTheme="majorBidi" w:cstheme="majorBidi"/>
                <w:sz w:val="24"/>
                <w:szCs w:val="24"/>
              </w:rPr>
              <w:t>13</w:t>
            </w:r>
          </w:p>
        </w:tc>
        <w:tc>
          <w:tcPr>
            <w:tcW w:w="1028" w:type="dxa"/>
            <w:vAlign w:val="center"/>
          </w:tcPr>
          <w:p w:rsidR="00BF299E" w:rsidRPr="00CF1A41" w:rsidRDefault="00BF299E" w:rsidP="00BF299E">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BF299E" w:rsidRPr="00CF1A41" w:rsidRDefault="00BF299E" w:rsidP="00CF1A41">
            <w:pPr>
              <w:tabs>
                <w:tab w:val="left" w:pos="-288"/>
              </w:tabs>
              <w:spacing w:before="40" w:after="40"/>
              <w:rPr>
                <w:rFonts w:asciiTheme="majorBidi" w:hAnsiTheme="majorBidi" w:cstheme="majorBidi"/>
                <w:w w:val="99"/>
                <w:sz w:val="24"/>
                <w:szCs w:val="24"/>
              </w:rPr>
            </w:pPr>
            <w:r w:rsidRPr="00CF1A41">
              <w:rPr>
                <w:rFonts w:asciiTheme="majorBidi" w:hAnsiTheme="majorBidi" w:cstheme="majorBidi"/>
                <w:w w:val="99"/>
                <w:sz w:val="24"/>
                <w:szCs w:val="24"/>
              </w:rPr>
              <w:t>Letter writing</w:t>
            </w:r>
          </w:p>
          <w:p w:rsidR="00BF299E" w:rsidRPr="00CF1A41" w:rsidRDefault="00BF299E" w:rsidP="00CF1A41">
            <w:pPr>
              <w:tabs>
                <w:tab w:val="left" w:pos="-288"/>
              </w:tabs>
              <w:spacing w:before="40" w:after="40"/>
              <w:rPr>
                <w:rFonts w:asciiTheme="majorBidi" w:hAnsiTheme="majorBidi" w:cstheme="majorBidi"/>
                <w:w w:val="99"/>
                <w:sz w:val="24"/>
                <w:szCs w:val="24"/>
              </w:rPr>
            </w:pPr>
            <w:r w:rsidRPr="00CF1A41">
              <w:rPr>
                <w:rFonts w:asciiTheme="majorBidi" w:hAnsiTheme="majorBidi" w:cstheme="majorBidi"/>
                <w:w w:val="99"/>
                <w:sz w:val="24"/>
                <w:szCs w:val="24"/>
              </w:rPr>
              <w:t>Activity 5; letter writing in the class</w:t>
            </w:r>
          </w:p>
          <w:p w:rsidR="005F39BE" w:rsidRPr="00CF1A41" w:rsidRDefault="005F39BE" w:rsidP="00BF299E">
            <w:pPr>
              <w:tabs>
                <w:tab w:val="left" w:pos="-288"/>
              </w:tabs>
              <w:spacing w:before="40" w:after="40"/>
              <w:rPr>
                <w:rFonts w:asciiTheme="majorBidi" w:hAnsiTheme="majorBidi" w:cstheme="majorBidi"/>
                <w:b/>
                <w:bCs/>
                <w:w w:val="99"/>
                <w:sz w:val="24"/>
                <w:szCs w:val="24"/>
              </w:rPr>
            </w:pPr>
          </w:p>
        </w:tc>
        <w:tc>
          <w:tcPr>
            <w:tcW w:w="3240" w:type="dxa"/>
          </w:tcPr>
          <w:p w:rsidR="00BF299E" w:rsidRPr="00CF1A41" w:rsidRDefault="00BF299E" w:rsidP="00BF299E">
            <w:pPr>
              <w:rPr>
                <w:rFonts w:asciiTheme="majorBidi" w:hAnsiTheme="majorBidi" w:cstheme="majorBidi"/>
                <w:sz w:val="24"/>
                <w:szCs w:val="24"/>
                <w:lang w:eastAsia="ko-KR"/>
              </w:rPr>
            </w:pPr>
            <w:r w:rsidRPr="00CF1A41">
              <w:rPr>
                <w:rFonts w:asciiTheme="majorBidi" w:hAnsiTheme="majorBidi" w:cstheme="majorBidi"/>
                <w:sz w:val="24"/>
                <w:szCs w:val="24"/>
                <w:lang w:eastAsia="ko-KR"/>
              </w:rPr>
              <w:t xml:space="preserve"> An understanding of rules of letter writing </w:t>
            </w:r>
          </w:p>
        </w:tc>
        <w:tc>
          <w:tcPr>
            <w:tcW w:w="2160" w:type="dxa"/>
          </w:tcPr>
          <w:p w:rsidR="00BF299E" w:rsidRPr="00CF1A41" w:rsidRDefault="00BF299E" w:rsidP="00BF299E">
            <w:pPr>
              <w:rPr>
                <w:rFonts w:asciiTheme="majorBidi" w:hAnsiTheme="majorBidi" w:cstheme="majorBidi"/>
                <w:sz w:val="24"/>
                <w:szCs w:val="24"/>
              </w:rPr>
            </w:pPr>
            <w:r w:rsidRPr="00CF1A41">
              <w:rPr>
                <w:rFonts w:asciiTheme="majorBidi" w:hAnsiTheme="majorBidi" w:cstheme="majorBidi"/>
                <w:sz w:val="24"/>
                <w:szCs w:val="24"/>
              </w:rPr>
              <w:t>Handouts</w:t>
            </w:r>
          </w:p>
        </w:tc>
      </w:tr>
      <w:tr w:rsidR="00BF299E" w:rsidRPr="00CF1A41" w:rsidTr="005F7587">
        <w:tc>
          <w:tcPr>
            <w:tcW w:w="2628" w:type="dxa"/>
            <w:vMerge/>
          </w:tcPr>
          <w:p w:rsidR="00BF299E" w:rsidRPr="00CF1A41" w:rsidRDefault="00BF299E" w:rsidP="00BF29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BF299E" w:rsidRPr="00CF1A41" w:rsidRDefault="00BF299E" w:rsidP="00BF299E">
            <w:pPr>
              <w:jc w:val="center"/>
              <w:rPr>
                <w:rFonts w:asciiTheme="majorBidi" w:hAnsiTheme="majorBidi" w:cstheme="majorBidi"/>
                <w:sz w:val="24"/>
                <w:szCs w:val="24"/>
              </w:rPr>
            </w:pPr>
          </w:p>
        </w:tc>
        <w:tc>
          <w:tcPr>
            <w:tcW w:w="1028" w:type="dxa"/>
            <w:vAlign w:val="center"/>
          </w:tcPr>
          <w:p w:rsidR="00BF299E" w:rsidRPr="00CF1A41" w:rsidRDefault="00BF299E" w:rsidP="00BF299E">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BF299E" w:rsidRPr="00CF1A41" w:rsidRDefault="00BF299E" w:rsidP="00BF299E">
            <w:pPr>
              <w:tabs>
                <w:tab w:val="left" w:pos="-288"/>
              </w:tabs>
              <w:spacing w:before="40" w:after="40"/>
              <w:rPr>
                <w:rFonts w:asciiTheme="majorBidi" w:hAnsiTheme="majorBidi" w:cstheme="majorBidi"/>
                <w:iCs/>
                <w:sz w:val="24"/>
                <w:szCs w:val="24"/>
              </w:rPr>
            </w:pPr>
            <w:r w:rsidRPr="00CF1A41">
              <w:rPr>
                <w:rFonts w:asciiTheme="majorBidi" w:hAnsiTheme="majorBidi" w:cstheme="majorBidi"/>
                <w:sz w:val="24"/>
                <w:szCs w:val="24"/>
              </w:rPr>
              <w:t>Application writing</w:t>
            </w:r>
          </w:p>
        </w:tc>
        <w:tc>
          <w:tcPr>
            <w:tcW w:w="3240" w:type="dxa"/>
          </w:tcPr>
          <w:p w:rsidR="00BF299E" w:rsidRPr="00CF1A41" w:rsidRDefault="00BF299E" w:rsidP="00BF299E">
            <w:pPr>
              <w:rPr>
                <w:rFonts w:asciiTheme="majorBidi" w:hAnsiTheme="majorBidi" w:cstheme="majorBidi"/>
                <w:sz w:val="24"/>
                <w:szCs w:val="24"/>
                <w:lang w:eastAsia="ko-KR"/>
              </w:rPr>
            </w:pPr>
            <w:r w:rsidRPr="00CF1A41">
              <w:rPr>
                <w:rFonts w:asciiTheme="majorBidi" w:hAnsiTheme="majorBidi" w:cstheme="majorBidi"/>
                <w:sz w:val="24"/>
                <w:szCs w:val="24"/>
                <w:lang w:eastAsia="ko-KR"/>
              </w:rPr>
              <w:t>The students will be able to write an application</w:t>
            </w:r>
          </w:p>
        </w:tc>
        <w:tc>
          <w:tcPr>
            <w:tcW w:w="2160" w:type="dxa"/>
          </w:tcPr>
          <w:p w:rsidR="00BF299E" w:rsidRPr="00CF1A41" w:rsidRDefault="00CB0299" w:rsidP="00BF299E">
            <w:pPr>
              <w:rPr>
                <w:rFonts w:asciiTheme="majorBidi" w:hAnsiTheme="majorBidi" w:cstheme="majorBidi"/>
                <w:sz w:val="24"/>
                <w:szCs w:val="24"/>
              </w:rPr>
            </w:pPr>
            <w:r w:rsidRPr="00CF1A41">
              <w:rPr>
                <w:rFonts w:asciiTheme="majorBidi" w:hAnsiTheme="majorBidi" w:cstheme="majorBidi"/>
                <w:sz w:val="24"/>
                <w:szCs w:val="24"/>
              </w:rPr>
              <w:t>Handouts</w:t>
            </w:r>
          </w:p>
        </w:tc>
      </w:tr>
      <w:tr w:rsidR="00CB0299" w:rsidRPr="00CF1A41" w:rsidTr="005F7587">
        <w:tc>
          <w:tcPr>
            <w:tcW w:w="2628" w:type="dxa"/>
            <w:vMerge/>
          </w:tcPr>
          <w:p w:rsidR="00CB0299" w:rsidRPr="00CF1A41" w:rsidRDefault="00CB0299" w:rsidP="00CB029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CB0299" w:rsidRPr="00CF1A41" w:rsidRDefault="00CB0299" w:rsidP="00CB0299">
            <w:pPr>
              <w:jc w:val="center"/>
              <w:rPr>
                <w:rFonts w:asciiTheme="majorBidi" w:hAnsiTheme="majorBidi" w:cstheme="majorBidi"/>
                <w:sz w:val="24"/>
                <w:szCs w:val="24"/>
              </w:rPr>
            </w:pPr>
            <w:r w:rsidRPr="00CF1A41">
              <w:rPr>
                <w:rFonts w:asciiTheme="majorBidi" w:hAnsiTheme="majorBidi" w:cstheme="majorBidi"/>
                <w:sz w:val="24"/>
                <w:szCs w:val="24"/>
              </w:rPr>
              <w:t>14</w:t>
            </w:r>
          </w:p>
        </w:tc>
        <w:tc>
          <w:tcPr>
            <w:tcW w:w="1028" w:type="dxa"/>
            <w:vAlign w:val="center"/>
          </w:tcPr>
          <w:p w:rsidR="00CB0299" w:rsidRPr="00CF1A41" w:rsidRDefault="00CB0299" w:rsidP="00CB0299">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Borders>
              <w:top w:val="single" w:sz="4" w:space="0" w:color="auto"/>
              <w:left w:val="single" w:sz="4" w:space="0" w:color="auto"/>
              <w:bottom w:val="single" w:sz="4" w:space="0" w:color="auto"/>
              <w:right w:val="single" w:sz="4" w:space="0" w:color="auto"/>
            </w:tcBorders>
          </w:tcPr>
          <w:p w:rsidR="00CB0299" w:rsidRPr="00CF1A41" w:rsidRDefault="00CB0299" w:rsidP="00CB0299">
            <w:pPr>
              <w:tabs>
                <w:tab w:val="left" w:pos="-288"/>
              </w:tabs>
              <w:spacing w:before="40" w:after="40"/>
              <w:rPr>
                <w:rFonts w:asciiTheme="majorBidi" w:hAnsiTheme="majorBidi" w:cstheme="majorBidi"/>
                <w:sz w:val="24"/>
                <w:szCs w:val="24"/>
              </w:rPr>
            </w:pPr>
            <w:r w:rsidRPr="00CF1A41">
              <w:rPr>
                <w:rFonts w:asciiTheme="majorBidi" w:hAnsiTheme="majorBidi" w:cstheme="majorBidi"/>
                <w:sz w:val="24"/>
                <w:szCs w:val="24"/>
              </w:rPr>
              <w:t>Discussion on a topic</w:t>
            </w:r>
          </w:p>
          <w:p w:rsidR="00CB0299" w:rsidRPr="00CF1A41" w:rsidRDefault="00CB0299" w:rsidP="00CB0299">
            <w:pPr>
              <w:tabs>
                <w:tab w:val="left" w:pos="-288"/>
              </w:tabs>
              <w:spacing w:before="40" w:after="40"/>
              <w:rPr>
                <w:rFonts w:asciiTheme="majorBidi" w:hAnsiTheme="majorBidi" w:cstheme="majorBidi"/>
                <w:iCs/>
                <w:sz w:val="24"/>
                <w:szCs w:val="24"/>
              </w:rPr>
            </w:pPr>
            <w:r w:rsidRPr="00CF1A41">
              <w:rPr>
                <w:rFonts w:asciiTheme="majorBidi" w:hAnsiTheme="majorBidi" w:cstheme="majorBidi"/>
                <w:sz w:val="24"/>
                <w:szCs w:val="24"/>
              </w:rPr>
              <w:t>Activity 6; class participation</w:t>
            </w:r>
          </w:p>
        </w:tc>
        <w:tc>
          <w:tcPr>
            <w:tcW w:w="3240" w:type="dxa"/>
          </w:tcPr>
          <w:p w:rsidR="00CB0299" w:rsidRPr="00CF1A41" w:rsidRDefault="00CB0299" w:rsidP="00CB0299">
            <w:pPr>
              <w:rPr>
                <w:rFonts w:asciiTheme="majorBidi" w:hAnsiTheme="majorBidi" w:cstheme="majorBidi"/>
                <w:sz w:val="24"/>
                <w:szCs w:val="24"/>
                <w:lang w:eastAsia="ko-KR"/>
              </w:rPr>
            </w:pPr>
            <w:r w:rsidRPr="00CF1A41">
              <w:rPr>
                <w:rFonts w:asciiTheme="majorBidi" w:hAnsiTheme="majorBidi" w:cstheme="majorBidi"/>
                <w:sz w:val="24"/>
                <w:szCs w:val="24"/>
                <w:lang w:eastAsia="ko-KR"/>
              </w:rPr>
              <w:t>An evaluation of learning outcomes</w:t>
            </w:r>
          </w:p>
        </w:tc>
        <w:tc>
          <w:tcPr>
            <w:tcW w:w="2160" w:type="dxa"/>
          </w:tcPr>
          <w:p w:rsidR="00CB0299" w:rsidRPr="00CF1A41" w:rsidRDefault="00CB0299" w:rsidP="00CB0299">
            <w:pPr>
              <w:rPr>
                <w:rFonts w:asciiTheme="majorBidi" w:hAnsiTheme="majorBidi" w:cstheme="majorBidi"/>
              </w:rPr>
            </w:pPr>
            <w:r w:rsidRPr="00CF1A41">
              <w:rPr>
                <w:rFonts w:asciiTheme="majorBidi" w:hAnsiTheme="majorBidi" w:cstheme="majorBidi"/>
                <w:sz w:val="24"/>
                <w:szCs w:val="24"/>
              </w:rPr>
              <w:t>Handouts</w:t>
            </w:r>
          </w:p>
        </w:tc>
      </w:tr>
      <w:tr w:rsidR="00CB0299" w:rsidRPr="00CF1A41" w:rsidTr="005F7587">
        <w:tc>
          <w:tcPr>
            <w:tcW w:w="2628" w:type="dxa"/>
            <w:vMerge/>
          </w:tcPr>
          <w:p w:rsidR="00CB0299" w:rsidRPr="00CF1A41" w:rsidRDefault="00CB0299" w:rsidP="00CB029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CB0299" w:rsidRPr="00CF1A41" w:rsidRDefault="00CB0299" w:rsidP="00CB0299">
            <w:pPr>
              <w:jc w:val="center"/>
              <w:rPr>
                <w:rFonts w:asciiTheme="majorBidi" w:hAnsiTheme="majorBidi" w:cstheme="majorBidi"/>
                <w:sz w:val="24"/>
                <w:szCs w:val="24"/>
              </w:rPr>
            </w:pPr>
          </w:p>
        </w:tc>
        <w:tc>
          <w:tcPr>
            <w:tcW w:w="1028" w:type="dxa"/>
            <w:vAlign w:val="center"/>
          </w:tcPr>
          <w:p w:rsidR="00CB0299" w:rsidRPr="00CF1A41" w:rsidRDefault="00CB0299" w:rsidP="00CB0299">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Borders>
              <w:top w:val="single" w:sz="4" w:space="0" w:color="auto"/>
              <w:left w:val="single" w:sz="4" w:space="0" w:color="auto"/>
              <w:bottom w:val="single" w:sz="4" w:space="0" w:color="auto"/>
              <w:right w:val="single" w:sz="4" w:space="0" w:color="auto"/>
            </w:tcBorders>
          </w:tcPr>
          <w:p w:rsidR="00CB0299" w:rsidRPr="00CF1A41" w:rsidRDefault="00CB0299" w:rsidP="00CB0299">
            <w:pPr>
              <w:tabs>
                <w:tab w:val="left" w:pos="-288"/>
              </w:tabs>
              <w:spacing w:before="40" w:after="40"/>
              <w:rPr>
                <w:rFonts w:asciiTheme="majorBidi" w:hAnsiTheme="majorBidi" w:cstheme="majorBidi"/>
                <w:iCs/>
                <w:sz w:val="24"/>
                <w:szCs w:val="24"/>
              </w:rPr>
            </w:pPr>
            <w:r w:rsidRPr="00CF1A41">
              <w:rPr>
                <w:rFonts w:asciiTheme="majorBidi" w:hAnsiTheme="majorBidi" w:cstheme="majorBidi"/>
                <w:iCs/>
                <w:sz w:val="24"/>
                <w:szCs w:val="24"/>
              </w:rPr>
              <w:t>Cont.</w:t>
            </w:r>
            <w:r w:rsidR="00DD5555" w:rsidRPr="00CF1A41">
              <w:rPr>
                <w:rFonts w:asciiTheme="majorBidi" w:hAnsiTheme="majorBidi" w:cstheme="majorBidi"/>
                <w:iCs/>
                <w:sz w:val="24"/>
                <w:szCs w:val="24"/>
              </w:rPr>
              <w:t xml:space="preserve">, </w:t>
            </w:r>
            <w:r w:rsidR="00DD5555" w:rsidRPr="00CF1A41">
              <w:rPr>
                <w:rFonts w:asciiTheme="majorBidi" w:hAnsiTheme="majorBidi" w:cstheme="majorBidi"/>
                <w:b/>
                <w:bCs/>
                <w:iCs/>
                <w:sz w:val="24"/>
                <w:szCs w:val="24"/>
              </w:rPr>
              <w:t>Quiz 4</w:t>
            </w:r>
          </w:p>
        </w:tc>
        <w:tc>
          <w:tcPr>
            <w:tcW w:w="3240" w:type="dxa"/>
          </w:tcPr>
          <w:p w:rsidR="00CB0299" w:rsidRPr="00CF1A41" w:rsidRDefault="00CB0299" w:rsidP="00CB0299">
            <w:pPr>
              <w:rPr>
                <w:rFonts w:asciiTheme="majorBidi" w:hAnsiTheme="majorBidi" w:cstheme="majorBidi"/>
                <w:sz w:val="24"/>
                <w:szCs w:val="24"/>
                <w:lang w:eastAsia="ko-KR"/>
              </w:rPr>
            </w:pPr>
            <w:r w:rsidRPr="00CF1A41">
              <w:rPr>
                <w:rFonts w:asciiTheme="majorBidi" w:hAnsiTheme="majorBidi" w:cstheme="majorBidi"/>
                <w:sz w:val="24"/>
                <w:szCs w:val="24"/>
                <w:lang w:eastAsia="ko-KR"/>
              </w:rPr>
              <w:t>Cont.</w:t>
            </w:r>
          </w:p>
        </w:tc>
        <w:tc>
          <w:tcPr>
            <w:tcW w:w="2160" w:type="dxa"/>
          </w:tcPr>
          <w:p w:rsidR="00CB0299" w:rsidRPr="00CF1A41" w:rsidRDefault="00CB0299" w:rsidP="00CB0299">
            <w:pPr>
              <w:rPr>
                <w:rFonts w:asciiTheme="majorBidi" w:hAnsiTheme="majorBidi" w:cstheme="majorBidi"/>
              </w:rPr>
            </w:pPr>
            <w:r w:rsidRPr="00CF1A41">
              <w:rPr>
                <w:rFonts w:asciiTheme="majorBidi" w:hAnsiTheme="majorBidi" w:cstheme="majorBidi"/>
                <w:sz w:val="24"/>
                <w:szCs w:val="24"/>
              </w:rPr>
              <w:t>Handouts</w:t>
            </w:r>
          </w:p>
        </w:tc>
      </w:tr>
      <w:tr w:rsidR="00CB0299" w:rsidRPr="00CF1A41" w:rsidTr="005F7587">
        <w:tc>
          <w:tcPr>
            <w:tcW w:w="2628" w:type="dxa"/>
            <w:vMerge/>
          </w:tcPr>
          <w:p w:rsidR="00CB0299" w:rsidRPr="00CF1A41" w:rsidRDefault="00CB0299" w:rsidP="00CB029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CB0299" w:rsidRPr="00CF1A41" w:rsidRDefault="00CB0299" w:rsidP="00CB0299">
            <w:pPr>
              <w:jc w:val="center"/>
              <w:rPr>
                <w:rFonts w:asciiTheme="majorBidi" w:hAnsiTheme="majorBidi" w:cstheme="majorBidi"/>
                <w:sz w:val="24"/>
                <w:szCs w:val="24"/>
              </w:rPr>
            </w:pPr>
            <w:r w:rsidRPr="00CF1A41">
              <w:rPr>
                <w:rFonts w:asciiTheme="majorBidi" w:hAnsiTheme="majorBidi" w:cstheme="majorBidi"/>
                <w:sz w:val="24"/>
                <w:szCs w:val="24"/>
              </w:rPr>
              <w:t>15</w:t>
            </w:r>
          </w:p>
        </w:tc>
        <w:tc>
          <w:tcPr>
            <w:tcW w:w="1028" w:type="dxa"/>
            <w:vAlign w:val="center"/>
          </w:tcPr>
          <w:p w:rsidR="00CB0299" w:rsidRPr="00CF1A41" w:rsidRDefault="00CB0299" w:rsidP="00CB0299">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CB0299" w:rsidRPr="00CF1A41" w:rsidRDefault="00CB0299" w:rsidP="00CB0299">
            <w:pPr>
              <w:rPr>
                <w:rFonts w:asciiTheme="majorBidi" w:hAnsiTheme="majorBidi" w:cstheme="majorBidi"/>
                <w:sz w:val="24"/>
                <w:szCs w:val="24"/>
                <w:lang w:eastAsia="ko-KR"/>
              </w:rPr>
            </w:pPr>
            <w:r w:rsidRPr="00CF1A41">
              <w:rPr>
                <w:rFonts w:asciiTheme="majorBidi" w:hAnsiTheme="majorBidi" w:cstheme="majorBidi"/>
                <w:sz w:val="24"/>
                <w:szCs w:val="24"/>
                <w:lang w:eastAsia="ko-KR"/>
              </w:rPr>
              <w:t>Class presentations and role play</w:t>
            </w:r>
          </w:p>
        </w:tc>
        <w:tc>
          <w:tcPr>
            <w:tcW w:w="3240" w:type="dxa"/>
          </w:tcPr>
          <w:p w:rsidR="00CB0299" w:rsidRPr="00CF1A41" w:rsidRDefault="00CB0299" w:rsidP="00CB0299">
            <w:pPr>
              <w:rPr>
                <w:rFonts w:asciiTheme="majorBidi" w:hAnsiTheme="majorBidi" w:cstheme="majorBidi"/>
                <w:sz w:val="24"/>
                <w:szCs w:val="24"/>
                <w:lang w:eastAsia="ko-KR"/>
              </w:rPr>
            </w:pPr>
            <w:r w:rsidRPr="00CF1A41">
              <w:rPr>
                <w:rFonts w:asciiTheme="majorBidi" w:hAnsiTheme="majorBidi" w:cstheme="majorBidi"/>
                <w:sz w:val="24"/>
                <w:szCs w:val="24"/>
                <w:lang w:eastAsia="ko-KR"/>
              </w:rPr>
              <w:t>An evaluation of learning outcomes</w:t>
            </w:r>
          </w:p>
        </w:tc>
        <w:tc>
          <w:tcPr>
            <w:tcW w:w="2160" w:type="dxa"/>
          </w:tcPr>
          <w:p w:rsidR="00CB0299" w:rsidRPr="00CF1A41" w:rsidRDefault="00CB0299" w:rsidP="00CB0299">
            <w:pPr>
              <w:rPr>
                <w:rFonts w:asciiTheme="majorBidi" w:hAnsiTheme="majorBidi" w:cstheme="majorBidi"/>
              </w:rPr>
            </w:pPr>
            <w:r w:rsidRPr="00CF1A41">
              <w:rPr>
                <w:rFonts w:asciiTheme="majorBidi" w:hAnsiTheme="majorBidi" w:cstheme="majorBidi"/>
                <w:sz w:val="24"/>
                <w:szCs w:val="24"/>
              </w:rPr>
              <w:t>Handouts</w:t>
            </w:r>
          </w:p>
        </w:tc>
      </w:tr>
      <w:tr w:rsidR="00B85D63" w:rsidRPr="00CF1A41" w:rsidTr="005F7587">
        <w:tc>
          <w:tcPr>
            <w:tcW w:w="2628" w:type="dxa"/>
            <w:vMerge/>
          </w:tcPr>
          <w:p w:rsidR="00B85D63" w:rsidRPr="00CF1A41" w:rsidRDefault="00B85D63" w:rsidP="00B85D6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B85D63" w:rsidRPr="00CF1A41" w:rsidRDefault="00B85D63" w:rsidP="00B85D63">
            <w:pPr>
              <w:jc w:val="center"/>
              <w:rPr>
                <w:rFonts w:asciiTheme="majorBidi" w:hAnsiTheme="majorBidi" w:cstheme="majorBidi"/>
                <w:sz w:val="24"/>
                <w:szCs w:val="24"/>
              </w:rPr>
            </w:pPr>
          </w:p>
        </w:tc>
        <w:tc>
          <w:tcPr>
            <w:tcW w:w="1028" w:type="dxa"/>
            <w:vAlign w:val="center"/>
          </w:tcPr>
          <w:p w:rsidR="00B85D63" w:rsidRPr="00CF1A41" w:rsidRDefault="00B85D63" w:rsidP="00B85D63">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B85D63" w:rsidRPr="00CF1A41" w:rsidRDefault="00B85D63" w:rsidP="00B85D63">
            <w:pPr>
              <w:rPr>
                <w:rFonts w:asciiTheme="majorBidi" w:hAnsiTheme="majorBidi" w:cstheme="majorBidi"/>
                <w:sz w:val="24"/>
                <w:szCs w:val="24"/>
                <w:lang w:eastAsia="ko-KR"/>
              </w:rPr>
            </w:pPr>
            <w:r w:rsidRPr="00CF1A41">
              <w:rPr>
                <w:rFonts w:asciiTheme="majorBidi" w:hAnsiTheme="majorBidi" w:cstheme="majorBidi"/>
                <w:sz w:val="24"/>
                <w:szCs w:val="24"/>
                <w:lang w:eastAsia="ko-KR"/>
              </w:rPr>
              <w:t>Cont.</w:t>
            </w:r>
          </w:p>
        </w:tc>
        <w:tc>
          <w:tcPr>
            <w:tcW w:w="3240" w:type="dxa"/>
          </w:tcPr>
          <w:p w:rsidR="00B85D63" w:rsidRPr="00CF1A41" w:rsidRDefault="00B85D63" w:rsidP="00B85D63">
            <w:pPr>
              <w:rPr>
                <w:rFonts w:asciiTheme="majorBidi" w:hAnsiTheme="majorBidi" w:cstheme="majorBidi"/>
                <w:sz w:val="24"/>
                <w:szCs w:val="24"/>
                <w:lang w:eastAsia="ko-KR"/>
              </w:rPr>
            </w:pPr>
            <w:r w:rsidRPr="00CF1A41">
              <w:rPr>
                <w:rFonts w:asciiTheme="majorBidi" w:hAnsiTheme="majorBidi" w:cstheme="majorBidi"/>
                <w:sz w:val="24"/>
                <w:szCs w:val="24"/>
                <w:lang w:eastAsia="ko-KR"/>
              </w:rPr>
              <w:t>Cont.</w:t>
            </w:r>
          </w:p>
        </w:tc>
        <w:tc>
          <w:tcPr>
            <w:tcW w:w="2160" w:type="dxa"/>
          </w:tcPr>
          <w:p w:rsidR="00B85D63" w:rsidRPr="00CF1A41" w:rsidRDefault="00B85D63" w:rsidP="00B85D63">
            <w:pPr>
              <w:rPr>
                <w:rFonts w:asciiTheme="majorBidi" w:hAnsiTheme="majorBidi" w:cstheme="majorBidi"/>
              </w:rPr>
            </w:pPr>
            <w:r w:rsidRPr="00CF1A41">
              <w:rPr>
                <w:rFonts w:asciiTheme="majorBidi" w:hAnsiTheme="majorBidi" w:cstheme="majorBidi"/>
                <w:sz w:val="24"/>
                <w:szCs w:val="24"/>
              </w:rPr>
              <w:t>Textbook and Lecture Handouts</w:t>
            </w:r>
          </w:p>
        </w:tc>
      </w:tr>
      <w:tr w:rsidR="00B85D63" w:rsidRPr="00CF1A41" w:rsidTr="005F7587">
        <w:tc>
          <w:tcPr>
            <w:tcW w:w="2628" w:type="dxa"/>
            <w:vMerge/>
          </w:tcPr>
          <w:p w:rsidR="00B85D63" w:rsidRPr="00CF1A41" w:rsidRDefault="00B85D63" w:rsidP="00B85D6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vAlign w:val="center"/>
          </w:tcPr>
          <w:p w:rsidR="00B85D63" w:rsidRPr="00CF1A41" w:rsidRDefault="00B85D63" w:rsidP="00B85D63">
            <w:pPr>
              <w:jc w:val="center"/>
              <w:rPr>
                <w:rFonts w:asciiTheme="majorBidi" w:hAnsiTheme="majorBidi" w:cstheme="majorBidi"/>
                <w:sz w:val="24"/>
                <w:szCs w:val="24"/>
              </w:rPr>
            </w:pPr>
            <w:r w:rsidRPr="00CF1A41">
              <w:rPr>
                <w:rFonts w:asciiTheme="majorBidi" w:hAnsiTheme="majorBidi" w:cstheme="majorBidi"/>
                <w:sz w:val="24"/>
                <w:szCs w:val="24"/>
              </w:rPr>
              <w:t>16</w:t>
            </w:r>
          </w:p>
        </w:tc>
        <w:tc>
          <w:tcPr>
            <w:tcW w:w="1028" w:type="dxa"/>
            <w:vAlign w:val="center"/>
          </w:tcPr>
          <w:p w:rsidR="00B85D63" w:rsidRPr="00CF1A41" w:rsidRDefault="00B85D63" w:rsidP="00B85D63">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3510" w:type="dxa"/>
          </w:tcPr>
          <w:p w:rsidR="00B85D63" w:rsidRPr="00CF1A41" w:rsidRDefault="00B85D63" w:rsidP="00B85D63">
            <w:pPr>
              <w:rPr>
                <w:rFonts w:asciiTheme="majorBidi" w:hAnsiTheme="majorBidi" w:cstheme="majorBidi"/>
                <w:sz w:val="24"/>
                <w:szCs w:val="24"/>
                <w:lang w:eastAsia="ko-KR"/>
              </w:rPr>
            </w:pPr>
          </w:p>
        </w:tc>
        <w:tc>
          <w:tcPr>
            <w:tcW w:w="3240" w:type="dxa"/>
          </w:tcPr>
          <w:p w:rsidR="00B85D63" w:rsidRPr="00CF1A41" w:rsidRDefault="00B85D63" w:rsidP="00B85D63">
            <w:pPr>
              <w:rPr>
                <w:rFonts w:asciiTheme="majorBidi" w:hAnsiTheme="majorBidi" w:cstheme="majorBidi"/>
                <w:sz w:val="24"/>
                <w:szCs w:val="24"/>
                <w:lang w:eastAsia="ko-KR"/>
              </w:rPr>
            </w:pPr>
            <w:r w:rsidRPr="00CF1A41">
              <w:rPr>
                <w:rFonts w:asciiTheme="majorBidi" w:hAnsiTheme="majorBidi" w:cstheme="majorBidi"/>
                <w:sz w:val="24"/>
                <w:szCs w:val="24"/>
                <w:lang w:eastAsia="ko-KR"/>
              </w:rPr>
              <w:t>An overview of  the course</w:t>
            </w:r>
          </w:p>
        </w:tc>
        <w:tc>
          <w:tcPr>
            <w:tcW w:w="2160" w:type="dxa"/>
          </w:tcPr>
          <w:p w:rsidR="00B85D63" w:rsidRPr="00CF1A41" w:rsidRDefault="00B85D63" w:rsidP="00B85D63">
            <w:pPr>
              <w:rPr>
                <w:rFonts w:asciiTheme="majorBidi" w:hAnsiTheme="majorBidi" w:cstheme="majorBidi"/>
              </w:rPr>
            </w:pPr>
            <w:r w:rsidRPr="00CF1A41">
              <w:rPr>
                <w:rFonts w:asciiTheme="majorBidi" w:hAnsiTheme="majorBidi" w:cstheme="majorBidi"/>
                <w:sz w:val="24"/>
                <w:szCs w:val="24"/>
              </w:rPr>
              <w:t>Textbook and Lecture Handouts</w:t>
            </w:r>
          </w:p>
        </w:tc>
      </w:tr>
      <w:tr w:rsidR="00A867C6" w:rsidRPr="00CF1A41" w:rsidTr="005F7587">
        <w:tc>
          <w:tcPr>
            <w:tcW w:w="2628" w:type="dxa"/>
            <w:vMerge/>
          </w:tcPr>
          <w:p w:rsidR="00A867C6" w:rsidRPr="00CF1A41" w:rsidRDefault="00A867C6" w:rsidP="00A867C6">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tcPr>
          <w:p w:rsidR="00A867C6" w:rsidRPr="00CF1A41" w:rsidRDefault="00A867C6" w:rsidP="00A867C6">
            <w:pPr>
              <w:rPr>
                <w:rFonts w:asciiTheme="majorBidi" w:hAnsiTheme="majorBidi" w:cstheme="majorBidi"/>
                <w:sz w:val="24"/>
                <w:szCs w:val="24"/>
              </w:rPr>
            </w:pPr>
          </w:p>
        </w:tc>
        <w:tc>
          <w:tcPr>
            <w:tcW w:w="1028" w:type="dxa"/>
            <w:vAlign w:val="center"/>
          </w:tcPr>
          <w:p w:rsidR="00A867C6" w:rsidRPr="00CF1A41" w:rsidRDefault="00A867C6" w:rsidP="00A867C6">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3510" w:type="dxa"/>
          </w:tcPr>
          <w:p w:rsidR="00A867C6" w:rsidRPr="00CF1A41" w:rsidRDefault="00A867C6" w:rsidP="00A867C6">
            <w:pPr>
              <w:rPr>
                <w:rFonts w:asciiTheme="majorBidi" w:hAnsiTheme="majorBidi" w:cstheme="majorBidi"/>
                <w:sz w:val="24"/>
                <w:szCs w:val="24"/>
                <w:lang w:eastAsia="ko-KR"/>
              </w:rPr>
            </w:pPr>
          </w:p>
        </w:tc>
        <w:tc>
          <w:tcPr>
            <w:tcW w:w="3240" w:type="dxa"/>
          </w:tcPr>
          <w:p w:rsidR="00A867C6" w:rsidRPr="00CF1A41" w:rsidRDefault="00A867C6" w:rsidP="00A867C6">
            <w:pPr>
              <w:rPr>
                <w:rFonts w:asciiTheme="majorBidi" w:hAnsiTheme="majorBidi" w:cstheme="majorBidi"/>
                <w:sz w:val="24"/>
                <w:szCs w:val="24"/>
                <w:lang w:eastAsia="ko-KR"/>
              </w:rPr>
            </w:pPr>
            <w:r w:rsidRPr="00CF1A41">
              <w:rPr>
                <w:rFonts w:asciiTheme="majorBidi" w:hAnsiTheme="majorBidi" w:cstheme="majorBidi"/>
                <w:sz w:val="24"/>
                <w:szCs w:val="24"/>
                <w:lang w:eastAsia="ko-KR"/>
              </w:rPr>
              <w:t>An overview of  the course</w:t>
            </w:r>
          </w:p>
        </w:tc>
        <w:tc>
          <w:tcPr>
            <w:tcW w:w="2160" w:type="dxa"/>
          </w:tcPr>
          <w:p w:rsidR="00A867C6" w:rsidRPr="00CF1A41" w:rsidRDefault="00A867C6" w:rsidP="00A867C6">
            <w:pPr>
              <w:rPr>
                <w:rFonts w:asciiTheme="majorBidi" w:hAnsiTheme="majorBidi" w:cstheme="majorBidi"/>
              </w:rPr>
            </w:pPr>
            <w:r w:rsidRPr="00CF1A41">
              <w:rPr>
                <w:rFonts w:asciiTheme="majorBidi" w:hAnsiTheme="majorBidi" w:cstheme="majorBidi"/>
                <w:sz w:val="24"/>
                <w:szCs w:val="24"/>
              </w:rPr>
              <w:t>Textbook and Lecture Handouts</w:t>
            </w:r>
          </w:p>
        </w:tc>
      </w:tr>
      <w:tr w:rsidR="00BF299E" w:rsidRPr="00CF1A41" w:rsidTr="005F7587">
        <w:tc>
          <w:tcPr>
            <w:tcW w:w="2628" w:type="dxa"/>
            <w:vMerge/>
          </w:tcPr>
          <w:p w:rsidR="00BF299E" w:rsidRPr="00CF1A41" w:rsidRDefault="00BF299E" w:rsidP="00BF29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tcPr>
          <w:p w:rsidR="00BF299E" w:rsidRPr="00CF1A41" w:rsidRDefault="00BF299E" w:rsidP="00BF299E">
            <w:pPr>
              <w:rPr>
                <w:rFonts w:asciiTheme="majorBidi" w:hAnsiTheme="majorBidi" w:cstheme="majorBidi"/>
                <w:sz w:val="24"/>
                <w:szCs w:val="24"/>
              </w:rPr>
            </w:pPr>
          </w:p>
        </w:tc>
        <w:tc>
          <w:tcPr>
            <w:tcW w:w="1028" w:type="dxa"/>
            <w:vAlign w:val="center"/>
          </w:tcPr>
          <w:p w:rsidR="00BF299E" w:rsidRPr="00CF1A41" w:rsidRDefault="00BF299E" w:rsidP="00BF299E">
            <w:pPr>
              <w:jc w:val="center"/>
              <w:rPr>
                <w:rFonts w:asciiTheme="majorBidi" w:hAnsiTheme="majorBidi" w:cstheme="majorBidi"/>
                <w:sz w:val="24"/>
                <w:szCs w:val="24"/>
              </w:rPr>
            </w:pPr>
            <w:r w:rsidRPr="00CF1A41">
              <w:rPr>
                <w:rFonts w:asciiTheme="majorBidi" w:hAnsiTheme="majorBidi" w:cstheme="majorBidi"/>
                <w:sz w:val="24"/>
                <w:szCs w:val="24"/>
              </w:rPr>
              <w:t>3</w:t>
            </w:r>
          </w:p>
        </w:tc>
        <w:tc>
          <w:tcPr>
            <w:tcW w:w="3510" w:type="dxa"/>
          </w:tcPr>
          <w:p w:rsidR="00BF299E" w:rsidRPr="00CF1A41" w:rsidRDefault="00BF299E" w:rsidP="00BF299E">
            <w:pPr>
              <w:rPr>
                <w:rFonts w:asciiTheme="majorBidi" w:hAnsiTheme="majorBidi" w:cstheme="majorBidi"/>
                <w:sz w:val="24"/>
                <w:szCs w:val="24"/>
                <w:lang w:eastAsia="ko-KR"/>
              </w:rPr>
            </w:pPr>
          </w:p>
        </w:tc>
        <w:tc>
          <w:tcPr>
            <w:tcW w:w="3240" w:type="dxa"/>
          </w:tcPr>
          <w:p w:rsidR="00BF299E" w:rsidRPr="00CF1A41" w:rsidRDefault="00BF299E" w:rsidP="00BF299E">
            <w:pPr>
              <w:rPr>
                <w:rFonts w:asciiTheme="majorBidi" w:hAnsiTheme="majorBidi" w:cstheme="majorBidi"/>
                <w:sz w:val="24"/>
                <w:szCs w:val="24"/>
                <w:lang w:eastAsia="ko-KR"/>
              </w:rPr>
            </w:pPr>
            <w:r w:rsidRPr="00CF1A41">
              <w:rPr>
                <w:rFonts w:asciiTheme="majorBidi" w:hAnsiTheme="majorBidi" w:cstheme="majorBidi"/>
                <w:sz w:val="24"/>
                <w:szCs w:val="24"/>
                <w:lang w:eastAsia="ko-KR"/>
              </w:rPr>
              <w:t>An overview of  the course</w:t>
            </w:r>
          </w:p>
        </w:tc>
        <w:tc>
          <w:tcPr>
            <w:tcW w:w="2160" w:type="dxa"/>
          </w:tcPr>
          <w:p w:rsidR="00BF299E" w:rsidRPr="00CF1A41" w:rsidRDefault="00BF299E" w:rsidP="00BF299E">
            <w:pPr>
              <w:rPr>
                <w:rFonts w:asciiTheme="majorBidi" w:hAnsiTheme="majorBidi" w:cstheme="majorBidi"/>
                <w:sz w:val="24"/>
                <w:szCs w:val="24"/>
              </w:rPr>
            </w:pPr>
            <w:r w:rsidRPr="00CF1A41">
              <w:rPr>
                <w:rFonts w:asciiTheme="majorBidi" w:hAnsiTheme="majorBidi" w:cstheme="majorBidi"/>
                <w:sz w:val="24"/>
                <w:szCs w:val="24"/>
              </w:rPr>
              <w:t>Textbook and Lecture Handouts</w:t>
            </w:r>
          </w:p>
        </w:tc>
      </w:tr>
      <w:tr w:rsidR="00BF299E" w:rsidRPr="00CF1A41" w:rsidTr="005F7587">
        <w:tc>
          <w:tcPr>
            <w:tcW w:w="2628" w:type="dxa"/>
            <w:vMerge/>
          </w:tcPr>
          <w:p w:rsidR="00BF299E" w:rsidRPr="00CF1A41" w:rsidRDefault="00BF299E" w:rsidP="00BF29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tcPr>
          <w:p w:rsidR="00BF299E" w:rsidRPr="00CF1A41" w:rsidRDefault="00BF299E" w:rsidP="00BF299E">
            <w:pPr>
              <w:rPr>
                <w:rFonts w:asciiTheme="majorBidi" w:hAnsiTheme="majorBidi" w:cstheme="majorBidi"/>
                <w:sz w:val="24"/>
                <w:szCs w:val="24"/>
              </w:rPr>
            </w:pPr>
          </w:p>
        </w:tc>
        <w:tc>
          <w:tcPr>
            <w:tcW w:w="1028" w:type="dxa"/>
          </w:tcPr>
          <w:p w:rsidR="00BF299E" w:rsidRPr="00CF1A41" w:rsidRDefault="00BF299E" w:rsidP="00BF299E">
            <w:pPr>
              <w:rPr>
                <w:rFonts w:asciiTheme="majorBidi" w:hAnsiTheme="majorBidi" w:cstheme="majorBidi"/>
                <w:sz w:val="24"/>
                <w:szCs w:val="24"/>
              </w:rPr>
            </w:pPr>
          </w:p>
        </w:tc>
        <w:tc>
          <w:tcPr>
            <w:tcW w:w="3510" w:type="dxa"/>
          </w:tcPr>
          <w:p w:rsidR="00BF299E" w:rsidRPr="00CF1A41" w:rsidRDefault="00BF299E" w:rsidP="00BF299E">
            <w:pPr>
              <w:rPr>
                <w:rFonts w:asciiTheme="majorBidi" w:hAnsiTheme="majorBidi" w:cstheme="majorBidi"/>
                <w:b/>
                <w:sz w:val="24"/>
                <w:szCs w:val="24"/>
              </w:rPr>
            </w:pPr>
            <w:r w:rsidRPr="00CF1A41">
              <w:rPr>
                <w:rFonts w:asciiTheme="majorBidi" w:hAnsiTheme="majorBidi" w:cstheme="majorBidi"/>
                <w:b/>
                <w:sz w:val="24"/>
                <w:szCs w:val="24"/>
              </w:rPr>
              <w:t>Final Exam</w:t>
            </w:r>
          </w:p>
        </w:tc>
        <w:tc>
          <w:tcPr>
            <w:tcW w:w="3240" w:type="dxa"/>
          </w:tcPr>
          <w:p w:rsidR="00BF299E" w:rsidRPr="00CF1A41" w:rsidRDefault="00BF299E" w:rsidP="00BF299E">
            <w:pPr>
              <w:rPr>
                <w:rFonts w:asciiTheme="majorBidi" w:hAnsiTheme="majorBidi" w:cstheme="majorBidi"/>
                <w:sz w:val="24"/>
                <w:szCs w:val="24"/>
              </w:rPr>
            </w:pPr>
          </w:p>
        </w:tc>
        <w:tc>
          <w:tcPr>
            <w:tcW w:w="2160" w:type="dxa"/>
          </w:tcPr>
          <w:p w:rsidR="00BF299E" w:rsidRPr="00CF1A41" w:rsidRDefault="00BF299E" w:rsidP="00BF299E">
            <w:pPr>
              <w:rPr>
                <w:rFonts w:asciiTheme="majorBidi" w:hAnsiTheme="majorBidi" w:cstheme="majorBidi"/>
                <w:sz w:val="24"/>
                <w:szCs w:val="24"/>
              </w:rPr>
            </w:pPr>
          </w:p>
        </w:tc>
      </w:tr>
      <w:tr w:rsidR="00BF299E" w:rsidRPr="00CF1A41" w:rsidTr="005F7587">
        <w:tc>
          <w:tcPr>
            <w:tcW w:w="2628" w:type="dxa"/>
          </w:tcPr>
          <w:p w:rsidR="00BF299E" w:rsidRPr="00CF1A41" w:rsidRDefault="00BF299E" w:rsidP="00BF299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762" w:type="dxa"/>
          </w:tcPr>
          <w:p w:rsidR="00BF299E" w:rsidRPr="00CF1A41" w:rsidRDefault="00BF299E" w:rsidP="00BF299E">
            <w:pPr>
              <w:rPr>
                <w:rFonts w:asciiTheme="majorBidi" w:hAnsiTheme="majorBidi" w:cstheme="majorBidi"/>
                <w:sz w:val="24"/>
                <w:szCs w:val="24"/>
              </w:rPr>
            </w:pPr>
          </w:p>
        </w:tc>
        <w:tc>
          <w:tcPr>
            <w:tcW w:w="1028" w:type="dxa"/>
          </w:tcPr>
          <w:p w:rsidR="00BF299E" w:rsidRPr="00CF1A41" w:rsidRDefault="00BF299E" w:rsidP="00BF299E">
            <w:pPr>
              <w:rPr>
                <w:rFonts w:asciiTheme="majorBidi" w:hAnsiTheme="majorBidi" w:cstheme="majorBidi"/>
                <w:sz w:val="24"/>
                <w:szCs w:val="24"/>
              </w:rPr>
            </w:pPr>
          </w:p>
        </w:tc>
        <w:tc>
          <w:tcPr>
            <w:tcW w:w="3510" w:type="dxa"/>
          </w:tcPr>
          <w:p w:rsidR="00BF299E" w:rsidRPr="00CF1A41" w:rsidRDefault="00BF299E" w:rsidP="00BF299E">
            <w:pPr>
              <w:rPr>
                <w:rFonts w:asciiTheme="majorBidi" w:hAnsiTheme="majorBidi" w:cstheme="majorBidi"/>
                <w:b/>
                <w:sz w:val="24"/>
                <w:szCs w:val="24"/>
              </w:rPr>
            </w:pPr>
          </w:p>
        </w:tc>
        <w:tc>
          <w:tcPr>
            <w:tcW w:w="3240" w:type="dxa"/>
          </w:tcPr>
          <w:p w:rsidR="00BF299E" w:rsidRPr="00CF1A41" w:rsidRDefault="00BF299E" w:rsidP="00BF299E">
            <w:pPr>
              <w:rPr>
                <w:rFonts w:asciiTheme="majorBidi" w:hAnsiTheme="majorBidi" w:cstheme="majorBidi"/>
                <w:sz w:val="24"/>
                <w:szCs w:val="24"/>
              </w:rPr>
            </w:pPr>
          </w:p>
        </w:tc>
        <w:tc>
          <w:tcPr>
            <w:tcW w:w="2160" w:type="dxa"/>
          </w:tcPr>
          <w:p w:rsidR="00BF299E" w:rsidRPr="00CF1A41" w:rsidRDefault="00BF299E" w:rsidP="00BF299E">
            <w:pPr>
              <w:rPr>
                <w:rFonts w:asciiTheme="majorBidi" w:hAnsiTheme="majorBidi" w:cstheme="majorBidi"/>
                <w:sz w:val="24"/>
                <w:szCs w:val="24"/>
              </w:rPr>
            </w:pPr>
          </w:p>
        </w:tc>
      </w:tr>
    </w:tbl>
    <w:p w:rsidR="002D2B3D" w:rsidRPr="00CF1A41" w:rsidRDefault="002D2B3D">
      <w:pPr>
        <w:rPr>
          <w:rFonts w:asciiTheme="majorBidi" w:hAnsiTheme="majorBidi" w:cstheme="majorBidi"/>
          <w:sz w:val="24"/>
          <w:szCs w:val="24"/>
        </w:rPr>
      </w:pPr>
    </w:p>
    <w:p w:rsidR="00E27D3E" w:rsidRPr="00CF1A41" w:rsidRDefault="00E27D3E" w:rsidP="00D77B00">
      <w:pPr>
        <w:jc w:val="center"/>
        <w:rPr>
          <w:rFonts w:asciiTheme="majorBidi" w:hAnsiTheme="majorBidi" w:cstheme="majorBidi"/>
          <w:b/>
          <w:sz w:val="32"/>
          <w:szCs w:val="24"/>
        </w:rPr>
      </w:pPr>
    </w:p>
    <w:p w:rsidR="00E27D3E" w:rsidRPr="00CF1A41" w:rsidRDefault="00E27D3E" w:rsidP="00D77B00">
      <w:pPr>
        <w:jc w:val="center"/>
        <w:rPr>
          <w:rFonts w:asciiTheme="majorBidi" w:hAnsiTheme="majorBidi" w:cstheme="majorBidi"/>
          <w:b/>
          <w:sz w:val="32"/>
          <w:szCs w:val="24"/>
        </w:rPr>
      </w:pPr>
    </w:p>
    <w:p w:rsidR="00D77B00" w:rsidRPr="00CF1A41" w:rsidRDefault="00D77B00" w:rsidP="00D77B00">
      <w:pPr>
        <w:jc w:val="center"/>
        <w:rPr>
          <w:rFonts w:asciiTheme="majorBidi" w:hAnsiTheme="majorBidi" w:cstheme="majorBidi"/>
          <w:b/>
          <w:sz w:val="32"/>
          <w:szCs w:val="24"/>
        </w:rPr>
      </w:pPr>
      <w:r w:rsidRPr="00CF1A41">
        <w:rPr>
          <w:rFonts w:asciiTheme="majorBidi" w:hAnsiTheme="majorBidi" w:cstheme="majorBidi"/>
          <w:b/>
          <w:sz w:val="32"/>
          <w:szCs w:val="24"/>
        </w:rPr>
        <w:t>Semester Calendar for Assignments/Quizzes/Project</w:t>
      </w:r>
    </w:p>
    <w:p w:rsidR="00D77B00" w:rsidRPr="00CF1A41" w:rsidRDefault="00D77B00">
      <w:pPr>
        <w:rPr>
          <w:rFonts w:asciiTheme="majorBidi" w:hAnsiTheme="majorBidi" w:cstheme="majorBidi"/>
          <w:sz w:val="24"/>
          <w:szCs w:val="24"/>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08"/>
        <w:gridCol w:w="1582"/>
        <w:gridCol w:w="1838"/>
        <w:gridCol w:w="1139"/>
        <w:gridCol w:w="2281"/>
        <w:gridCol w:w="2254"/>
        <w:gridCol w:w="2426"/>
      </w:tblGrid>
      <w:tr w:rsidR="006F1F08" w:rsidRPr="00CF1A41" w:rsidTr="00D77B00">
        <w:tc>
          <w:tcPr>
            <w:tcW w:w="2808" w:type="dxa"/>
          </w:tcPr>
          <w:p w:rsidR="006F1F08" w:rsidRPr="00CF1A41" w:rsidRDefault="006F1F08"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r w:rsidRPr="00CF1A41">
              <w:rPr>
                <w:rFonts w:asciiTheme="majorBidi" w:hAnsiTheme="majorBidi" w:cstheme="majorBidi"/>
                <w:b/>
                <w:bCs/>
                <w:sz w:val="24"/>
                <w:szCs w:val="24"/>
              </w:rPr>
              <w:t>Assignments/ Projects and quizzes Plan</w:t>
            </w:r>
          </w:p>
        </w:tc>
        <w:tc>
          <w:tcPr>
            <w:tcW w:w="1582" w:type="dxa"/>
            <w:vAlign w:val="center"/>
          </w:tcPr>
          <w:p w:rsidR="006F1F08" w:rsidRPr="00CF1A41" w:rsidRDefault="006F1F08" w:rsidP="00D77B00">
            <w:pPr>
              <w:jc w:val="center"/>
              <w:rPr>
                <w:rFonts w:asciiTheme="majorBidi" w:hAnsiTheme="majorBidi" w:cstheme="majorBidi"/>
                <w:sz w:val="24"/>
                <w:szCs w:val="24"/>
              </w:rPr>
            </w:pPr>
            <w:r w:rsidRPr="00CF1A41">
              <w:rPr>
                <w:rFonts w:asciiTheme="majorBidi" w:hAnsiTheme="majorBidi" w:cstheme="majorBidi"/>
                <w:sz w:val="24"/>
                <w:szCs w:val="24"/>
              </w:rPr>
              <w:t>Week #</w:t>
            </w:r>
          </w:p>
        </w:tc>
        <w:tc>
          <w:tcPr>
            <w:tcW w:w="1838" w:type="dxa"/>
          </w:tcPr>
          <w:p w:rsidR="006F1F08" w:rsidRPr="00CF1A41" w:rsidRDefault="006F1F08" w:rsidP="004447B9">
            <w:pPr>
              <w:rPr>
                <w:rFonts w:asciiTheme="majorBidi" w:hAnsiTheme="majorBidi" w:cstheme="majorBidi"/>
                <w:sz w:val="24"/>
                <w:szCs w:val="24"/>
              </w:rPr>
            </w:pPr>
            <w:r w:rsidRPr="00CF1A41">
              <w:rPr>
                <w:rFonts w:asciiTheme="majorBidi" w:hAnsiTheme="majorBidi" w:cstheme="majorBidi"/>
                <w:sz w:val="24"/>
                <w:szCs w:val="24"/>
              </w:rPr>
              <w:t>Assignment No.</w:t>
            </w:r>
          </w:p>
        </w:tc>
        <w:tc>
          <w:tcPr>
            <w:tcW w:w="1139" w:type="dxa"/>
          </w:tcPr>
          <w:p w:rsidR="006F1F08" w:rsidRPr="00CF1A41" w:rsidRDefault="006F1F08" w:rsidP="004447B9">
            <w:pPr>
              <w:rPr>
                <w:rFonts w:asciiTheme="majorBidi" w:hAnsiTheme="majorBidi" w:cstheme="majorBidi"/>
                <w:sz w:val="24"/>
                <w:szCs w:val="24"/>
              </w:rPr>
            </w:pPr>
            <w:r w:rsidRPr="00CF1A41">
              <w:rPr>
                <w:rFonts w:asciiTheme="majorBidi" w:hAnsiTheme="majorBidi" w:cstheme="majorBidi"/>
                <w:sz w:val="24"/>
                <w:szCs w:val="24"/>
              </w:rPr>
              <w:t>Quiz No.</w:t>
            </w:r>
          </w:p>
        </w:tc>
        <w:tc>
          <w:tcPr>
            <w:tcW w:w="2281" w:type="dxa"/>
          </w:tcPr>
          <w:p w:rsidR="006F1F08" w:rsidRPr="00CF1A41" w:rsidRDefault="006F1F08" w:rsidP="004447B9">
            <w:pPr>
              <w:rPr>
                <w:rFonts w:asciiTheme="majorBidi" w:hAnsiTheme="majorBidi" w:cstheme="majorBidi"/>
                <w:sz w:val="24"/>
                <w:szCs w:val="24"/>
              </w:rPr>
            </w:pPr>
            <w:r w:rsidRPr="00CF1A41">
              <w:rPr>
                <w:rFonts w:asciiTheme="majorBidi" w:hAnsiTheme="majorBidi" w:cstheme="majorBidi"/>
                <w:sz w:val="24"/>
                <w:szCs w:val="24"/>
              </w:rPr>
              <w:t>Project Title</w:t>
            </w:r>
          </w:p>
        </w:tc>
        <w:tc>
          <w:tcPr>
            <w:tcW w:w="2254" w:type="dxa"/>
          </w:tcPr>
          <w:p w:rsidR="006F1F08" w:rsidRPr="00CF1A41" w:rsidRDefault="006F1F08" w:rsidP="004447B9">
            <w:pPr>
              <w:rPr>
                <w:rFonts w:asciiTheme="majorBidi" w:hAnsiTheme="majorBidi" w:cstheme="majorBidi"/>
                <w:sz w:val="24"/>
                <w:szCs w:val="24"/>
              </w:rPr>
            </w:pPr>
            <w:r w:rsidRPr="00CF1A41">
              <w:rPr>
                <w:rFonts w:asciiTheme="majorBidi" w:hAnsiTheme="majorBidi" w:cstheme="majorBidi"/>
                <w:sz w:val="24"/>
                <w:szCs w:val="24"/>
              </w:rPr>
              <w:t>Assignment/Project Quiz Date</w:t>
            </w:r>
          </w:p>
        </w:tc>
        <w:tc>
          <w:tcPr>
            <w:tcW w:w="2426" w:type="dxa"/>
          </w:tcPr>
          <w:p w:rsidR="006F1F08" w:rsidRPr="00CF1A41" w:rsidRDefault="006F1F08" w:rsidP="004447B9">
            <w:pPr>
              <w:rPr>
                <w:rFonts w:asciiTheme="majorBidi" w:hAnsiTheme="majorBidi" w:cstheme="majorBidi"/>
                <w:sz w:val="24"/>
                <w:szCs w:val="24"/>
              </w:rPr>
            </w:pPr>
            <w:r w:rsidRPr="00CF1A41">
              <w:rPr>
                <w:rFonts w:asciiTheme="majorBidi" w:hAnsiTheme="majorBidi" w:cstheme="majorBidi"/>
                <w:sz w:val="24"/>
                <w:szCs w:val="24"/>
              </w:rPr>
              <w:t>Result Date of Assignment/Project/Quiz</w:t>
            </w:r>
          </w:p>
        </w:tc>
      </w:tr>
      <w:tr w:rsidR="006F1F08" w:rsidRPr="00CF1A41" w:rsidTr="00D77B00">
        <w:tc>
          <w:tcPr>
            <w:tcW w:w="2808" w:type="dxa"/>
          </w:tcPr>
          <w:p w:rsidR="006F1F08" w:rsidRPr="00CF1A41" w:rsidRDefault="006F1F08"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6F1F08" w:rsidRPr="00CF1A41" w:rsidRDefault="006F1F08" w:rsidP="00D77B00">
            <w:pPr>
              <w:jc w:val="center"/>
              <w:rPr>
                <w:rFonts w:asciiTheme="majorBidi" w:hAnsiTheme="majorBidi" w:cstheme="majorBidi"/>
                <w:sz w:val="24"/>
                <w:szCs w:val="24"/>
              </w:rPr>
            </w:pPr>
            <w:r w:rsidRPr="00CF1A41">
              <w:rPr>
                <w:rFonts w:asciiTheme="majorBidi" w:hAnsiTheme="majorBidi" w:cstheme="majorBidi"/>
                <w:sz w:val="24"/>
                <w:szCs w:val="24"/>
              </w:rPr>
              <w:t>1</w:t>
            </w:r>
          </w:p>
        </w:tc>
        <w:tc>
          <w:tcPr>
            <w:tcW w:w="1838" w:type="dxa"/>
          </w:tcPr>
          <w:p w:rsidR="006F1F08" w:rsidRPr="00CF1A41" w:rsidRDefault="006F1F08" w:rsidP="004447B9">
            <w:pPr>
              <w:rPr>
                <w:rFonts w:asciiTheme="majorBidi" w:hAnsiTheme="majorBidi" w:cstheme="majorBidi"/>
                <w:sz w:val="24"/>
                <w:szCs w:val="24"/>
              </w:rPr>
            </w:pPr>
          </w:p>
        </w:tc>
        <w:tc>
          <w:tcPr>
            <w:tcW w:w="1139" w:type="dxa"/>
          </w:tcPr>
          <w:p w:rsidR="006F1F08" w:rsidRPr="00CF1A41" w:rsidRDefault="006F1F08" w:rsidP="004447B9">
            <w:pPr>
              <w:rPr>
                <w:rFonts w:asciiTheme="majorBidi" w:hAnsiTheme="majorBidi" w:cstheme="majorBidi"/>
                <w:sz w:val="24"/>
                <w:szCs w:val="24"/>
              </w:rPr>
            </w:pPr>
          </w:p>
        </w:tc>
        <w:tc>
          <w:tcPr>
            <w:tcW w:w="2281" w:type="dxa"/>
          </w:tcPr>
          <w:p w:rsidR="006F1F08" w:rsidRPr="00CF1A41" w:rsidRDefault="006F1F08" w:rsidP="004447B9">
            <w:pPr>
              <w:rPr>
                <w:rFonts w:asciiTheme="majorBidi" w:hAnsiTheme="majorBidi" w:cstheme="majorBidi"/>
                <w:sz w:val="24"/>
                <w:szCs w:val="24"/>
              </w:rPr>
            </w:pPr>
          </w:p>
        </w:tc>
        <w:tc>
          <w:tcPr>
            <w:tcW w:w="2254" w:type="dxa"/>
          </w:tcPr>
          <w:p w:rsidR="006F1F08" w:rsidRPr="00CF1A41" w:rsidRDefault="006F1F08" w:rsidP="004447B9">
            <w:pPr>
              <w:rPr>
                <w:rFonts w:asciiTheme="majorBidi" w:hAnsiTheme="majorBidi" w:cstheme="majorBidi"/>
                <w:sz w:val="24"/>
                <w:szCs w:val="24"/>
              </w:rPr>
            </w:pPr>
          </w:p>
        </w:tc>
        <w:tc>
          <w:tcPr>
            <w:tcW w:w="2426" w:type="dxa"/>
          </w:tcPr>
          <w:p w:rsidR="006F1F08" w:rsidRPr="00CF1A41" w:rsidRDefault="006F1F08" w:rsidP="004447B9">
            <w:pPr>
              <w:rPr>
                <w:rFonts w:asciiTheme="majorBidi" w:hAnsiTheme="majorBidi" w:cstheme="majorBidi"/>
                <w:sz w:val="24"/>
                <w:szCs w:val="24"/>
              </w:rPr>
            </w:pPr>
          </w:p>
        </w:tc>
      </w:tr>
      <w:tr w:rsidR="006F1F08" w:rsidRPr="00CF1A41" w:rsidTr="00D77B00">
        <w:tc>
          <w:tcPr>
            <w:tcW w:w="2808" w:type="dxa"/>
          </w:tcPr>
          <w:p w:rsidR="006F1F08" w:rsidRPr="00CF1A41" w:rsidRDefault="006F1F08"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6F1F08" w:rsidRPr="00CF1A41" w:rsidRDefault="006F1F08" w:rsidP="00D77B00">
            <w:pPr>
              <w:jc w:val="center"/>
              <w:rPr>
                <w:rFonts w:asciiTheme="majorBidi" w:hAnsiTheme="majorBidi" w:cstheme="majorBidi"/>
                <w:sz w:val="24"/>
                <w:szCs w:val="24"/>
              </w:rPr>
            </w:pPr>
            <w:r w:rsidRPr="00CF1A41">
              <w:rPr>
                <w:rFonts w:asciiTheme="majorBidi" w:hAnsiTheme="majorBidi" w:cstheme="majorBidi"/>
                <w:sz w:val="24"/>
                <w:szCs w:val="24"/>
              </w:rPr>
              <w:t>2</w:t>
            </w:r>
          </w:p>
        </w:tc>
        <w:tc>
          <w:tcPr>
            <w:tcW w:w="1838" w:type="dxa"/>
          </w:tcPr>
          <w:p w:rsidR="006F1F08" w:rsidRPr="00CF1A41" w:rsidRDefault="006F1F08" w:rsidP="004447B9">
            <w:pPr>
              <w:rPr>
                <w:rFonts w:asciiTheme="majorBidi" w:hAnsiTheme="majorBidi" w:cstheme="majorBidi"/>
                <w:sz w:val="24"/>
                <w:szCs w:val="24"/>
              </w:rPr>
            </w:pPr>
          </w:p>
        </w:tc>
        <w:tc>
          <w:tcPr>
            <w:tcW w:w="1139" w:type="dxa"/>
          </w:tcPr>
          <w:p w:rsidR="006F1F08" w:rsidRPr="00CF1A41" w:rsidRDefault="006F1F08" w:rsidP="004447B9">
            <w:pPr>
              <w:rPr>
                <w:rFonts w:asciiTheme="majorBidi" w:hAnsiTheme="majorBidi" w:cstheme="majorBidi"/>
                <w:sz w:val="24"/>
                <w:szCs w:val="24"/>
              </w:rPr>
            </w:pPr>
          </w:p>
        </w:tc>
        <w:tc>
          <w:tcPr>
            <w:tcW w:w="2281" w:type="dxa"/>
          </w:tcPr>
          <w:p w:rsidR="006F1F08" w:rsidRPr="00CF1A41" w:rsidRDefault="006F1F08" w:rsidP="004447B9">
            <w:pPr>
              <w:rPr>
                <w:rFonts w:asciiTheme="majorBidi" w:hAnsiTheme="majorBidi" w:cstheme="majorBidi"/>
                <w:sz w:val="24"/>
                <w:szCs w:val="24"/>
              </w:rPr>
            </w:pPr>
          </w:p>
        </w:tc>
        <w:tc>
          <w:tcPr>
            <w:tcW w:w="2254" w:type="dxa"/>
          </w:tcPr>
          <w:p w:rsidR="006F1F08" w:rsidRPr="00CF1A41" w:rsidRDefault="006F1F08" w:rsidP="004447B9">
            <w:pPr>
              <w:rPr>
                <w:rFonts w:asciiTheme="majorBidi" w:hAnsiTheme="majorBidi" w:cstheme="majorBidi"/>
                <w:sz w:val="24"/>
                <w:szCs w:val="24"/>
              </w:rPr>
            </w:pPr>
          </w:p>
        </w:tc>
        <w:tc>
          <w:tcPr>
            <w:tcW w:w="2426" w:type="dxa"/>
          </w:tcPr>
          <w:p w:rsidR="006F1F08" w:rsidRPr="00CF1A41" w:rsidRDefault="006F1F08" w:rsidP="004447B9">
            <w:pPr>
              <w:rPr>
                <w:rFonts w:asciiTheme="majorBidi" w:hAnsiTheme="majorBidi" w:cstheme="majorBidi"/>
                <w:sz w:val="24"/>
                <w:szCs w:val="24"/>
              </w:rPr>
            </w:pPr>
          </w:p>
        </w:tc>
      </w:tr>
      <w:tr w:rsidR="006F1F08" w:rsidRPr="00CF1A41" w:rsidTr="00D77B00">
        <w:tc>
          <w:tcPr>
            <w:tcW w:w="2808" w:type="dxa"/>
          </w:tcPr>
          <w:p w:rsidR="006F1F08" w:rsidRPr="00CF1A41" w:rsidRDefault="006F1F08"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6F1F08" w:rsidRPr="00CF1A41" w:rsidRDefault="006F1F08" w:rsidP="00D77B00">
            <w:pPr>
              <w:jc w:val="center"/>
              <w:rPr>
                <w:rFonts w:asciiTheme="majorBidi" w:hAnsiTheme="majorBidi" w:cstheme="majorBidi"/>
                <w:sz w:val="24"/>
                <w:szCs w:val="24"/>
              </w:rPr>
            </w:pPr>
            <w:r w:rsidRPr="00CF1A41">
              <w:rPr>
                <w:rFonts w:asciiTheme="majorBidi" w:hAnsiTheme="majorBidi" w:cstheme="majorBidi"/>
                <w:sz w:val="24"/>
                <w:szCs w:val="24"/>
              </w:rPr>
              <w:t>3</w:t>
            </w:r>
          </w:p>
        </w:tc>
        <w:tc>
          <w:tcPr>
            <w:tcW w:w="1838" w:type="dxa"/>
          </w:tcPr>
          <w:p w:rsidR="006F1F08" w:rsidRPr="00CF1A41" w:rsidRDefault="00DE6BFD" w:rsidP="004447B9">
            <w:pPr>
              <w:rPr>
                <w:rFonts w:asciiTheme="majorBidi" w:hAnsiTheme="majorBidi" w:cstheme="majorBidi"/>
                <w:sz w:val="24"/>
                <w:szCs w:val="24"/>
              </w:rPr>
            </w:pPr>
            <w:r w:rsidRPr="00CF1A41">
              <w:rPr>
                <w:rFonts w:asciiTheme="majorBidi" w:hAnsiTheme="majorBidi" w:cstheme="majorBidi"/>
                <w:sz w:val="24"/>
                <w:szCs w:val="24"/>
              </w:rPr>
              <w:t>Assignment-1</w:t>
            </w:r>
          </w:p>
        </w:tc>
        <w:tc>
          <w:tcPr>
            <w:tcW w:w="1139" w:type="dxa"/>
          </w:tcPr>
          <w:p w:rsidR="006F1F08" w:rsidRPr="00CF1A41" w:rsidRDefault="006F1F08" w:rsidP="004447B9">
            <w:pPr>
              <w:rPr>
                <w:rFonts w:asciiTheme="majorBidi" w:hAnsiTheme="majorBidi" w:cstheme="majorBidi"/>
                <w:sz w:val="24"/>
                <w:szCs w:val="24"/>
              </w:rPr>
            </w:pPr>
          </w:p>
        </w:tc>
        <w:tc>
          <w:tcPr>
            <w:tcW w:w="2281" w:type="dxa"/>
          </w:tcPr>
          <w:p w:rsidR="006F1F08" w:rsidRPr="00CF1A41" w:rsidRDefault="006F1F08" w:rsidP="004447B9">
            <w:pPr>
              <w:rPr>
                <w:rFonts w:asciiTheme="majorBidi" w:hAnsiTheme="majorBidi" w:cstheme="majorBidi"/>
                <w:sz w:val="24"/>
                <w:szCs w:val="24"/>
              </w:rPr>
            </w:pPr>
          </w:p>
        </w:tc>
        <w:tc>
          <w:tcPr>
            <w:tcW w:w="2254" w:type="dxa"/>
          </w:tcPr>
          <w:p w:rsidR="006F1F08" w:rsidRPr="00CF1A41" w:rsidRDefault="006F1F08" w:rsidP="004447B9">
            <w:pPr>
              <w:rPr>
                <w:rFonts w:asciiTheme="majorBidi" w:hAnsiTheme="majorBidi" w:cstheme="majorBidi"/>
                <w:sz w:val="24"/>
                <w:szCs w:val="24"/>
              </w:rPr>
            </w:pPr>
          </w:p>
        </w:tc>
        <w:tc>
          <w:tcPr>
            <w:tcW w:w="2426" w:type="dxa"/>
          </w:tcPr>
          <w:p w:rsidR="006F1F08" w:rsidRPr="00CF1A41" w:rsidRDefault="006F1F08" w:rsidP="004447B9">
            <w:pPr>
              <w:rPr>
                <w:rFonts w:asciiTheme="majorBidi" w:hAnsiTheme="majorBidi" w:cstheme="majorBidi"/>
                <w:sz w:val="24"/>
                <w:szCs w:val="24"/>
              </w:rPr>
            </w:pPr>
          </w:p>
        </w:tc>
      </w:tr>
      <w:tr w:rsidR="006F1F08" w:rsidRPr="00CF1A41" w:rsidTr="00D77B00">
        <w:tc>
          <w:tcPr>
            <w:tcW w:w="2808" w:type="dxa"/>
          </w:tcPr>
          <w:p w:rsidR="006F1F08" w:rsidRPr="00CF1A41" w:rsidRDefault="006F1F08"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6F1F08" w:rsidRPr="00CF1A41" w:rsidRDefault="006F1F08" w:rsidP="00D77B00">
            <w:pPr>
              <w:jc w:val="center"/>
              <w:rPr>
                <w:rFonts w:asciiTheme="majorBidi" w:hAnsiTheme="majorBidi" w:cstheme="majorBidi"/>
                <w:sz w:val="24"/>
                <w:szCs w:val="24"/>
              </w:rPr>
            </w:pPr>
            <w:r w:rsidRPr="00CF1A41">
              <w:rPr>
                <w:rFonts w:asciiTheme="majorBidi" w:hAnsiTheme="majorBidi" w:cstheme="majorBidi"/>
                <w:sz w:val="24"/>
                <w:szCs w:val="24"/>
              </w:rPr>
              <w:t>4</w:t>
            </w:r>
          </w:p>
        </w:tc>
        <w:tc>
          <w:tcPr>
            <w:tcW w:w="1838" w:type="dxa"/>
          </w:tcPr>
          <w:p w:rsidR="006F1F08" w:rsidRPr="00CF1A41" w:rsidRDefault="006F1F08" w:rsidP="004447B9">
            <w:pPr>
              <w:rPr>
                <w:rFonts w:asciiTheme="majorBidi" w:hAnsiTheme="majorBidi" w:cstheme="majorBidi"/>
                <w:sz w:val="24"/>
                <w:szCs w:val="24"/>
              </w:rPr>
            </w:pPr>
          </w:p>
        </w:tc>
        <w:tc>
          <w:tcPr>
            <w:tcW w:w="1139" w:type="dxa"/>
          </w:tcPr>
          <w:p w:rsidR="006F1F08" w:rsidRPr="00CF1A41" w:rsidRDefault="006F1F08" w:rsidP="004447B9">
            <w:pPr>
              <w:rPr>
                <w:rFonts w:asciiTheme="majorBidi" w:hAnsiTheme="majorBidi" w:cstheme="majorBidi"/>
                <w:sz w:val="24"/>
                <w:szCs w:val="24"/>
              </w:rPr>
            </w:pPr>
          </w:p>
        </w:tc>
        <w:tc>
          <w:tcPr>
            <w:tcW w:w="2281" w:type="dxa"/>
          </w:tcPr>
          <w:p w:rsidR="006F1F08" w:rsidRPr="00CF1A41" w:rsidRDefault="006F1F08" w:rsidP="004447B9">
            <w:pPr>
              <w:rPr>
                <w:rFonts w:asciiTheme="majorBidi" w:hAnsiTheme="majorBidi" w:cstheme="majorBidi"/>
                <w:sz w:val="24"/>
                <w:szCs w:val="24"/>
              </w:rPr>
            </w:pPr>
          </w:p>
        </w:tc>
        <w:tc>
          <w:tcPr>
            <w:tcW w:w="2254" w:type="dxa"/>
          </w:tcPr>
          <w:p w:rsidR="006F1F08" w:rsidRPr="00CF1A41" w:rsidRDefault="00D2369B" w:rsidP="004447B9">
            <w:pPr>
              <w:rPr>
                <w:rFonts w:asciiTheme="majorBidi" w:hAnsiTheme="majorBidi" w:cstheme="majorBidi"/>
                <w:sz w:val="24"/>
                <w:szCs w:val="24"/>
              </w:rPr>
            </w:pPr>
            <w:r w:rsidRPr="00CF1A41">
              <w:rPr>
                <w:rFonts w:asciiTheme="majorBidi" w:hAnsiTheme="majorBidi" w:cstheme="majorBidi"/>
                <w:sz w:val="24"/>
                <w:szCs w:val="24"/>
              </w:rPr>
              <w:t>Assignment-1</w:t>
            </w:r>
          </w:p>
        </w:tc>
        <w:tc>
          <w:tcPr>
            <w:tcW w:w="2426" w:type="dxa"/>
          </w:tcPr>
          <w:p w:rsidR="006F1F08" w:rsidRPr="00CF1A41" w:rsidRDefault="006F1F08" w:rsidP="004447B9">
            <w:pPr>
              <w:rPr>
                <w:rFonts w:asciiTheme="majorBidi" w:hAnsiTheme="majorBidi" w:cstheme="majorBidi"/>
                <w:sz w:val="24"/>
                <w:szCs w:val="24"/>
              </w:rPr>
            </w:pPr>
          </w:p>
        </w:tc>
      </w:tr>
      <w:tr w:rsidR="006F1F08" w:rsidRPr="00CF1A41" w:rsidTr="00D77B00">
        <w:tc>
          <w:tcPr>
            <w:tcW w:w="2808" w:type="dxa"/>
          </w:tcPr>
          <w:p w:rsidR="006F1F08" w:rsidRPr="00CF1A41" w:rsidRDefault="006F1F08"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6F1F08" w:rsidRPr="00CF1A41" w:rsidRDefault="006F1F08" w:rsidP="00D77B00">
            <w:pPr>
              <w:jc w:val="center"/>
              <w:rPr>
                <w:rFonts w:asciiTheme="majorBidi" w:hAnsiTheme="majorBidi" w:cstheme="majorBidi"/>
                <w:sz w:val="24"/>
                <w:szCs w:val="24"/>
              </w:rPr>
            </w:pPr>
            <w:r w:rsidRPr="00CF1A41">
              <w:rPr>
                <w:rFonts w:asciiTheme="majorBidi" w:hAnsiTheme="majorBidi" w:cstheme="majorBidi"/>
                <w:sz w:val="24"/>
                <w:szCs w:val="24"/>
              </w:rPr>
              <w:t>5</w:t>
            </w:r>
          </w:p>
        </w:tc>
        <w:tc>
          <w:tcPr>
            <w:tcW w:w="1838" w:type="dxa"/>
          </w:tcPr>
          <w:p w:rsidR="006F1F08" w:rsidRPr="00CF1A41" w:rsidRDefault="006F1F08" w:rsidP="004447B9">
            <w:pPr>
              <w:rPr>
                <w:rFonts w:asciiTheme="majorBidi" w:hAnsiTheme="majorBidi" w:cstheme="majorBidi"/>
                <w:sz w:val="24"/>
                <w:szCs w:val="24"/>
              </w:rPr>
            </w:pPr>
          </w:p>
        </w:tc>
        <w:tc>
          <w:tcPr>
            <w:tcW w:w="1139" w:type="dxa"/>
          </w:tcPr>
          <w:p w:rsidR="006F1F08" w:rsidRPr="00CF1A41" w:rsidRDefault="00372DE8" w:rsidP="004447B9">
            <w:pPr>
              <w:rPr>
                <w:rFonts w:asciiTheme="majorBidi" w:hAnsiTheme="majorBidi" w:cstheme="majorBidi"/>
                <w:sz w:val="24"/>
                <w:szCs w:val="24"/>
              </w:rPr>
            </w:pPr>
            <w:r w:rsidRPr="00CF1A41">
              <w:rPr>
                <w:rFonts w:asciiTheme="majorBidi" w:hAnsiTheme="majorBidi" w:cstheme="majorBidi"/>
                <w:sz w:val="24"/>
                <w:szCs w:val="24"/>
              </w:rPr>
              <w:t>Quiz-1</w:t>
            </w:r>
          </w:p>
        </w:tc>
        <w:tc>
          <w:tcPr>
            <w:tcW w:w="2281" w:type="dxa"/>
          </w:tcPr>
          <w:p w:rsidR="006F1F08" w:rsidRPr="00CF1A41" w:rsidRDefault="006F1F08" w:rsidP="004447B9">
            <w:pPr>
              <w:rPr>
                <w:rFonts w:asciiTheme="majorBidi" w:hAnsiTheme="majorBidi" w:cstheme="majorBidi"/>
                <w:sz w:val="24"/>
                <w:szCs w:val="24"/>
              </w:rPr>
            </w:pPr>
          </w:p>
        </w:tc>
        <w:tc>
          <w:tcPr>
            <w:tcW w:w="2254" w:type="dxa"/>
          </w:tcPr>
          <w:p w:rsidR="006F1F08" w:rsidRPr="00CF1A41" w:rsidRDefault="006F1F08" w:rsidP="004447B9">
            <w:pPr>
              <w:rPr>
                <w:rFonts w:asciiTheme="majorBidi" w:hAnsiTheme="majorBidi" w:cstheme="majorBidi"/>
                <w:sz w:val="24"/>
                <w:szCs w:val="24"/>
              </w:rPr>
            </w:pPr>
          </w:p>
        </w:tc>
        <w:tc>
          <w:tcPr>
            <w:tcW w:w="2426" w:type="dxa"/>
          </w:tcPr>
          <w:p w:rsidR="006F1F08" w:rsidRPr="00CF1A41" w:rsidRDefault="00547C67" w:rsidP="004447B9">
            <w:pPr>
              <w:rPr>
                <w:rFonts w:asciiTheme="majorBidi" w:hAnsiTheme="majorBidi" w:cstheme="majorBidi"/>
                <w:sz w:val="24"/>
                <w:szCs w:val="24"/>
              </w:rPr>
            </w:pPr>
            <w:r w:rsidRPr="00CF1A41">
              <w:rPr>
                <w:rFonts w:asciiTheme="majorBidi" w:hAnsiTheme="majorBidi" w:cstheme="majorBidi"/>
                <w:sz w:val="24"/>
                <w:szCs w:val="24"/>
              </w:rPr>
              <w:t>Assignment-1, Quiz-1</w:t>
            </w:r>
          </w:p>
        </w:tc>
      </w:tr>
      <w:tr w:rsidR="006F1F08" w:rsidRPr="00CF1A41" w:rsidTr="00D77B00">
        <w:tc>
          <w:tcPr>
            <w:tcW w:w="2808" w:type="dxa"/>
          </w:tcPr>
          <w:p w:rsidR="006F1F08" w:rsidRPr="00CF1A41" w:rsidRDefault="006F1F08"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6F1F08" w:rsidRPr="00CF1A41" w:rsidRDefault="006F1F08" w:rsidP="00D77B00">
            <w:pPr>
              <w:jc w:val="center"/>
              <w:rPr>
                <w:rFonts w:asciiTheme="majorBidi" w:hAnsiTheme="majorBidi" w:cstheme="majorBidi"/>
                <w:sz w:val="24"/>
                <w:szCs w:val="24"/>
              </w:rPr>
            </w:pPr>
            <w:r w:rsidRPr="00CF1A41">
              <w:rPr>
                <w:rFonts w:asciiTheme="majorBidi" w:hAnsiTheme="majorBidi" w:cstheme="majorBidi"/>
                <w:sz w:val="24"/>
                <w:szCs w:val="24"/>
              </w:rPr>
              <w:t>6</w:t>
            </w:r>
          </w:p>
        </w:tc>
        <w:tc>
          <w:tcPr>
            <w:tcW w:w="1838" w:type="dxa"/>
          </w:tcPr>
          <w:p w:rsidR="006F1F08" w:rsidRPr="00CF1A41" w:rsidRDefault="00DE6BFD" w:rsidP="004447B9">
            <w:pPr>
              <w:rPr>
                <w:rFonts w:asciiTheme="majorBidi" w:hAnsiTheme="majorBidi" w:cstheme="majorBidi"/>
                <w:sz w:val="24"/>
                <w:szCs w:val="24"/>
              </w:rPr>
            </w:pPr>
            <w:r w:rsidRPr="00CF1A41">
              <w:rPr>
                <w:rFonts w:asciiTheme="majorBidi" w:hAnsiTheme="majorBidi" w:cstheme="majorBidi"/>
                <w:sz w:val="24"/>
                <w:szCs w:val="24"/>
              </w:rPr>
              <w:t>Assignment-2</w:t>
            </w:r>
          </w:p>
        </w:tc>
        <w:tc>
          <w:tcPr>
            <w:tcW w:w="1139" w:type="dxa"/>
          </w:tcPr>
          <w:p w:rsidR="006F1F08" w:rsidRPr="00CF1A41" w:rsidRDefault="006F1F08" w:rsidP="004447B9">
            <w:pPr>
              <w:rPr>
                <w:rFonts w:asciiTheme="majorBidi" w:hAnsiTheme="majorBidi" w:cstheme="majorBidi"/>
                <w:sz w:val="24"/>
                <w:szCs w:val="24"/>
              </w:rPr>
            </w:pPr>
          </w:p>
        </w:tc>
        <w:tc>
          <w:tcPr>
            <w:tcW w:w="2281" w:type="dxa"/>
          </w:tcPr>
          <w:p w:rsidR="006F1F08" w:rsidRPr="00CF1A41" w:rsidRDefault="006F1F08" w:rsidP="004447B9">
            <w:pPr>
              <w:rPr>
                <w:rFonts w:asciiTheme="majorBidi" w:hAnsiTheme="majorBidi" w:cstheme="majorBidi"/>
                <w:sz w:val="24"/>
                <w:szCs w:val="24"/>
              </w:rPr>
            </w:pPr>
          </w:p>
        </w:tc>
        <w:tc>
          <w:tcPr>
            <w:tcW w:w="2254" w:type="dxa"/>
          </w:tcPr>
          <w:p w:rsidR="006F1F08" w:rsidRPr="00CF1A41" w:rsidRDefault="006F1F08" w:rsidP="004447B9">
            <w:pPr>
              <w:rPr>
                <w:rFonts w:asciiTheme="majorBidi" w:hAnsiTheme="majorBidi" w:cstheme="majorBidi"/>
                <w:sz w:val="24"/>
                <w:szCs w:val="24"/>
              </w:rPr>
            </w:pPr>
          </w:p>
        </w:tc>
        <w:tc>
          <w:tcPr>
            <w:tcW w:w="2426" w:type="dxa"/>
          </w:tcPr>
          <w:p w:rsidR="006F1F08" w:rsidRPr="00CF1A41" w:rsidRDefault="006F1F08" w:rsidP="004447B9">
            <w:pPr>
              <w:rPr>
                <w:rFonts w:asciiTheme="majorBidi" w:hAnsiTheme="majorBidi" w:cstheme="majorBidi"/>
                <w:sz w:val="24"/>
                <w:szCs w:val="24"/>
              </w:rPr>
            </w:pPr>
          </w:p>
        </w:tc>
      </w:tr>
      <w:tr w:rsidR="006F1F08" w:rsidRPr="00CF1A41" w:rsidTr="00D77B00">
        <w:tc>
          <w:tcPr>
            <w:tcW w:w="2808" w:type="dxa"/>
          </w:tcPr>
          <w:p w:rsidR="006F1F08" w:rsidRPr="00CF1A41" w:rsidRDefault="006F1F08"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6F1F08" w:rsidRPr="00CF1A41" w:rsidRDefault="006F1F08" w:rsidP="00D77B00">
            <w:pPr>
              <w:jc w:val="center"/>
              <w:rPr>
                <w:rFonts w:asciiTheme="majorBidi" w:hAnsiTheme="majorBidi" w:cstheme="majorBidi"/>
                <w:sz w:val="24"/>
                <w:szCs w:val="24"/>
              </w:rPr>
            </w:pPr>
            <w:r w:rsidRPr="00CF1A41">
              <w:rPr>
                <w:rFonts w:asciiTheme="majorBidi" w:hAnsiTheme="majorBidi" w:cstheme="majorBidi"/>
                <w:sz w:val="24"/>
                <w:szCs w:val="24"/>
              </w:rPr>
              <w:t>7</w:t>
            </w:r>
          </w:p>
        </w:tc>
        <w:tc>
          <w:tcPr>
            <w:tcW w:w="1838" w:type="dxa"/>
          </w:tcPr>
          <w:p w:rsidR="006F1F08" w:rsidRPr="00CF1A41" w:rsidRDefault="006F1F08" w:rsidP="004447B9">
            <w:pPr>
              <w:rPr>
                <w:rFonts w:asciiTheme="majorBidi" w:hAnsiTheme="majorBidi" w:cstheme="majorBidi"/>
                <w:sz w:val="24"/>
                <w:szCs w:val="24"/>
              </w:rPr>
            </w:pPr>
          </w:p>
        </w:tc>
        <w:tc>
          <w:tcPr>
            <w:tcW w:w="1139" w:type="dxa"/>
          </w:tcPr>
          <w:p w:rsidR="006F1F08" w:rsidRPr="00CF1A41" w:rsidRDefault="00DA4FC4" w:rsidP="004447B9">
            <w:pPr>
              <w:rPr>
                <w:rFonts w:asciiTheme="majorBidi" w:hAnsiTheme="majorBidi" w:cstheme="majorBidi"/>
                <w:sz w:val="24"/>
                <w:szCs w:val="24"/>
              </w:rPr>
            </w:pPr>
            <w:r w:rsidRPr="00CF1A41">
              <w:rPr>
                <w:rFonts w:asciiTheme="majorBidi" w:hAnsiTheme="majorBidi" w:cstheme="majorBidi"/>
                <w:sz w:val="24"/>
                <w:szCs w:val="24"/>
              </w:rPr>
              <w:t>Quiz-2</w:t>
            </w:r>
          </w:p>
        </w:tc>
        <w:tc>
          <w:tcPr>
            <w:tcW w:w="2281" w:type="dxa"/>
          </w:tcPr>
          <w:p w:rsidR="006F1F08" w:rsidRPr="00CF1A41" w:rsidRDefault="006F1F08" w:rsidP="004447B9">
            <w:pPr>
              <w:rPr>
                <w:rFonts w:asciiTheme="majorBidi" w:hAnsiTheme="majorBidi" w:cstheme="majorBidi"/>
                <w:sz w:val="24"/>
                <w:szCs w:val="24"/>
              </w:rPr>
            </w:pPr>
          </w:p>
        </w:tc>
        <w:tc>
          <w:tcPr>
            <w:tcW w:w="2254" w:type="dxa"/>
          </w:tcPr>
          <w:p w:rsidR="006F1F08" w:rsidRPr="00CF1A41" w:rsidRDefault="00D2369B" w:rsidP="004447B9">
            <w:pPr>
              <w:rPr>
                <w:rFonts w:asciiTheme="majorBidi" w:hAnsiTheme="majorBidi" w:cstheme="majorBidi"/>
                <w:sz w:val="24"/>
                <w:szCs w:val="24"/>
              </w:rPr>
            </w:pPr>
            <w:r w:rsidRPr="00CF1A41">
              <w:rPr>
                <w:rFonts w:asciiTheme="majorBidi" w:hAnsiTheme="majorBidi" w:cstheme="majorBidi"/>
                <w:sz w:val="24"/>
                <w:szCs w:val="24"/>
              </w:rPr>
              <w:t>Assignment-2</w:t>
            </w:r>
          </w:p>
        </w:tc>
        <w:tc>
          <w:tcPr>
            <w:tcW w:w="2426" w:type="dxa"/>
          </w:tcPr>
          <w:p w:rsidR="006F1F08" w:rsidRPr="00CF1A41" w:rsidRDefault="006F1F08" w:rsidP="004447B9">
            <w:pPr>
              <w:rPr>
                <w:rFonts w:asciiTheme="majorBidi" w:hAnsiTheme="majorBidi" w:cstheme="majorBidi"/>
                <w:sz w:val="24"/>
                <w:szCs w:val="24"/>
              </w:rPr>
            </w:pPr>
          </w:p>
        </w:tc>
      </w:tr>
      <w:tr w:rsidR="006F1F08" w:rsidRPr="00CF1A41" w:rsidTr="00D77B00">
        <w:tc>
          <w:tcPr>
            <w:tcW w:w="2808" w:type="dxa"/>
          </w:tcPr>
          <w:p w:rsidR="006F1F08" w:rsidRPr="00CF1A41" w:rsidRDefault="006F1F08"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6F1F08" w:rsidRPr="00CF1A41" w:rsidRDefault="006F1F08" w:rsidP="00D77B00">
            <w:pPr>
              <w:jc w:val="center"/>
              <w:rPr>
                <w:rFonts w:asciiTheme="majorBidi" w:hAnsiTheme="majorBidi" w:cstheme="majorBidi"/>
                <w:sz w:val="24"/>
                <w:szCs w:val="24"/>
              </w:rPr>
            </w:pPr>
            <w:r w:rsidRPr="00CF1A41">
              <w:rPr>
                <w:rFonts w:asciiTheme="majorBidi" w:hAnsiTheme="majorBidi" w:cstheme="majorBidi"/>
                <w:sz w:val="24"/>
                <w:szCs w:val="24"/>
              </w:rPr>
              <w:t>8</w:t>
            </w:r>
          </w:p>
        </w:tc>
        <w:tc>
          <w:tcPr>
            <w:tcW w:w="1838" w:type="dxa"/>
          </w:tcPr>
          <w:p w:rsidR="006F1F08" w:rsidRPr="00CF1A41" w:rsidRDefault="006F1F08" w:rsidP="004447B9">
            <w:pPr>
              <w:rPr>
                <w:rFonts w:asciiTheme="majorBidi" w:hAnsiTheme="majorBidi" w:cstheme="majorBidi"/>
                <w:sz w:val="24"/>
                <w:szCs w:val="24"/>
              </w:rPr>
            </w:pPr>
          </w:p>
        </w:tc>
        <w:tc>
          <w:tcPr>
            <w:tcW w:w="1139" w:type="dxa"/>
          </w:tcPr>
          <w:p w:rsidR="006F1F08" w:rsidRPr="00CF1A41" w:rsidRDefault="006F1F08" w:rsidP="004447B9">
            <w:pPr>
              <w:rPr>
                <w:rFonts w:asciiTheme="majorBidi" w:hAnsiTheme="majorBidi" w:cstheme="majorBidi"/>
                <w:sz w:val="24"/>
                <w:szCs w:val="24"/>
              </w:rPr>
            </w:pPr>
          </w:p>
        </w:tc>
        <w:tc>
          <w:tcPr>
            <w:tcW w:w="2281" w:type="dxa"/>
          </w:tcPr>
          <w:p w:rsidR="006F1F08" w:rsidRPr="00CF1A41" w:rsidRDefault="006F1F08" w:rsidP="004447B9">
            <w:pPr>
              <w:rPr>
                <w:rFonts w:asciiTheme="majorBidi" w:hAnsiTheme="majorBidi" w:cstheme="majorBidi"/>
                <w:sz w:val="24"/>
                <w:szCs w:val="24"/>
              </w:rPr>
            </w:pPr>
          </w:p>
        </w:tc>
        <w:tc>
          <w:tcPr>
            <w:tcW w:w="2254" w:type="dxa"/>
          </w:tcPr>
          <w:p w:rsidR="006F1F08" w:rsidRPr="00CF1A41" w:rsidRDefault="006F1F08" w:rsidP="004447B9">
            <w:pPr>
              <w:rPr>
                <w:rFonts w:asciiTheme="majorBidi" w:hAnsiTheme="majorBidi" w:cstheme="majorBidi"/>
                <w:sz w:val="24"/>
                <w:szCs w:val="24"/>
              </w:rPr>
            </w:pPr>
          </w:p>
        </w:tc>
        <w:tc>
          <w:tcPr>
            <w:tcW w:w="2426" w:type="dxa"/>
          </w:tcPr>
          <w:p w:rsidR="006F1F08" w:rsidRPr="00CF1A41" w:rsidRDefault="006F1F08" w:rsidP="004447B9">
            <w:pPr>
              <w:rPr>
                <w:rFonts w:asciiTheme="majorBidi" w:hAnsiTheme="majorBidi" w:cstheme="majorBidi"/>
                <w:sz w:val="24"/>
                <w:szCs w:val="24"/>
              </w:rPr>
            </w:pPr>
          </w:p>
        </w:tc>
      </w:tr>
      <w:tr w:rsidR="006F1F08" w:rsidRPr="00CF1A41" w:rsidTr="00D77B00">
        <w:tc>
          <w:tcPr>
            <w:tcW w:w="2808" w:type="dxa"/>
          </w:tcPr>
          <w:p w:rsidR="006F1F08" w:rsidRPr="00CF1A41" w:rsidRDefault="006F1F08" w:rsidP="004447B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6F1F08" w:rsidRPr="00CF1A41" w:rsidRDefault="006F1F08" w:rsidP="00D77B00">
            <w:pPr>
              <w:jc w:val="center"/>
              <w:rPr>
                <w:rFonts w:asciiTheme="majorBidi" w:hAnsiTheme="majorBidi" w:cstheme="majorBidi"/>
                <w:sz w:val="24"/>
                <w:szCs w:val="24"/>
              </w:rPr>
            </w:pPr>
            <w:r w:rsidRPr="00CF1A41">
              <w:rPr>
                <w:rFonts w:asciiTheme="majorBidi" w:hAnsiTheme="majorBidi" w:cstheme="majorBidi"/>
                <w:sz w:val="24"/>
                <w:szCs w:val="24"/>
              </w:rPr>
              <w:t>10</w:t>
            </w:r>
          </w:p>
        </w:tc>
        <w:tc>
          <w:tcPr>
            <w:tcW w:w="1838" w:type="dxa"/>
          </w:tcPr>
          <w:p w:rsidR="006F1F08" w:rsidRPr="00CF1A41" w:rsidRDefault="00DE6BFD" w:rsidP="004447B9">
            <w:pPr>
              <w:rPr>
                <w:rFonts w:asciiTheme="majorBidi" w:hAnsiTheme="majorBidi" w:cstheme="majorBidi"/>
                <w:sz w:val="24"/>
                <w:szCs w:val="24"/>
              </w:rPr>
            </w:pPr>
            <w:r w:rsidRPr="00CF1A41">
              <w:rPr>
                <w:rFonts w:asciiTheme="majorBidi" w:hAnsiTheme="majorBidi" w:cstheme="majorBidi"/>
                <w:sz w:val="24"/>
                <w:szCs w:val="24"/>
              </w:rPr>
              <w:t>Assignment-3</w:t>
            </w:r>
          </w:p>
        </w:tc>
        <w:tc>
          <w:tcPr>
            <w:tcW w:w="1139" w:type="dxa"/>
          </w:tcPr>
          <w:p w:rsidR="006F1F08" w:rsidRPr="00CF1A41" w:rsidRDefault="006F1F08" w:rsidP="004447B9">
            <w:pPr>
              <w:rPr>
                <w:rFonts w:asciiTheme="majorBidi" w:hAnsiTheme="majorBidi" w:cstheme="majorBidi"/>
                <w:sz w:val="24"/>
                <w:szCs w:val="24"/>
              </w:rPr>
            </w:pPr>
          </w:p>
        </w:tc>
        <w:tc>
          <w:tcPr>
            <w:tcW w:w="2281" w:type="dxa"/>
          </w:tcPr>
          <w:p w:rsidR="006F1F08" w:rsidRPr="00CF1A41" w:rsidRDefault="006F1F08" w:rsidP="004447B9">
            <w:pPr>
              <w:rPr>
                <w:rFonts w:asciiTheme="majorBidi" w:hAnsiTheme="majorBidi" w:cstheme="majorBidi"/>
                <w:sz w:val="24"/>
                <w:szCs w:val="24"/>
              </w:rPr>
            </w:pPr>
          </w:p>
        </w:tc>
        <w:tc>
          <w:tcPr>
            <w:tcW w:w="2254" w:type="dxa"/>
          </w:tcPr>
          <w:p w:rsidR="006F1F08" w:rsidRPr="00CF1A41" w:rsidRDefault="006F1F08" w:rsidP="004447B9">
            <w:pPr>
              <w:rPr>
                <w:rFonts w:asciiTheme="majorBidi" w:hAnsiTheme="majorBidi" w:cstheme="majorBidi"/>
                <w:sz w:val="24"/>
                <w:szCs w:val="24"/>
              </w:rPr>
            </w:pPr>
          </w:p>
        </w:tc>
        <w:tc>
          <w:tcPr>
            <w:tcW w:w="2426" w:type="dxa"/>
          </w:tcPr>
          <w:p w:rsidR="006F1F08" w:rsidRPr="00CF1A41" w:rsidRDefault="00547C67" w:rsidP="004447B9">
            <w:pPr>
              <w:rPr>
                <w:rFonts w:asciiTheme="majorBidi" w:hAnsiTheme="majorBidi" w:cstheme="majorBidi"/>
                <w:sz w:val="24"/>
                <w:szCs w:val="24"/>
              </w:rPr>
            </w:pPr>
            <w:r w:rsidRPr="00CF1A41">
              <w:rPr>
                <w:rFonts w:asciiTheme="majorBidi" w:hAnsiTheme="majorBidi" w:cstheme="majorBidi"/>
                <w:sz w:val="24"/>
                <w:szCs w:val="24"/>
              </w:rPr>
              <w:t>Assignment-2, Quiz-2</w:t>
            </w:r>
          </w:p>
        </w:tc>
      </w:tr>
      <w:tr w:rsidR="00451575" w:rsidRPr="00CF1A41" w:rsidTr="00D77B00">
        <w:tc>
          <w:tcPr>
            <w:tcW w:w="2808" w:type="dxa"/>
          </w:tcPr>
          <w:p w:rsidR="00451575" w:rsidRPr="00CF1A41" w:rsidRDefault="00451575" w:rsidP="0045157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451575" w:rsidRPr="00CF1A41" w:rsidRDefault="00451575" w:rsidP="00451575">
            <w:pPr>
              <w:jc w:val="center"/>
              <w:rPr>
                <w:rFonts w:asciiTheme="majorBidi" w:hAnsiTheme="majorBidi" w:cstheme="majorBidi"/>
                <w:sz w:val="24"/>
                <w:szCs w:val="24"/>
              </w:rPr>
            </w:pPr>
            <w:r w:rsidRPr="00CF1A41">
              <w:rPr>
                <w:rFonts w:asciiTheme="majorBidi" w:hAnsiTheme="majorBidi" w:cstheme="majorBidi"/>
                <w:sz w:val="24"/>
                <w:szCs w:val="24"/>
              </w:rPr>
              <w:t>11</w:t>
            </w:r>
          </w:p>
        </w:tc>
        <w:tc>
          <w:tcPr>
            <w:tcW w:w="1838" w:type="dxa"/>
          </w:tcPr>
          <w:p w:rsidR="00451575" w:rsidRPr="00CF1A41" w:rsidRDefault="00451575" w:rsidP="00451575">
            <w:pPr>
              <w:rPr>
                <w:rFonts w:asciiTheme="majorBidi" w:hAnsiTheme="majorBidi" w:cstheme="majorBidi"/>
                <w:sz w:val="24"/>
                <w:szCs w:val="24"/>
              </w:rPr>
            </w:pPr>
          </w:p>
        </w:tc>
        <w:tc>
          <w:tcPr>
            <w:tcW w:w="1139" w:type="dxa"/>
          </w:tcPr>
          <w:p w:rsidR="00451575" w:rsidRPr="00CF1A41" w:rsidRDefault="001B4811" w:rsidP="00451575">
            <w:pPr>
              <w:rPr>
                <w:rFonts w:asciiTheme="majorBidi" w:hAnsiTheme="majorBidi" w:cstheme="majorBidi"/>
                <w:sz w:val="24"/>
                <w:szCs w:val="24"/>
              </w:rPr>
            </w:pPr>
            <w:r w:rsidRPr="00CF1A41">
              <w:rPr>
                <w:rFonts w:asciiTheme="majorBidi" w:hAnsiTheme="majorBidi" w:cstheme="majorBidi"/>
                <w:sz w:val="24"/>
                <w:szCs w:val="24"/>
              </w:rPr>
              <w:t>Quiz-3</w:t>
            </w:r>
          </w:p>
        </w:tc>
        <w:tc>
          <w:tcPr>
            <w:tcW w:w="2281" w:type="dxa"/>
          </w:tcPr>
          <w:p w:rsidR="00451575" w:rsidRPr="00CF1A41" w:rsidRDefault="00451575" w:rsidP="00451575">
            <w:pPr>
              <w:rPr>
                <w:rFonts w:asciiTheme="majorBidi" w:hAnsiTheme="majorBidi" w:cstheme="majorBidi"/>
                <w:sz w:val="24"/>
                <w:szCs w:val="24"/>
              </w:rPr>
            </w:pPr>
          </w:p>
        </w:tc>
        <w:tc>
          <w:tcPr>
            <w:tcW w:w="2254" w:type="dxa"/>
          </w:tcPr>
          <w:p w:rsidR="00451575" w:rsidRPr="00CF1A41" w:rsidRDefault="00451575" w:rsidP="00451575">
            <w:pPr>
              <w:rPr>
                <w:rFonts w:asciiTheme="majorBidi" w:hAnsiTheme="majorBidi" w:cstheme="majorBidi"/>
                <w:sz w:val="24"/>
                <w:szCs w:val="24"/>
              </w:rPr>
            </w:pPr>
            <w:r w:rsidRPr="00CF1A41">
              <w:rPr>
                <w:rFonts w:asciiTheme="majorBidi" w:hAnsiTheme="majorBidi" w:cstheme="majorBidi"/>
                <w:sz w:val="24"/>
                <w:szCs w:val="24"/>
              </w:rPr>
              <w:t>Assignment-3</w:t>
            </w:r>
          </w:p>
        </w:tc>
        <w:tc>
          <w:tcPr>
            <w:tcW w:w="2426" w:type="dxa"/>
          </w:tcPr>
          <w:p w:rsidR="00451575" w:rsidRPr="00CF1A41" w:rsidRDefault="00451575" w:rsidP="00451575">
            <w:pPr>
              <w:rPr>
                <w:rFonts w:asciiTheme="majorBidi" w:hAnsiTheme="majorBidi" w:cstheme="majorBidi"/>
                <w:sz w:val="24"/>
                <w:szCs w:val="24"/>
              </w:rPr>
            </w:pPr>
          </w:p>
        </w:tc>
      </w:tr>
      <w:tr w:rsidR="00451575" w:rsidRPr="00CF1A41" w:rsidTr="00D77B00">
        <w:tc>
          <w:tcPr>
            <w:tcW w:w="2808" w:type="dxa"/>
          </w:tcPr>
          <w:p w:rsidR="00451575" w:rsidRPr="00CF1A41" w:rsidRDefault="00451575" w:rsidP="0045157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451575" w:rsidRPr="00CF1A41" w:rsidRDefault="00451575" w:rsidP="00451575">
            <w:pPr>
              <w:jc w:val="center"/>
              <w:rPr>
                <w:rFonts w:asciiTheme="majorBidi" w:hAnsiTheme="majorBidi" w:cstheme="majorBidi"/>
                <w:sz w:val="24"/>
                <w:szCs w:val="24"/>
              </w:rPr>
            </w:pPr>
            <w:r w:rsidRPr="00CF1A41">
              <w:rPr>
                <w:rFonts w:asciiTheme="majorBidi" w:hAnsiTheme="majorBidi" w:cstheme="majorBidi"/>
                <w:sz w:val="24"/>
                <w:szCs w:val="24"/>
              </w:rPr>
              <w:t>12</w:t>
            </w:r>
          </w:p>
        </w:tc>
        <w:tc>
          <w:tcPr>
            <w:tcW w:w="1838" w:type="dxa"/>
          </w:tcPr>
          <w:p w:rsidR="00451575" w:rsidRPr="00CF1A41" w:rsidRDefault="001B4811" w:rsidP="00451575">
            <w:pPr>
              <w:rPr>
                <w:rFonts w:asciiTheme="majorBidi" w:hAnsiTheme="majorBidi" w:cstheme="majorBidi"/>
                <w:sz w:val="24"/>
                <w:szCs w:val="24"/>
              </w:rPr>
            </w:pPr>
            <w:r w:rsidRPr="00CF1A41">
              <w:rPr>
                <w:rFonts w:asciiTheme="majorBidi" w:hAnsiTheme="majorBidi" w:cstheme="majorBidi"/>
                <w:sz w:val="24"/>
                <w:szCs w:val="24"/>
              </w:rPr>
              <w:t>Assignment-4</w:t>
            </w:r>
          </w:p>
        </w:tc>
        <w:tc>
          <w:tcPr>
            <w:tcW w:w="1139" w:type="dxa"/>
          </w:tcPr>
          <w:p w:rsidR="00451575" w:rsidRPr="00CF1A41" w:rsidRDefault="00451575" w:rsidP="00451575">
            <w:pPr>
              <w:rPr>
                <w:rFonts w:asciiTheme="majorBidi" w:hAnsiTheme="majorBidi" w:cstheme="majorBidi"/>
                <w:sz w:val="24"/>
                <w:szCs w:val="24"/>
              </w:rPr>
            </w:pPr>
          </w:p>
        </w:tc>
        <w:tc>
          <w:tcPr>
            <w:tcW w:w="2281" w:type="dxa"/>
          </w:tcPr>
          <w:p w:rsidR="00451575" w:rsidRPr="00CF1A41" w:rsidRDefault="00451575" w:rsidP="00451575">
            <w:pPr>
              <w:rPr>
                <w:rFonts w:asciiTheme="majorBidi" w:hAnsiTheme="majorBidi" w:cstheme="majorBidi"/>
                <w:sz w:val="24"/>
                <w:szCs w:val="24"/>
              </w:rPr>
            </w:pPr>
          </w:p>
        </w:tc>
        <w:tc>
          <w:tcPr>
            <w:tcW w:w="2254" w:type="dxa"/>
          </w:tcPr>
          <w:p w:rsidR="00451575" w:rsidRPr="00CF1A41" w:rsidRDefault="00451575" w:rsidP="00451575">
            <w:pPr>
              <w:rPr>
                <w:rFonts w:asciiTheme="majorBidi" w:hAnsiTheme="majorBidi" w:cstheme="majorBidi"/>
                <w:sz w:val="24"/>
                <w:szCs w:val="24"/>
              </w:rPr>
            </w:pPr>
          </w:p>
        </w:tc>
        <w:tc>
          <w:tcPr>
            <w:tcW w:w="2426" w:type="dxa"/>
          </w:tcPr>
          <w:p w:rsidR="00451575" w:rsidRPr="00CF1A41" w:rsidRDefault="00451575" w:rsidP="00451575">
            <w:pPr>
              <w:rPr>
                <w:rFonts w:asciiTheme="majorBidi" w:hAnsiTheme="majorBidi" w:cstheme="majorBidi"/>
                <w:sz w:val="24"/>
                <w:szCs w:val="24"/>
              </w:rPr>
            </w:pPr>
          </w:p>
        </w:tc>
      </w:tr>
      <w:tr w:rsidR="00451575" w:rsidRPr="00CF1A41" w:rsidTr="00D77B00">
        <w:tc>
          <w:tcPr>
            <w:tcW w:w="2808" w:type="dxa"/>
          </w:tcPr>
          <w:p w:rsidR="00451575" w:rsidRPr="00CF1A41" w:rsidRDefault="00451575" w:rsidP="00451575">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451575" w:rsidRPr="00CF1A41" w:rsidRDefault="00451575" w:rsidP="00451575">
            <w:pPr>
              <w:jc w:val="center"/>
              <w:rPr>
                <w:rFonts w:asciiTheme="majorBidi" w:hAnsiTheme="majorBidi" w:cstheme="majorBidi"/>
                <w:sz w:val="24"/>
                <w:szCs w:val="24"/>
              </w:rPr>
            </w:pPr>
            <w:r w:rsidRPr="00CF1A41">
              <w:rPr>
                <w:rFonts w:asciiTheme="majorBidi" w:hAnsiTheme="majorBidi" w:cstheme="majorBidi"/>
                <w:sz w:val="24"/>
                <w:szCs w:val="24"/>
              </w:rPr>
              <w:t>13</w:t>
            </w:r>
          </w:p>
        </w:tc>
        <w:tc>
          <w:tcPr>
            <w:tcW w:w="1838" w:type="dxa"/>
          </w:tcPr>
          <w:p w:rsidR="00451575" w:rsidRPr="00CF1A41" w:rsidRDefault="00451575" w:rsidP="00451575">
            <w:pPr>
              <w:rPr>
                <w:rFonts w:asciiTheme="majorBidi" w:hAnsiTheme="majorBidi" w:cstheme="majorBidi"/>
                <w:sz w:val="24"/>
                <w:szCs w:val="24"/>
              </w:rPr>
            </w:pPr>
          </w:p>
        </w:tc>
        <w:tc>
          <w:tcPr>
            <w:tcW w:w="1139" w:type="dxa"/>
          </w:tcPr>
          <w:p w:rsidR="00451575" w:rsidRPr="00CF1A41" w:rsidRDefault="00451575" w:rsidP="00451575">
            <w:pPr>
              <w:rPr>
                <w:rFonts w:asciiTheme="majorBidi" w:hAnsiTheme="majorBidi" w:cstheme="majorBidi"/>
                <w:sz w:val="24"/>
                <w:szCs w:val="24"/>
              </w:rPr>
            </w:pPr>
          </w:p>
        </w:tc>
        <w:tc>
          <w:tcPr>
            <w:tcW w:w="2281" w:type="dxa"/>
          </w:tcPr>
          <w:p w:rsidR="00451575" w:rsidRPr="00CF1A41" w:rsidRDefault="00451575" w:rsidP="00451575">
            <w:pPr>
              <w:rPr>
                <w:rFonts w:asciiTheme="majorBidi" w:hAnsiTheme="majorBidi" w:cstheme="majorBidi"/>
                <w:sz w:val="24"/>
                <w:szCs w:val="24"/>
              </w:rPr>
            </w:pPr>
          </w:p>
        </w:tc>
        <w:tc>
          <w:tcPr>
            <w:tcW w:w="2254" w:type="dxa"/>
          </w:tcPr>
          <w:p w:rsidR="00451575" w:rsidRPr="00CF1A41" w:rsidRDefault="00451575" w:rsidP="00451575">
            <w:pPr>
              <w:rPr>
                <w:rFonts w:asciiTheme="majorBidi" w:hAnsiTheme="majorBidi" w:cstheme="majorBidi"/>
                <w:sz w:val="24"/>
                <w:szCs w:val="24"/>
              </w:rPr>
            </w:pPr>
          </w:p>
        </w:tc>
        <w:tc>
          <w:tcPr>
            <w:tcW w:w="2426" w:type="dxa"/>
          </w:tcPr>
          <w:p w:rsidR="00451575" w:rsidRPr="00CF1A41" w:rsidRDefault="00451575" w:rsidP="00451575">
            <w:pPr>
              <w:rPr>
                <w:rFonts w:asciiTheme="majorBidi" w:hAnsiTheme="majorBidi" w:cstheme="majorBidi"/>
                <w:sz w:val="24"/>
                <w:szCs w:val="24"/>
              </w:rPr>
            </w:pPr>
            <w:r w:rsidRPr="00CF1A41">
              <w:rPr>
                <w:rFonts w:asciiTheme="majorBidi" w:hAnsiTheme="majorBidi" w:cstheme="majorBidi"/>
                <w:sz w:val="24"/>
                <w:szCs w:val="24"/>
              </w:rPr>
              <w:t>Assignment-3, Quiz-3, Quiz-4</w:t>
            </w:r>
          </w:p>
        </w:tc>
      </w:tr>
      <w:tr w:rsidR="000C5E02" w:rsidRPr="00CF1A41" w:rsidTr="00D77B00">
        <w:tc>
          <w:tcPr>
            <w:tcW w:w="2808" w:type="dxa"/>
          </w:tcPr>
          <w:p w:rsidR="000C5E02" w:rsidRPr="00CF1A41" w:rsidRDefault="000C5E02" w:rsidP="000C5E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Theme="majorBidi" w:hAnsiTheme="majorBidi" w:cstheme="majorBidi"/>
                <w:b/>
                <w:bCs/>
                <w:sz w:val="24"/>
                <w:szCs w:val="24"/>
              </w:rPr>
            </w:pPr>
          </w:p>
        </w:tc>
        <w:tc>
          <w:tcPr>
            <w:tcW w:w="1582" w:type="dxa"/>
            <w:vAlign w:val="center"/>
          </w:tcPr>
          <w:p w:rsidR="000C5E02" w:rsidRPr="00CF1A41" w:rsidRDefault="000C5E02" w:rsidP="000C5E02">
            <w:pPr>
              <w:jc w:val="center"/>
              <w:rPr>
                <w:rFonts w:asciiTheme="majorBidi" w:hAnsiTheme="majorBidi" w:cstheme="majorBidi"/>
                <w:sz w:val="24"/>
                <w:szCs w:val="24"/>
              </w:rPr>
            </w:pPr>
            <w:r w:rsidRPr="00CF1A41">
              <w:rPr>
                <w:rFonts w:asciiTheme="majorBidi" w:hAnsiTheme="majorBidi" w:cstheme="majorBidi"/>
                <w:sz w:val="24"/>
                <w:szCs w:val="24"/>
              </w:rPr>
              <w:t>14</w:t>
            </w:r>
          </w:p>
        </w:tc>
        <w:tc>
          <w:tcPr>
            <w:tcW w:w="1838" w:type="dxa"/>
          </w:tcPr>
          <w:p w:rsidR="000C5E02" w:rsidRPr="00CF1A41" w:rsidRDefault="000C5E02" w:rsidP="000C5E02">
            <w:pPr>
              <w:rPr>
                <w:rFonts w:asciiTheme="majorBidi" w:hAnsiTheme="majorBidi" w:cstheme="majorBidi"/>
                <w:sz w:val="24"/>
                <w:szCs w:val="24"/>
              </w:rPr>
            </w:pPr>
          </w:p>
        </w:tc>
        <w:tc>
          <w:tcPr>
            <w:tcW w:w="1139" w:type="dxa"/>
          </w:tcPr>
          <w:p w:rsidR="000C5E02" w:rsidRPr="00CF1A41" w:rsidRDefault="000C5E02" w:rsidP="000C5E02">
            <w:pPr>
              <w:rPr>
                <w:rFonts w:asciiTheme="majorBidi" w:hAnsiTheme="majorBidi" w:cstheme="majorBidi"/>
                <w:sz w:val="24"/>
                <w:szCs w:val="24"/>
              </w:rPr>
            </w:pPr>
            <w:r w:rsidRPr="00CF1A41">
              <w:rPr>
                <w:rFonts w:asciiTheme="majorBidi" w:hAnsiTheme="majorBidi" w:cstheme="majorBidi"/>
                <w:sz w:val="24"/>
                <w:szCs w:val="24"/>
              </w:rPr>
              <w:t>Quiz-4</w:t>
            </w:r>
          </w:p>
        </w:tc>
        <w:tc>
          <w:tcPr>
            <w:tcW w:w="2281" w:type="dxa"/>
          </w:tcPr>
          <w:p w:rsidR="000C5E02" w:rsidRPr="00CF1A41" w:rsidRDefault="000C5E02" w:rsidP="000C5E02">
            <w:pPr>
              <w:rPr>
                <w:rFonts w:asciiTheme="majorBidi" w:hAnsiTheme="majorBidi" w:cstheme="majorBidi"/>
                <w:sz w:val="24"/>
                <w:szCs w:val="24"/>
              </w:rPr>
            </w:pPr>
          </w:p>
        </w:tc>
        <w:tc>
          <w:tcPr>
            <w:tcW w:w="2254" w:type="dxa"/>
          </w:tcPr>
          <w:p w:rsidR="000C5E02" w:rsidRPr="00CF1A41" w:rsidRDefault="000C5E02" w:rsidP="000C5E02">
            <w:pPr>
              <w:rPr>
                <w:rFonts w:asciiTheme="majorBidi" w:hAnsiTheme="majorBidi" w:cstheme="majorBidi"/>
                <w:sz w:val="24"/>
                <w:szCs w:val="24"/>
              </w:rPr>
            </w:pPr>
          </w:p>
        </w:tc>
        <w:tc>
          <w:tcPr>
            <w:tcW w:w="2426" w:type="dxa"/>
          </w:tcPr>
          <w:p w:rsidR="000C5E02" w:rsidRPr="00CF1A41" w:rsidRDefault="000C5E02" w:rsidP="000C5E02">
            <w:pPr>
              <w:rPr>
                <w:rFonts w:asciiTheme="majorBidi" w:hAnsiTheme="majorBidi" w:cstheme="majorBidi"/>
                <w:sz w:val="24"/>
                <w:szCs w:val="24"/>
              </w:rPr>
            </w:pPr>
            <w:r w:rsidRPr="00CF1A41">
              <w:rPr>
                <w:rFonts w:asciiTheme="majorBidi" w:hAnsiTheme="majorBidi" w:cstheme="majorBidi"/>
                <w:sz w:val="24"/>
                <w:szCs w:val="24"/>
              </w:rPr>
              <w:t>Last week</w:t>
            </w:r>
          </w:p>
        </w:tc>
      </w:tr>
    </w:tbl>
    <w:p w:rsidR="00E27D3E" w:rsidRPr="00CF1A41" w:rsidRDefault="00E27D3E" w:rsidP="00D77B00">
      <w:pPr>
        <w:spacing w:before="120" w:after="120"/>
        <w:rPr>
          <w:rFonts w:asciiTheme="majorBidi" w:hAnsiTheme="majorBidi" w:cstheme="majorBidi"/>
          <w:b/>
          <w:sz w:val="24"/>
        </w:rPr>
      </w:pPr>
    </w:p>
    <w:p w:rsidR="00D77B00" w:rsidRPr="00CF1A41" w:rsidRDefault="00D77B00" w:rsidP="00D77B00">
      <w:pPr>
        <w:spacing w:before="120" w:after="120"/>
        <w:rPr>
          <w:rFonts w:asciiTheme="majorBidi" w:hAnsiTheme="majorBidi" w:cstheme="majorBidi"/>
          <w:b/>
          <w:sz w:val="24"/>
        </w:rPr>
      </w:pPr>
      <w:r w:rsidRPr="00CF1A41">
        <w:rPr>
          <w:rFonts w:asciiTheme="majorBidi" w:hAnsiTheme="majorBidi" w:cstheme="majorBidi"/>
          <w:b/>
          <w:sz w:val="24"/>
        </w:rPr>
        <w:t>Instructor N</w:t>
      </w:r>
      <w:r w:rsidR="00217D78">
        <w:rPr>
          <w:rFonts w:asciiTheme="majorBidi" w:hAnsiTheme="majorBidi" w:cstheme="majorBidi"/>
          <w:b/>
          <w:sz w:val="24"/>
        </w:rPr>
        <w:t xml:space="preserve">ame: </w:t>
      </w:r>
      <w:proofErr w:type="spellStart"/>
      <w:r w:rsidR="00217D78">
        <w:rPr>
          <w:rFonts w:asciiTheme="majorBidi" w:hAnsiTheme="majorBidi" w:cstheme="majorBidi"/>
          <w:b/>
          <w:sz w:val="24"/>
        </w:rPr>
        <w:t>Narjis</w:t>
      </w:r>
      <w:proofErr w:type="spellEnd"/>
      <w:r w:rsidR="00217D78">
        <w:rPr>
          <w:rFonts w:asciiTheme="majorBidi" w:hAnsiTheme="majorBidi" w:cstheme="majorBidi"/>
          <w:b/>
          <w:sz w:val="24"/>
        </w:rPr>
        <w:t xml:space="preserve"> Fatima </w:t>
      </w:r>
      <w:proofErr w:type="spellStart"/>
      <w:r w:rsidR="00217D78">
        <w:rPr>
          <w:rFonts w:asciiTheme="majorBidi" w:hAnsiTheme="majorBidi" w:cstheme="majorBidi"/>
          <w:b/>
          <w:sz w:val="24"/>
        </w:rPr>
        <w:t>Qureshi</w:t>
      </w:r>
      <w:proofErr w:type="spellEnd"/>
    </w:p>
    <w:p w:rsidR="00D77B00" w:rsidRPr="00CF1A41" w:rsidRDefault="00D77B00" w:rsidP="00D77B00">
      <w:pPr>
        <w:spacing w:before="120" w:after="120"/>
        <w:rPr>
          <w:rFonts w:asciiTheme="majorBidi" w:hAnsiTheme="majorBidi" w:cstheme="majorBidi"/>
          <w:b/>
          <w:sz w:val="24"/>
        </w:rPr>
      </w:pPr>
      <w:r w:rsidRPr="00CF1A41">
        <w:rPr>
          <w:rFonts w:asciiTheme="majorBidi" w:hAnsiTheme="majorBidi" w:cstheme="majorBidi"/>
          <w:b/>
          <w:sz w:val="24"/>
        </w:rPr>
        <w:t>Instructor Signat</w:t>
      </w:r>
      <w:r w:rsidR="00217D78">
        <w:rPr>
          <w:rFonts w:asciiTheme="majorBidi" w:hAnsiTheme="majorBidi" w:cstheme="majorBidi"/>
          <w:b/>
          <w:sz w:val="24"/>
        </w:rPr>
        <w:t xml:space="preserve">ure </w:t>
      </w:r>
    </w:p>
    <w:p w:rsidR="00D77B00" w:rsidRPr="00CF1A41" w:rsidRDefault="00217D78" w:rsidP="00D77B00">
      <w:pPr>
        <w:spacing w:before="120" w:after="120"/>
        <w:rPr>
          <w:rFonts w:asciiTheme="majorBidi" w:hAnsiTheme="majorBidi" w:cstheme="majorBidi"/>
          <w:b/>
          <w:sz w:val="24"/>
        </w:rPr>
      </w:pPr>
      <w:r>
        <w:rPr>
          <w:rFonts w:asciiTheme="majorBidi" w:hAnsiTheme="majorBidi" w:cstheme="majorBidi"/>
          <w:b/>
          <w:sz w:val="24"/>
        </w:rPr>
        <w:t xml:space="preserve">                    </w:t>
      </w:r>
      <w:r w:rsidR="00D77B00" w:rsidRPr="00CF1A41">
        <w:rPr>
          <w:rFonts w:asciiTheme="majorBidi" w:hAnsiTheme="majorBidi" w:cstheme="majorBidi"/>
          <w:b/>
          <w:sz w:val="24"/>
        </w:rPr>
        <w:t>D</w:t>
      </w:r>
      <w:r>
        <w:rPr>
          <w:rFonts w:asciiTheme="majorBidi" w:hAnsiTheme="majorBidi" w:cstheme="majorBidi"/>
          <w:b/>
          <w:sz w:val="24"/>
        </w:rPr>
        <w:t>ate: 14</w:t>
      </w:r>
      <w:r w:rsidRPr="00217D78">
        <w:rPr>
          <w:rFonts w:asciiTheme="majorBidi" w:hAnsiTheme="majorBidi" w:cstheme="majorBidi"/>
          <w:b/>
          <w:sz w:val="24"/>
          <w:vertAlign w:val="superscript"/>
        </w:rPr>
        <w:t>th</w:t>
      </w:r>
      <w:r>
        <w:rPr>
          <w:rFonts w:asciiTheme="majorBidi" w:hAnsiTheme="majorBidi" w:cstheme="majorBidi"/>
          <w:b/>
          <w:sz w:val="24"/>
        </w:rPr>
        <w:t xml:space="preserve"> September, 2020</w:t>
      </w:r>
      <w:bookmarkStart w:id="0" w:name="_GoBack"/>
      <w:bookmarkEnd w:id="0"/>
    </w:p>
    <w:p w:rsidR="006F1F08" w:rsidRPr="00CF1A41" w:rsidRDefault="006F1F08">
      <w:pPr>
        <w:rPr>
          <w:rFonts w:asciiTheme="majorBidi" w:hAnsiTheme="majorBidi" w:cstheme="majorBidi"/>
          <w:b/>
          <w:sz w:val="24"/>
          <w:szCs w:val="24"/>
        </w:rPr>
      </w:pPr>
    </w:p>
    <w:sectPr w:rsidR="006F1F08" w:rsidRPr="00CF1A41" w:rsidSect="00D77B00">
      <w:headerReference w:type="default" r:id="rId10"/>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03AF8" w:rsidRDefault="00C03AF8" w:rsidP="00D87954">
      <w:r>
        <w:separator/>
      </w:r>
    </w:p>
  </w:endnote>
  <w:endnote w:type="continuationSeparator" w:id="0">
    <w:p w:rsidR="00C03AF8" w:rsidRDefault="00C03AF8" w:rsidP="00D87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bertus Medium">
    <w:altName w:val="Eras Medium ITC"/>
    <w:panose1 w:val="00000000000000000000"/>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03AF8" w:rsidRDefault="00C03AF8" w:rsidP="00D87954">
      <w:r>
        <w:separator/>
      </w:r>
    </w:p>
  </w:footnote>
  <w:footnote w:type="continuationSeparator" w:id="0">
    <w:p w:rsidR="00C03AF8" w:rsidRDefault="00C03AF8" w:rsidP="00D879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47B9" w:rsidRDefault="004447B9" w:rsidP="00E27D3E">
    <w:pPr>
      <w:jc w:val="center"/>
      <w:rPr>
        <w:rFonts w:ascii="Albertus Medium" w:hAnsi="Albertus Medium"/>
        <w:sz w:val="24"/>
        <w:szCs w:val="24"/>
      </w:rPr>
    </w:pPr>
    <w:r>
      <w:rPr>
        <w:rFonts w:ascii="Albertus Medium" w:hAnsi="Albertus Medium"/>
        <w:sz w:val="24"/>
        <w:szCs w:val="24"/>
      </w:rPr>
      <w:t xml:space="preserve">         </w:t>
    </w:r>
  </w:p>
  <w:p w:rsidR="004447B9" w:rsidRDefault="004447B9">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B71A4"/>
    <w:multiLevelType w:val="hybridMultilevel"/>
    <w:tmpl w:val="CAEC6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BE753C7"/>
    <w:multiLevelType w:val="hybridMultilevel"/>
    <w:tmpl w:val="D550DE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3E60211"/>
    <w:multiLevelType w:val="hybridMultilevel"/>
    <w:tmpl w:val="01E04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87A4272"/>
    <w:multiLevelType w:val="hybridMultilevel"/>
    <w:tmpl w:val="BEAEA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BD20A8D"/>
    <w:multiLevelType w:val="hybridMultilevel"/>
    <w:tmpl w:val="07FEEFAA"/>
    <w:lvl w:ilvl="0" w:tplc="CF2AF49A">
      <w:start w:val="1"/>
      <w:numFmt w:val="bullet"/>
      <w:lvlText w:val="►"/>
      <w:lvlJc w:val="left"/>
      <w:pPr>
        <w:tabs>
          <w:tab w:val="num" w:pos="720"/>
        </w:tabs>
        <w:ind w:left="720" w:hanging="360"/>
      </w:pPr>
      <w:rPr>
        <w:rFonts w:ascii="Arial" w:hAnsi="Arial" w:hint="default"/>
      </w:rPr>
    </w:lvl>
    <w:lvl w:ilvl="1" w:tplc="4418D4B8" w:tentative="1">
      <w:start w:val="1"/>
      <w:numFmt w:val="bullet"/>
      <w:lvlText w:val="►"/>
      <w:lvlJc w:val="left"/>
      <w:pPr>
        <w:tabs>
          <w:tab w:val="num" w:pos="1440"/>
        </w:tabs>
        <w:ind w:left="1440" w:hanging="360"/>
      </w:pPr>
      <w:rPr>
        <w:rFonts w:ascii="Arial" w:hAnsi="Arial" w:hint="default"/>
      </w:rPr>
    </w:lvl>
    <w:lvl w:ilvl="2" w:tplc="428E932A" w:tentative="1">
      <w:start w:val="1"/>
      <w:numFmt w:val="bullet"/>
      <w:lvlText w:val="►"/>
      <w:lvlJc w:val="left"/>
      <w:pPr>
        <w:tabs>
          <w:tab w:val="num" w:pos="2160"/>
        </w:tabs>
        <w:ind w:left="2160" w:hanging="360"/>
      </w:pPr>
      <w:rPr>
        <w:rFonts w:ascii="Arial" w:hAnsi="Arial" w:hint="default"/>
      </w:rPr>
    </w:lvl>
    <w:lvl w:ilvl="3" w:tplc="5A606F38" w:tentative="1">
      <w:start w:val="1"/>
      <w:numFmt w:val="bullet"/>
      <w:lvlText w:val="►"/>
      <w:lvlJc w:val="left"/>
      <w:pPr>
        <w:tabs>
          <w:tab w:val="num" w:pos="2880"/>
        </w:tabs>
        <w:ind w:left="2880" w:hanging="360"/>
      </w:pPr>
      <w:rPr>
        <w:rFonts w:ascii="Arial" w:hAnsi="Arial" w:hint="default"/>
      </w:rPr>
    </w:lvl>
    <w:lvl w:ilvl="4" w:tplc="39EC6F34" w:tentative="1">
      <w:start w:val="1"/>
      <w:numFmt w:val="bullet"/>
      <w:lvlText w:val="►"/>
      <w:lvlJc w:val="left"/>
      <w:pPr>
        <w:tabs>
          <w:tab w:val="num" w:pos="3600"/>
        </w:tabs>
        <w:ind w:left="3600" w:hanging="360"/>
      </w:pPr>
      <w:rPr>
        <w:rFonts w:ascii="Arial" w:hAnsi="Arial" w:hint="default"/>
      </w:rPr>
    </w:lvl>
    <w:lvl w:ilvl="5" w:tplc="A8E0497A" w:tentative="1">
      <w:start w:val="1"/>
      <w:numFmt w:val="bullet"/>
      <w:lvlText w:val="►"/>
      <w:lvlJc w:val="left"/>
      <w:pPr>
        <w:tabs>
          <w:tab w:val="num" w:pos="4320"/>
        </w:tabs>
        <w:ind w:left="4320" w:hanging="360"/>
      </w:pPr>
      <w:rPr>
        <w:rFonts w:ascii="Arial" w:hAnsi="Arial" w:hint="default"/>
      </w:rPr>
    </w:lvl>
    <w:lvl w:ilvl="6" w:tplc="411EA502" w:tentative="1">
      <w:start w:val="1"/>
      <w:numFmt w:val="bullet"/>
      <w:lvlText w:val="►"/>
      <w:lvlJc w:val="left"/>
      <w:pPr>
        <w:tabs>
          <w:tab w:val="num" w:pos="5040"/>
        </w:tabs>
        <w:ind w:left="5040" w:hanging="360"/>
      </w:pPr>
      <w:rPr>
        <w:rFonts w:ascii="Arial" w:hAnsi="Arial" w:hint="default"/>
      </w:rPr>
    </w:lvl>
    <w:lvl w:ilvl="7" w:tplc="CEC4E756" w:tentative="1">
      <w:start w:val="1"/>
      <w:numFmt w:val="bullet"/>
      <w:lvlText w:val="►"/>
      <w:lvlJc w:val="left"/>
      <w:pPr>
        <w:tabs>
          <w:tab w:val="num" w:pos="5760"/>
        </w:tabs>
        <w:ind w:left="5760" w:hanging="360"/>
      </w:pPr>
      <w:rPr>
        <w:rFonts w:ascii="Arial" w:hAnsi="Arial" w:hint="default"/>
      </w:rPr>
    </w:lvl>
    <w:lvl w:ilvl="8" w:tplc="8004BD30" w:tentative="1">
      <w:start w:val="1"/>
      <w:numFmt w:val="bullet"/>
      <w:lvlText w:val="►"/>
      <w:lvlJc w:val="left"/>
      <w:pPr>
        <w:tabs>
          <w:tab w:val="num" w:pos="6480"/>
        </w:tabs>
        <w:ind w:left="6480" w:hanging="360"/>
      </w:pPr>
      <w:rPr>
        <w:rFonts w:ascii="Arial" w:hAnsi="Arial" w:hint="default"/>
      </w:rPr>
    </w:lvl>
  </w:abstractNum>
  <w:abstractNum w:abstractNumId="5">
    <w:nsid w:val="20D94AAF"/>
    <w:multiLevelType w:val="hybridMultilevel"/>
    <w:tmpl w:val="83B42B0A"/>
    <w:lvl w:ilvl="0" w:tplc="649C40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7568B2"/>
    <w:multiLevelType w:val="hybridMultilevel"/>
    <w:tmpl w:val="B5645EA2"/>
    <w:lvl w:ilvl="0" w:tplc="8D5C863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A2406B"/>
    <w:multiLevelType w:val="hybridMultilevel"/>
    <w:tmpl w:val="046881D4"/>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15C5D09"/>
    <w:multiLevelType w:val="hybridMultilevel"/>
    <w:tmpl w:val="CABA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7D93E69"/>
    <w:multiLevelType w:val="multilevel"/>
    <w:tmpl w:val="FA6A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
  </w:num>
  <w:num w:numId="4">
    <w:abstractNumId w:val="0"/>
  </w:num>
  <w:num w:numId="5">
    <w:abstractNumId w:val="4"/>
  </w:num>
  <w:num w:numId="6">
    <w:abstractNumId w:val="9"/>
  </w:num>
  <w:num w:numId="7">
    <w:abstractNumId w:val="8"/>
  </w:num>
  <w:num w:numId="8">
    <w:abstractNumId w:val="2"/>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227"/>
    <w:rsid w:val="00001B01"/>
    <w:rsid w:val="00026F4C"/>
    <w:rsid w:val="00042F3A"/>
    <w:rsid w:val="00044021"/>
    <w:rsid w:val="00072142"/>
    <w:rsid w:val="00080D48"/>
    <w:rsid w:val="00093494"/>
    <w:rsid w:val="000A44E8"/>
    <w:rsid w:val="000B2B82"/>
    <w:rsid w:val="000C5E02"/>
    <w:rsid w:val="000D143B"/>
    <w:rsid w:val="000D4D8C"/>
    <w:rsid w:val="000E4C62"/>
    <w:rsid w:val="0011739C"/>
    <w:rsid w:val="00122FC0"/>
    <w:rsid w:val="0012621E"/>
    <w:rsid w:val="00131DC2"/>
    <w:rsid w:val="00153DF9"/>
    <w:rsid w:val="00156414"/>
    <w:rsid w:val="00157248"/>
    <w:rsid w:val="00184069"/>
    <w:rsid w:val="001A540B"/>
    <w:rsid w:val="001B4811"/>
    <w:rsid w:val="001C04C2"/>
    <w:rsid w:val="001D53D7"/>
    <w:rsid w:val="001F4520"/>
    <w:rsid w:val="00201DE6"/>
    <w:rsid w:val="00217D78"/>
    <w:rsid w:val="00243076"/>
    <w:rsid w:val="00253E75"/>
    <w:rsid w:val="0027055B"/>
    <w:rsid w:val="00272B47"/>
    <w:rsid w:val="002742A8"/>
    <w:rsid w:val="0028441F"/>
    <w:rsid w:val="002B579B"/>
    <w:rsid w:val="002D2B3D"/>
    <w:rsid w:val="002D5DC4"/>
    <w:rsid w:val="002D6FA2"/>
    <w:rsid w:val="002D780F"/>
    <w:rsid w:val="002F56F9"/>
    <w:rsid w:val="003114D7"/>
    <w:rsid w:val="00335EE7"/>
    <w:rsid w:val="00344DB8"/>
    <w:rsid w:val="00346F60"/>
    <w:rsid w:val="0036786E"/>
    <w:rsid w:val="00372DE8"/>
    <w:rsid w:val="003A16CE"/>
    <w:rsid w:val="003A7387"/>
    <w:rsid w:val="003F670E"/>
    <w:rsid w:val="003F6997"/>
    <w:rsid w:val="00400B35"/>
    <w:rsid w:val="00402552"/>
    <w:rsid w:val="00405ECA"/>
    <w:rsid w:val="004227FE"/>
    <w:rsid w:val="00427E24"/>
    <w:rsid w:val="0043362F"/>
    <w:rsid w:val="004447B9"/>
    <w:rsid w:val="00445D7F"/>
    <w:rsid w:val="00451575"/>
    <w:rsid w:val="00467215"/>
    <w:rsid w:val="0046773C"/>
    <w:rsid w:val="00467A63"/>
    <w:rsid w:val="00472A0D"/>
    <w:rsid w:val="00472B7E"/>
    <w:rsid w:val="00486C0D"/>
    <w:rsid w:val="00493A15"/>
    <w:rsid w:val="00495D98"/>
    <w:rsid w:val="004973D6"/>
    <w:rsid w:val="004A2A69"/>
    <w:rsid w:val="004A4B56"/>
    <w:rsid w:val="004B3A6D"/>
    <w:rsid w:val="004B74A0"/>
    <w:rsid w:val="004F041A"/>
    <w:rsid w:val="004F4B13"/>
    <w:rsid w:val="004F4EF3"/>
    <w:rsid w:val="004F5A31"/>
    <w:rsid w:val="00505C1B"/>
    <w:rsid w:val="005212E1"/>
    <w:rsid w:val="005445E0"/>
    <w:rsid w:val="00547C67"/>
    <w:rsid w:val="00556E5A"/>
    <w:rsid w:val="00564E2E"/>
    <w:rsid w:val="005734D1"/>
    <w:rsid w:val="0057627B"/>
    <w:rsid w:val="00580529"/>
    <w:rsid w:val="00584408"/>
    <w:rsid w:val="005914D0"/>
    <w:rsid w:val="005934BE"/>
    <w:rsid w:val="00594AC2"/>
    <w:rsid w:val="005B0266"/>
    <w:rsid w:val="005B3115"/>
    <w:rsid w:val="005B48EF"/>
    <w:rsid w:val="005B5DB1"/>
    <w:rsid w:val="005E75C5"/>
    <w:rsid w:val="005F21F2"/>
    <w:rsid w:val="005F39BE"/>
    <w:rsid w:val="005F6AB8"/>
    <w:rsid w:val="005F7587"/>
    <w:rsid w:val="00625BCE"/>
    <w:rsid w:val="00632C2D"/>
    <w:rsid w:val="006368A2"/>
    <w:rsid w:val="00647BB9"/>
    <w:rsid w:val="00657026"/>
    <w:rsid w:val="0066032F"/>
    <w:rsid w:val="006636FE"/>
    <w:rsid w:val="00665E1B"/>
    <w:rsid w:val="006800C6"/>
    <w:rsid w:val="006A1EFB"/>
    <w:rsid w:val="006A6F14"/>
    <w:rsid w:val="006A71BF"/>
    <w:rsid w:val="006A7997"/>
    <w:rsid w:val="006B6E7F"/>
    <w:rsid w:val="006D5712"/>
    <w:rsid w:val="006E44DE"/>
    <w:rsid w:val="006F1F08"/>
    <w:rsid w:val="006F595F"/>
    <w:rsid w:val="0072046A"/>
    <w:rsid w:val="00727A67"/>
    <w:rsid w:val="0073020C"/>
    <w:rsid w:val="0073475D"/>
    <w:rsid w:val="007347DD"/>
    <w:rsid w:val="00741A89"/>
    <w:rsid w:val="00754D60"/>
    <w:rsid w:val="0076118E"/>
    <w:rsid w:val="007861EA"/>
    <w:rsid w:val="0079050B"/>
    <w:rsid w:val="007B1505"/>
    <w:rsid w:val="007B5AFA"/>
    <w:rsid w:val="007B7972"/>
    <w:rsid w:val="007C0D60"/>
    <w:rsid w:val="007D0147"/>
    <w:rsid w:val="007E4BA4"/>
    <w:rsid w:val="00802103"/>
    <w:rsid w:val="00820D78"/>
    <w:rsid w:val="00825A4C"/>
    <w:rsid w:val="00826693"/>
    <w:rsid w:val="0083004D"/>
    <w:rsid w:val="00841061"/>
    <w:rsid w:val="008460D7"/>
    <w:rsid w:val="008510BA"/>
    <w:rsid w:val="00861148"/>
    <w:rsid w:val="008816B5"/>
    <w:rsid w:val="008868B9"/>
    <w:rsid w:val="00896F8D"/>
    <w:rsid w:val="008B00FB"/>
    <w:rsid w:val="008B23B3"/>
    <w:rsid w:val="008C4F29"/>
    <w:rsid w:val="008D566A"/>
    <w:rsid w:val="008D65FD"/>
    <w:rsid w:val="008D6EF8"/>
    <w:rsid w:val="008E2FA9"/>
    <w:rsid w:val="009040D2"/>
    <w:rsid w:val="009056C3"/>
    <w:rsid w:val="009061D6"/>
    <w:rsid w:val="00924489"/>
    <w:rsid w:val="00924531"/>
    <w:rsid w:val="00943D3C"/>
    <w:rsid w:val="00964286"/>
    <w:rsid w:val="00977BAC"/>
    <w:rsid w:val="00984146"/>
    <w:rsid w:val="00987C41"/>
    <w:rsid w:val="009919C7"/>
    <w:rsid w:val="00996943"/>
    <w:rsid w:val="009A0175"/>
    <w:rsid w:val="009A5384"/>
    <w:rsid w:val="009B046F"/>
    <w:rsid w:val="009C5659"/>
    <w:rsid w:val="009C5D0B"/>
    <w:rsid w:val="009D1A54"/>
    <w:rsid w:val="009D749E"/>
    <w:rsid w:val="009E3AA1"/>
    <w:rsid w:val="00A05C17"/>
    <w:rsid w:val="00A21AF9"/>
    <w:rsid w:val="00A2567A"/>
    <w:rsid w:val="00A30F9D"/>
    <w:rsid w:val="00A3290B"/>
    <w:rsid w:val="00A4717F"/>
    <w:rsid w:val="00A477AD"/>
    <w:rsid w:val="00A51F34"/>
    <w:rsid w:val="00A61064"/>
    <w:rsid w:val="00A71E1A"/>
    <w:rsid w:val="00A740D8"/>
    <w:rsid w:val="00A76A34"/>
    <w:rsid w:val="00A83FD5"/>
    <w:rsid w:val="00A867C6"/>
    <w:rsid w:val="00A90885"/>
    <w:rsid w:val="00A931EC"/>
    <w:rsid w:val="00AA5904"/>
    <w:rsid w:val="00AC6A3F"/>
    <w:rsid w:val="00AC6EF8"/>
    <w:rsid w:val="00AD259F"/>
    <w:rsid w:val="00AE48B5"/>
    <w:rsid w:val="00AF0033"/>
    <w:rsid w:val="00AF38F6"/>
    <w:rsid w:val="00B13A90"/>
    <w:rsid w:val="00B54264"/>
    <w:rsid w:val="00B71E42"/>
    <w:rsid w:val="00B72BAC"/>
    <w:rsid w:val="00B73264"/>
    <w:rsid w:val="00B750B5"/>
    <w:rsid w:val="00B803F2"/>
    <w:rsid w:val="00B82B40"/>
    <w:rsid w:val="00B82D74"/>
    <w:rsid w:val="00B85D63"/>
    <w:rsid w:val="00BA2227"/>
    <w:rsid w:val="00BA3DC7"/>
    <w:rsid w:val="00BB0EBD"/>
    <w:rsid w:val="00BC2066"/>
    <w:rsid w:val="00BD717B"/>
    <w:rsid w:val="00BE2588"/>
    <w:rsid w:val="00BE40DF"/>
    <w:rsid w:val="00BE424F"/>
    <w:rsid w:val="00BF180B"/>
    <w:rsid w:val="00BF299E"/>
    <w:rsid w:val="00BF769A"/>
    <w:rsid w:val="00C03AF8"/>
    <w:rsid w:val="00C42039"/>
    <w:rsid w:val="00C44B0F"/>
    <w:rsid w:val="00C450EF"/>
    <w:rsid w:val="00C57816"/>
    <w:rsid w:val="00C62D20"/>
    <w:rsid w:val="00C6750A"/>
    <w:rsid w:val="00C75B39"/>
    <w:rsid w:val="00C8173A"/>
    <w:rsid w:val="00C832E8"/>
    <w:rsid w:val="00C85070"/>
    <w:rsid w:val="00C92603"/>
    <w:rsid w:val="00C943A7"/>
    <w:rsid w:val="00C973CE"/>
    <w:rsid w:val="00CB0299"/>
    <w:rsid w:val="00CC1515"/>
    <w:rsid w:val="00CD525D"/>
    <w:rsid w:val="00CF1A41"/>
    <w:rsid w:val="00CF2013"/>
    <w:rsid w:val="00CF3641"/>
    <w:rsid w:val="00CF7280"/>
    <w:rsid w:val="00CF77C2"/>
    <w:rsid w:val="00CF7AF4"/>
    <w:rsid w:val="00CF7C92"/>
    <w:rsid w:val="00D06C1D"/>
    <w:rsid w:val="00D2369B"/>
    <w:rsid w:val="00D4107B"/>
    <w:rsid w:val="00D430F4"/>
    <w:rsid w:val="00D52E21"/>
    <w:rsid w:val="00D5416B"/>
    <w:rsid w:val="00D7182D"/>
    <w:rsid w:val="00D7324A"/>
    <w:rsid w:val="00D77B00"/>
    <w:rsid w:val="00D827E3"/>
    <w:rsid w:val="00D87954"/>
    <w:rsid w:val="00D93F18"/>
    <w:rsid w:val="00DA1BF2"/>
    <w:rsid w:val="00DA277C"/>
    <w:rsid w:val="00DA4FC4"/>
    <w:rsid w:val="00DB43E9"/>
    <w:rsid w:val="00DB60B1"/>
    <w:rsid w:val="00DC7DEE"/>
    <w:rsid w:val="00DD16E9"/>
    <w:rsid w:val="00DD5555"/>
    <w:rsid w:val="00DE21AD"/>
    <w:rsid w:val="00DE6BFD"/>
    <w:rsid w:val="00DF423B"/>
    <w:rsid w:val="00E0526E"/>
    <w:rsid w:val="00E05E43"/>
    <w:rsid w:val="00E165D2"/>
    <w:rsid w:val="00E215EF"/>
    <w:rsid w:val="00E260BD"/>
    <w:rsid w:val="00E27D3E"/>
    <w:rsid w:val="00E317AA"/>
    <w:rsid w:val="00E51C2E"/>
    <w:rsid w:val="00E71038"/>
    <w:rsid w:val="00E720DC"/>
    <w:rsid w:val="00E868F2"/>
    <w:rsid w:val="00E93AE4"/>
    <w:rsid w:val="00E953CF"/>
    <w:rsid w:val="00E9567C"/>
    <w:rsid w:val="00EA4148"/>
    <w:rsid w:val="00EC69C5"/>
    <w:rsid w:val="00ED4467"/>
    <w:rsid w:val="00ED6890"/>
    <w:rsid w:val="00EE461D"/>
    <w:rsid w:val="00F01CC5"/>
    <w:rsid w:val="00F0583A"/>
    <w:rsid w:val="00F1050D"/>
    <w:rsid w:val="00F12E17"/>
    <w:rsid w:val="00F15DAD"/>
    <w:rsid w:val="00F20AC6"/>
    <w:rsid w:val="00F25DEF"/>
    <w:rsid w:val="00F30E59"/>
    <w:rsid w:val="00F36005"/>
    <w:rsid w:val="00F4704C"/>
    <w:rsid w:val="00F5615A"/>
    <w:rsid w:val="00F579DA"/>
    <w:rsid w:val="00F7699E"/>
    <w:rsid w:val="00F8235A"/>
    <w:rsid w:val="00F97E13"/>
    <w:rsid w:val="00FB7AF5"/>
    <w:rsid w:val="00FC5FDE"/>
    <w:rsid w:val="00FD17DA"/>
    <w:rsid w:val="00FF06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222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27D3E"/>
    <w:pPr>
      <w:keepNext/>
      <w:keepLines/>
      <w:spacing w:before="240"/>
      <w:outlineLvl w:val="0"/>
    </w:pPr>
    <w:rPr>
      <w:rFonts w:eastAsiaTheme="majorEastAsia" w:cstheme="majorBidi"/>
      <w:b/>
      <w:color w:val="000000" w:themeColor="text1"/>
      <w:sz w:val="24"/>
      <w:szCs w:val="32"/>
      <w:u w:val="single"/>
    </w:rPr>
  </w:style>
  <w:style w:type="paragraph" w:styleId="Heading4">
    <w:name w:val="heading 4"/>
    <w:basedOn w:val="Normal"/>
    <w:next w:val="Normal"/>
    <w:link w:val="Heading4Char"/>
    <w:uiPriority w:val="9"/>
    <w:semiHidden/>
    <w:unhideWhenUsed/>
    <w:qFormat/>
    <w:rsid w:val="002742A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5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786E"/>
    <w:pPr>
      <w:spacing w:after="200" w:line="276" w:lineRule="auto"/>
      <w:ind w:left="720"/>
      <w:contextualSpacing/>
    </w:pPr>
    <w:rPr>
      <w:rFonts w:asciiTheme="minorHAnsi" w:eastAsiaTheme="minorEastAsia" w:hAnsiTheme="minorHAnsi" w:cstheme="minorBidi"/>
      <w:sz w:val="22"/>
      <w:szCs w:val="22"/>
    </w:rPr>
  </w:style>
  <w:style w:type="paragraph" w:styleId="Header">
    <w:name w:val="header"/>
    <w:basedOn w:val="Normal"/>
    <w:link w:val="HeaderChar"/>
    <w:rsid w:val="00CF77C2"/>
    <w:pPr>
      <w:tabs>
        <w:tab w:val="center" w:pos="4320"/>
        <w:tab w:val="right" w:pos="8640"/>
      </w:tabs>
    </w:pPr>
    <w:rPr>
      <w:sz w:val="24"/>
      <w:szCs w:val="24"/>
    </w:rPr>
  </w:style>
  <w:style w:type="character" w:customStyle="1" w:styleId="HeaderChar">
    <w:name w:val="Header Char"/>
    <w:basedOn w:val="DefaultParagraphFont"/>
    <w:link w:val="Header"/>
    <w:rsid w:val="00CF77C2"/>
    <w:rPr>
      <w:rFonts w:ascii="Times New Roman" w:eastAsia="Times New Roman" w:hAnsi="Times New Roman" w:cs="Times New Roman"/>
      <w:sz w:val="24"/>
      <w:szCs w:val="24"/>
    </w:rPr>
  </w:style>
  <w:style w:type="character" w:styleId="Emphasis">
    <w:name w:val="Emphasis"/>
    <w:basedOn w:val="DefaultParagraphFont"/>
    <w:uiPriority w:val="20"/>
    <w:qFormat/>
    <w:rsid w:val="00996943"/>
    <w:rPr>
      <w:i/>
      <w:iCs/>
    </w:rPr>
  </w:style>
  <w:style w:type="character" w:customStyle="1" w:styleId="apple-converted-space">
    <w:name w:val="apple-converted-space"/>
    <w:basedOn w:val="DefaultParagraphFont"/>
    <w:rsid w:val="00996943"/>
  </w:style>
  <w:style w:type="paragraph" w:styleId="Footer">
    <w:name w:val="footer"/>
    <w:basedOn w:val="Normal"/>
    <w:link w:val="FooterChar"/>
    <w:uiPriority w:val="99"/>
    <w:unhideWhenUsed/>
    <w:rsid w:val="00D87954"/>
    <w:pPr>
      <w:tabs>
        <w:tab w:val="center" w:pos="4513"/>
        <w:tab w:val="right" w:pos="9026"/>
      </w:tabs>
    </w:pPr>
  </w:style>
  <w:style w:type="character" w:customStyle="1" w:styleId="FooterChar">
    <w:name w:val="Footer Char"/>
    <w:basedOn w:val="DefaultParagraphFont"/>
    <w:link w:val="Footer"/>
    <w:uiPriority w:val="99"/>
    <w:rsid w:val="00D87954"/>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E27D3E"/>
    <w:rPr>
      <w:rFonts w:ascii="Times New Roman" w:eastAsiaTheme="majorEastAsia" w:hAnsi="Times New Roman" w:cstheme="majorBidi"/>
      <w:b/>
      <w:color w:val="000000" w:themeColor="text1"/>
      <w:sz w:val="24"/>
      <w:szCs w:val="32"/>
      <w:u w:val="single"/>
    </w:rPr>
  </w:style>
  <w:style w:type="character" w:customStyle="1" w:styleId="Heading4Char">
    <w:name w:val="Heading 4 Char"/>
    <w:basedOn w:val="DefaultParagraphFont"/>
    <w:link w:val="Heading4"/>
    <w:uiPriority w:val="9"/>
    <w:semiHidden/>
    <w:rsid w:val="002742A8"/>
    <w:rPr>
      <w:rFonts w:asciiTheme="majorHAnsi" w:eastAsiaTheme="majorEastAsia" w:hAnsiTheme="majorHAnsi" w:cstheme="majorBidi"/>
      <w:i/>
      <w:iCs/>
      <w:color w:val="365F91" w:themeColor="accent1" w:themeShade="BF"/>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222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E27D3E"/>
    <w:pPr>
      <w:keepNext/>
      <w:keepLines/>
      <w:spacing w:before="240"/>
      <w:outlineLvl w:val="0"/>
    </w:pPr>
    <w:rPr>
      <w:rFonts w:eastAsiaTheme="majorEastAsia" w:cstheme="majorBidi"/>
      <w:b/>
      <w:color w:val="000000" w:themeColor="text1"/>
      <w:sz w:val="24"/>
      <w:szCs w:val="32"/>
      <w:u w:val="single"/>
    </w:rPr>
  </w:style>
  <w:style w:type="paragraph" w:styleId="Heading4">
    <w:name w:val="heading 4"/>
    <w:basedOn w:val="Normal"/>
    <w:next w:val="Normal"/>
    <w:link w:val="Heading4Char"/>
    <w:uiPriority w:val="9"/>
    <w:semiHidden/>
    <w:unhideWhenUsed/>
    <w:qFormat/>
    <w:rsid w:val="002742A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25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786E"/>
    <w:pPr>
      <w:spacing w:after="200" w:line="276" w:lineRule="auto"/>
      <w:ind w:left="720"/>
      <w:contextualSpacing/>
    </w:pPr>
    <w:rPr>
      <w:rFonts w:asciiTheme="minorHAnsi" w:eastAsiaTheme="minorEastAsia" w:hAnsiTheme="minorHAnsi" w:cstheme="minorBidi"/>
      <w:sz w:val="22"/>
      <w:szCs w:val="22"/>
    </w:rPr>
  </w:style>
  <w:style w:type="paragraph" w:styleId="Header">
    <w:name w:val="header"/>
    <w:basedOn w:val="Normal"/>
    <w:link w:val="HeaderChar"/>
    <w:rsid w:val="00CF77C2"/>
    <w:pPr>
      <w:tabs>
        <w:tab w:val="center" w:pos="4320"/>
        <w:tab w:val="right" w:pos="8640"/>
      </w:tabs>
    </w:pPr>
    <w:rPr>
      <w:sz w:val="24"/>
      <w:szCs w:val="24"/>
    </w:rPr>
  </w:style>
  <w:style w:type="character" w:customStyle="1" w:styleId="HeaderChar">
    <w:name w:val="Header Char"/>
    <w:basedOn w:val="DefaultParagraphFont"/>
    <w:link w:val="Header"/>
    <w:rsid w:val="00CF77C2"/>
    <w:rPr>
      <w:rFonts w:ascii="Times New Roman" w:eastAsia="Times New Roman" w:hAnsi="Times New Roman" w:cs="Times New Roman"/>
      <w:sz w:val="24"/>
      <w:szCs w:val="24"/>
    </w:rPr>
  </w:style>
  <w:style w:type="character" w:styleId="Emphasis">
    <w:name w:val="Emphasis"/>
    <w:basedOn w:val="DefaultParagraphFont"/>
    <w:uiPriority w:val="20"/>
    <w:qFormat/>
    <w:rsid w:val="00996943"/>
    <w:rPr>
      <w:i/>
      <w:iCs/>
    </w:rPr>
  </w:style>
  <w:style w:type="character" w:customStyle="1" w:styleId="apple-converted-space">
    <w:name w:val="apple-converted-space"/>
    <w:basedOn w:val="DefaultParagraphFont"/>
    <w:rsid w:val="00996943"/>
  </w:style>
  <w:style w:type="paragraph" w:styleId="Footer">
    <w:name w:val="footer"/>
    <w:basedOn w:val="Normal"/>
    <w:link w:val="FooterChar"/>
    <w:uiPriority w:val="99"/>
    <w:unhideWhenUsed/>
    <w:rsid w:val="00D87954"/>
    <w:pPr>
      <w:tabs>
        <w:tab w:val="center" w:pos="4513"/>
        <w:tab w:val="right" w:pos="9026"/>
      </w:tabs>
    </w:pPr>
  </w:style>
  <w:style w:type="character" w:customStyle="1" w:styleId="FooterChar">
    <w:name w:val="Footer Char"/>
    <w:basedOn w:val="DefaultParagraphFont"/>
    <w:link w:val="Footer"/>
    <w:uiPriority w:val="99"/>
    <w:rsid w:val="00D87954"/>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E27D3E"/>
    <w:rPr>
      <w:rFonts w:ascii="Times New Roman" w:eastAsiaTheme="majorEastAsia" w:hAnsi="Times New Roman" w:cstheme="majorBidi"/>
      <w:b/>
      <w:color w:val="000000" w:themeColor="text1"/>
      <w:sz w:val="24"/>
      <w:szCs w:val="32"/>
      <w:u w:val="single"/>
    </w:rPr>
  </w:style>
  <w:style w:type="character" w:customStyle="1" w:styleId="Heading4Char">
    <w:name w:val="Heading 4 Char"/>
    <w:basedOn w:val="DefaultParagraphFont"/>
    <w:link w:val="Heading4"/>
    <w:uiPriority w:val="9"/>
    <w:semiHidden/>
    <w:rsid w:val="002742A8"/>
    <w:rPr>
      <w:rFonts w:asciiTheme="majorHAnsi" w:eastAsiaTheme="majorEastAsia" w:hAnsiTheme="majorHAnsi" w:cstheme="majorBidi"/>
      <w:i/>
      <w:iCs/>
      <w:color w:val="365F91" w:themeColor="accent1" w:themeShade="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032116">
      <w:bodyDiv w:val="1"/>
      <w:marLeft w:val="0"/>
      <w:marRight w:val="0"/>
      <w:marTop w:val="0"/>
      <w:marBottom w:val="0"/>
      <w:divBdr>
        <w:top w:val="none" w:sz="0" w:space="0" w:color="auto"/>
        <w:left w:val="none" w:sz="0" w:space="0" w:color="auto"/>
        <w:bottom w:val="none" w:sz="0" w:space="0" w:color="auto"/>
        <w:right w:val="none" w:sz="0" w:space="0" w:color="auto"/>
      </w:divBdr>
    </w:div>
    <w:div w:id="55096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CB5DE5-AB9F-403C-97CE-9F7D87E5B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923</Words>
  <Characters>5263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dc:creator>
  <cp:lastModifiedBy>Muhammad Mohsin</cp:lastModifiedBy>
  <cp:revision>3</cp:revision>
  <dcterms:created xsi:type="dcterms:W3CDTF">2020-04-09T07:33:00Z</dcterms:created>
  <dcterms:modified xsi:type="dcterms:W3CDTF">2020-09-22T18:06:00Z</dcterms:modified>
</cp:coreProperties>
</file>