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046AA" w14:textId="357EEF5F" w:rsidR="00B321D2" w:rsidRDefault="00121231" w:rsidP="00121231">
      <w:pPr>
        <w:jc w:val="center"/>
        <w:rPr>
          <w:rFonts w:ascii="Aptos Slab Black" w:hAnsi="Aptos Slab Black"/>
          <w:b/>
          <w:bCs/>
          <w:sz w:val="32"/>
          <w:szCs w:val="32"/>
        </w:rPr>
      </w:pPr>
      <w:r>
        <w:rPr>
          <w:rFonts w:ascii="Aptos Slab Black" w:hAnsi="Aptos Slab Black"/>
          <w:b/>
          <w:bCs/>
          <w:sz w:val="32"/>
          <w:szCs w:val="32"/>
        </w:rPr>
        <w:t>Summary of Backend Scaling Report</w:t>
      </w:r>
    </w:p>
    <w:p w14:paraId="0223C9EE" w14:textId="2D485F86" w:rsidR="00121231" w:rsidRDefault="00121231" w:rsidP="00121231">
      <w:pPr>
        <w:jc w:val="center"/>
        <w:rPr>
          <w:rFonts w:ascii="Aptos Slab Black" w:hAnsi="Aptos Slab Black"/>
          <w:b/>
          <w:bCs/>
        </w:rPr>
      </w:pPr>
      <w:r>
        <w:rPr>
          <w:rFonts w:ascii="Aptos Slab Black" w:hAnsi="Aptos Slab Black"/>
          <w:b/>
          <w:bCs/>
        </w:rPr>
        <w:t>Produced by: Laiba Ali Raza</w:t>
      </w:r>
    </w:p>
    <w:p w14:paraId="34AB7CF3" w14:textId="70BD3C33" w:rsidR="00121231" w:rsidRPr="00121231" w:rsidRDefault="00121231" w:rsidP="00121231">
      <w:pPr>
        <w:rPr>
          <w:rFonts w:ascii="Aharoni" w:hAnsi="Aharoni" w:cs="Aharoni" w:hint="cs"/>
          <w:b/>
          <w:bCs/>
        </w:rPr>
      </w:pPr>
      <w:r w:rsidRPr="00121231">
        <w:rPr>
          <w:rFonts w:ascii="Aharoni" w:hAnsi="Aharoni" w:cs="Aharoni" w:hint="cs"/>
          <w:b/>
          <w:bCs/>
        </w:rPr>
        <w:t>Goal: handle 100K+ requests simultaneously.</w:t>
      </w:r>
    </w:p>
    <w:p w14:paraId="357AD756" w14:textId="26BB6232" w:rsidR="00121231" w:rsidRPr="00121231" w:rsidRDefault="00121231" w:rsidP="00121231">
      <w:pPr>
        <w:rPr>
          <w:rFonts w:ascii="Aharoni" w:hAnsi="Aharoni" w:cs="Aharoni" w:hint="cs"/>
          <w:b/>
          <w:bCs/>
        </w:rPr>
      </w:pPr>
      <w:r w:rsidRPr="00121231">
        <w:rPr>
          <w:rFonts w:ascii="Aharoni" w:hAnsi="Aharoni" w:cs="Aharoni" w:hint="cs"/>
          <w:b/>
          <w:bCs/>
        </w:rPr>
        <w:t>Primary hot path: artist_data/artist.</w:t>
      </w:r>
    </w:p>
    <w:p w14:paraId="5265BFC7" w14:textId="5D474ED2" w:rsidR="00121231" w:rsidRDefault="00121231" w:rsidP="00121231">
      <w:pPr>
        <w:rPr>
          <w:rFonts w:ascii="Aharoni" w:hAnsi="Aharoni" w:cs="Aharoni"/>
          <w:b/>
          <w:bCs/>
        </w:rPr>
      </w:pPr>
      <w:r w:rsidRPr="00121231">
        <w:rPr>
          <w:rFonts w:ascii="Aharoni" w:hAnsi="Aharoni" w:cs="Aharoni" w:hint="cs"/>
          <w:b/>
          <w:bCs/>
        </w:rPr>
        <w:t>Status: Not ready as concurrently configured.</w:t>
      </w:r>
    </w:p>
    <w:p w14:paraId="6CA258B5" w14:textId="77777777" w:rsidR="00121231" w:rsidRDefault="00121231" w:rsidP="00121231">
      <w:pPr>
        <w:rPr>
          <w:rFonts w:asciiTheme="majorHAnsi" w:hAnsiTheme="majorHAnsi" w:cs="Aharoni"/>
          <w:b/>
          <w:bCs/>
        </w:rPr>
      </w:pPr>
    </w:p>
    <w:p w14:paraId="20181D7C" w14:textId="77777777" w:rsidR="00121231" w:rsidRPr="00121231" w:rsidRDefault="00121231" w:rsidP="00121231">
      <w:pPr>
        <w:rPr>
          <w:rFonts w:asciiTheme="majorHAnsi" w:hAnsiTheme="majorHAnsi" w:cs="Aharoni"/>
          <w:b/>
          <w:bCs/>
          <w:lang w:val="en-PK"/>
        </w:rPr>
      </w:pPr>
      <w:r w:rsidRPr="00121231">
        <w:rPr>
          <w:rFonts w:asciiTheme="majorHAnsi" w:hAnsiTheme="majorHAnsi" w:cs="Aharoni"/>
          <w:b/>
          <w:bCs/>
          <w:lang w:val="en-PK"/>
        </w:rPr>
        <w:t>Can it handle 100k concurrent today?</w:t>
      </w:r>
    </w:p>
    <w:p w14:paraId="4D72134A" w14:textId="1D64A313" w:rsidR="00121231" w:rsidRDefault="00121231" w:rsidP="00121231">
      <w:pPr>
        <w:rPr>
          <w:rFonts w:asciiTheme="majorHAnsi" w:hAnsiTheme="majorHAnsi" w:cs="Aharoni"/>
        </w:rPr>
      </w:pPr>
      <w:r>
        <w:rPr>
          <w:rFonts w:asciiTheme="majorHAnsi" w:hAnsiTheme="majorHAnsi" w:cs="Aharoni"/>
        </w:rPr>
        <w:t>No</w:t>
      </w:r>
      <w:r w:rsidR="00945BE5">
        <w:rPr>
          <w:rFonts w:asciiTheme="majorHAnsi" w:hAnsiTheme="majorHAnsi" w:cs="Aharoni"/>
        </w:rPr>
        <w:t>, because</w:t>
      </w:r>
    </w:p>
    <w:p w14:paraId="1915315A" w14:textId="4EAE59C9" w:rsidR="00121231" w:rsidRPr="00945BE5" w:rsidRDefault="00121231" w:rsidP="00945BE5">
      <w:pPr>
        <w:pStyle w:val="ListParagraph"/>
        <w:numPr>
          <w:ilvl w:val="0"/>
          <w:numId w:val="1"/>
        </w:numPr>
        <w:rPr>
          <w:rFonts w:asciiTheme="majorHAnsi" w:hAnsiTheme="majorHAnsi" w:cs="Aharoni"/>
          <w:sz w:val="22"/>
          <w:szCs w:val="22"/>
        </w:rPr>
      </w:pPr>
      <w:r w:rsidRPr="00945BE5">
        <w:rPr>
          <w:rFonts w:asciiTheme="majorHAnsi" w:hAnsiTheme="majorHAnsi" w:cs="Aharoni"/>
          <w:sz w:val="22"/>
          <w:szCs w:val="22"/>
        </w:rPr>
        <w:t>It works in serial manner means it runs requests one by one 1st task is in waiting the process stops and no other process can work in that time.</w:t>
      </w:r>
    </w:p>
    <w:p w14:paraId="22EF76E6" w14:textId="0DA04D9D" w:rsidR="00121231" w:rsidRPr="00945BE5" w:rsidRDefault="00121231" w:rsidP="00945BE5">
      <w:pPr>
        <w:pStyle w:val="ListParagraph"/>
        <w:numPr>
          <w:ilvl w:val="0"/>
          <w:numId w:val="1"/>
        </w:numPr>
        <w:rPr>
          <w:sz w:val="22"/>
          <w:szCs w:val="22"/>
        </w:rPr>
      </w:pPr>
      <w:r w:rsidRPr="00945BE5">
        <w:rPr>
          <w:sz w:val="22"/>
          <w:szCs w:val="22"/>
        </w:rPr>
        <w:t>No Autoscaling means one instance for all tasks autoscaling make instances automatically for each task.</w:t>
      </w:r>
    </w:p>
    <w:p w14:paraId="7C2A3EDD" w14:textId="6CF85153" w:rsidR="00121231" w:rsidRDefault="00121231" w:rsidP="00945BE5">
      <w:pPr>
        <w:pStyle w:val="ListParagraph"/>
        <w:numPr>
          <w:ilvl w:val="0"/>
          <w:numId w:val="1"/>
        </w:numPr>
      </w:pPr>
      <w:r w:rsidRPr="00945BE5">
        <w:rPr>
          <w:sz w:val="22"/>
          <w:szCs w:val="22"/>
        </w:rPr>
        <w:t>No result cashing means all task happens and then go to cache memory every task should go task separately after completion</w:t>
      </w:r>
      <w:r>
        <w:t>.</w:t>
      </w:r>
    </w:p>
    <w:p w14:paraId="4A6983A2" w14:textId="77777777" w:rsidR="0080022E" w:rsidRDefault="0080022E" w:rsidP="0080022E">
      <w:pPr>
        <w:pStyle w:val="ListParagraph"/>
      </w:pPr>
    </w:p>
    <w:p w14:paraId="60CD4F75" w14:textId="77777777" w:rsidR="00945BE5" w:rsidRPr="00945BE5" w:rsidRDefault="00945BE5" w:rsidP="00945BE5">
      <w:pPr>
        <w:rPr>
          <w:b/>
          <w:bCs/>
          <w:lang w:val="en-PK"/>
        </w:rPr>
      </w:pPr>
      <w:r w:rsidRPr="00945BE5">
        <w:rPr>
          <w:b/>
          <w:bCs/>
          <w:lang w:val="en-PK"/>
        </w:rPr>
        <w:t>Is it fixable without a rewrite?</w:t>
      </w:r>
    </w:p>
    <w:p w14:paraId="371B01C3" w14:textId="73AE10AE" w:rsidR="00945BE5" w:rsidRDefault="00945BE5" w:rsidP="00121231">
      <w:pPr>
        <w:rPr>
          <w:sz w:val="22"/>
          <w:szCs w:val="22"/>
        </w:rPr>
      </w:pPr>
      <w:r w:rsidRPr="00945BE5">
        <w:rPr>
          <w:sz w:val="22"/>
          <w:szCs w:val="22"/>
        </w:rPr>
        <w:t>Yes, because incoming path and path expected by backend service matches.</w:t>
      </w:r>
    </w:p>
    <w:p w14:paraId="0AEA07DB" w14:textId="77777777" w:rsidR="0080022E" w:rsidRPr="00945BE5" w:rsidRDefault="0080022E" w:rsidP="00121231">
      <w:pPr>
        <w:rPr>
          <w:sz w:val="22"/>
          <w:szCs w:val="22"/>
        </w:rPr>
      </w:pPr>
    </w:p>
    <w:p w14:paraId="29D8F731" w14:textId="77777777" w:rsidR="00945BE5" w:rsidRDefault="00945BE5" w:rsidP="00945BE5">
      <w:pPr>
        <w:rPr>
          <w:lang w:val="en-PK"/>
        </w:rPr>
      </w:pPr>
      <w:r w:rsidRPr="00945BE5">
        <w:rPr>
          <w:b/>
          <w:bCs/>
          <w:lang w:val="en-PK"/>
        </w:rPr>
        <w:t>Biggest single win</w:t>
      </w:r>
      <w:r w:rsidRPr="00945BE5">
        <w:rPr>
          <w:lang w:val="en-PK"/>
        </w:rPr>
        <w:t xml:space="preserve"> </w:t>
      </w:r>
    </w:p>
    <w:p w14:paraId="2CB1AF6E" w14:textId="77C2E249" w:rsidR="00945BE5" w:rsidRDefault="00945BE5" w:rsidP="00945BE5">
      <w:pPr>
        <w:rPr>
          <w:sz w:val="22"/>
          <w:szCs w:val="22"/>
          <w:lang w:val="en-PK"/>
        </w:rPr>
      </w:pPr>
      <w:r w:rsidRPr="00945BE5">
        <w:rPr>
          <w:sz w:val="22"/>
          <w:szCs w:val="22"/>
          <w:lang w:val="en-PK"/>
        </w:rPr>
        <w:t>Stop the synchronous Mongo query from blocking the asyncio event loop</w:t>
      </w:r>
      <w:r w:rsidRPr="00945BE5">
        <w:rPr>
          <w:sz w:val="22"/>
          <w:szCs w:val="22"/>
          <w:lang w:val="en-PK"/>
        </w:rPr>
        <w:t>.</w:t>
      </w:r>
    </w:p>
    <w:p w14:paraId="4CD00B7F" w14:textId="77777777" w:rsidR="0080022E" w:rsidRDefault="0080022E" w:rsidP="00945BE5">
      <w:pPr>
        <w:rPr>
          <w:sz w:val="22"/>
          <w:szCs w:val="22"/>
          <w:lang w:val="en-PK"/>
        </w:rPr>
      </w:pPr>
    </w:p>
    <w:p w14:paraId="27304DD7" w14:textId="386CF077" w:rsidR="00B66822" w:rsidRPr="00B66822" w:rsidRDefault="00B66822" w:rsidP="00945BE5">
      <w:pPr>
        <w:rPr>
          <w:b/>
          <w:bCs/>
          <w:lang w:val="en-PK"/>
        </w:rPr>
      </w:pPr>
      <w:r>
        <w:rPr>
          <w:b/>
          <w:bCs/>
          <w:lang w:val="en-PK"/>
        </w:rPr>
        <w:t>Request path:</w:t>
      </w:r>
    </w:p>
    <w:p w14:paraId="4F8BDA80" w14:textId="77777777" w:rsidR="00945BE5" w:rsidRPr="00B66822" w:rsidRDefault="00945BE5" w:rsidP="00B66822">
      <w:pPr>
        <w:pStyle w:val="ListParagraph"/>
        <w:numPr>
          <w:ilvl w:val="0"/>
          <w:numId w:val="3"/>
        </w:numPr>
        <w:rPr>
          <w:sz w:val="22"/>
          <w:szCs w:val="22"/>
          <w:lang w:val="en-PK"/>
        </w:rPr>
      </w:pPr>
      <w:r w:rsidRPr="00B66822">
        <w:rPr>
          <w:sz w:val="22"/>
          <w:szCs w:val="22"/>
          <w:lang w:val="en-PK"/>
        </w:rPr>
        <w:t>Browser (dev.findsocial.io)</w:t>
      </w:r>
    </w:p>
    <w:p w14:paraId="147B8CF3" w14:textId="6F24A6B2" w:rsidR="00945BE5" w:rsidRPr="00B66822" w:rsidRDefault="00945BE5" w:rsidP="00B66822">
      <w:pPr>
        <w:pStyle w:val="ListParagraph"/>
        <w:numPr>
          <w:ilvl w:val="0"/>
          <w:numId w:val="3"/>
        </w:numPr>
        <w:rPr>
          <w:sz w:val="22"/>
          <w:szCs w:val="22"/>
          <w:lang w:val="en-PK"/>
        </w:rPr>
      </w:pPr>
      <w:r w:rsidRPr="00B66822">
        <w:rPr>
          <w:sz w:val="22"/>
          <w:szCs w:val="22"/>
          <w:lang w:val="en-PK"/>
        </w:rPr>
        <w:t>HTTPS</w:t>
      </w:r>
      <w:r w:rsidRPr="00B66822">
        <w:rPr>
          <w:sz w:val="22"/>
          <w:szCs w:val="22"/>
          <w:lang w:val="en-PK"/>
        </w:rPr>
        <w:t xml:space="preserve"> </w:t>
      </w:r>
    </w:p>
    <w:p w14:paraId="139853F5" w14:textId="77777777" w:rsidR="00945BE5" w:rsidRPr="00B66822" w:rsidRDefault="00945BE5" w:rsidP="00B66822">
      <w:pPr>
        <w:pStyle w:val="ListParagraph"/>
        <w:numPr>
          <w:ilvl w:val="0"/>
          <w:numId w:val="3"/>
        </w:numPr>
        <w:rPr>
          <w:sz w:val="22"/>
          <w:szCs w:val="22"/>
          <w:lang w:val="en-PK"/>
        </w:rPr>
      </w:pPr>
      <w:r w:rsidRPr="00B66822">
        <w:rPr>
          <w:sz w:val="22"/>
          <w:szCs w:val="22"/>
          <w:lang w:val="en-PK"/>
        </w:rPr>
        <w:t>A</w:t>
      </w:r>
      <w:r w:rsidRPr="00B66822">
        <w:rPr>
          <w:sz w:val="22"/>
          <w:szCs w:val="22"/>
          <w:lang w:val="en-PK"/>
        </w:rPr>
        <w:t>pi</w:t>
      </w:r>
      <w:r w:rsidRPr="00B66822">
        <w:rPr>
          <w:sz w:val="22"/>
          <w:szCs w:val="22"/>
          <w:lang w:val="en-PK"/>
        </w:rPr>
        <w:t xml:space="preserve"> </w:t>
      </w:r>
      <w:r w:rsidRPr="00B66822">
        <w:rPr>
          <w:sz w:val="22"/>
          <w:szCs w:val="22"/>
          <w:lang w:val="en-PK"/>
        </w:rPr>
        <w:t xml:space="preserve">endpoints  (FastAPI gateway, uvicorn --workers </w:t>
      </w:r>
      <w:proofErr w:type="gramStart"/>
      <w:r w:rsidRPr="00B66822">
        <w:rPr>
          <w:sz w:val="22"/>
          <w:szCs w:val="22"/>
          <w:lang w:val="en-PK"/>
        </w:rPr>
        <w:t>1</w:t>
      </w:r>
      <w:proofErr w:type="gramEnd"/>
      <w:r w:rsidRPr="00B66822">
        <w:rPr>
          <w:sz w:val="22"/>
          <w:szCs w:val="22"/>
          <w:lang w:val="en-PK"/>
        </w:rPr>
        <w:t>, replicas: 1)</w:t>
      </w:r>
    </w:p>
    <w:p w14:paraId="04D942FA" w14:textId="1A88E100" w:rsidR="00945BE5" w:rsidRPr="00B66822" w:rsidRDefault="00945BE5" w:rsidP="00B66822">
      <w:pPr>
        <w:pStyle w:val="ListParagraph"/>
        <w:numPr>
          <w:ilvl w:val="0"/>
          <w:numId w:val="3"/>
        </w:numPr>
        <w:rPr>
          <w:sz w:val="22"/>
          <w:szCs w:val="22"/>
          <w:lang w:val="en-PK"/>
        </w:rPr>
      </w:pPr>
      <w:r w:rsidRPr="00B66822">
        <w:rPr>
          <w:sz w:val="22"/>
          <w:szCs w:val="22"/>
          <w:lang w:val="en-PK"/>
        </w:rPr>
        <w:t>ChartmetricProxy → internal HTT</w:t>
      </w:r>
      <w:r w:rsidRPr="00B66822">
        <w:rPr>
          <w:sz w:val="22"/>
          <w:szCs w:val="22"/>
          <w:lang w:val="en-PK"/>
        </w:rPr>
        <w:t>P</w:t>
      </w:r>
    </w:p>
    <w:p w14:paraId="2ED6AE52" w14:textId="55FAA23C" w:rsidR="00945BE5" w:rsidRPr="00B66822" w:rsidRDefault="00945BE5" w:rsidP="00B66822">
      <w:pPr>
        <w:pStyle w:val="ListParagraph"/>
        <w:numPr>
          <w:ilvl w:val="0"/>
          <w:numId w:val="3"/>
        </w:numPr>
        <w:rPr>
          <w:sz w:val="22"/>
          <w:szCs w:val="22"/>
          <w:lang w:val="en-PK"/>
        </w:rPr>
      </w:pPr>
      <w:r w:rsidRPr="00B66822">
        <w:rPr>
          <w:sz w:val="22"/>
          <w:szCs w:val="22"/>
          <w:lang w:val="en-PK"/>
        </w:rPr>
        <w:t xml:space="preserve">chartmetric-etl  (FastAPI, uvicorn </w:t>
      </w:r>
      <w:proofErr w:type="gramStart"/>
      <w:r w:rsidRPr="00B66822">
        <w:rPr>
          <w:sz w:val="22"/>
          <w:szCs w:val="22"/>
          <w:lang w:val="en-PK"/>
        </w:rPr>
        <w:t>1</w:t>
      </w:r>
      <w:proofErr w:type="gramEnd"/>
      <w:r w:rsidRPr="00B66822">
        <w:rPr>
          <w:sz w:val="22"/>
          <w:szCs w:val="22"/>
          <w:lang w:val="en-PK"/>
        </w:rPr>
        <w:t xml:space="preserve"> worker, replicas: </w:t>
      </w:r>
      <w:proofErr w:type="gramStart"/>
      <w:r w:rsidRPr="00B66822">
        <w:rPr>
          <w:sz w:val="22"/>
          <w:szCs w:val="22"/>
          <w:lang w:val="en-PK"/>
        </w:rPr>
        <w:t>1</w:t>
      </w:r>
      <w:proofErr w:type="gramEnd"/>
      <w:r w:rsidRPr="00B66822">
        <w:rPr>
          <w:sz w:val="22"/>
          <w:szCs w:val="22"/>
          <w:lang w:val="en-PK"/>
        </w:rPr>
        <w:t>, NO HPA, NO resource</w:t>
      </w:r>
      <w:r w:rsidRPr="00B66822">
        <w:rPr>
          <w:sz w:val="22"/>
          <w:szCs w:val="22"/>
          <w:lang w:val="en-PK"/>
        </w:rPr>
        <w:t xml:space="preserve"> </w:t>
      </w:r>
      <w:r w:rsidRPr="00B66822">
        <w:rPr>
          <w:sz w:val="22"/>
          <w:szCs w:val="22"/>
          <w:lang w:val="en-PK"/>
        </w:rPr>
        <w:t>limits)synchronous pymongo</w:t>
      </w:r>
    </w:p>
    <w:p w14:paraId="42A32802" w14:textId="3A11CB06" w:rsidR="00945BE5" w:rsidRDefault="00945BE5" w:rsidP="00B66822">
      <w:pPr>
        <w:pStyle w:val="ListParagraph"/>
        <w:numPr>
          <w:ilvl w:val="0"/>
          <w:numId w:val="3"/>
        </w:numPr>
        <w:rPr>
          <w:sz w:val="22"/>
          <w:szCs w:val="22"/>
          <w:lang w:val="en-PK"/>
        </w:rPr>
      </w:pPr>
      <w:r w:rsidRPr="00B66822">
        <w:rPr>
          <w:sz w:val="22"/>
          <w:szCs w:val="22"/>
          <w:lang w:val="en-PK"/>
        </w:rPr>
        <w:t>MongoDB (findsocial.artist_metrics) Redis (count cache only</w:t>
      </w:r>
      <w:r w:rsidRPr="00B66822">
        <w:rPr>
          <w:sz w:val="22"/>
          <w:szCs w:val="22"/>
          <w:lang w:val="en-PK"/>
        </w:rPr>
        <w:t>)</w:t>
      </w:r>
    </w:p>
    <w:p w14:paraId="7474AE48" w14:textId="0F69ECAE" w:rsidR="00B66822" w:rsidRDefault="00B66822" w:rsidP="00B66822">
      <w:pPr>
        <w:rPr>
          <w:sz w:val="22"/>
          <w:szCs w:val="22"/>
          <w:lang w:val="en-PK"/>
        </w:rPr>
      </w:pPr>
      <w:r>
        <w:rPr>
          <w:sz w:val="22"/>
          <w:szCs w:val="22"/>
          <w:lang w:val="en-PK"/>
        </w:rPr>
        <w:t xml:space="preserve">Every request makes </w:t>
      </w:r>
      <w:proofErr w:type="gramStart"/>
      <w:r>
        <w:rPr>
          <w:sz w:val="22"/>
          <w:szCs w:val="22"/>
          <w:lang w:val="en-PK"/>
        </w:rPr>
        <w:t>2</w:t>
      </w:r>
      <w:proofErr w:type="gramEnd"/>
      <w:r>
        <w:rPr>
          <w:sz w:val="22"/>
          <w:szCs w:val="22"/>
          <w:lang w:val="en-PK"/>
        </w:rPr>
        <w:t xml:space="preserve"> in cluster </w:t>
      </w:r>
      <w:proofErr w:type="gramStart"/>
      <w:r>
        <w:rPr>
          <w:sz w:val="22"/>
          <w:szCs w:val="22"/>
          <w:lang w:val="en-PK"/>
        </w:rPr>
        <w:t>hops(</w:t>
      </w:r>
      <w:proofErr w:type="gramEnd"/>
      <w:r>
        <w:rPr>
          <w:sz w:val="22"/>
          <w:szCs w:val="22"/>
          <w:lang w:val="en-PK"/>
        </w:rPr>
        <w:t>one network steps from one service to another), lands on one ETL pod (extract transfer load) with one event loop and hit mongodb directly.</w:t>
      </w:r>
    </w:p>
    <w:p w14:paraId="4C2379D2" w14:textId="77777777" w:rsidR="0080022E" w:rsidRDefault="0080022E" w:rsidP="00B66822">
      <w:pPr>
        <w:rPr>
          <w:sz w:val="22"/>
          <w:szCs w:val="22"/>
          <w:lang w:val="en-PK"/>
        </w:rPr>
      </w:pPr>
    </w:p>
    <w:p w14:paraId="4FB9F550" w14:textId="77777777" w:rsidR="0080022E" w:rsidRPr="00B66822" w:rsidRDefault="0080022E" w:rsidP="00B66822">
      <w:pPr>
        <w:rPr>
          <w:sz w:val="22"/>
          <w:szCs w:val="22"/>
          <w:lang w:val="en-PK"/>
        </w:rPr>
      </w:pPr>
    </w:p>
    <w:p w14:paraId="07B428D2" w14:textId="62306C20" w:rsidR="00945BE5" w:rsidRDefault="00B66822" w:rsidP="00945BE5">
      <w:pPr>
        <w:rPr>
          <w:b/>
          <w:bCs/>
          <w:lang w:val="en-PK"/>
        </w:rPr>
      </w:pPr>
      <w:r>
        <w:rPr>
          <w:b/>
          <w:bCs/>
          <w:lang w:val="en-PK"/>
        </w:rPr>
        <w:lastRenderedPageBreak/>
        <w:t>Blockers:</w:t>
      </w:r>
    </w:p>
    <w:p w14:paraId="7D0829E8" w14:textId="5ED3F7EE" w:rsidR="00B66822" w:rsidRPr="007E47E3" w:rsidRDefault="00B66822" w:rsidP="00B66822">
      <w:pPr>
        <w:pStyle w:val="ListParagraph"/>
        <w:numPr>
          <w:ilvl w:val="0"/>
          <w:numId w:val="4"/>
        </w:numPr>
        <w:rPr>
          <w:sz w:val="22"/>
          <w:szCs w:val="22"/>
          <w:lang w:val="en-PK"/>
        </w:rPr>
      </w:pPr>
      <w:r w:rsidRPr="007E47E3">
        <w:rPr>
          <w:sz w:val="22"/>
          <w:szCs w:val="22"/>
          <w:lang w:val="en-PK"/>
        </w:rPr>
        <w:t xml:space="preserve"> </w:t>
      </w:r>
      <w:r w:rsidR="007E47E3">
        <w:rPr>
          <w:sz w:val="22"/>
          <w:szCs w:val="22"/>
          <w:lang w:val="en-PK"/>
        </w:rPr>
        <w:t xml:space="preserve">It </w:t>
      </w:r>
      <w:r w:rsidRPr="007E47E3">
        <w:rPr>
          <w:sz w:val="22"/>
          <w:szCs w:val="22"/>
          <w:lang w:val="en-PK"/>
        </w:rPr>
        <w:t>works synchronously no use of await and serialized working make system process slow and inefficient</w:t>
      </w:r>
      <w:r w:rsidR="007E47E3" w:rsidRPr="007E47E3">
        <w:rPr>
          <w:sz w:val="22"/>
          <w:szCs w:val="22"/>
          <w:lang w:val="en-PK"/>
        </w:rPr>
        <w:t xml:space="preserve">. When one request wait on mongo no other request can process with 1 pod and 1 worker that is 5 requests per pod. 100K users would </w:t>
      </w:r>
      <w:proofErr w:type="gramStart"/>
      <w:r w:rsidR="007E47E3" w:rsidRPr="007E47E3">
        <w:rPr>
          <w:sz w:val="22"/>
          <w:szCs w:val="22"/>
          <w:lang w:val="en-PK"/>
        </w:rPr>
        <w:t>queue</w:t>
      </w:r>
      <w:proofErr w:type="gramEnd"/>
      <w:r w:rsidR="007E47E3" w:rsidRPr="007E47E3">
        <w:rPr>
          <w:sz w:val="22"/>
          <w:szCs w:val="22"/>
          <w:lang w:val="en-PK"/>
        </w:rPr>
        <w:t xml:space="preserve"> but time out depends on how fast each query is.</w:t>
      </w:r>
    </w:p>
    <w:p w14:paraId="6FB10E62" w14:textId="62FBBA54" w:rsidR="007E47E3" w:rsidRPr="007E47E3" w:rsidRDefault="007E47E3" w:rsidP="007E47E3">
      <w:pPr>
        <w:pStyle w:val="ListParagraph"/>
        <w:rPr>
          <w:sz w:val="22"/>
          <w:szCs w:val="22"/>
          <w:lang w:val="en-PK"/>
        </w:rPr>
      </w:pPr>
      <w:r w:rsidRPr="007E47E3">
        <w:rPr>
          <w:sz w:val="22"/>
          <w:szCs w:val="22"/>
          <w:lang w:val="en-PK"/>
        </w:rPr>
        <w:t>Two solutions can solve this problem:</w:t>
      </w:r>
    </w:p>
    <w:p w14:paraId="532E9C24" w14:textId="7889A012" w:rsidR="007E47E3" w:rsidRDefault="007E47E3" w:rsidP="007E47E3">
      <w:pPr>
        <w:pStyle w:val="ListParagraph"/>
        <w:numPr>
          <w:ilvl w:val="0"/>
          <w:numId w:val="6"/>
        </w:numPr>
        <w:rPr>
          <w:sz w:val="22"/>
          <w:szCs w:val="22"/>
          <w:lang w:val="en-PK"/>
        </w:rPr>
      </w:pPr>
      <w:r>
        <w:rPr>
          <w:sz w:val="22"/>
          <w:szCs w:val="22"/>
          <w:lang w:val="en-PK"/>
        </w:rPr>
        <w:t xml:space="preserve">Use only def and remove await almost </w:t>
      </w:r>
      <w:proofErr w:type="gramStart"/>
      <w:r>
        <w:rPr>
          <w:sz w:val="22"/>
          <w:szCs w:val="22"/>
          <w:lang w:val="en-PK"/>
        </w:rPr>
        <w:t>40</w:t>
      </w:r>
      <w:proofErr w:type="gramEnd"/>
      <w:r>
        <w:rPr>
          <w:sz w:val="22"/>
          <w:szCs w:val="22"/>
          <w:lang w:val="en-PK"/>
        </w:rPr>
        <w:t xml:space="preserve"> requests can process.</w:t>
      </w:r>
      <w:r w:rsidRPr="007E47E3">
        <w:rPr>
          <w:sz w:val="22"/>
          <w:szCs w:val="22"/>
          <w:lang w:val="en-PK"/>
        </w:rPr>
        <w:t xml:space="preserve"> Use asyncio library which will process the other requests while one request is taking time.</w:t>
      </w:r>
    </w:p>
    <w:p w14:paraId="49AAC40F" w14:textId="6FB0291A" w:rsidR="007E47E3" w:rsidRPr="007E47E3" w:rsidRDefault="007E47E3" w:rsidP="007E47E3">
      <w:pPr>
        <w:pStyle w:val="ListParagraph"/>
        <w:numPr>
          <w:ilvl w:val="0"/>
          <w:numId w:val="6"/>
        </w:numPr>
        <w:rPr>
          <w:sz w:val="22"/>
          <w:szCs w:val="22"/>
          <w:lang w:val="en-PK"/>
        </w:rPr>
      </w:pPr>
      <w:r>
        <w:rPr>
          <w:sz w:val="22"/>
          <w:szCs w:val="22"/>
          <w:lang w:val="en-PK"/>
        </w:rPr>
        <w:t xml:space="preserve">Raise the threadpool capacity directly to default </w:t>
      </w:r>
      <w:proofErr w:type="gramStart"/>
      <w:r>
        <w:rPr>
          <w:sz w:val="22"/>
          <w:szCs w:val="22"/>
          <w:lang w:val="en-PK"/>
        </w:rPr>
        <w:t>40</w:t>
      </w:r>
      <w:proofErr w:type="gramEnd"/>
      <w:r>
        <w:rPr>
          <w:sz w:val="22"/>
          <w:szCs w:val="22"/>
          <w:lang w:val="en-PK"/>
        </w:rPr>
        <w:t xml:space="preserve"> threats.</w:t>
      </w:r>
    </w:p>
    <w:p w14:paraId="38DABE6C" w14:textId="4D1AE410" w:rsidR="002B4CBF" w:rsidRDefault="007E47E3" w:rsidP="002B4CBF">
      <w:pPr>
        <w:pStyle w:val="ListParagraph"/>
        <w:numPr>
          <w:ilvl w:val="0"/>
          <w:numId w:val="4"/>
        </w:numPr>
        <w:rPr>
          <w:sz w:val="22"/>
          <w:szCs w:val="22"/>
          <w:lang w:val="en-PK"/>
        </w:rPr>
      </w:pPr>
      <w:r>
        <w:rPr>
          <w:sz w:val="22"/>
          <w:szCs w:val="22"/>
          <w:lang w:val="en-PK"/>
        </w:rPr>
        <w:t>No horizontal scale 1 pod , 1 worker no autoscaler.</w:t>
      </w:r>
      <w:r w:rsidRPr="002B4CBF">
        <w:rPr>
          <w:sz w:val="22"/>
          <w:szCs w:val="22"/>
          <w:lang w:val="en-PK"/>
        </w:rPr>
        <w:t>Carmatic_etl.yaml has 1 replica , no workers no autoscalar</w:t>
      </w:r>
      <w:r w:rsidR="002B4CBF" w:rsidRPr="002B4CBF">
        <w:rPr>
          <w:sz w:val="22"/>
          <w:szCs w:val="22"/>
          <w:lang w:val="en-PK"/>
        </w:rPr>
        <w:t>.1 pod create single way which means no handling traffic and we can not size the pod and there is no CPU signal to pod on.</w:t>
      </w:r>
      <w:r w:rsidR="002B4CBF">
        <w:rPr>
          <w:sz w:val="22"/>
          <w:szCs w:val="22"/>
          <w:lang w:val="en-PK"/>
        </w:rPr>
        <w:t xml:space="preserve"> </w:t>
      </w:r>
      <w:r w:rsidR="002B4CBF">
        <w:rPr>
          <w:b/>
          <w:bCs/>
          <w:sz w:val="22"/>
          <w:szCs w:val="22"/>
          <w:lang w:val="en-PK"/>
        </w:rPr>
        <w:t>FIX:</w:t>
      </w:r>
    </w:p>
    <w:p w14:paraId="35F322E4" w14:textId="73DAB8B3" w:rsidR="002B4CBF" w:rsidRDefault="002B4CBF" w:rsidP="002B4CBF">
      <w:pPr>
        <w:pStyle w:val="ListParagraph"/>
        <w:numPr>
          <w:ilvl w:val="0"/>
          <w:numId w:val="8"/>
        </w:numPr>
        <w:rPr>
          <w:sz w:val="22"/>
          <w:szCs w:val="22"/>
          <w:lang w:val="en-PK"/>
        </w:rPr>
      </w:pPr>
      <w:r>
        <w:rPr>
          <w:sz w:val="22"/>
          <w:szCs w:val="22"/>
          <w:lang w:val="en-PK"/>
        </w:rPr>
        <w:t>Add resource request to make pod schedulable.</w:t>
      </w:r>
    </w:p>
    <w:p w14:paraId="170DAF3D" w14:textId="33203C1A" w:rsidR="002B4CBF" w:rsidRDefault="002B4CBF" w:rsidP="002B4CBF">
      <w:pPr>
        <w:pStyle w:val="ListParagraph"/>
        <w:numPr>
          <w:ilvl w:val="0"/>
          <w:numId w:val="8"/>
        </w:numPr>
        <w:rPr>
          <w:sz w:val="22"/>
          <w:szCs w:val="22"/>
          <w:lang w:val="en-PK"/>
        </w:rPr>
      </w:pPr>
      <w:r>
        <w:rPr>
          <w:sz w:val="22"/>
          <w:szCs w:val="22"/>
          <w:lang w:val="en-PK"/>
        </w:rPr>
        <w:t>Run multiple workers per pod(4 workers).</w:t>
      </w:r>
    </w:p>
    <w:p w14:paraId="1DAA0928" w14:textId="35AF3902" w:rsidR="002B4CBF" w:rsidRDefault="002B4CBF" w:rsidP="002B4CBF">
      <w:pPr>
        <w:pStyle w:val="ListParagraph"/>
        <w:numPr>
          <w:ilvl w:val="0"/>
          <w:numId w:val="8"/>
        </w:numPr>
        <w:rPr>
          <w:sz w:val="22"/>
          <w:szCs w:val="22"/>
          <w:lang w:val="en-PK"/>
        </w:rPr>
      </w:pPr>
      <w:r>
        <w:rPr>
          <w:sz w:val="22"/>
          <w:szCs w:val="22"/>
          <w:lang w:val="en-PK"/>
        </w:rPr>
        <w:t>Add an HPA(Horizontal pod autoscalar) on ETL(extract transfer load).</w:t>
      </w:r>
    </w:p>
    <w:p w14:paraId="6A255EA7" w14:textId="26635998" w:rsidR="002B4CBF" w:rsidRDefault="002B4CBF" w:rsidP="002B4CBF">
      <w:pPr>
        <w:pStyle w:val="ListParagraph"/>
        <w:numPr>
          <w:ilvl w:val="0"/>
          <w:numId w:val="4"/>
        </w:numPr>
        <w:rPr>
          <w:sz w:val="22"/>
          <w:szCs w:val="22"/>
          <w:lang w:val="en-PK"/>
        </w:rPr>
      </w:pPr>
      <w:r>
        <w:rPr>
          <w:sz w:val="22"/>
          <w:szCs w:val="22"/>
          <w:lang w:val="en-PK"/>
        </w:rPr>
        <w:t>No cashing of list results. Every user reruns the same query. Only count cashed in redis. List payload is uncomputed from mongo on every request.Common requests are identical for all users, Unfiltered first page.</w:t>
      </w:r>
      <w:r w:rsidR="008762B2">
        <w:rPr>
          <w:sz w:val="22"/>
          <w:szCs w:val="22"/>
          <w:lang w:val="en-PK"/>
        </w:rPr>
        <w:t xml:space="preserve"> </w:t>
      </w:r>
      <w:r w:rsidR="008762B2">
        <w:rPr>
          <w:b/>
          <w:bCs/>
          <w:sz w:val="22"/>
          <w:szCs w:val="22"/>
          <w:lang w:val="en-PK"/>
        </w:rPr>
        <w:t xml:space="preserve">FIX: </w:t>
      </w:r>
    </w:p>
    <w:p w14:paraId="21D0AF53" w14:textId="325867F9" w:rsidR="008762B2" w:rsidRDefault="008762B2" w:rsidP="008762B2">
      <w:pPr>
        <w:pStyle w:val="ListParagraph"/>
        <w:numPr>
          <w:ilvl w:val="0"/>
          <w:numId w:val="9"/>
        </w:numPr>
        <w:rPr>
          <w:sz w:val="22"/>
          <w:szCs w:val="22"/>
          <w:lang w:val="en-PK"/>
        </w:rPr>
      </w:pPr>
      <w:r>
        <w:rPr>
          <w:sz w:val="22"/>
          <w:szCs w:val="22"/>
          <w:lang w:val="en-PK"/>
        </w:rPr>
        <w:t>Add a short TTL(time to live) for list response.(30s-60s)</w:t>
      </w:r>
    </w:p>
    <w:p w14:paraId="43068EE2" w14:textId="1C58287C" w:rsidR="008762B2" w:rsidRDefault="008762B2" w:rsidP="008762B2">
      <w:pPr>
        <w:pStyle w:val="ListParagraph"/>
        <w:numPr>
          <w:ilvl w:val="0"/>
          <w:numId w:val="9"/>
        </w:numPr>
        <w:rPr>
          <w:sz w:val="22"/>
          <w:szCs w:val="22"/>
          <w:lang w:val="en-PK"/>
        </w:rPr>
      </w:pPr>
      <w:r>
        <w:rPr>
          <w:sz w:val="22"/>
          <w:szCs w:val="22"/>
          <w:lang w:val="en-PK"/>
        </w:rPr>
        <w:t xml:space="preserve">Cache only get reads bypass on errors. </w:t>
      </w:r>
    </w:p>
    <w:p w14:paraId="4D1AC63E" w14:textId="50ACD83D" w:rsidR="008762B2" w:rsidRDefault="008762B2" w:rsidP="008762B2">
      <w:pPr>
        <w:pStyle w:val="ListParagraph"/>
        <w:numPr>
          <w:ilvl w:val="0"/>
          <w:numId w:val="9"/>
        </w:numPr>
        <w:rPr>
          <w:sz w:val="22"/>
          <w:szCs w:val="22"/>
          <w:lang w:val="en-PK"/>
        </w:rPr>
      </w:pPr>
      <w:r>
        <w:rPr>
          <w:sz w:val="22"/>
          <w:szCs w:val="22"/>
          <w:lang w:val="en-PK"/>
        </w:rPr>
        <w:t>Biggest win on unfiltered first page with popular filter combos. (genera,  country, followers, platform, popularity).</w:t>
      </w:r>
    </w:p>
    <w:p w14:paraId="02ABD357" w14:textId="4F685D1A" w:rsidR="008762B2" w:rsidRPr="008762B2" w:rsidRDefault="008762B2" w:rsidP="008762B2">
      <w:pPr>
        <w:pStyle w:val="ListParagraph"/>
        <w:numPr>
          <w:ilvl w:val="0"/>
          <w:numId w:val="4"/>
        </w:numPr>
        <w:rPr>
          <w:sz w:val="22"/>
          <w:szCs w:val="22"/>
          <w:lang w:val="en-PK"/>
        </w:rPr>
      </w:pPr>
      <w:r w:rsidRPr="008762B2">
        <w:rPr>
          <w:sz w:val="22"/>
          <w:szCs w:val="22"/>
        </w:rPr>
        <w:t>MongoDB is the actual limit on how much your system can scale, and its connection pool and cluster size determine that limit.</w:t>
      </w:r>
      <w:r>
        <w:rPr>
          <w:sz w:val="22"/>
          <w:szCs w:val="22"/>
        </w:rPr>
        <w:t xml:space="preserve"> poolsize = 100 . no document read replicas.</w:t>
      </w:r>
      <w:r w:rsidRPr="008762B2">
        <w:rPr>
          <w:rFonts w:ascii="Consolas" w:eastAsia="Times New Roman" w:hAnsi="Consolas" w:cs="Times New Roman"/>
          <w:color w:val="CCCCCC"/>
          <w:kern w:val="0"/>
          <w:sz w:val="21"/>
          <w:szCs w:val="21"/>
          <w:lang w:val="en-PK" w:eastAsia="en-PK"/>
          <w14:ligatures w14:val="none"/>
        </w:rPr>
        <w:t xml:space="preserve"> </w:t>
      </w:r>
      <w:r w:rsidRPr="008762B2">
        <w:rPr>
          <w:sz w:val="22"/>
          <w:szCs w:val="22"/>
          <w:lang w:val="en-PK"/>
        </w:rPr>
        <w:t xml:space="preserve">All reads hit one Mongo target. Heavy filtered compete for CPU/IO. 100k users </w:t>
      </w:r>
      <w:proofErr w:type="gramStart"/>
      <w:r w:rsidRPr="008762B2">
        <w:rPr>
          <w:sz w:val="22"/>
          <w:szCs w:val="22"/>
          <w:lang w:val="en-PK"/>
        </w:rPr>
        <w:t>is</w:t>
      </w:r>
      <w:proofErr w:type="gramEnd"/>
      <w:r w:rsidRPr="008762B2">
        <w:rPr>
          <w:sz w:val="22"/>
          <w:szCs w:val="22"/>
          <w:lang w:val="en-PK"/>
        </w:rPr>
        <w:t xml:space="preserve"> far beyond a single unscaled node's read capacity.</w:t>
      </w:r>
      <w:r>
        <w:rPr>
          <w:sz w:val="22"/>
          <w:szCs w:val="22"/>
          <w:lang w:val="en-PK"/>
        </w:rPr>
        <w:t xml:space="preserve"> </w:t>
      </w:r>
      <w:r>
        <w:rPr>
          <w:b/>
          <w:bCs/>
          <w:sz w:val="22"/>
          <w:szCs w:val="22"/>
          <w:lang w:val="en-PK"/>
        </w:rPr>
        <w:t xml:space="preserve">FIX: </w:t>
      </w:r>
    </w:p>
    <w:p w14:paraId="219667F0" w14:textId="506A4E6C" w:rsidR="008762B2" w:rsidRDefault="00581560" w:rsidP="008762B2">
      <w:pPr>
        <w:pStyle w:val="ListParagraph"/>
        <w:numPr>
          <w:ilvl w:val="0"/>
          <w:numId w:val="10"/>
        </w:numPr>
        <w:rPr>
          <w:sz w:val="22"/>
          <w:szCs w:val="22"/>
          <w:lang w:val="en-PK"/>
        </w:rPr>
      </w:pPr>
      <w:r>
        <w:rPr>
          <w:sz w:val="22"/>
          <w:szCs w:val="22"/>
          <w:lang w:val="en-PK"/>
        </w:rPr>
        <w:t xml:space="preserve">Tune client max pool size, min pool size etc </w:t>
      </w:r>
    </w:p>
    <w:p w14:paraId="1380DEC7" w14:textId="064E785C" w:rsidR="00581560" w:rsidRDefault="00581560" w:rsidP="008762B2">
      <w:pPr>
        <w:pStyle w:val="ListParagraph"/>
        <w:numPr>
          <w:ilvl w:val="0"/>
          <w:numId w:val="10"/>
        </w:numPr>
        <w:rPr>
          <w:sz w:val="22"/>
          <w:szCs w:val="22"/>
          <w:lang w:val="en-PK"/>
        </w:rPr>
      </w:pPr>
      <w:r>
        <w:rPr>
          <w:sz w:val="22"/>
          <w:szCs w:val="22"/>
          <w:lang w:val="en-PK"/>
        </w:rPr>
        <w:t>Use replica set and read replicas to scale reads horizontly.</w:t>
      </w:r>
    </w:p>
    <w:p w14:paraId="4BF7086C" w14:textId="4D6BAC1C" w:rsidR="00581560" w:rsidRPr="008762B2" w:rsidRDefault="00581560" w:rsidP="008762B2">
      <w:pPr>
        <w:pStyle w:val="ListParagraph"/>
        <w:numPr>
          <w:ilvl w:val="0"/>
          <w:numId w:val="10"/>
        </w:numPr>
        <w:rPr>
          <w:sz w:val="22"/>
          <w:szCs w:val="22"/>
          <w:lang w:val="en-PK"/>
        </w:rPr>
      </w:pPr>
      <w:r>
        <w:rPr>
          <w:sz w:val="22"/>
          <w:szCs w:val="22"/>
          <w:lang w:val="en-PK"/>
        </w:rPr>
        <w:t>Size clusters accordingly with cashing.</w:t>
      </w:r>
    </w:p>
    <w:p w14:paraId="52F9B801" w14:textId="2140117E" w:rsidR="008762B2" w:rsidRPr="00581560" w:rsidRDefault="00581560" w:rsidP="008762B2">
      <w:pPr>
        <w:pStyle w:val="ListParagraph"/>
        <w:numPr>
          <w:ilvl w:val="0"/>
          <w:numId w:val="4"/>
        </w:numPr>
        <w:rPr>
          <w:sz w:val="22"/>
          <w:szCs w:val="22"/>
          <w:lang w:val="en-PK"/>
        </w:rPr>
      </w:pPr>
      <w:r>
        <w:rPr>
          <w:sz w:val="22"/>
          <w:szCs w:val="22"/>
          <w:lang w:val="en-PK"/>
        </w:rPr>
        <w:t xml:space="preserve">Unbounded expensive queries can pile up. Heavily selected empty filter combos must gather to prove empty query. </w:t>
      </w:r>
      <w:r>
        <w:rPr>
          <w:b/>
          <w:bCs/>
          <w:sz w:val="22"/>
          <w:szCs w:val="22"/>
          <w:lang w:val="en-PK"/>
        </w:rPr>
        <w:t>FIX:</w:t>
      </w:r>
    </w:p>
    <w:p w14:paraId="40509757" w14:textId="53C73A22" w:rsidR="00581560" w:rsidRDefault="00581560" w:rsidP="00581560">
      <w:pPr>
        <w:pStyle w:val="ListParagraph"/>
        <w:numPr>
          <w:ilvl w:val="0"/>
          <w:numId w:val="11"/>
        </w:numPr>
        <w:rPr>
          <w:sz w:val="22"/>
          <w:szCs w:val="22"/>
          <w:lang w:val="en-PK"/>
        </w:rPr>
      </w:pPr>
      <w:r>
        <w:rPr>
          <w:sz w:val="22"/>
          <w:szCs w:val="22"/>
          <w:lang w:val="en-PK"/>
        </w:rPr>
        <w:t>Add max time (3s – 5s) to rank aggrigate and return the empty query for empty filter combos.</w:t>
      </w:r>
    </w:p>
    <w:p w14:paraId="4152D47A" w14:textId="7F6CA340" w:rsidR="00581560" w:rsidRPr="00581560" w:rsidRDefault="00581560" w:rsidP="00581560">
      <w:pPr>
        <w:pStyle w:val="ListParagraph"/>
        <w:numPr>
          <w:ilvl w:val="0"/>
          <w:numId w:val="4"/>
        </w:numPr>
        <w:rPr>
          <w:sz w:val="22"/>
          <w:szCs w:val="22"/>
          <w:lang w:val="en-PK"/>
        </w:rPr>
      </w:pPr>
      <w:r>
        <w:rPr>
          <w:sz w:val="22"/>
          <w:szCs w:val="22"/>
          <w:lang w:val="en-PK"/>
        </w:rPr>
        <w:t xml:space="preserve">Two hop proxy and gateway are also single worker. </w:t>
      </w:r>
      <w:r w:rsidRPr="00581560">
        <w:rPr>
          <w:sz w:val="22"/>
          <w:szCs w:val="22"/>
        </w:rPr>
        <w:t>the request travels through both a proxy and a gateway, and each of those components has only one worker handling its traffic</w:t>
      </w:r>
      <w:r>
        <w:rPr>
          <w:sz w:val="22"/>
          <w:szCs w:val="22"/>
        </w:rPr>
        <w:t xml:space="preserve">. </w:t>
      </w:r>
      <w:r>
        <w:rPr>
          <w:b/>
          <w:bCs/>
          <w:sz w:val="22"/>
          <w:szCs w:val="22"/>
        </w:rPr>
        <w:t>FIX:</w:t>
      </w:r>
    </w:p>
    <w:p w14:paraId="4CC441F4" w14:textId="40391D14" w:rsidR="00581560" w:rsidRDefault="00581560" w:rsidP="00581560">
      <w:pPr>
        <w:pStyle w:val="ListParagraph"/>
        <w:numPr>
          <w:ilvl w:val="0"/>
          <w:numId w:val="12"/>
        </w:numPr>
        <w:rPr>
          <w:sz w:val="22"/>
          <w:szCs w:val="22"/>
          <w:lang w:val="en-PK"/>
        </w:rPr>
      </w:pPr>
      <w:r>
        <w:rPr>
          <w:sz w:val="22"/>
          <w:szCs w:val="22"/>
          <w:lang w:val="en-PK"/>
        </w:rPr>
        <w:t>Non blocking.</w:t>
      </w:r>
    </w:p>
    <w:p w14:paraId="040A3A54" w14:textId="5E5B733D" w:rsidR="00581560" w:rsidRDefault="00581560" w:rsidP="00581560">
      <w:pPr>
        <w:pStyle w:val="ListParagraph"/>
        <w:numPr>
          <w:ilvl w:val="0"/>
          <w:numId w:val="12"/>
        </w:numPr>
        <w:rPr>
          <w:sz w:val="22"/>
          <w:szCs w:val="22"/>
          <w:lang w:val="en-PK"/>
        </w:rPr>
      </w:pPr>
      <w:r>
        <w:rPr>
          <w:sz w:val="22"/>
          <w:szCs w:val="22"/>
          <w:lang w:val="en-PK"/>
        </w:rPr>
        <w:t>Workers+ HPA(Horizontal pole autoscalar)+ resources to gateway.</w:t>
      </w:r>
    </w:p>
    <w:p w14:paraId="1F0A64CD" w14:textId="19D0BF21" w:rsidR="00581560" w:rsidRDefault="00581560" w:rsidP="00581560">
      <w:pPr>
        <w:pStyle w:val="ListParagraph"/>
        <w:numPr>
          <w:ilvl w:val="0"/>
          <w:numId w:val="4"/>
        </w:numPr>
        <w:rPr>
          <w:sz w:val="22"/>
          <w:szCs w:val="22"/>
          <w:lang w:val="en-PK"/>
        </w:rPr>
      </w:pPr>
      <w:r>
        <w:rPr>
          <w:sz w:val="22"/>
          <w:szCs w:val="22"/>
          <w:lang w:val="en-PK"/>
        </w:rPr>
        <w:t>No backpressure/ load shedding/ gate limiting</w:t>
      </w:r>
      <w:r w:rsidR="0080022E">
        <w:rPr>
          <w:sz w:val="22"/>
          <w:szCs w:val="22"/>
          <w:lang w:val="en-PK"/>
        </w:rPr>
        <w:t xml:space="preserve">. At 100k concurrent the system need to shed load gracefully instead of collapsing there should be no rate limiting or concurrency cap. </w:t>
      </w:r>
      <w:r w:rsidR="0080022E">
        <w:rPr>
          <w:b/>
          <w:bCs/>
          <w:sz w:val="22"/>
          <w:szCs w:val="22"/>
          <w:lang w:val="en-PK"/>
        </w:rPr>
        <w:t>FIX:</w:t>
      </w:r>
    </w:p>
    <w:p w14:paraId="7330806A" w14:textId="525B5761" w:rsidR="0080022E" w:rsidRDefault="0080022E" w:rsidP="0080022E">
      <w:pPr>
        <w:pStyle w:val="ListParagraph"/>
        <w:numPr>
          <w:ilvl w:val="0"/>
          <w:numId w:val="13"/>
        </w:numPr>
        <w:rPr>
          <w:sz w:val="22"/>
          <w:szCs w:val="22"/>
          <w:lang w:val="en-PK"/>
        </w:rPr>
      </w:pPr>
      <w:r>
        <w:rPr>
          <w:sz w:val="22"/>
          <w:szCs w:val="22"/>
          <w:lang w:val="en-PK"/>
        </w:rPr>
        <w:t>Per user rate limiting at gateway.</w:t>
      </w:r>
    </w:p>
    <w:p w14:paraId="05D26083" w14:textId="2EF8F360" w:rsidR="0080022E" w:rsidRDefault="0080022E" w:rsidP="0080022E">
      <w:pPr>
        <w:pStyle w:val="ListParagraph"/>
        <w:numPr>
          <w:ilvl w:val="0"/>
          <w:numId w:val="13"/>
        </w:numPr>
        <w:rPr>
          <w:sz w:val="22"/>
          <w:szCs w:val="22"/>
          <w:lang w:val="en-PK"/>
        </w:rPr>
      </w:pPr>
      <w:r>
        <w:rPr>
          <w:sz w:val="22"/>
          <w:szCs w:val="22"/>
          <w:lang w:val="en-PK"/>
        </w:rPr>
        <w:t>Fail return and a concurrency cap.</w:t>
      </w:r>
    </w:p>
    <w:p w14:paraId="799C0C19" w14:textId="532794EA" w:rsidR="0080022E" w:rsidRDefault="0080022E" w:rsidP="0080022E">
      <w:pPr>
        <w:pStyle w:val="ListParagraph"/>
        <w:numPr>
          <w:ilvl w:val="0"/>
          <w:numId w:val="13"/>
        </w:numPr>
        <w:rPr>
          <w:sz w:val="22"/>
          <w:szCs w:val="22"/>
          <w:lang w:val="en-PK"/>
        </w:rPr>
      </w:pPr>
      <w:r>
        <w:rPr>
          <w:sz w:val="22"/>
          <w:szCs w:val="22"/>
          <w:lang w:val="en-PK"/>
        </w:rPr>
        <w:lastRenderedPageBreak/>
        <w:t>Connection to wait queue time to fail fast under pool pressure.</w:t>
      </w:r>
    </w:p>
    <w:p w14:paraId="5079CEFC" w14:textId="77777777" w:rsidR="0080022E" w:rsidRDefault="0080022E" w:rsidP="0080022E">
      <w:pPr>
        <w:pStyle w:val="ListParagraph"/>
        <w:ind w:left="1440"/>
        <w:rPr>
          <w:sz w:val="22"/>
          <w:szCs w:val="22"/>
          <w:lang w:val="en-PK"/>
        </w:rPr>
      </w:pPr>
    </w:p>
    <w:p w14:paraId="69623255" w14:textId="0DCF5B38" w:rsidR="0080022E" w:rsidRDefault="0080022E" w:rsidP="0080022E">
      <w:pPr>
        <w:rPr>
          <w:b/>
          <w:bCs/>
          <w:lang w:val="en-PK"/>
        </w:rPr>
      </w:pPr>
      <w:r>
        <w:rPr>
          <w:b/>
          <w:bCs/>
          <w:lang w:val="en-PK"/>
        </w:rPr>
        <w:t>Note:</w:t>
      </w:r>
    </w:p>
    <w:p w14:paraId="72E417A3" w14:textId="01ED0137" w:rsidR="0080022E" w:rsidRPr="0080022E" w:rsidRDefault="0080022E" w:rsidP="0080022E">
      <w:pPr>
        <w:rPr>
          <w:sz w:val="22"/>
          <w:szCs w:val="22"/>
          <w:lang w:val="en-PK"/>
        </w:rPr>
      </w:pPr>
      <w:r>
        <w:rPr>
          <w:sz w:val="22"/>
          <w:szCs w:val="22"/>
        </w:rPr>
        <w:t xml:space="preserve">Handling 100K requests does not means database queries must run them all simultaneously. Most requests should be served from </w:t>
      </w:r>
      <w:proofErr w:type="gramStart"/>
      <w:r>
        <w:rPr>
          <w:sz w:val="22"/>
          <w:szCs w:val="22"/>
        </w:rPr>
        <w:t>cache,</w:t>
      </w:r>
      <w:proofErr w:type="gramEnd"/>
      <w:r>
        <w:rPr>
          <w:sz w:val="22"/>
          <w:szCs w:val="22"/>
        </w:rPr>
        <w:t xml:space="preserve"> application pods should scale automatically. Db reads should be distributed across a read scaled </w:t>
      </w:r>
      <w:proofErr w:type="spellStart"/>
      <w:proofErr w:type="gramStart"/>
      <w:r>
        <w:rPr>
          <w:sz w:val="22"/>
          <w:szCs w:val="22"/>
        </w:rPr>
        <w:t>db</w:t>
      </w:r>
      <w:proofErr w:type="spellEnd"/>
      <w:proofErr w:type="gramEnd"/>
      <w:r>
        <w:rPr>
          <w:sz w:val="22"/>
          <w:szCs w:val="22"/>
        </w:rPr>
        <w:t xml:space="preserve"> and the system should be tested with actual peak umber of concurrent requests.</w:t>
      </w:r>
    </w:p>
    <w:p w14:paraId="019F6049" w14:textId="77777777" w:rsidR="00945BE5" w:rsidRPr="00945BE5" w:rsidRDefault="00945BE5" w:rsidP="00121231"/>
    <w:p w14:paraId="2BF3765D" w14:textId="77777777" w:rsidR="00121231" w:rsidRPr="00121231" w:rsidRDefault="00121231" w:rsidP="00121231">
      <w:pPr>
        <w:rPr>
          <w:b/>
          <w:bCs/>
        </w:rPr>
      </w:pPr>
    </w:p>
    <w:sectPr w:rsidR="00121231" w:rsidRPr="00121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lab Black">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2E17"/>
    <w:multiLevelType w:val="hybridMultilevel"/>
    <w:tmpl w:val="B5EEF858"/>
    <w:lvl w:ilvl="0" w:tplc="20000013">
      <w:start w:val="1"/>
      <w:numFmt w:val="upperRoman"/>
      <w:lvlText w:val="%1."/>
      <w:lvlJc w:val="righ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 w15:restartNumberingAfterBreak="0">
    <w:nsid w:val="1DE053DE"/>
    <w:multiLevelType w:val="hybridMultilevel"/>
    <w:tmpl w:val="7DFE077A"/>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6A838C6"/>
    <w:multiLevelType w:val="hybridMultilevel"/>
    <w:tmpl w:val="71DA31E4"/>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2F52243E"/>
    <w:multiLevelType w:val="hybridMultilevel"/>
    <w:tmpl w:val="8922665C"/>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8749B1"/>
    <w:multiLevelType w:val="hybridMultilevel"/>
    <w:tmpl w:val="7F3CC3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37B1710"/>
    <w:multiLevelType w:val="hybridMultilevel"/>
    <w:tmpl w:val="D892DE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94D6217"/>
    <w:multiLevelType w:val="hybridMultilevel"/>
    <w:tmpl w:val="91AE3B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8033EB7"/>
    <w:multiLevelType w:val="hybridMultilevel"/>
    <w:tmpl w:val="87D67F02"/>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5F190B82"/>
    <w:multiLevelType w:val="hybridMultilevel"/>
    <w:tmpl w:val="C0B697FE"/>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60EA3B21"/>
    <w:multiLevelType w:val="hybridMultilevel"/>
    <w:tmpl w:val="C0B697FE"/>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0" w15:restartNumberingAfterBreak="0">
    <w:nsid w:val="612A4B7D"/>
    <w:multiLevelType w:val="hybridMultilevel"/>
    <w:tmpl w:val="80EA0798"/>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1" w15:restartNumberingAfterBreak="0">
    <w:nsid w:val="6466632B"/>
    <w:multiLevelType w:val="hybridMultilevel"/>
    <w:tmpl w:val="B4D85EEC"/>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6E2F5BF8"/>
    <w:multiLevelType w:val="hybridMultilevel"/>
    <w:tmpl w:val="29A05B1A"/>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953172200">
    <w:abstractNumId w:val="6"/>
  </w:num>
  <w:num w:numId="2" w16cid:durableId="575239313">
    <w:abstractNumId w:val="4"/>
  </w:num>
  <w:num w:numId="3" w16cid:durableId="166527097">
    <w:abstractNumId w:val="3"/>
  </w:num>
  <w:num w:numId="4" w16cid:durableId="300501265">
    <w:abstractNumId w:val="5"/>
  </w:num>
  <w:num w:numId="5" w16cid:durableId="349913046">
    <w:abstractNumId w:val="2"/>
  </w:num>
  <w:num w:numId="6" w16cid:durableId="1407915406">
    <w:abstractNumId w:val="0"/>
  </w:num>
  <w:num w:numId="7" w16cid:durableId="405684540">
    <w:abstractNumId w:val="12"/>
  </w:num>
  <w:num w:numId="8" w16cid:durableId="588660920">
    <w:abstractNumId w:val="1"/>
  </w:num>
  <w:num w:numId="9" w16cid:durableId="212497928">
    <w:abstractNumId w:val="7"/>
  </w:num>
  <w:num w:numId="10" w16cid:durableId="60250246">
    <w:abstractNumId w:val="10"/>
  </w:num>
  <w:num w:numId="11" w16cid:durableId="1015810043">
    <w:abstractNumId w:val="9"/>
  </w:num>
  <w:num w:numId="12" w16cid:durableId="883368934">
    <w:abstractNumId w:val="11"/>
  </w:num>
  <w:num w:numId="13" w16cid:durableId="9196801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231"/>
    <w:rsid w:val="00121231"/>
    <w:rsid w:val="002B4CBF"/>
    <w:rsid w:val="00581560"/>
    <w:rsid w:val="007E47E3"/>
    <w:rsid w:val="0080022E"/>
    <w:rsid w:val="008762B2"/>
    <w:rsid w:val="008D2515"/>
    <w:rsid w:val="00945BE5"/>
    <w:rsid w:val="009663BE"/>
    <w:rsid w:val="00B321D2"/>
    <w:rsid w:val="00B66822"/>
    <w:rsid w:val="00BD44E8"/>
    <w:rsid w:val="00CC0110"/>
    <w:rsid w:val="00D8218A"/>
    <w:rsid w:val="00F5218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3392"/>
  <w15:chartTrackingRefBased/>
  <w15:docId w15:val="{0D092895-8893-44F5-AA16-2918FEAED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110"/>
  </w:style>
  <w:style w:type="paragraph" w:styleId="Heading1">
    <w:name w:val="heading 1"/>
    <w:basedOn w:val="Normal"/>
    <w:next w:val="Normal"/>
    <w:link w:val="Heading1Char"/>
    <w:uiPriority w:val="9"/>
    <w:qFormat/>
    <w:rsid w:val="00CC0110"/>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CC0110"/>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CC0110"/>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CC0110"/>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CC0110"/>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CC0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110"/>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CC0110"/>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CC0110"/>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CC0110"/>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CC0110"/>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CC0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110"/>
    <w:rPr>
      <w:rFonts w:eastAsiaTheme="majorEastAsia" w:cstheme="majorBidi"/>
      <w:color w:val="272727" w:themeColor="text1" w:themeTint="D8"/>
    </w:rPr>
  </w:style>
  <w:style w:type="paragraph" w:styleId="Title">
    <w:name w:val="Title"/>
    <w:basedOn w:val="Normal"/>
    <w:next w:val="Normal"/>
    <w:link w:val="TitleChar"/>
    <w:uiPriority w:val="10"/>
    <w:qFormat/>
    <w:rsid w:val="00CC0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11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C0110"/>
    <w:pPr>
      <w:ind w:left="720"/>
      <w:contextualSpacing/>
    </w:pPr>
  </w:style>
  <w:style w:type="paragraph" w:styleId="Quote">
    <w:name w:val="Quote"/>
    <w:basedOn w:val="Normal"/>
    <w:next w:val="Normal"/>
    <w:link w:val="QuoteChar"/>
    <w:uiPriority w:val="29"/>
    <w:qFormat/>
    <w:rsid w:val="00CC0110"/>
    <w:pPr>
      <w:spacing w:before="160"/>
      <w:jc w:val="center"/>
    </w:pPr>
    <w:rPr>
      <w:i/>
      <w:iCs/>
      <w:color w:val="404040" w:themeColor="text1" w:themeTint="BF"/>
    </w:rPr>
  </w:style>
  <w:style w:type="character" w:customStyle="1" w:styleId="QuoteChar">
    <w:name w:val="Quote Char"/>
    <w:basedOn w:val="DefaultParagraphFont"/>
    <w:link w:val="Quote"/>
    <w:uiPriority w:val="29"/>
    <w:rsid w:val="00CC0110"/>
    <w:rPr>
      <w:i/>
      <w:iCs/>
      <w:color w:val="404040" w:themeColor="text1" w:themeTint="BF"/>
    </w:rPr>
  </w:style>
  <w:style w:type="paragraph" w:styleId="IntenseQuote">
    <w:name w:val="Intense Quote"/>
    <w:basedOn w:val="Normal"/>
    <w:next w:val="Normal"/>
    <w:link w:val="IntenseQuoteChar"/>
    <w:uiPriority w:val="30"/>
    <w:qFormat/>
    <w:rsid w:val="00CC0110"/>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CC0110"/>
    <w:rPr>
      <w:i/>
      <w:iCs/>
      <w:color w:val="A5A5A5" w:themeColor="accent1" w:themeShade="BF"/>
    </w:rPr>
  </w:style>
  <w:style w:type="character" w:styleId="IntenseEmphasis">
    <w:name w:val="Intense Emphasis"/>
    <w:basedOn w:val="DefaultParagraphFont"/>
    <w:uiPriority w:val="21"/>
    <w:qFormat/>
    <w:rsid w:val="00CC0110"/>
    <w:rPr>
      <w:i/>
      <w:iCs/>
      <w:color w:val="A5A5A5" w:themeColor="accent1" w:themeShade="BF"/>
    </w:rPr>
  </w:style>
  <w:style w:type="character" w:styleId="IntenseReference">
    <w:name w:val="Intense Reference"/>
    <w:basedOn w:val="DefaultParagraphFont"/>
    <w:uiPriority w:val="32"/>
    <w:qFormat/>
    <w:rsid w:val="00CC0110"/>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Ali Raza</dc:creator>
  <cp:keywords/>
  <dc:description/>
  <cp:lastModifiedBy>Laiba Ali Raza</cp:lastModifiedBy>
  <cp:revision>1</cp:revision>
  <dcterms:created xsi:type="dcterms:W3CDTF">2026-07-16T20:54:00Z</dcterms:created>
  <dcterms:modified xsi:type="dcterms:W3CDTF">2026-07-16T22:17:00Z</dcterms:modified>
</cp:coreProperties>
</file>