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3E8" w:rsidRDefault="00BF23E8" w:rsidP="00BF23E8">
      <w:pPr>
        <w:spacing w:after="0"/>
        <w:jc w:val="center"/>
        <w:rPr>
          <w:rFonts w:asciiTheme="majorBidi" w:eastAsia="Arial Black" w:hAnsiTheme="majorBidi" w:cstheme="majorBidi"/>
          <w:b/>
          <w:sz w:val="44"/>
        </w:rPr>
      </w:pPr>
      <w:r w:rsidRPr="00E303C2">
        <w:rPr>
          <w:rFonts w:asciiTheme="majorBidi" w:eastAsia="Arial Black" w:hAnsiTheme="majorBidi" w:cstheme="majorBidi"/>
          <w:b/>
          <w:sz w:val="44"/>
          <w:u w:val="single"/>
        </w:rPr>
        <w:t>j</w:t>
      </w:r>
      <w:r>
        <w:rPr>
          <w:rFonts w:asciiTheme="majorBidi" w:eastAsia="Arial Black" w:hAnsiTheme="majorBidi" w:cstheme="majorBidi"/>
          <w:b/>
          <w:sz w:val="44"/>
        </w:rPr>
        <w:t>. Groom Wedding</w:t>
      </w:r>
      <w:r w:rsidRPr="00E303C2">
        <w:rPr>
          <w:rFonts w:asciiTheme="majorBidi" w:eastAsia="Arial Black" w:hAnsiTheme="majorBidi" w:cstheme="majorBidi"/>
          <w:b/>
          <w:sz w:val="44"/>
        </w:rPr>
        <w:t xml:space="preserve"> collection  </w:t>
      </w:r>
    </w:p>
    <w:p w:rsidR="00BF23E8" w:rsidRDefault="00BF23E8" w:rsidP="00BF23E8">
      <w:pPr>
        <w:pBdr>
          <w:bottom w:val="single" w:sz="4" w:space="1" w:color="auto"/>
        </w:pBdr>
        <w:spacing w:after="0"/>
        <w:jc w:val="center"/>
        <w:rPr>
          <w:rFonts w:asciiTheme="majorBidi" w:eastAsia="Arial Black" w:hAnsiTheme="majorBidi" w:cstheme="majorBidi"/>
          <w:b/>
          <w:sz w:val="44"/>
        </w:rPr>
      </w:pPr>
    </w:p>
    <w:p w:rsidR="00BF23E8" w:rsidRDefault="00BF23E8" w:rsidP="00BF23E8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BF23E8" w:rsidRDefault="00BF23E8" w:rsidP="00BF23E8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14625" cy="3076575"/>
            <wp:effectExtent l="19050" t="0" r="9525" b="0"/>
            <wp:wrapSquare wrapText="bothSides"/>
            <wp:docPr id="1" name="Picture 0" descr="j.w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w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23E8" w:rsidRDefault="00BF23E8" w:rsidP="00BF23E8">
      <w:pPr>
        <w:spacing w:after="100" w:line="240" w:lineRule="auto"/>
        <w:jc w:val="center"/>
        <w:rPr>
          <w:rFonts w:ascii="Bodoni MT" w:eastAsia="Bodoni MT" w:hAnsi="Bodoni MT" w:cs="Bodoni MT"/>
          <w:sz w:val="36"/>
          <w:shd w:val="clear" w:color="auto" w:fill="FFFFFF"/>
        </w:rPr>
      </w:pPr>
      <w:r>
        <w:rPr>
          <w:rFonts w:ascii="Bodoni MT" w:eastAsia="Bodoni MT" w:hAnsi="Bodoni MT" w:cs="Bodoni MT"/>
          <w:b/>
          <w:sz w:val="36"/>
          <w:shd w:val="clear" w:color="auto" w:fill="FFFFFF"/>
        </w:rPr>
        <w:t>SKY BLUE SHIRWANI WITH OLDEN WORK</w:t>
      </w:r>
    </w:p>
    <w:p w:rsidR="00BF23E8" w:rsidRPr="00E303C2" w:rsidRDefault="00BF23E8" w:rsidP="00BF23E8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>PKR6992.00</w:t>
      </w:r>
    </w:p>
    <w:p w:rsidR="00BF23E8" w:rsidRDefault="00BF23E8" w:rsidP="00BF23E8">
      <w:pPr>
        <w:tabs>
          <w:tab w:val="left" w:pos="8804"/>
        </w:tabs>
        <w:spacing w:after="0"/>
        <w:ind w:right="-214" w:firstLine="720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BF23E8" w:rsidRDefault="00BF23E8" w:rsidP="00BF23E8">
      <w:pPr>
        <w:tabs>
          <w:tab w:val="left" w:pos="8804"/>
        </w:tabs>
        <w:spacing w:after="0"/>
        <w:ind w:right="-214" w:firstLine="720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BF23E8" w:rsidRDefault="00BF23E8" w:rsidP="00BF23E8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Shirwani</w:t>
      </w:r>
      <w:proofErr w:type="spellEnd"/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size: Medium</w:t>
      </w:r>
    </w:p>
    <w:p w:rsidR="00BF23E8" w:rsidRDefault="00BF23E8" w:rsidP="00BF23E8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Pajama: 2.5 Meters</w:t>
      </w:r>
    </w:p>
    <w:p w:rsidR="00BF23E8" w:rsidRDefault="00BF23E8" w:rsidP="00BF23E8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BF23E8" w:rsidRDefault="00BF23E8" w:rsidP="00BF23E8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BF23E8" w:rsidRDefault="00BF23E8" w:rsidP="00BF23E8">
      <w:pPr>
        <w:tabs>
          <w:tab w:val="left" w:pos="1005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BF23E8" w:rsidRDefault="00BF23E8" w:rsidP="00BF23E8">
      <w:pPr>
        <w:tabs>
          <w:tab w:val="left" w:pos="1440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BF23E8" w:rsidRPr="00E303C2" w:rsidRDefault="00BF23E8" w:rsidP="00BF23E8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BF23E8" w:rsidRPr="00E303C2" w:rsidRDefault="00BF23E8" w:rsidP="00BF23E8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BF23E8" w:rsidRDefault="00BF23E8" w:rsidP="00BF23E8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BF23E8" w:rsidRDefault="00BF23E8" w:rsidP="00BF23E8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color:</w:t>
      </w:r>
      <w:r>
        <w:rPr>
          <w:rFonts w:ascii="Calibri" w:eastAsia="Calibri" w:hAnsi="Calibri" w:cs="Calibri"/>
        </w:rPr>
        <w:tab/>
        <w:t xml:space="preserve">                            Sky blue and golden</w:t>
      </w:r>
    </w:p>
    <w:p w:rsidR="00BF23E8" w:rsidRDefault="00BF23E8" w:rsidP="00BF23E8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Wear Type:</w:t>
      </w:r>
      <w:r>
        <w:rPr>
          <w:rFonts w:ascii="Calibri" w:eastAsia="Calibri" w:hAnsi="Calibri" w:cs="Calibri"/>
        </w:rPr>
        <w:tab/>
        <w:t xml:space="preserve">              Wedding</w:t>
      </w:r>
    </w:p>
    <w:p w:rsidR="00BF23E8" w:rsidRDefault="00BF23E8" w:rsidP="00BF23E8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 xml:space="preserve">Groom </w:t>
      </w:r>
      <w:proofErr w:type="spellStart"/>
      <w:r>
        <w:rPr>
          <w:rFonts w:ascii="Calibri" w:eastAsia="Calibri" w:hAnsi="Calibri" w:cs="Calibri"/>
        </w:rPr>
        <w:t>shirwani</w:t>
      </w:r>
      <w:proofErr w:type="spellEnd"/>
    </w:p>
    <w:p w:rsidR="00BF23E8" w:rsidRDefault="00BF23E8" w:rsidP="00BF23E8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  <w:r>
        <w:rPr>
          <w:rFonts w:ascii="Calibri" w:eastAsia="Calibri" w:hAnsi="Calibri" w:cs="Calibri"/>
        </w:rPr>
        <w:tab/>
        <w:t xml:space="preserve"> :                           Volume 4 2022</w:t>
      </w:r>
    </w:p>
    <w:p w:rsidR="00BF23E8" w:rsidRDefault="00BF23E8" w:rsidP="00BF23E8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  <w:bookmarkStart w:id="0" w:name="_GoBack"/>
      <w:bookmarkEnd w:id="0"/>
    </w:p>
    <w:p w:rsidR="008F4EE9" w:rsidRDefault="008F4EE9" w:rsidP="00BF23E8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Size:                                    S, </w:t>
      </w:r>
      <w:proofErr w:type="gramStart"/>
      <w:r>
        <w:rPr>
          <w:rFonts w:ascii="Calibri" w:eastAsia="Calibri" w:hAnsi="Calibri" w:cs="Calibri"/>
        </w:rPr>
        <w:t>M ,</w:t>
      </w:r>
      <w:proofErr w:type="gramEnd"/>
      <w:r>
        <w:rPr>
          <w:rFonts w:ascii="Calibri" w:eastAsia="Calibri" w:hAnsi="Calibri" w:cs="Calibri"/>
        </w:rPr>
        <w:t xml:space="preserve"> L ,XL  </w:t>
      </w:r>
    </w:p>
    <w:p w:rsidR="00BF23E8" w:rsidRDefault="00BF23E8" w:rsidP="00BF23E8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Fabric:</w:t>
      </w:r>
      <w:r>
        <w:rPr>
          <w:rFonts w:ascii="Calibri" w:eastAsia="Calibri" w:hAnsi="Calibri" w:cs="Calibri"/>
        </w:rPr>
        <w:tab/>
        <w:t xml:space="preserve">                             Banarsi</w:t>
      </w:r>
    </w:p>
    <w:p w:rsidR="00BF23E8" w:rsidRPr="00816677" w:rsidRDefault="00BF23E8" w:rsidP="00BF23E8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450" w:hanging="9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>Disclaimer:                       Due to the photographic lighting &amp; different screen  calibrations, the                                                                                                                  colors of the original product may slightly vary from the picture</w:t>
      </w:r>
    </w:p>
    <w:p w:rsidR="00BF23E8" w:rsidRDefault="00BF23E8" w:rsidP="00BF23E8">
      <w:pPr>
        <w:spacing w:after="0"/>
        <w:rPr>
          <w:rFonts w:ascii="Georgia" w:eastAsia="Georgia" w:hAnsi="Georgia" w:cs="Georgia"/>
        </w:rPr>
      </w:pPr>
    </w:p>
    <w:p w:rsidR="00BF23E8" w:rsidRDefault="00BF23E8" w:rsidP="00BF23E8"/>
    <w:p w:rsidR="00BF23E8" w:rsidRDefault="00BF23E8" w:rsidP="00BF23E8"/>
    <w:p w:rsidR="007A451D" w:rsidRDefault="007A451D"/>
    <w:sectPr w:rsidR="007A451D" w:rsidSect="00E303C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3E8"/>
    <w:rsid w:val="001C7543"/>
    <w:rsid w:val="006108BB"/>
    <w:rsid w:val="0062544B"/>
    <w:rsid w:val="007A451D"/>
    <w:rsid w:val="00886923"/>
    <w:rsid w:val="008F4EE9"/>
    <w:rsid w:val="00965491"/>
    <w:rsid w:val="00BE3EA7"/>
    <w:rsid w:val="00BF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C97A"/>
  <w15:docId w15:val="{6C10C44C-8F20-44CE-81A4-3BE66623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3E8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BF23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3E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2022-10-21T18:24:00Z</dcterms:created>
  <dcterms:modified xsi:type="dcterms:W3CDTF">2022-10-22T12:26:00Z</dcterms:modified>
</cp:coreProperties>
</file>