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70452" w14:textId="77777777" w:rsidR="00D84378" w:rsidRDefault="00D84378" w:rsidP="009F39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740E2C" w14:textId="0F58D4C3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  <w:r w:rsidRPr="00C140E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2FEBC1" wp14:editId="7B656134">
            <wp:extent cx="2095500" cy="2095500"/>
            <wp:effectExtent l="0" t="0" r="0" b="0"/>
            <wp:docPr id="999114214" name="Picture 2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9DA1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BBF5D7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3953">
        <w:rPr>
          <w:rFonts w:ascii="Times New Roman" w:hAnsi="Times New Roman" w:cs="Times New Roman"/>
          <w:b/>
          <w:bCs/>
          <w:sz w:val="36"/>
          <w:szCs w:val="36"/>
        </w:rPr>
        <w:t>COMSATS UNIVERSITY ISLAMABAD, ABBOTTABAD</w:t>
      </w:r>
    </w:p>
    <w:p w14:paraId="53D31677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11B981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F3953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Design Pattern</w:t>
      </w:r>
    </w:p>
    <w:p w14:paraId="170687BF" w14:textId="0FBD3E6F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  <w:r w:rsidRPr="009F3953">
        <w:rPr>
          <w:rFonts w:ascii="Times New Roman" w:hAnsi="Times New Roman" w:cs="Times New Roman"/>
          <w:sz w:val="36"/>
          <w:szCs w:val="36"/>
        </w:rPr>
        <w:t xml:space="preserve">Lab </w:t>
      </w:r>
      <w:r w:rsidRPr="00C140E4">
        <w:rPr>
          <w:rFonts w:ascii="Times New Roman" w:hAnsi="Times New Roman" w:cs="Times New Roman"/>
          <w:sz w:val="36"/>
          <w:szCs w:val="36"/>
        </w:rPr>
        <w:t xml:space="preserve">Mid Exam </w:t>
      </w:r>
    </w:p>
    <w:p w14:paraId="709263DB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0DAE9D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F3953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Submitted by:</w:t>
      </w:r>
    </w:p>
    <w:p w14:paraId="16F07FCD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  <w:r w:rsidRPr="009F3953">
        <w:rPr>
          <w:rFonts w:ascii="Times New Roman" w:hAnsi="Times New Roman" w:cs="Times New Roman"/>
          <w:sz w:val="36"/>
          <w:szCs w:val="36"/>
        </w:rPr>
        <w:t>Laiba Binta Tahir FA21-BSE-019</w:t>
      </w:r>
    </w:p>
    <w:p w14:paraId="236388E2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86FC6D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F3953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Submitted to:</w:t>
      </w:r>
    </w:p>
    <w:p w14:paraId="218EAF86" w14:textId="77777777" w:rsidR="009F3953" w:rsidRPr="009F3953" w:rsidRDefault="009F3953" w:rsidP="009F3953">
      <w:pPr>
        <w:jc w:val="center"/>
        <w:rPr>
          <w:rFonts w:ascii="Times New Roman" w:hAnsi="Times New Roman" w:cs="Times New Roman"/>
          <w:sz w:val="36"/>
          <w:szCs w:val="36"/>
        </w:rPr>
      </w:pPr>
      <w:r w:rsidRPr="009F3953">
        <w:rPr>
          <w:rFonts w:ascii="Times New Roman" w:hAnsi="Times New Roman" w:cs="Times New Roman"/>
          <w:sz w:val="36"/>
          <w:szCs w:val="36"/>
        </w:rPr>
        <w:t>Mam Faiza Hameed</w:t>
      </w:r>
    </w:p>
    <w:p w14:paraId="2EB26CD5" w14:textId="77777777" w:rsidR="00135EEA" w:rsidRPr="00C140E4" w:rsidRDefault="00135EEA" w:rsidP="009F3953">
      <w:pPr>
        <w:jc w:val="center"/>
        <w:rPr>
          <w:rFonts w:ascii="Times New Roman" w:hAnsi="Times New Roman" w:cs="Times New Roman"/>
        </w:rPr>
      </w:pPr>
    </w:p>
    <w:p w14:paraId="1AFE045A" w14:textId="77777777" w:rsidR="009E4F4C" w:rsidRPr="00C140E4" w:rsidRDefault="009E4F4C" w:rsidP="009F3953">
      <w:pPr>
        <w:jc w:val="center"/>
        <w:rPr>
          <w:rFonts w:ascii="Times New Roman" w:hAnsi="Times New Roman" w:cs="Times New Roman"/>
        </w:rPr>
      </w:pPr>
    </w:p>
    <w:p w14:paraId="0EEDA8B5" w14:textId="77777777" w:rsidR="009E4F4C" w:rsidRPr="00C140E4" w:rsidRDefault="009E4F4C" w:rsidP="009F3953">
      <w:pPr>
        <w:jc w:val="center"/>
        <w:rPr>
          <w:rFonts w:ascii="Times New Roman" w:hAnsi="Times New Roman" w:cs="Times New Roman"/>
        </w:rPr>
      </w:pPr>
    </w:p>
    <w:p w14:paraId="6ADE914E" w14:textId="77777777" w:rsidR="009E4F4C" w:rsidRPr="00C140E4" w:rsidRDefault="009E4F4C" w:rsidP="009F3953">
      <w:pPr>
        <w:jc w:val="center"/>
        <w:rPr>
          <w:rFonts w:ascii="Times New Roman" w:hAnsi="Times New Roman" w:cs="Times New Roman"/>
        </w:rPr>
      </w:pPr>
    </w:p>
    <w:p w14:paraId="04A798A9" w14:textId="77777777" w:rsidR="009E4F4C" w:rsidRDefault="009E4F4C" w:rsidP="009F3953">
      <w:pPr>
        <w:jc w:val="center"/>
        <w:rPr>
          <w:rFonts w:ascii="Times New Roman" w:hAnsi="Times New Roman" w:cs="Times New Roman"/>
        </w:rPr>
      </w:pPr>
    </w:p>
    <w:p w14:paraId="10C89C83" w14:textId="77777777" w:rsidR="009F288F" w:rsidRPr="00E60D57" w:rsidRDefault="009F288F" w:rsidP="009F28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E60D57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>Lab Mid-Term Exam:</w:t>
      </w:r>
    </w:p>
    <w:p w14:paraId="7B290230" w14:textId="77777777" w:rsidR="009F288F" w:rsidRPr="001E3871" w:rsidRDefault="009F288F" w:rsidP="009F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 xml:space="preserve">You are tasked with designing a </w:t>
      </w: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Management System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 xml:space="preserve"> for a hospital network. The system manages </w:t>
      </w:r>
      <w:r w:rsidRPr="000A7C1F">
        <w:rPr>
          <w:rFonts w:ascii="Times New Roman" w:eastAsia="Times New Roman" w:hAnsi="Times New Roman" w:cs="Times New Roman"/>
          <w:sz w:val="24"/>
          <w:szCs w:val="24"/>
          <w:highlight w:val="yellow"/>
        </w:rPr>
        <w:t>patient records, schedules, medical services, and third-party integrations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 xml:space="preserve"> (e.g., pharmacy and insurance services).</w:t>
      </w:r>
    </w:p>
    <w:p w14:paraId="6F45D8E8" w14:textId="77777777" w:rsidR="009F288F" w:rsidRPr="001E3871" w:rsidRDefault="009F288F" w:rsidP="009F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The system must provide the following functionalities:</w:t>
      </w:r>
    </w:p>
    <w:p w14:paraId="659F24A8" w14:textId="77777777" w:rsidR="009F288F" w:rsidRPr="001E3871" w:rsidRDefault="009F288F" w:rsidP="009F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E1BEC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Patients have profiles, including personal details, medical history, and active prescriptions.</w:t>
      </w:r>
    </w:p>
    <w:p w14:paraId="4091ECE0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Different patient profiles (e.g., pediatric, adult, senior) have specific attributes and care guidelines.</w:t>
      </w:r>
    </w:p>
    <w:p w14:paraId="3939136F" w14:textId="77777777" w:rsidR="009F288F" w:rsidRPr="001E3871" w:rsidRDefault="009F288F" w:rsidP="009F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AB5CCB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The system must integrate external services like pharmacy APIs (for prescriptions) and insurance APIs (for billing), which have varying interfaces.</w:t>
      </w:r>
    </w:p>
    <w:p w14:paraId="1213BEED" w14:textId="77777777" w:rsidR="009F288F" w:rsidRPr="001E3871" w:rsidRDefault="009F288F" w:rsidP="009F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Treatment Plans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904226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Doctors can prescribe treatment plans dynamically by adding or modifying treatments and procedures (e.g., diagnostics, medications, therapies).</w:t>
      </w:r>
    </w:p>
    <w:p w14:paraId="2B465A30" w14:textId="77777777" w:rsidR="009F288F" w:rsidRPr="001E3871" w:rsidRDefault="009F288F" w:rsidP="009F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Resource Scheduling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FEA79F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Rooms, equipment, and staff must be allocated step-by-step to ensure the smooth operation of procedures.</w:t>
      </w:r>
    </w:p>
    <w:p w14:paraId="787163D6" w14:textId="77777777" w:rsidR="009F288F" w:rsidRPr="001E3871" w:rsidRDefault="009F288F" w:rsidP="009F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Management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100A38" w14:textId="77777777" w:rsidR="009F288F" w:rsidRPr="001E3871" w:rsidRDefault="009F288F" w:rsidP="009F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71">
        <w:rPr>
          <w:rFonts w:ascii="Times New Roman" w:eastAsia="Times New Roman" w:hAnsi="Times New Roman" w:cs="Times New Roman"/>
          <w:sz w:val="24"/>
          <w:szCs w:val="24"/>
        </w:rPr>
        <w:t>The system must manage services like billing, notification</w:t>
      </w:r>
      <w:r>
        <w:rPr>
          <w:rFonts w:ascii="Times New Roman" w:eastAsia="Times New Roman" w:hAnsi="Times New Roman" w:cs="Times New Roman"/>
          <w:sz w:val="24"/>
          <w:szCs w:val="24"/>
        </w:rPr>
        <w:t>, and authentication</w:t>
      </w:r>
      <w:r w:rsidRPr="001E3871">
        <w:rPr>
          <w:rFonts w:ascii="Times New Roman" w:eastAsia="Times New Roman" w:hAnsi="Times New Roman" w:cs="Times New Roman"/>
          <w:sz w:val="24"/>
          <w:szCs w:val="24"/>
        </w:rPr>
        <w:t xml:space="preserve"> for scalability and reusability.</w:t>
      </w:r>
    </w:p>
    <w:p w14:paraId="4F64DB63" w14:textId="77777777" w:rsidR="009F288F" w:rsidRPr="00D9030C" w:rsidRDefault="009F288F" w:rsidP="009F288F">
      <w:pPr>
        <w:pStyle w:val="Heading3"/>
        <w:spacing w:before="0"/>
        <w:ind w:left="14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9030C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Tasks</w:t>
      </w:r>
    </w:p>
    <w:p w14:paraId="6B414505" w14:textId="77777777" w:rsidR="009F288F" w:rsidRPr="00D9030C" w:rsidRDefault="009F288F" w:rsidP="009F288F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9030C">
        <w:rPr>
          <w:rFonts w:ascii="Times New Roman" w:hAnsi="Times New Roman" w:cs="Times New Roman"/>
          <w:sz w:val="24"/>
          <w:szCs w:val="24"/>
        </w:rPr>
        <w:t>Identify and justify the design patterns that best suit the system requirements.</w:t>
      </w:r>
    </w:p>
    <w:p w14:paraId="4201CBC6" w14:textId="77777777" w:rsidR="009F288F" w:rsidRPr="00D9030C" w:rsidRDefault="009F288F" w:rsidP="009F288F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D9030C">
        <w:rPr>
          <w:rFonts w:ascii="Times New Roman" w:hAnsi="Times New Roman" w:cs="Times New Roman"/>
          <w:sz w:val="24"/>
          <w:szCs w:val="24"/>
        </w:rPr>
        <w:t>Create a class diagram showing how the identified design patterns integrate into the system. Include relationships, key classes, and pattern implementation.</w:t>
      </w:r>
    </w:p>
    <w:p w14:paraId="59F3479D" w14:textId="77777777" w:rsidR="009F288F" w:rsidRPr="00D9030C" w:rsidRDefault="009F288F" w:rsidP="009F288F">
      <w:pPr>
        <w:pStyle w:val="ListParagraph"/>
        <w:numPr>
          <w:ilvl w:val="0"/>
          <w:numId w:val="1"/>
        </w:numPr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code</w:t>
      </w:r>
      <w:r w:rsidRPr="00D9030C">
        <w:rPr>
          <w:rFonts w:ascii="Times New Roman" w:hAnsi="Times New Roman" w:cs="Times New Roman"/>
          <w:sz w:val="24"/>
          <w:szCs w:val="24"/>
        </w:rPr>
        <w:t xml:space="preserve"> to de</w:t>
      </w:r>
      <w:r>
        <w:rPr>
          <w:rFonts w:ascii="Times New Roman" w:hAnsi="Times New Roman" w:cs="Times New Roman"/>
          <w:sz w:val="24"/>
          <w:szCs w:val="24"/>
        </w:rPr>
        <w:t xml:space="preserve">monstrate the implementation of </w:t>
      </w:r>
      <w:r w:rsidRPr="00D9030C">
        <w:rPr>
          <w:rFonts w:ascii="Times New Roman" w:hAnsi="Times New Roman" w:cs="Times New Roman"/>
          <w:sz w:val="24"/>
          <w:szCs w:val="24"/>
        </w:rPr>
        <w:t>identified patterns.</w:t>
      </w:r>
    </w:p>
    <w:p w14:paraId="6948F051" w14:textId="77777777" w:rsidR="009E4F4C" w:rsidRDefault="009E4F4C" w:rsidP="009F288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E7D3A4" w14:textId="63C55104" w:rsidR="00086363" w:rsidRDefault="00086363" w:rsidP="00086363">
      <w:pPr>
        <w:pStyle w:val="Heading1"/>
      </w:pPr>
      <w:r>
        <w:t xml:space="preserve">Task-01 </w:t>
      </w:r>
    </w:p>
    <w:p w14:paraId="232DC498" w14:textId="4C0A7878" w:rsidR="00A03EC5" w:rsidRDefault="00A03EC5" w:rsidP="00A0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1E3871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 w:rsidRPr="00C74705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C74705" w:rsidRPr="00C74705">
        <w:rPr>
          <w:rFonts w:ascii="Times New Roman" w:eastAsia="Times New Roman" w:hAnsi="Times New Roman" w:cs="Times New Roman"/>
          <w:i/>
          <w:iCs/>
          <w:sz w:val="24"/>
          <w:szCs w:val="24"/>
        </w:rPr>
        <w:t>Factory Pattern</w:t>
      </w:r>
      <w:r w:rsidRPr="00C7470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469A334" w14:textId="79DF09E7" w:rsidR="00086363" w:rsidRPr="00086363" w:rsidRDefault="00A03EC5" w:rsidP="000863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86363" w:rsidRPr="00086363">
        <w:rPr>
          <w:rFonts w:ascii="Times New Roman" w:hAnsi="Times New Roman" w:cs="Times New Roman"/>
          <w:b/>
          <w:bCs/>
          <w:sz w:val="24"/>
          <w:szCs w:val="24"/>
        </w:rPr>
        <w:t>Third-Party Integration</w:t>
      </w:r>
      <w:r w:rsidR="000863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86363" w:rsidRPr="00086363">
        <w:rPr>
          <w:rFonts w:ascii="Times New Roman" w:hAnsi="Times New Roman" w:cs="Times New Roman"/>
          <w:i/>
          <w:iCs/>
          <w:sz w:val="24"/>
          <w:szCs w:val="24"/>
        </w:rPr>
        <w:t>Adapter Pattern</w:t>
      </w:r>
      <w:r w:rsidR="0008636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570602B" w14:textId="0F428C96" w:rsidR="00C74705" w:rsidRPr="00C74705" w:rsidRDefault="00A03EC5" w:rsidP="00C7470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03EC5">
        <w:rPr>
          <w:rFonts w:ascii="Times New Roman" w:hAnsi="Times New Roman" w:cs="Times New Roman"/>
          <w:b/>
          <w:bCs/>
          <w:sz w:val="24"/>
          <w:szCs w:val="24"/>
        </w:rPr>
        <w:t>3. Flexible Treatment Plans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705" w:rsidRPr="00C74705">
        <w:rPr>
          <w:rFonts w:ascii="Times New Roman" w:hAnsi="Times New Roman" w:cs="Times New Roman"/>
          <w:i/>
          <w:iCs/>
          <w:sz w:val="24"/>
          <w:szCs w:val="24"/>
        </w:rPr>
        <w:t>(Observer Pattern.)</w:t>
      </w:r>
    </w:p>
    <w:p w14:paraId="572EB870" w14:textId="07D0CACF" w:rsidR="00086363" w:rsidRPr="00086363" w:rsidRDefault="00A03EC5" w:rsidP="000863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86363" w:rsidRPr="00086363">
        <w:rPr>
          <w:rFonts w:ascii="Times New Roman" w:hAnsi="Times New Roman" w:cs="Times New Roman"/>
          <w:b/>
          <w:bCs/>
          <w:sz w:val="24"/>
          <w:szCs w:val="24"/>
        </w:rPr>
        <w:t>Hospital Resource Scheduling</w:t>
      </w:r>
      <w:r w:rsidR="000863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86363" w:rsidRPr="00086363">
        <w:rPr>
          <w:rFonts w:ascii="Times New Roman" w:hAnsi="Times New Roman" w:cs="Times New Roman"/>
          <w:i/>
          <w:iCs/>
          <w:sz w:val="24"/>
          <w:szCs w:val="24"/>
        </w:rPr>
        <w:t>Builder Pattern</w:t>
      </w:r>
      <w:r w:rsidR="0008636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CDE65F5" w14:textId="1A716728" w:rsidR="00086363" w:rsidRPr="00A03EC5" w:rsidRDefault="00A03EC5" w:rsidP="00A03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EC5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363" w:rsidRPr="00A03EC5">
        <w:rPr>
          <w:rFonts w:ascii="Times New Roman" w:hAnsi="Times New Roman" w:cs="Times New Roman"/>
          <w:b/>
          <w:bCs/>
          <w:sz w:val="24"/>
          <w:szCs w:val="24"/>
        </w:rPr>
        <w:t>Service Management (</w:t>
      </w:r>
      <w:r w:rsidR="00086363" w:rsidRPr="00A03EC5">
        <w:rPr>
          <w:rFonts w:ascii="Times New Roman" w:hAnsi="Times New Roman" w:cs="Times New Roman"/>
          <w:i/>
          <w:iCs/>
          <w:sz w:val="24"/>
          <w:szCs w:val="24"/>
        </w:rPr>
        <w:t xml:space="preserve">Facade Pattern) </w:t>
      </w:r>
    </w:p>
    <w:p w14:paraId="71DDE556" w14:textId="03E78A58" w:rsidR="00C74705" w:rsidRPr="00C74705" w:rsidRDefault="00A03EC5" w:rsidP="00D24854">
      <w:pPr>
        <w:pStyle w:val="Heading1"/>
      </w:pPr>
      <w:r>
        <w:lastRenderedPageBreak/>
        <w:t xml:space="preserve">Task-02 </w:t>
      </w:r>
    </w:p>
    <w:p w14:paraId="1F0758DB" w14:textId="5A93B1BF" w:rsidR="00A03EC5" w:rsidRDefault="00A03EC5" w:rsidP="00A03EC5">
      <w:pPr>
        <w:pStyle w:val="Heading2"/>
      </w:pPr>
      <w:r>
        <w:t xml:space="preserve">Class diagram: </w:t>
      </w:r>
    </w:p>
    <w:p w14:paraId="26698E93" w14:textId="64B30717" w:rsidR="00A03EC5" w:rsidRDefault="00D24854" w:rsidP="00A03EC5">
      <w:r>
        <w:rPr>
          <w:noProof/>
        </w:rPr>
        <w:drawing>
          <wp:inline distT="0" distB="0" distL="0" distR="0" wp14:anchorId="4323F53E" wp14:editId="052578A6">
            <wp:extent cx="5943600" cy="5943600"/>
            <wp:effectExtent l="0" t="0" r="0" b="0"/>
            <wp:docPr id="58328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42A9" w14:textId="77777777" w:rsidR="00C74705" w:rsidRDefault="00C74705" w:rsidP="00A03EC5"/>
    <w:p w14:paraId="25C8280D" w14:textId="77777777" w:rsidR="00C74705" w:rsidRDefault="00C74705" w:rsidP="00A03EC5"/>
    <w:p w14:paraId="6543FA7B" w14:textId="77777777" w:rsidR="00C74705" w:rsidRDefault="00C74705" w:rsidP="00A03EC5"/>
    <w:p w14:paraId="53AEE660" w14:textId="1BD89407" w:rsidR="00C74705" w:rsidRDefault="00D24854" w:rsidP="00A03EC5">
      <w:r>
        <w:rPr>
          <w:noProof/>
        </w:rPr>
        <w:lastRenderedPageBreak/>
        <w:drawing>
          <wp:inline distT="0" distB="0" distL="0" distR="0" wp14:anchorId="2A9087DF" wp14:editId="0FE1B94E">
            <wp:extent cx="5943600" cy="5943600"/>
            <wp:effectExtent l="0" t="0" r="0" b="0"/>
            <wp:docPr id="167195059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50598" name="Picture 4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DC45" w14:textId="429FB4CA" w:rsidR="00C74705" w:rsidRDefault="00C74705" w:rsidP="00A03EC5"/>
    <w:p w14:paraId="173E8F56" w14:textId="77777777" w:rsidR="00C74705" w:rsidRDefault="00C74705" w:rsidP="00A03EC5"/>
    <w:p w14:paraId="60C24581" w14:textId="77777777" w:rsidR="00C74705" w:rsidRDefault="00C74705" w:rsidP="00A03EC5"/>
    <w:p w14:paraId="20EE627B" w14:textId="77777777" w:rsidR="00C74705" w:rsidRDefault="00C74705" w:rsidP="00A03EC5"/>
    <w:p w14:paraId="1079AE74" w14:textId="77777777" w:rsidR="00C74705" w:rsidRDefault="00C74705" w:rsidP="00A03EC5"/>
    <w:p w14:paraId="017511FE" w14:textId="77777777" w:rsidR="00C74705" w:rsidRDefault="00C74705" w:rsidP="00A03EC5"/>
    <w:p w14:paraId="4451E676" w14:textId="77777777" w:rsidR="00C74705" w:rsidRDefault="00C74705" w:rsidP="00A03EC5"/>
    <w:p w14:paraId="31D840A3" w14:textId="77777777" w:rsidR="00C74705" w:rsidRDefault="00C74705" w:rsidP="00A03EC5"/>
    <w:sectPr w:rsidR="00C74705" w:rsidSect="009E4F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7D00"/>
    <w:multiLevelType w:val="multilevel"/>
    <w:tmpl w:val="941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84DC5"/>
    <w:multiLevelType w:val="multilevel"/>
    <w:tmpl w:val="9AB6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D5A32"/>
    <w:multiLevelType w:val="hybridMultilevel"/>
    <w:tmpl w:val="1638E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05EC"/>
    <w:multiLevelType w:val="multilevel"/>
    <w:tmpl w:val="9A6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EB7"/>
    <w:multiLevelType w:val="multilevel"/>
    <w:tmpl w:val="FAF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A0534"/>
    <w:multiLevelType w:val="multilevel"/>
    <w:tmpl w:val="894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0112C"/>
    <w:multiLevelType w:val="multilevel"/>
    <w:tmpl w:val="D332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D5681"/>
    <w:multiLevelType w:val="multilevel"/>
    <w:tmpl w:val="961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E6E2B"/>
    <w:multiLevelType w:val="multilevel"/>
    <w:tmpl w:val="78D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E3D64"/>
    <w:multiLevelType w:val="multilevel"/>
    <w:tmpl w:val="D332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26B6B"/>
    <w:multiLevelType w:val="multilevel"/>
    <w:tmpl w:val="5DF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8263">
    <w:abstractNumId w:val="2"/>
  </w:num>
  <w:num w:numId="2" w16cid:durableId="1301886493">
    <w:abstractNumId w:val="9"/>
  </w:num>
  <w:num w:numId="3" w16cid:durableId="1635060360">
    <w:abstractNumId w:val="7"/>
  </w:num>
  <w:num w:numId="4" w16cid:durableId="646125910">
    <w:abstractNumId w:val="4"/>
  </w:num>
  <w:num w:numId="5" w16cid:durableId="822432014">
    <w:abstractNumId w:val="5"/>
  </w:num>
  <w:num w:numId="6" w16cid:durableId="1852136351">
    <w:abstractNumId w:val="8"/>
  </w:num>
  <w:num w:numId="7" w16cid:durableId="891423353">
    <w:abstractNumId w:val="3"/>
  </w:num>
  <w:num w:numId="8" w16cid:durableId="1728335807">
    <w:abstractNumId w:val="6"/>
  </w:num>
  <w:num w:numId="9" w16cid:durableId="491608233">
    <w:abstractNumId w:val="10"/>
  </w:num>
  <w:num w:numId="10" w16cid:durableId="445194200">
    <w:abstractNumId w:val="0"/>
  </w:num>
  <w:num w:numId="11" w16cid:durableId="37404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53"/>
    <w:rsid w:val="0001420D"/>
    <w:rsid w:val="00086363"/>
    <w:rsid w:val="000A7C1F"/>
    <w:rsid w:val="000E147F"/>
    <w:rsid w:val="0012531B"/>
    <w:rsid w:val="00135EEA"/>
    <w:rsid w:val="002367B5"/>
    <w:rsid w:val="00624B57"/>
    <w:rsid w:val="00653B4A"/>
    <w:rsid w:val="007C1D5C"/>
    <w:rsid w:val="009E4F4C"/>
    <w:rsid w:val="009F288F"/>
    <w:rsid w:val="009F3953"/>
    <w:rsid w:val="00A03EC5"/>
    <w:rsid w:val="00C140E4"/>
    <w:rsid w:val="00C74705"/>
    <w:rsid w:val="00D24854"/>
    <w:rsid w:val="00D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6EE4"/>
  <w15:chartTrackingRefBased/>
  <w15:docId w15:val="{C8507FAB-3097-44ED-BA73-78848F8B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10</cp:revision>
  <dcterms:created xsi:type="dcterms:W3CDTF">2024-11-25T04:22:00Z</dcterms:created>
  <dcterms:modified xsi:type="dcterms:W3CDTF">2024-11-25T06:14:00Z</dcterms:modified>
</cp:coreProperties>
</file>