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5E6DB" w14:textId="633B60BD" w:rsidR="0076624D" w:rsidRPr="008D77B4" w:rsidRDefault="0076624D" w:rsidP="0076624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7B4">
        <w:rPr>
          <w:rFonts w:ascii="Times New Roman" w:hAnsi="Times New Roman" w:cs="Times New Roman"/>
          <w:b/>
          <w:bCs/>
          <w:sz w:val="32"/>
          <w:szCs w:val="32"/>
        </w:rPr>
        <w:t>Human computer interaction</w:t>
      </w:r>
    </w:p>
    <w:p w14:paraId="79570B6A" w14:textId="3B496149" w:rsidR="0076624D" w:rsidRPr="008D77B4" w:rsidRDefault="0076624D" w:rsidP="0076624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7B4">
        <w:rPr>
          <w:rFonts w:ascii="Times New Roman" w:hAnsi="Times New Roman" w:cs="Times New Roman"/>
          <w:b/>
          <w:bCs/>
          <w:sz w:val="32"/>
          <w:szCs w:val="32"/>
        </w:rPr>
        <w:t>Quiz # 02</w:t>
      </w:r>
    </w:p>
    <w:p w14:paraId="7AD84A5E" w14:textId="4BCB8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624D">
        <w:rPr>
          <w:rFonts w:ascii="Times New Roman" w:hAnsi="Times New Roman" w:cs="Times New Roman"/>
          <w:b/>
          <w:bCs/>
          <w:sz w:val="24"/>
          <w:szCs w:val="24"/>
        </w:rPr>
        <w:t>Name ____________________________                                                           Total Marks: 20</w:t>
      </w:r>
    </w:p>
    <w:p w14:paraId="4196BEB6" w14:textId="7900FD65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624D">
        <w:rPr>
          <w:rFonts w:ascii="Times New Roman" w:hAnsi="Times New Roman" w:cs="Times New Roman"/>
          <w:b/>
          <w:bCs/>
          <w:sz w:val="24"/>
          <w:szCs w:val="24"/>
        </w:rPr>
        <w:t>Reg no____________________________</w:t>
      </w:r>
    </w:p>
    <w:p w14:paraId="07F51EBA" w14:textId="60E636FC" w:rsidR="0076624D" w:rsidRPr="009248F2" w:rsidRDefault="0076624D" w:rsidP="007662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sz w:val="24"/>
          <w:szCs w:val="24"/>
        </w:rPr>
        <w:pict w14:anchorId="31548EF9">
          <v:rect id="_x0000_i1025" style="width:0;height:1.5pt" o:hralign="center" o:hrstd="t" o:hr="t" fillcolor="#a0a0a0" stroked="f"/>
        </w:pict>
      </w:r>
    </w:p>
    <w:p w14:paraId="61A87287" w14:textId="51F1DE1C" w:rsidR="0076624D" w:rsidRPr="009248F2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48F2">
        <w:rPr>
          <w:rFonts w:ascii="Times New Roman" w:hAnsi="Times New Roman" w:cs="Times New Roman"/>
          <w:b/>
          <w:bCs/>
          <w:sz w:val="24"/>
          <w:szCs w:val="24"/>
        </w:rPr>
        <w:t>Fill in the Blanks</w:t>
      </w:r>
      <w:r w:rsidRPr="0076624D">
        <w:rPr>
          <w:rFonts w:ascii="Times New Roman" w:hAnsi="Times New Roman" w:cs="Times New Roman"/>
          <w:b/>
          <w:bCs/>
          <w:sz w:val="24"/>
          <w:szCs w:val="24"/>
        </w:rPr>
        <w:t xml:space="preserve"> (1)</w:t>
      </w:r>
    </w:p>
    <w:p w14:paraId="0CC042B1" w14:textId="042259A2" w:rsidR="0076624D" w:rsidRPr="0076624D" w:rsidRDefault="0076624D" w:rsidP="0076624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sz w:val="24"/>
          <w:szCs w:val="24"/>
        </w:rPr>
        <w:t>Observing, asking users, and asking experts are methods used in ______ evaluation.</w:t>
      </w:r>
    </w:p>
    <w:p w14:paraId="46CB47B5" w14:textId="77777777" w:rsidR="0076624D" w:rsidRPr="009248F2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48F2">
        <w:rPr>
          <w:rFonts w:ascii="Times New Roman" w:hAnsi="Times New Roman" w:cs="Times New Roman"/>
          <w:b/>
          <w:bCs/>
          <w:sz w:val="24"/>
          <w:szCs w:val="24"/>
        </w:rPr>
        <w:t>Multiple Choice Questions</w:t>
      </w:r>
      <w:r w:rsidRPr="0076624D">
        <w:rPr>
          <w:rFonts w:ascii="Times New Roman" w:hAnsi="Times New Roman" w:cs="Times New Roman"/>
          <w:b/>
          <w:bCs/>
          <w:sz w:val="24"/>
          <w:szCs w:val="24"/>
        </w:rPr>
        <w:t xml:space="preserve"> (7)</w:t>
      </w:r>
    </w:p>
    <w:p w14:paraId="7F8AC890" w14:textId="599C6C46" w:rsidR="0076624D" w:rsidRPr="009248F2" w:rsidRDefault="0076624D" w:rsidP="0076624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b/>
          <w:bCs/>
          <w:sz w:val="24"/>
          <w:szCs w:val="24"/>
        </w:rPr>
        <w:t>Which evaluation method involves stepping through a pre-planned scenario?</w:t>
      </w:r>
      <w:r w:rsidRPr="009248F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248F2">
        <w:rPr>
          <w:rFonts w:ascii="Times New Roman" w:hAnsi="Times New Roman" w:cs="Times New Roman"/>
          <w:sz w:val="24"/>
          <w:szCs w:val="24"/>
        </w:rPr>
        <w:t>a) A/B Testing</w:t>
      </w:r>
      <w:r w:rsidRPr="009248F2">
        <w:rPr>
          <w:rFonts w:ascii="Times New Roman" w:hAnsi="Times New Roman" w:cs="Times New Roman"/>
          <w:sz w:val="24"/>
          <w:szCs w:val="24"/>
        </w:rPr>
        <w:br/>
        <w:t>b) Heuristic Evaluation</w:t>
      </w:r>
      <w:r w:rsidRPr="009248F2">
        <w:rPr>
          <w:rFonts w:ascii="Times New Roman" w:hAnsi="Times New Roman" w:cs="Times New Roman"/>
          <w:sz w:val="24"/>
          <w:szCs w:val="24"/>
        </w:rPr>
        <w:br/>
        <w:t>c) Cognitive Walkthrough</w:t>
      </w:r>
      <w:r w:rsidRPr="009248F2">
        <w:rPr>
          <w:rFonts w:ascii="Times New Roman" w:hAnsi="Times New Roman" w:cs="Times New Roman"/>
          <w:sz w:val="24"/>
          <w:szCs w:val="24"/>
        </w:rPr>
        <w:br/>
        <w:t>d) Predictive Modeling</w:t>
      </w:r>
    </w:p>
    <w:p w14:paraId="0A3D260A" w14:textId="77777777" w:rsidR="0076624D" w:rsidRPr="0076624D" w:rsidRDefault="0076624D" w:rsidP="0076624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b/>
          <w:bCs/>
          <w:sz w:val="24"/>
          <w:szCs w:val="24"/>
        </w:rPr>
        <w:t>What are the four WCAG principles for accessibility?</w:t>
      </w:r>
      <w:r w:rsidRPr="009248F2">
        <w:rPr>
          <w:rFonts w:ascii="Times New Roman" w:hAnsi="Times New Roman" w:cs="Times New Roman"/>
          <w:sz w:val="24"/>
          <w:szCs w:val="24"/>
        </w:rPr>
        <w:br/>
        <w:t>a) Visible, Operable, Flexible, Simple</w:t>
      </w:r>
      <w:r w:rsidRPr="009248F2">
        <w:rPr>
          <w:rFonts w:ascii="Times New Roman" w:hAnsi="Times New Roman" w:cs="Times New Roman"/>
          <w:sz w:val="24"/>
          <w:szCs w:val="24"/>
        </w:rPr>
        <w:br/>
        <w:t>b) Perceivable, Operable, Understandable, Robust</w:t>
      </w:r>
      <w:r w:rsidRPr="009248F2">
        <w:rPr>
          <w:rFonts w:ascii="Times New Roman" w:hAnsi="Times New Roman" w:cs="Times New Roman"/>
          <w:sz w:val="24"/>
          <w:szCs w:val="24"/>
        </w:rPr>
        <w:br/>
        <w:t>c) Intuitive, Flexible, Reliable, Accessible</w:t>
      </w:r>
      <w:r w:rsidRPr="009248F2">
        <w:rPr>
          <w:rFonts w:ascii="Times New Roman" w:hAnsi="Times New Roman" w:cs="Times New Roman"/>
          <w:sz w:val="24"/>
          <w:szCs w:val="24"/>
        </w:rPr>
        <w:br/>
        <w:t>d) Visible, Simple, Error-Free, Robust</w:t>
      </w:r>
    </w:p>
    <w:p w14:paraId="66E90C7F" w14:textId="77777777" w:rsidR="0076624D" w:rsidRPr="009248F2" w:rsidRDefault="0076624D" w:rsidP="0076624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b/>
          <w:bCs/>
          <w:sz w:val="24"/>
          <w:szCs w:val="24"/>
        </w:rPr>
        <w:t>What is the main purpose of evaluation in iterative design?</w:t>
      </w:r>
      <w:r w:rsidRPr="009248F2">
        <w:rPr>
          <w:rFonts w:ascii="Times New Roman" w:hAnsi="Times New Roman" w:cs="Times New Roman"/>
          <w:sz w:val="24"/>
          <w:szCs w:val="24"/>
        </w:rPr>
        <w:br/>
        <w:t>a) To create detailed prototypes</w:t>
      </w:r>
      <w:r w:rsidRPr="009248F2">
        <w:rPr>
          <w:rFonts w:ascii="Times New Roman" w:hAnsi="Times New Roman" w:cs="Times New Roman"/>
          <w:sz w:val="24"/>
          <w:szCs w:val="24"/>
        </w:rPr>
        <w:br/>
        <w:t>b) To reduce development costs</w:t>
      </w:r>
      <w:r w:rsidRPr="009248F2">
        <w:rPr>
          <w:rFonts w:ascii="Times New Roman" w:hAnsi="Times New Roman" w:cs="Times New Roman"/>
          <w:sz w:val="24"/>
          <w:szCs w:val="24"/>
        </w:rPr>
        <w:br/>
        <w:t>c) To check users' requirements and confirm usability</w:t>
      </w:r>
      <w:r w:rsidRPr="009248F2">
        <w:rPr>
          <w:rFonts w:ascii="Times New Roman" w:hAnsi="Times New Roman" w:cs="Times New Roman"/>
          <w:sz w:val="24"/>
          <w:szCs w:val="24"/>
        </w:rPr>
        <w:br/>
        <w:t>d) To finalize design concepts</w:t>
      </w:r>
    </w:p>
    <w:p w14:paraId="15914D30" w14:textId="77777777" w:rsidR="0076624D" w:rsidRPr="009248F2" w:rsidRDefault="0076624D" w:rsidP="0076624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b/>
          <w:bCs/>
          <w:sz w:val="24"/>
          <w:szCs w:val="24"/>
        </w:rPr>
        <w:t>Which evaluation setting involves little to no control over user actions?</w:t>
      </w:r>
      <w:r w:rsidRPr="009248F2">
        <w:rPr>
          <w:rFonts w:ascii="Times New Roman" w:hAnsi="Times New Roman" w:cs="Times New Roman"/>
          <w:sz w:val="24"/>
          <w:szCs w:val="24"/>
        </w:rPr>
        <w:br/>
        <w:t>a) Usability laboratory</w:t>
      </w:r>
      <w:r w:rsidRPr="009248F2">
        <w:rPr>
          <w:rFonts w:ascii="Times New Roman" w:hAnsi="Times New Roman" w:cs="Times New Roman"/>
          <w:sz w:val="24"/>
          <w:szCs w:val="24"/>
        </w:rPr>
        <w:br/>
        <w:t>b) Natural settings</w:t>
      </w:r>
      <w:r w:rsidRPr="009248F2">
        <w:rPr>
          <w:rFonts w:ascii="Times New Roman" w:hAnsi="Times New Roman" w:cs="Times New Roman"/>
          <w:sz w:val="24"/>
          <w:szCs w:val="24"/>
        </w:rPr>
        <w:br/>
        <w:t>c) Controlled experiments</w:t>
      </w:r>
      <w:r w:rsidRPr="009248F2">
        <w:rPr>
          <w:rFonts w:ascii="Times New Roman" w:hAnsi="Times New Roman" w:cs="Times New Roman"/>
          <w:sz w:val="24"/>
          <w:szCs w:val="24"/>
        </w:rPr>
        <w:br/>
        <w:t>d) Analytical evaluations</w:t>
      </w:r>
    </w:p>
    <w:p w14:paraId="024AF73E" w14:textId="77777777" w:rsidR="0076624D" w:rsidRPr="0076624D" w:rsidRDefault="0076624D" w:rsidP="0076624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b/>
          <w:bCs/>
          <w:sz w:val="24"/>
          <w:szCs w:val="24"/>
        </w:rPr>
        <w:t>What does Bruce Tognazzini emphasize about evaluation?</w:t>
      </w:r>
      <w:r w:rsidRPr="009248F2">
        <w:rPr>
          <w:rFonts w:ascii="Times New Roman" w:hAnsi="Times New Roman" w:cs="Times New Roman"/>
          <w:sz w:val="24"/>
          <w:szCs w:val="24"/>
        </w:rPr>
        <w:br/>
        <w:t>a) It is optional in the design process.</w:t>
      </w:r>
      <w:r w:rsidRPr="009248F2">
        <w:rPr>
          <w:rFonts w:ascii="Times New Roman" w:hAnsi="Times New Roman" w:cs="Times New Roman"/>
          <w:sz w:val="24"/>
          <w:szCs w:val="24"/>
        </w:rPr>
        <w:br/>
        <w:t>b) It can be skipped with proper planning.</w:t>
      </w:r>
      <w:r w:rsidRPr="009248F2">
        <w:rPr>
          <w:rFonts w:ascii="Times New Roman" w:hAnsi="Times New Roman" w:cs="Times New Roman"/>
          <w:sz w:val="24"/>
          <w:szCs w:val="24"/>
        </w:rPr>
        <w:br/>
        <w:t>c) It saves money and ensures successful results.</w:t>
      </w:r>
      <w:r w:rsidRPr="009248F2">
        <w:rPr>
          <w:rFonts w:ascii="Times New Roman" w:hAnsi="Times New Roman" w:cs="Times New Roman"/>
          <w:sz w:val="24"/>
          <w:szCs w:val="24"/>
        </w:rPr>
        <w:br/>
        <w:t>d) It is only needed for finished products.</w:t>
      </w:r>
    </w:p>
    <w:p w14:paraId="10FBBFF9" w14:textId="77777777" w:rsidR="0076624D" w:rsidRPr="009248F2" w:rsidRDefault="0076624D" w:rsidP="0076624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b/>
          <w:bCs/>
          <w:sz w:val="24"/>
          <w:szCs w:val="24"/>
        </w:rPr>
        <w:t>Which method is often used to observe users in usability testing?</w:t>
      </w:r>
      <w:r w:rsidRPr="009248F2">
        <w:rPr>
          <w:rFonts w:ascii="Times New Roman" w:hAnsi="Times New Roman" w:cs="Times New Roman"/>
          <w:sz w:val="24"/>
          <w:szCs w:val="24"/>
        </w:rPr>
        <w:br/>
        <w:t>a. Field studies</w:t>
      </w:r>
      <w:r w:rsidRPr="009248F2">
        <w:rPr>
          <w:rFonts w:ascii="Times New Roman" w:hAnsi="Times New Roman" w:cs="Times New Roman"/>
          <w:sz w:val="24"/>
          <w:szCs w:val="24"/>
        </w:rPr>
        <w:br/>
        <w:t>b. Eye-tracking systems</w:t>
      </w:r>
      <w:r w:rsidRPr="009248F2">
        <w:rPr>
          <w:rFonts w:ascii="Times New Roman" w:hAnsi="Times New Roman" w:cs="Times New Roman"/>
          <w:sz w:val="24"/>
          <w:szCs w:val="24"/>
        </w:rPr>
        <w:br/>
        <w:t>c. Interviews</w:t>
      </w:r>
      <w:r w:rsidRPr="009248F2">
        <w:rPr>
          <w:rFonts w:ascii="Times New Roman" w:hAnsi="Times New Roman" w:cs="Times New Roman"/>
          <w:sz w:val="24"/>
          <w:szCs w:val="24"/>
        </w:rPr>
        <w:br/>
        <w:t>d. Surveys</w:t>
      </w:r>
    </w:p>
    <w:p w14:paraId="25005AA6" w14:textId="77777777" w:rsidR="0076624D" w:rsidRPr="009248F2" w:rsidRDefault="0076624D" w:rsidP="0076624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sz w:val="24"/>
          <w:szCs w:val="24"/>
        </w:rPr>
        <w:lastRenderedPageBreak/>
        <w:t>What is the typical number of participants in usability testing?</w:t>
      </w:r>
      <w:r w:rsidRPr="009248F2">
        <w:rPr>
          <w:rFonts w:ascii="Times New Roman" w:hAnsi="Times New Roman" w:cs="Times New Roman"/>
          <w:sz w:val="24"/>
          <w:szCs w:val="24"/>
        </w:rPr>
        <w:br/>
        <w:t>a. 2-3</w:t>
      </w:r>
      <w:r w:rsidRPr="009248F2">
        <w:rPr>
          <w:rFonts w:ascii="Times New Roman" w:hAnsi="Times New Roman" w:cs="Times New Roman"/>
          <w:sz w:val="24"/>
          <w:szCs w:val="24"/>
        </w:rPr>
        <w:br/>
        <w:t>b. 5-10</w:t>
      </w:r>
      <w:r w:rsidRPr="009248F2">
        <w:rPr>
          <w:rFonts w:ascii="Times New Roman" w:hAnsi="Times New Roman" w:cs="Times New Roman"/>
          <w:sz w:val="24"/>
          <w:szCs w:val="24"/>
        </w:rPr>
        <w:br/>
        <w:t>c. 15-20</w:t>
      </w:r>
      <w:r w:rsidRPr="009248F2">
        <w:rPr>
          <w:rFonts w:ascii="Times New Roman" w:hAnsi="Times New Roman" w:cs="Times New Roman"/>
          <w:sz w:val="24"/>
          <w:szCs w:val="24"/>
        </w:rPr>
        <w:br/>
        <w:t>d. 20+</w:t>
      </w:r>
    </w:p>
    <w:p w14:paraId="19A25CB6" w14:textId="77777777" w:rsidR="0076624D" w:rsidRPr="009248F2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48F2">
        <w:rPr>
          <w:rFonts w:ascii="Times New Roman" w:hAnsi="Times New Roman" w:cs="Times New Roman"/>
          <w:b/>
          <w:bCs/>
          <w:sz w:val="24"/>
          <w:szCs w:val="24"/>
        </w:rPr>
        <w:t>True/False Questions</w:t>
      </w:r>
      <w:r w:rsidRPr="0076624D">
        <w:rPr>
          <w:rFonts w:ascii="Times New Roman" w:hAnsi="Times New Roman" w:cs="Times New Roman"/>
          <w:b/>
          <w:bCs/>
          <w:sz w:val="24"/>
          <w:szCs w:val="24"/>
        </w:rPr>
        <w:t xml:space="preserve"> (2) </w:t>
      </w:r>
    </w:p>
    <w:p w14:paraId="04CB73C2" w14:textId="1C645EF5" w:rsidR="0076624D" w:rsidRPr="009248F2" w:rsidRDefault="0076624D" w:rsidP="0076624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sz w:val="24"/>
          <w:szCs w:val="24"/>
        </w:rPr>
        <w:t>Heuristic evaluation is conducted with active user involvement.</w:t>
      </w:r>
    </w:p>
    <w:p w14:paraId="0C249174" w14:textId="519BA203" w:rsidR="0076624D" w:rsidRPr="009248F2" w:rsidRDefault="0076624D" w:rsidP="0076624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8F2">
        <w:rPr>
          <w:rFonts w:ascii="Times New Roman" w:hAnsi="Times New Roman" w:cs="Times New Roman"/>
          <w:sz w:val="24"/>
          <w:szCs w:val="24"/>
        </w:rPr>
        <w:t>Web analytics can reveal patterns about user interactions on a website.</w:t>
      </w:r>
    </w:p>
    <w:p w14:paraId="71ECB68D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624D">
        <w:rPr>
          <w:rFonts w:ascii="Times New Roman" w:hAnsi="Times New Roman" w:cs="Times New Roman"/>
          <w:b/>
          <w:bCs/>
          <w:sz w:val="24"/>
          <w:szCs w:val="24"/>
        </w:rPr>
        <w:t>Explain the purpose of A/B testing in evaluation. (2)</w:t>
      </w:r>
    </w:p>
    <w:p w14:paraId="21242DE5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1689C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6E7E9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A65EA" w14:textId="56C40AA6" w:rsidR="0076624D" w:rsidRPr="009248F2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624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248F2">
        <w:rPr>
          <w:rFonts w:ascii="Times New Roman" w:hAnsi="Times New Roman" w:cs="Times New Roman"/>
          <w:b/>
          <w:bCs/>
          <w:sz w:val="24"/>
          <w:szCs w:val="24"/>
        </w:rPr>
        <w:t>atch the Column</w:t>
      </w:r>
      <w:r w:rsidRPr="0076624D">
        <w:rPr>
          <w:rFonts w:ascii="Times New Roman" w:hAnsi="Times New Roman" w:cs="Times New Roman"/>
          <w:b/>
          <w:bCs/>
          <w:sz w:val="24"/>
          <w:szCs w:val="24"/>
        </w:rPr>
        <w:t xml:space="preserve"> (4)</w:t>
      </w:r>
    </w:p>
    <w:tbl>
      <w:tblPr>
        <w:tblStyle w:val="TableGrid"/>
        <w:tblW w:w="8761" w:type="dxa"/>
        <w:tblLook w:val="04A0" w:firstRow="1" w:lastRow="0" w:firstColumn="1" w:lastColumn="0" w:noHBand="0" w:noVBand="1"/>
      </w:tblPr>
      <w:tblGrid>
        <w:gridCol w:w="2554"/>
        <w:gridCol w:w="6207"/>
      </w:tblGrid>
      <w:tr w:rsidR="0076624D" w:rsidRPr="009248F2" w14:paraId="32FA3D08" w14:textId="77777777" w:rsidTr="00F77AA3">
        <w:trPr>
          <w:trHeight w:val="606"/>
        </w:trPr>
        <w:tc>
          <w:tcPr>
            <w:tcW w:w="0" w:type="auto"/>
            <w:hideMark/>
          </w:tcPr>
          <w:p w14:paraId="4B8CF699" w14:textId="77777777" w:rsidR="0076624D" w:rsidRPr="009248F2" w:rsidRDefault="0076624D" w:rsidP="0076624D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>Iterative design</w:t>
            </w:r>
          </w:p>
        </w:tc>
        <w:tc>
          <w:tcPr>
            <w:tcW w:w="0" w:type="auto"/>
            <w:hideMark/>
          </w:tcPr>
          <w:p w14:paraId="79DD1EF9" w14:textId="3533D17D" w:rsidR="0076624D" w:rsidRPr="009248F2" w:rsidRDefault="00AC3431" w:rsidP="0076624D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>Evaluation results distorted by the environment</w:t>
            </w:r>
          </w:p>
        </w:tc>
      </w:tr>
      <w:tr w:rsidR="0076624D" w:rsidRPr="009248F2" w14:paraId="6165F622" w14:textId="77777777" w:rsidTr="00F77AA3">
        <w:trPr>
          <w:trHeight w:val="583"/>
        </w:trPr>
        <w:tc>
          <w:tcPr>
            <w:tcW w:w="0" w:type="auto"/>
            <w:hideMark/>
          </w:tcPr>
          <w:p w14:paraId="45041813" w14:textId="77777777" w:rsidR="0076624D" w:rsidRPr="009248F2" w:rsidRDefault="0076624D" w:rsidP="0076624D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>Living labs</w:t>
            </w:r>
          </w:p>
        </w:tc>
        <w:tc>
          <w:tcPr>
            <w:tcW w:w="0" w:type="auto"/>
            <w:hideMark/>
          </w:tcPr>
          <w:p w14:paraId="491C6545" w14:textId="77777777" w:rsidR="0076624D" w:rsidRPr="009248F2" w:rsidRDefault="0076624D" w:rsidP="0076624D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>Realistic environments for technology evaluation</w:t>
            </w:r>
          </w:p>
        </w:tc>
      </w:tr>
      <w:tr w:rsidR="0076624D" w:rsidRPr="009248F2" w14:paraId="625C7BE0" w14:textId="77777777" w:rsidTr="00F77AA3">
        <w:trPr>
          <w:trHeight w:val="606"/>
        </w:trPr>
        <w:tc>
          <w:tcPr>
            <w:tcW w:w="0" w:type="auto"/>
            <w:hideMark/>
          </w:tcPr>
          <w:p w14:paraId="1FA0700A" w14:textId="77777777" w:rsidR="0076624D" w:rsidRPr="009248F2" w:rsidRDefault="0076624D" w:rsidP="0076624D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>Ecological validity</w:t>
            </w:r>
          </w:p>
        </w:tc>
        <w:tc>
          <w:tcPr>
            <w:tcW w:w="0" w:type="auto"/>
            <w:hideMark/>
          </w:tcPr>
          <w:p w14:paraId="68F6E282" w14:textId="54434ED3" w:rsidR="0076624D" w:rsidRPr="009248F2" w:rsidRDefault="00AC3431" w:rsidP="0076624D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>Continuous process of design and evaluation</w:t>
            </w: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624D" w:rsidRPr="009248F2" w14:paraId="03BD419C" w14:textId="77777777" w:rsidTr="00F77AA3">
        <w:trPr>
          <w:trHeight w:val="583"/>
        </w:trPr>
        <w:tc>
          <w:tcPr>
            <w:tcW w:w="0" w:type="auto"/>
            <w:hideMark/>
          </w:tcPr>
          <w:p w14:paraId="11093ABC" w14:textId="77777777" w:rsidR="0076624D" w:rsidRPr="009248F2" w:rsidRDefault="0076624D" w:rsidP="0076624D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>Crowdsourcing</w:t>
            </w:r>
          </w:p>
        </w:tc>
        <w:tc>
          <w:tcPr>
            <w:tcW w:w="0" w:type="auto"/>
            <w:hideMark/>
          </w:tcPr>
          <w:p w14:paraId="2A1F0987" w14:textId="1515E050" w:rsidR="0076624D" w:rsidRPr="009248F2" w:rsidRDefault="00AC3431" w:rsidP="0076624D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>Contract between participants and researchers</w:t>
            </w: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624D" w:rsidRPr="009248F2" w14:paraId="57C90B51" w14:textId="77777777" w:rsidTr="00F77AA3">
        <w:trPr>
          <w:trHeight w:val="583"/>
        </w:trPr>
        <w:tc>
          <w:tcPr>
            <w:tcW w:w="0" w:type="auto"/>
            <w:hideMark/>
          </w:tcPr>
          <w:p w14:paraId="0E8AAEAE" w14:textId="77777777" w:rsidR="0076624D" w:rsidRPr="009248F2" w:rsidRDefault="0076624D" w:rsidP="0076624D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>Informed consent</w:t>
            </w:r>
          </w:p>
        </w:tc>
        <w:tc>
          <w:tcPr>
            <w:tcW w:w="0" w:type="auto"/>
            <w:hideMark/>
          </w:tcPr>
          <w:p w14:paraId="795BF4BE" w14:textId="034B1E41" w:rsidR="0076624D" w:rsidRPr="009248F2" w:rsidRDefault="00AC3431" w:rsidP="0076624D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48F2">
              <w:rPr>
                <w:rFonts w:ascii="Times New Roman" w:hAnsi="Times New Roman" w:cs="Times New Roman"/>
                <w:sz w:val="24"/>
                <w:szCs w:val="24"/>
              </w:rPr>
              <w:t>Quick and inexpensive online experiments</w:t>
            </w:r>
          </w:p>
        </w:tc>
      </w:tr>
    </w:tbl>
    <w:p w14:paraId="5B874FC5" w14:textId="77777777" w:rsidR="00AC3431" w:rsidRDefault="00AC3431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BBB2D" w14:textId="442506EB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624D">
        <w:rPr>
          <w:rFonts w:ascii="Times New Roman" w:hAnsi="Times New Roman" w:cs="Times New Roman"/>
          <w:b/>
          <w:bCs/>
          <w:sz w:val="24"/>
          <w:szCs w:val="24"/>
        </w:rPr>
        <w:t xml:space="preserve">Differentiate between Heuristic Evaluation and Cognitive Walkthroughs. (4) </w:t>
      </w:r>
    </w:p>
    <w:p w14:paraId="14D8658C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BC682D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F568A7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BCB47F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654049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FE352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0A079" w14:textId="77777777" w:rsidR="0076624D" w:rsidRPr="0076624D" w:rsidRDefault="0076624D" w:rsidP="007662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1F2D7B" w14:textId="77777777" w:rsidR="00135EEA" w:rsidRPr="0076624D" w:rsidRDefault="00135EEA" w:rsidP="007662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35EEA" w:rsidRPr="0076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960"/>
    <w:multiLevelType w:val="multilevel"/>
    <w:tmpl w:val="F33A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B4AB1"/>
    <w:multiLevelType w:val="multilevel"/>
    <w:tmpl w:val="3A6A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96FD4"/>
    <w:multiLevelType w:val="multilevel"/>
    <w:tmpl w:val="AC60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957568">
    <w:abstractNumId w:val="1"/>
  </w:num>
  <w:num w:numId="2" w16cid:durableId="588277276">
    <w:abstractNumId w:val="2"/>
  </w:num>
  <w:num w:numId="3" w16cid:durableId="116130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4D"/>
    <w:rsid w:val="00135EEA"/>
    <w:rsid w:val="00246057"/>
    <w:rsid w:val="00472B92"/>
    <w:rsid w:val="005B7FA0"/>
    <w:rsid w:val="0076624D"/>
    <w:rsid w:val="008D77B4"/>
    <w:rsid w:val="00AC3431"/>
    <w:rsid w:val="00F7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EB63"/>
  <w15:chartTrackingRefBased/>
  <w15:docId w15:val="{EF9767D9-403C-48EC-BF81-CC0A0509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4D"/>
  </w:style>
  <w:style w:type="paragraph" w:styleId="Heading1">
    <w:name w:val="heading 1"/>
    <w:basedOn w:val="Normal"/>
    <w:next w:val="Normal"/>
    <w:link w:val="Heading1Char"/>
    <w:uiPriority w:val="9"/>
    <w:qFormat/>
    <w:rsid w:val="00766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2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6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7</cp:revision>
  <dcterms:created xsi:type="dcterms:W3CDTF">2024-12-31T04:50:00Z</dcterms:created>
  <dcterms:modified xsi:type="dcterms:W3CDTF">2024-12-31T04:56:00Z</dcterms:modified>
</cp:coreProperties>
</file>