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F21A5" w14:textId="77777777" w:rsidR="00135EEA" w:rsidRDefault="00135EEA"/>
    <w:p w14:paraId="6E800AED" w14:textId="77777777" w:rsidR="00B139C7" w:rsidRDefault="00B139C7"/>
    <w:p w14:paraId="6B65F5E4" w14:textId="77777777" w:rsidR="00B139C7" w:rsidRDefault="00B139C7"/>
    <w:p w14:paraId="2DF138FC" w14:textId="77777777" w:rsidR="00B139C7" w:rsidRPr="0096162C" w:rsidRDefault="00B139C7" w:rsidP="00B139C7">
      <w:pPr>
        <w:jc w:val="center"/>
        <w:rPr>
          <w:sz w:val="32"/>
          <w:szCs w:val="32"/>
        </w:rPr>
      </w:pPr>
    </w:p>
    <w:p w14:paraId="1A23D817" w14:textId="77777777" w:rsidR="00B139C7" w:rsidRPr="0096162C" w:rsidRDefault="00B139C7" w:rsidP="00B139C7">
      <w:pPr>
        <w:jc w:val="center"/>
        <w:rPr>
          <w:sz w:val="32"/>
          <w:szCs w:val="32"/>
        </w:rPr>
      </w:pPr>
      <w:r w:rsidRPr="0096162C">
        <w:rPr>
          <w:noProof/>
          <w:sz w:val="32"/>
          <w:szCs w:val="32"/>
        </w:rPr>
        <w:drawing>
          <wp:inline distT="0" distB="0" distL="0" distR="0" wp14:anchorId="37658582" wp14:editId="6FE8251F">
            <wp:extent cx="2095500" cy="2095500"/>
            <wp:effectExtent l="0" t="0" r="0" b="0"/>
            <wp:docPr id="1816236853" name="Picture 1" descr="A blue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36853" name="Picture 1" descr="A blue circle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BB33" w14:textId="77777777" w:rsidR="00B139C7" w:rsidRPr="0096162C" w:rsidRDefault="00B139C7" w:rsidP="00B139C7">
      <w:pPr>
        <w:rPr>
          <w:sz w:val="32"/>
          <w:szCs w:val="32"/>
        </w:rPr>
      </w:pPr>
    </w:p>
    <w:p w14:paraId="7E8B935A" w14:textId="77777777" w:rsidR="00B139C7" w:rsidRPr="0096162C" w:rsidRDefault="00B139C7" w:rsidP="00B139C7">
      <w:pPr>
        <w:jc w:val="center"/>
        <w:rPr>
          <w:b/>
          <w:bCs/>
          <w:sz w:val="40"/>
          <w:szCs w:val="40"/>
        </w:rPr>
      </w:pPr>
      <w:r w:rsidRPr="0096162C">
        <w:rPr>
          <w:b/>
          <w:bCs/>
          <w:sz w:val="40"/>
          <w:szCs w:val="40"/>
        </w:rPr>
        <w:t>COMSATS UNIVERSITY ISLAMABAD, ABBOTTABAD</w:t>
      </w:r>
    </w:p>
    <w:p w14:paraId="4BA0DF67" w14:textId="77777777" w:rsidR="00B139C7" w:rsidRPr="0096162C" w:rsidRDefault="00B139C7" w:rsidP="00B139C7">
      <w:pPr>
        <w:rPr>
          <w:sz w:val="32"/>
          <w:szCs w:val="32"/>
        </w:rPr>
      </w:pPr>
    </w:p>
    <w:p w14:paraId="0BBD0FC6" w14:textId="1A637FCC" w:rsidR="00B139C7" w:rsidRPr="0096162C" w:rsidRDefault="00B139C7" w:rsidP="00B139C7">
      <w:pPr>
        <w:jc w:val="center"/>
        <w:rPr>
          <w:sz w:val="32"/>
          <w:szCs w:val="32"/>
        </w:rPr>
      </w:pPr>
      <w:r w:rsidRPr="0096162C">
        <w:rPr>
          <w:sz w:val="32"/>
          <w:szCs w:val="32"/>
        </w:rPr>
        <w:t>Sof</w:t>
      </w:r>
      <w:r>
        <w:rPr>
          <w:sz w:val="32"/>
          <w:szCs w:val="32"/>
        </w:rPr>
        <w:t xml:space="preserve">tware testing Lab final </w:t>
      </w:r>
    </w:p>
    <w:p w14:paraId="4952FCF7" w14:textId="77777777" w:rsidR="00B139C7" w:rsidRPr="0096162C" w:rsidRDefault="00B139C7" w:rsidP="00B139C7">
      <w:pPr>
        <w:jc w:val="center"/>
        <w:rPr>
          <w:sz w:val="32"/>
          <w:szCs w:val="32"/>
        </w:rPr>
      </w:pPr>
    </w:p>
    <w:p w14:paraId="0FBF7D47" w14:textId="77777777" w:rsidR="00B139C7" w:rsidRPr="0096162C" w:rsidRDefault="00B139C7" w:rsidP="00B139C7">
      <w:pPr>
        <w:jc w:val="center"/>
        <w:rPr>
          <w:b/>
          <w:bCs/>
          <w:i/>
          <w:iCs/>
          <w:sz w:val="32"/>
          <w:szCs w:val="32"/>
        </w:rPr>
      </w:pPr>
      <w:r w:rsidRPr="0096162C">
        <w:rPr>
          <w:b/>
          <w:bCs/>
          <w:i/>
          <w:iCs/>
          <w:sz w:val="32"/>
          <w:szCs w:val="32"/>
        </w:rPr>
        <w:t xml:space="preserve">Submitted by: </w:t>
      </w:r>
    </w:p>
    <w:p w14:paraId="6C5403C0" w14:textId="555CAFC2" w:rsidR="00B139C7" w:rsidRPr="0096162C" w:rsidRDefault="00B139C7" w:rsidP="00B139C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Laiba Binte tahir </w:t>
      </w:r>
    </w:p>
    <w:p w14:paraId="346FC9AD" w14:textId="4400FC38" w:rsidR="00B139C7" w:rsidRDefault="00B139C7" w:rsidP="00B139C7">
      <w:pPr>
        <w:jc w:val="center"/>
        <w:rPr>
          <w:b/>
          <w:bCs/>
          <w:i/>
          <w:iCs/>
          <w:sz w:val="32"/>
          <w:szCs w:val="32"/>
        </w:rPr>
      </w:pPr>
    </w:p>
    <w:p w14:paraId="3C77F73F" w14:textId="77777777" w:rsidR="00B139C7" w:rsidRDefault="00B139C7" w:rsidP="00B139C7">
      <w:pPr>
        <w:jc w:val="center"/>
        <w:rPr>
          <w:b/>
          <w:bCs/>
          <w:i/>
          <w:iCs/>
          <w:sz w:val="32"/>
          <w:szCs w:val="32"/>
        </w:rPr>
      </w:pPr>
    </w:p>
    <w:p w14:paraId="14651248" w14:textId="77777777" w:rsidR="00B139C7" w:rsidRPr="00B139C7" w:rsidRDefault="00B139C7" w:rsidP="00B139C7">
      <w:pPr>
        <w:jc w:val="center"/>
        <w:rPr>
          <w:b/>
          <w:bCs/>
          <w:i/>
          <w:iCs/>
          <w:sz w:val="32"/>
          <w:szCs w:val="32"/>
        </w:rPr>
      </w:pPr>
    </w:p>
    <w:p w14:paraId="1238B6DC" w14:textId="77777777" w:rsidR="00B139C7" w:rsidRDefault="00B139C7"/>
    <w:p w14:paraId="382B290A" w14:textId="77777777" w:rsidR="00B139C7" w:rsidRDefault="00B139C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697623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848816" w14:textId="77777777" w:rsidR="00B139C7" w:rsidRDefault="00B139C7" w:rsidP="00B139C7">
          <w:pPr>
            <w:pStyle w:val="TOCHeading"/>
          </w:pPr>
        </w:p>
        <w:p w14:paraId="2E658A50" w14:textId="77777777" w:rsidR="00B139C7" w:rsidRDefault="00B139C7" w:rsidP="00B139C7">
          <w:pP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</w:pPr>
        </w:p>
        <w:p w14:paraId="0877F323" w14:textId="77777777" w:rsidR="00B139C7" w:rsidRDefault="00B139C7" w:rsidP="00B139C7">
          <w:pPr>
            <w:pStyle w:val="TOCHeading"/>
          </w:pPr>
          <w:r>
            <w:t>Table of Contents</w:t>
          </w:r>
        </w:p>
        <w:p w14:paraId="7CB7318B" w14:textId="29C80BBE" w:rsidR="00B139C7" w:rsidRDefault="00B139C7" w:rsidP="00B13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68150" w:history="1">
            <w:r w:rsidRPr="00802FBB">
              <w:rPr>
                <w:rStyle w:val="Hyperlink"/>
                <w:rFonts w:eastAsia="Times New Roman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1A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ABAB" w14:textId="1124BCD5" w:rsidR="00B139C7" w:rsidRDefault="00000000" w:rsidP="00B13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8151" w:history="1">
            <w:r w:rsidR="00B139C7" w:rsidRPr="00802FBB">
              <w:rPr>
                <w:rStyle w:val="Hyperlink"/>
                <w:rFonts w:eastAsia="Times New Roman"/>
                <w:noProof/>
              </w:rPr>
              <w:t>Bubble Sort Implementation</w:t>
            </w:r>
            <w:r w:rsidR="00B139C7">
              <w:rPr>
                <w:noProof/>
                <w:webHidden/>
              </w:rPr>
              <w:tab/>
            </w:r>
            <w:r w:rsidR="00B139C7">
              <w:rPr>
                <w:noProof/>
                <w:webHidden/>
              </w:rPr>
              <w:fldChar w:fldCharType="begin"/>
            </w:r>
            <w:r w:rsidR="00B139C7">
              <w:rPr>
                <w:noProof/>
                <w:webHidden/>
              </w:rPr>
              <w:instrText xml:space="preserve"> PAGEREF _Toc171068151 \h </w:instrText>
            </w:r>
            <w:r w:rsidR="00B139C7">
              <w:rPr>
                <w:noProof/>
                <w:webHidden/>
              </w:rPr>
            </w:r>
            <w:r w:rsidR="00B139C7">
              <w:rPr>
                <w:noProof/>
                <w:webHidden/>
              </w:rPr>
              <w:fldChar w:fldCharType="separate"/>
            </w:r>
            <w:r w:rsidR="00E41A42">
              <w:rPr>
                <w:noProof/>
                <w:webHidden/>
              </w:rPr>
              <w:t>2</w:t>
            </w:r>
            <w:r w:rsidR="00B139C7">
              <w:rPr>
                <w:noProof/>
                <w:webHidden/>
              </w:rPr>
              <w:fldChar w:fldCharType="end"/>
            </w:r>
          </w:hyperlink>
        </w:p>
        <w:p w14:paraId="376A7080" w14:textId="7340FC4E" w:rsidR="00B139C7" w:rsidRDefault="00000000" w:rsidP="00B13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8152" w:history="1">
            <w:r w:rsidR="00B139C7" w:rsidRPr="00802FBB">
              <w:rPr>
                <w:rStyle w:val="Hyperlink"/>
                <w:rFonts w:eastAsia="Times New Roman"/>
                <w:noProof/>
              </w:rPr>
              <w:t>Equivalence Partitioning and Boundary Value Analysis</w:t>
            </w:r>
            <w:r w:rsidR="00B139C7">
              <w:rPr>
                <w:noProof/>
                <w:webHidden/>
              </w:rPr>
              <w:tab/>
            </w:r>
            <w:r w:rsidR="00B139C7">
              <w:rPr>
                <w:noProof/>
                <w:webHidden/>
              </w:rPr>
              <w:fldChar w:fldCharType="begin"/>
            </w:r>
            <w:r w:rsidR="00B139C7">
              <w:rPr>
                <w:noProof/>
                <w:webHidden/>
              </w:rPr>
              <w:instrText xml:space="preserve"> PAGEREF _Toc171068152 \h </w:instrText>
            </w:r>
            <w:r w:rsidR="00B139C7">
              <w:rPr>
                <w:noProof/>
                <w:webHidden/>
              </w:rPr>
            </w:r>
            <w:r w:rsidR="00B139C7">
              <w:rPr>
                <w:noProof/>
                <w:webHidden/>
              </w:rPr>
              <w:fldChar w:fldCharType="separate"/>
            </w:r>
            <w:r w:rsidR="00E41A42">
              <w:rPr>
                <w:noProof/>
                <w:webHidden/>
              </w:rPr>
              <w:t>3</w:t>
            </w:r>
            <w:r w:rsidR="00B139C7">
              <w:rPr>
                <w:noProof/>
                <w:webHidden/>
              </w:rPr>
              <w:fldChar w:fldCharType="end"/>
            </w:r>
          </w:hyperlink>
        </w:p>
        <w:p w14:paraId="096AACE1" w14:textId="16DB8805" w:rsidR="00B139C7" w:rsidRDefault="00000000" w:rsidP="00B13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8153" w:history="1">
            <w:r w:rsidR="00B139C7" w:rsidRPr="00802FBB">
              <w:rPr>
                <w:rStyle w:val="Hyperlink"/>
                <w:rFonts w:eastAsia="Times New Roman"/>
                <w:noProof/>
              </w:rPr>
              <w:t>Test Cases</w:t>
            </w:r>
            <w:r w:rsidR="00B139C7">
              <w:rPr>
                <w:noProof/>
                <w:webHidden/>
              </w:rPr>
              <w:tab/>
            </w:r>
            <w:r w:rsidR="00B139C7">
              <w:rPr>
                <w:noProof/>
                <w:webHidden/>
              </w:rPr>
              <w:fldChar w:fldCharType="begin"/>
            </w:r>
            <w:r w:rsidR="00B139C7">
              <w:rPr>
                <w:noProof/>
                <w:webHidden/>
              </w:rPr>
              <w:instrText xml:space="preserve"> PAGEREF _Toc171068153 \h </w:instrText>
            </w:r>
            <w:r w:rsidR="00B139C7">
              <w:rPr>
                <w:noProof/>
                <w:webHidden/>
              </w:rPr>
            </w:r>
            <w:r w:rsidR="00B139C7">
              <w:rPr>
                <w:noProof/>
                <w:webHidden/>
              </w:rPr>
              <w:fldChar w:fldCharType="separate"/>
            </w:r>
            <w:r w:rsidR="00E41A42">
              <w:rPr>
                <w:noProof/>
                <w:webHidden/>
              </w:rPr>
              <w:t>3</w:t>
            </w:r>
            <w:r w:rsidR="00B139C7">
              <w:rPr>
                <w:noProof/>
                <w:webHidden/>
              </w:rPr>
              <w:fldChar w:fldCharType="end"/>
            </w:r>
          </w:hyperlink>
        </w:p>
        <w:p w14:paraId="5C76E710" w14:textId="6FA11213" w:rsidR="00B139C7" w:rsidRDefault="00000000" w:rsidP="00B13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8154" w:history="1">
            <w:r w:rsidR="00B139C7" w:rsidRPr="00802FBB">
              <w:rPr>
                <w:rStyle w:val="Hyperlink"/>
                <w:noProof/>
              </w:rPr>
              <w:t>JUnit Testing Result</w:t>
            </w:r>
            <w:r w:rsidR="00B139C7">
              <w:rPr>
                <w:noProof/>
                <w:webHidden/>
              </w:rPr>
              <w:tab/>
            </w:r>
            <w:r w:rsidR="00B139C7">
              <w:rPr>
                <w:noProof/>
                <w:webHidden/>
              </w:rPr>
              <w:fldChar w:fldCharType="begin"/>
            </w:r>
            <w:r w:rsidR="00B139C7">
              <w:rPr>
                <w:noProof/>
                <w:webHidden/>
              </w:rPr>
              <w:instrText xml:space="preserve"> PAGEREF _Toc171068154 \h </w:instrText>
            </w:r>
            <w:r w:rsidR="00B139C7">
              <w:rPr>
                <w:noProof/>
                <w:webHidden/>
              </w:rPr>
            </w:r>
            <w:r w:rsidR="00B139C7">
              <w:rPr>
                <w:noProof/>
                <w:webHidden/>
              </w:rPr>
              <w:fldChar w:fldCharType="separate"/>
            </w:r>
            <w:r w:rsidR="00E41A42">
              <w:rPr>
                <w:noProof/>
                <w:webHidden/>
              </w:rPr>
              <w:t>4</w:t>
            </w:r>
            <w:r w:rsidR="00B139C7">
              <w:rPr>
                <w:noProof/>
                <w:webHidden/>
              </w:rPr>
              <w:fldChar w:fldCharType="end"/>
            </w:r>
          </w:hyperlink>
        </w:p>
        <w:p w14:paraId="588B3AE9" w14:textId="455730C0" w:rsidR="00B139C7" w:rsidRDefault="00000000" w:rsidP="00B139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8155" w:history="1">
            <w:r w:rsidR="00B139C7" w:rsidRPr="00802FBB">
              <w:rPr>
                <w:rStyle w:val="Hyperlink"/>
                <w:noProof/>
              </w:rPr>
              <w:t>Question 02</w:t>
            </w:r>
            <w:r w:rsidR="00B139C7">
              <w:rPr>
                <w:noProof/>
                <w:webHidden/>
              </w:rPr>
              <w:tab/>
            </w:r>
            <w:r w:rsidR="00B139C7">
              <w:rPr>
                <w:noProof/>
                <w:webHidden/>
              </w:rPr>
              <w:fldChar w:fldCharType="begin"/>
            </w:r>
            <w:r w:rsidR="00B139C7">
              <w:rPr>
                <w:noProof/>
                <w:webHidden/>
              </w:rPr>
              <w:instrText xml:space="preserve"> PAGEREF _Toc171068155 \h </w:instrText>
            </w:r>
            <w:r w:rsidR="00B139C7">
              <w:rPr>
                <w:noProof/>
                <w:webHidden/>
              </w:rPr>
            </w:r>
            <w:r w:rsidR="00B139C7">
              <w:rPr>
                <w:noProof/>
                <w:webHidden/>
              </w:rPr>
              <w:fldChar w:fldCharType="separate"/>
            </w:r>
            <w:r w:rsidR="00E41A42">
              <w:rPr>
                <w:noProof/>
                <w:webHidden/>
              </w:rPr>
              <w:t>5</w:t>
            </w:r>
            <w:r w:rsidR="00B139C7">
              <w:rPr>
                <w:noProof/>
                <w:webHidden/>
              </w:rPr>
              <w:fldChar w:fldCharType="end"/>
            </w:r>
          </w:hyperlink>
        </w:p>
        <w:p w14:paraId="705FDE46" w14:textId="446260D1" w:rsidR="00B139C7" w:rsidRDefault="00000000" w:rsidP="00B13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8156" w:history="1">
            <w:r w:rsidR="00B139C7" w:rsidRPr="00802FBB">
              <w:rPr>
                <w:rStyle w:val="Hyperlink"/>
                <w:noProof/>
              </w:rPr>
              <w:t>Exam Module</w:t>
            </w:r>
            <w:r w:rsidR="00B139C7">
              <w:rPr>
                <w:noProof/>
                <w:webHidden/>
              </w:rPr>
              <w:tab/>
            </w:r>
            <w:r w:rsidR="00B139C7">
              <w:rPr>
                <w:noProof/>
                <w:webHidden/>
              </w:rPr>
              <w:fldChar w:fldCharType="begin"/>
            </w:r>
            <w:r w:rsidR="00B139C7">
              <w:rPr>
                <w:noProof/>
                <w:webHidden/>
              </w:rPr>
              <w:instrText xml:space="preserve"> PAGEREF _Toc171068156 \h </w:instrText>
            </w:r>
            <w:r w:rsidR="00B139C7">
              <w:rPr>
                <w:noProof/>
                <w:webHidden/>
              </w:rPr>
            </w:r>
            <w:r w:rsidR="00B139C7">
              <w:rPr>
                <w:noProof/>
                <w:webHidden/>
              </w:rPr>
              <w:fldChar w:fldCharType="separate"/>
            </w:r>
            <w:r w:rsidR="00E41A42">
              <w:rPr>
                <w:noProof/>
                <w:webHidden/>
              </w:rPr>
              <w:t>5</w:t>
            </w:r>
            <w:r w:rsidR="00B139C7">
              <w:rPr>
                <w:noProof/>
                <w:webHidden/>
              </w:rPr>
              <w:fldChar w:fldCharType="end"/>
            </w:r>
          </w:hyperlink>
        </w:p>
        <w:p w14:paraId="28DF1745" w14:textId="78B866C3" w:rsidR="00B139C7" w:rsidRDefault="00000000" w:rsidP="00B13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8157" w:history="1">
            <w:r w:rsidR="00B139C7" w:rsidRPr="00802FBB">
              <w:rPr>
                <w:rStyle w:val="Hyperlink"/>
                <w:noProof/>
              </w:rPr>
              <w:t>Test cases</w:t>
            </w:r>
            <w:r w:rsidR="00B139C7">
              <w:rPr>
                <w:noProof/>
                <w:webHidden/>
              </w:rPr>
              <w:tab/>
            </w:r>
            <w:r w:rsidR="00B139C7">
              <w:rPr>
                <w:noProof/>
                <w:webHidden/>
              </w:rPr>
              <w:fldChar w:fldCharType="begin"/>
            </w:r>
            <w:r w:rsidR="00B139C7">
              <w:rPr>
                <w:noProof/>
                <w:webHidden/>
              </w:rPr>
              <w:instrText xml:space="preserve"> PAGEREF _Toc171068157 \h </w:instrText>
            </w:r>
            <w:r w:rsidR="00B139C7">
              <w:rPr>
                <w:noProof/>
                <w:webHidden/>
              </w:rPr>
            </w:r>
            <w:r w:rsidR="00B139C7">
              <w:rPr>
                <w:noProof/>
                <w:webHidden/>
              </w:rPr>
              <w:fldChar w:fldCharType="separate"/>
            </w:r>
            <w:r w:rsidR="00E41A42">
              <w:rPr>
                <w:noProof/>
                <w:webHidden/>
              </w:rPr>
              <w:t>5</w:t>
            </w:r>
            <w:r w:rsidR="00B139C7">
              <w:rPr>
                <w:noProof/>
                <w:webHidden/>
              </w:rPr>
              <w:fldChar w:fldCharType="end"/>
            </w:r>
          </w:hyperlink>
        </w:p>
        <w:p w14:paraId="118C8504" w14:textId="43F4228A" w:rsidR="00B139C7" w:rsidRDefault="00000000" w:rsidP="00B139C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068158" w:history="1">
            <w:r w:rsidR="00B139C7" w:rsidRPr="00802FBB">
              <w:rPr>
                <w:rStyle w:val="Hyperlink"/>
                <w:noProof/>
              </w:rPr>
              <w:t>UX automation</w:t>
            </w:r>
            <w:r w:rsidR="00B139C7">
              <w:rPr>
                <w:noProof/>
                <w:webHidden/>
              </w:rPr>
              <w:tab/>
            </w:r>
            <w:r w:rsidR="00B139C7">
              <w:rPr>
                <w:noProof/>
                <w:webHidden/>
              </w:rPr>
              <w:fldChar w:fldCharType="begin"/>
            </w:r>
            <w:r w:rsidR="00B139C7">
              <w:rPr>
                <w:noProof/>
                <w:webHidden/>
              </w:rPr>
              <w:instrText xml:space="preserve"> PAGEREF _Toc171068158 \h </w:instrText>
            </w:r>
            <w:r w:rsidR="00B139C7">
              <w:rPr>
                <w:noProof/>
                <w:webHidden/>
              </w:rPr>
            </w:r>
            <w:r w:rsidR="00B139C7">
              <w:rPr>
                <w:noProof/>
                <w:webHidden/>
              </w:rPr>
              <w:fldChar w:fldCharType="separate"/>
            </w:r>
            <w:r w:rsidR="00E41A42">
              <w:rPr>
                <w:noProof/>
                <w:webHidden/>
              </w:rPr>
              <w:t>5</w:t>
            </w:r>
            <w:r w:rsidR="00B139C7">
              <w:rPr>
                <w:noProof/>
                <w:webHidden/>
              </w:rPr>
              <w:fldChar w:fldCharType="end"/>
            </w:r>
          </w:hyperlink>
        </w:p>
        <w:p w14:paraId="56D7A0DA" w14:textId="77777777" w:rsidR="00B139C7" w:rsidRDefault="00B139C7" w:rsidP="00B139C7">
          <w:r>
            <w:rPr>
              <w:b/>
              <w:bCs/>
              <w:noProof/>
            </w:rPr>
            <w:fldChar w:fldCharType="end"/>
          </w:r>
        </w:p>
      </w:sdtContent>
    </w:sdt>
    <w:p w14:paraId="2942A017" w14:textId="77777777" w:rsidR="00B139C7" w:rsidRDefault="00B139C7" w:rsidP="00B139C7">
      <w:pPr>
        <w:pStyle w:val="Heading1"/>
        <w:rPr>
          <w:rFonts w:eastAsia="Times New Roman"/>
        </w:rPr>
      </w:pPr>
      <w:bookmarkStart w:id="0" w:name="_Toc171068150"/>
      <w:r>
        <w:rPr>
          <w:rFonts w:eastAsia="Times New Roman"/>
        </w:rPr>
        <w:t>Question 1</w:t>
      </w:r>
      <w:bookmarkEnd w:id="0"/>
    </w:p>
    <w:p w14:paraId="7C046479" w14:textId="77777777" w:rsidR="00B139C7" w:rsidRPr="00BF0D6E" w:rsidRDefault="00B139C7" w:rsidP="00B139C7">
      <w:pPr>
        <w:pStyle w:val="Heading2"/>
        <w:rPr>
          <w:rFonts w:eastAsia="Times New Roman"/>
        </w:rPr>
      </w:pPr>
      <w:bookmarkStart w:id="1" w:name="_Toc171068151"/>
      <w:r w:rsidRPr="00BF0D6E">
        <w:rPr>
          <w:rFonts w:eastAsia="Times New Roman"/>
        </w:rPr>
        <w:t>Bubble Sort Implementation</w:t>
      </w:r>
      <w:bookmarkEnd w:id="1"/>
    </w:p>
    <w:p w14:paraId="4F8F7928" w14:textId="77777777" w:rsidR="00B139C7" w:rsidRPr="006F051C" w:rsidRDefault="00B139C7" w:rsidP="00B139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package </w:t>
      </w:r>
      <w:proofErr w:type="spellStart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org.example</w:t>
      </w:r>
      <w:proofErr w:type="spellEnd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6F051C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//</w:t>
      </w:r>
      <w:proofErr w:type="spellStart"/>
      <w:r w:rsidRPr="006F051C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ReverseArray</w:t>
      </w:r>
      <w:proofErr w:type="spellEnd"/>
      <w:r w:rsidRPr="006F051C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-Column(01)</w:t>
      </w:r>
      <w:r w:rsidRPr="006F051C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br/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class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Main {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static void </w:t>
      </w:r>
      <w:r w:rsidRPr="006F051C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main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(String[] </w:t>
      </w:r>
      <w:proofErr w:type="spellStart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args</w:t>
      </w:r>
      <w:proofErr w:type="spellEnd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 {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int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[] array = {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2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3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4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5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};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6F051C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14:ligatures w14:val="none"/>
        </w:rPr>
        <w:t>reverseArray</w:t>
      </w:r>
      <w:proofErr w:type="spellEnd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(array);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for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int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num : array) {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</w:t>
      </w:r>
      <w:proofErr w:type="spellStart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System.</w:t>
      </w:r>
      <w:r w:rsidRPr="006F051C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out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.print</w:t>
      </w:r>
      <w:proofErr w:type="spellEnd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(num + </w:t>
      </w:r>
      <w:r w:rsidRPr="006F051C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" "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}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public static void </w:t>
      </w:r>
      <w:proofErr w:type="spellStart"/>
      <w:r w:rsidRPr="006F051C">
        <w:rPr>
          <w:rFonts w:ascii="Courier New" w:eastAsia="Times New Roman" w:hAnsi="Courier New" w:cs="Courier New"/>
          <w:color w:val="56A8F5"/>
          <w:kern w:val="0"/>
          <w:sz w:val="24"/>
          <w:szCs w:val="24"/>
          <w14:ligatures w14:val="none"/>
        </w:rPr>
        <w:t>reverseArray</w:t>
      </w:r>
      <w:proofErr w:type="spellEnd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int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[] array) {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int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left =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0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, right = </w:t>
      </w:r>
      <w:proofErr w:type="spellStart"/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array.</w:t>
      </w:r>
      <w:r w:rsidRPr="006F051C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>length</w:t>
      </w:r>
      <w:proofErr w:type="spellEnd"/>
      <w:r w:rsidRPr="006F051C">
        <w:rPr>
          <w:rFonts w:ascii="Courier New" w:eastAsia="Times New Roman" w:hAnsi="Courier New" w:cs="Courier New"/>
          <w:color w:val="C77DBB"/>
          <w:kern w:val="0"/>
          <w:sz w:val="24"/>
          <w:szCs w:val="24"/>
          <w14:ligatures w14:val="none"/>
        </w:rPr>
        <w:t xml:space="preserve">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 xml:space="preserve">- </w:t>
      </w:r>
      <w:r w:rsidRPr="006F051C">
        <w:rPr>
          <w:rFonts w:ascii="Courier New" w:eastAsia="Times New Roman" w:hAnsi="Courier New" w:cs="Courier New"/>
          <w:color w:val="2AACB8"/>
          <w:kern w:val="0"/>
          <w:sz w:val="24"/>
          <w:szCs w:val="24"/>
          <w14:ligatures w14:val="none"/>
        </w:rPr>
        <w:t>1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while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(left &lt; right) {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</w:t>
      </w:r>
      <w:r w:rsidRPr="006F051C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 xml:space="preserve">int 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temp = array[left];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array[left] = array[right];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array[right] = temp;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left++;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    right--;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    }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 xml:space="preserve">    }</w:t>
      </w:r>
      <w:r w:rsidRPr="006F051C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}</w:t>
      </w:r>
    </w:p>
    <w:p w14:paraId="4E27CF78" w14:textId="77777777" w:rsidR="00B139C7" w:rsidRDefault="00B139C7" w:rsidP="00B139C7"/>
    <w:p w14:paraId="684F038F" w14:textId="77777777" w:rsidR="00B139C7" w:rsidRPr="00BF0D6E" w:rsidRDefault="00B139C7" w:rsidP="00B139C7">
      <w:pPr>
        <w:pStyle w:val="Heading2"/>
        <w:rPr>
          <w:rFonts w:eastAsia="Times New Roman"/>
        </w:rPr>
      </w:pPr>
      <w:bookmarkStart w:id="2" w:name="_Toc171068152"/>
      <w:r w:rsidRPr="00BF0D6E">
        <w:rPr>
          <w:rFonts w:eastAsia="Times New Roman"/>
        </w:rPr>
        <w:lastRenderedPageBreak/>
        <w:t>Equivalence Partitioning and Boundary Value Analysis</w:t>
      </w:r>
      <w:bookmarkEnd w:id="2"/>
    </w:p>
    <w:p w14:paraId="3A488467" w14:textId="77777777" w:rsidR="00B139C7" w:rsidRPr="006F051C" w:rsidRDefault="00B139C7" w:rsidP="00B139C7">
      <w:pPr>
        <w:rPr>
          <w:b/>
          <w:bCs/>
          <w:u w:val="single"/>
        </w:rPr>
      </w:pPr>
      <w:r w:rsidRPr="006F051C">
        <w:rPr>
          <w:b/>
          <w:bCs/>
          <w:u w:val="single"/>
        </w:rPr>
        <w:t>Equivalence Partitioning</w:t>
      </w:r>
    </w:p>
    <w:p w14:paraId="0B0C3C23" w14:textId="77777777" w:rsidR="00B139C7" w:rsidRPr="004A2A22" w:rsidRDefault="00B139C7" w:rsidP="00B139C7">
      <w:pPr>
        <w:rPr>
          <w:b/>
          <w:bCs/>
          <w:i/>
          <w:iCs/>
        </w:rPr>
      </w:pPr>
      <w:r w:rsidRPr="004A2A22">
        <w:rPr>
          <w:b/>
          <w:bCs/>
          <w:i/>
          <w:iCs/>
        </w:rPr>
        <w:t>Valid Partitions:</w:t>
      </w:r>
    </w:p>
    <w:p w14:paraId="6F6BC096" w14:textId="77777777" w:rsidR="00B139C7" w:rsidRPr="006F051C" w:rsidRDefault="00B139C7" w:rsidP="00B139C7">
      <w:r w:rsidRPr="006F051C">
        <w:t>Array with no elements (empty array</w:t>
      </w:r>
      <w:r>
        <w:t>)</w:t>
      </w:r>
    </w:p>
    <w:p w14:paraId="13C82B56" w14:textId="77777777" w:rsidR="00B139C7" w:rsidRPr="006F051C" w:rsidRDefault="00B139C7" w:rsidP="00B139C7">
      <w:r w:rsidRPr="006F051C">
        <w:t>Array with one element</w:t>
      </w:r>
    </w:p>
    <w:p w14:paraId="01334B00" w14:textId="77777777" w:rsidR="00B139C7" w:rsidRPr="006F051C" w:rsidRDefault="00B139C7" w:rsidP="00B139C7">
      <w:r w:rsidRPr="006F051C">
        <w:t>Array with two elements</w:t>
      </w:r>
    </w:p>
    <w:p w14:paraId="27D100CA" w14:textId="77777777" w:rsidR="00B139C7" w:rsidRPr="006F051C" w:rsidRDefault="00B139C7" w:rsidP="00B139C7">
      <w:r w:rsidRPr="006F051C">
        <w:t>Array with multiple elements</w:t>
      </w:r>
    </w:p>
    <w:p w14:paraId="18180B4B" w14:textId="77777777" w:rsidR="00B139C7" w:rsidRPr="004A2A22" w:rsidRDefault="00B139C7" w:rsidP="00B139C7">
      <w:pPr>
        <w:rPr>
          <w:b/>
          <w:bCs/>
          <w:i/>
          <w:iCs/>
        </w:rPr>
      </w:pPr>
      <w:r w:rsidRPr="004A2A22">
        <w:rPr>
          <w:b/>
          <w:bCs/>
          <w:i/>
          <w:iCs/>
        </w:rPr>
        <w:t>Invalid Partitions:</w:t>
      </w:r>
    </w:p>
    <w:p w14:paraId="6D760D47" w14:textId="77777777" w:rsidR="00B139C7" w:rsidRPr="006F051C" w:rsidRDefault="00B139C7" w:rsidP="00B139C7">
      <w:r w:rsidRPr="006F051C">
        <w:t>Null array: null</w:t>
      </w:r>
    </w:p>
    <w:p w14:paraId="64E85ADC" w14:textId="77777777" w:rsidR="00B139C7" w:rsidRPr="006F051C" w:rsidRDefault="00B139C7" w:rsidP="00B139C7">
      <w:pPr>
        <w:rPr>
          <w:b/>
          <w:bCs/>
          <w:u w:val="single"/>
        </w:rPr>
      </w:pPr>
      <w:r w:rsidRPr="006F051C">
        <w:rPr>
          <w:b/>
          <w:bCs/>
          <w:u w:val="single"/>
        </w:rPr>
        <w:t>Boundary Value Analysis</w:t>
      </w:r>
    </w:p>
    <w:p w14:paraId="40F2881B" w14:textId="77777777" w:rsidR="00B139C7" w:rsidRPr="006F051C" w:rsidRDefault="00B139C7" w:rsidP="00B139C7">
      <w:r w:rsidRPr="006F051C">
        <w:t>Boundary values for array lengths:</w:t>
      </w:r>
    </w:p>
    <w:p w14:paraId="335C5A03" w14:textId="77777777" w:rsidR="00B139C7" w:rsidRPr="006F051C" w:rsidRDefault="00B139C7" w:rsidP="00B139C7">
      <w:r w:rsidRPr="006F051C">
        <w:t>0 elements (empty array)</w:t>
      </w:r>
    </w:p>
    <w:p w14:paraId="78F5F5A2" w14:textId="77777777" w:rsidR="00B139C7" w:rsidRPr="006F051C" w:rsidRDefault="00B139C7" w:rsidP="00B139C7">
      <w:r w:rsidRPr="006F051C">
        <w:t>1 element</w:t>
      </w:r>
    </w:p>
    <w:p w14:paraId="0EDD522C" w14:textId="77777777" w:rsidR="00B139C7" w:rsidRPr="004A2A22" w:rsidRDefault="00B139C7" w:rsidP="00B139C7">
      <w:pPr>
        <w:pStyle w:val="Heading2"/>
        <w:rPr>
          <w:rFonts w:eastAsia="Times New Roman"/>
        </w:rPr>
      </w:pPr>
      <w:bookmarkStart w:id="3" w:name="_Toc171068153"/>
      <w:r w:rsidRPr="00BF0D6E">
        <w:rPr>
          <w:rFonts w:eastAsia="Times New Roman"/>
        </w:rPr>
        <w:t>Test Cases</w:t>
      </w:r>
      <w:bookmarkEnd w:id="3"/>
      <w:r w:rsidRPr="00BF0D6E">
        <w:rPr>
          <w:rFonts w:eastAsia="Times New Roman"/>
        </w:rPr>
        <w:t xml:space="preserve"> </w:t>
      </w:r>
    </w:p>
    <w:p w14:paraId="5BA62173" w14:textId="77777777" w:rsidR="00B139C7" w:rsidRDefault="00B139C7" w:rsidP="00B139C7">
      <w:pPr>
        <w:pStyle w:val="Heading4"/>
      </w:pPr>
      <w:r w:rsidRPr="004A2A22">
        <w:t xml:space="preserve">Equivalence Partitioning </w:t>
      </w:r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3034"/>
        <w:gridCol w:w="1054"/>
        <w:gridCol w:w="1907"/>
        <w:gridCol w:w="1340"/>
        <w:gridCol w:w="930"/>
      </w:tblGrid>
      <w:tr w:rsidR="00B139C7" w14:paraId="29FB6DDC" w14:textId="77777777" w:rsidTr="00646104">
        <w:tc>
          <w:tcPr>
            <w:tcW w:w="0" w:type="auto"/>
            <w:hideMark/>
          </w:tcPr>
          <w:p w14:paraId="0F5E0CDA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261FB308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923F759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Data</w:t>
            </w:r>
          </w:p>
        </w:tc>
        <w:tc>
          <w:tcPr>
            <w:tcW w:w="0" w:type="auto"/>
            <w:hideMark/>
          </w:tcPr>
          <w:p w14:paraId="63D4E912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79FE4C46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2BC1197C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</w:tr>
      <w:tr w:rsidR="00B139C7" w14:paraId="01C474A3" w14:textId="77777777" w:rsidTr="00646104">
        <w:tc>
          <w:tcPr>
            <w:tcW w:w="0" w:type="auto"/>
            <w:hideMark/>
          </w:tcPr>
          <w:p w14:paraId="2DB25329" w14:textId="77777777" w:rsidR="00B139C7" w:rsidRDefault="00B139C7" w:rsidP="00646104">
            <w:r>
              <w:t>TC1</w:t>
            </w:r>
          </w:p>
        </w:tc>
        <w:tc>
          <w:tcPr>
            <w:tcW w:w="0" w:type="auto"/>
            <w:hideMark/>
          </w:tcPr>
          <w:p w14:paraId="2D2D1540" w14:textId="77777777" w:rsidR="00B139C7" w:rsidRDefault="00B139C7" w:rsidP="00646104">
            <w:r>
              <w:t>Reverse empty array</w:t>
            </w:r>
          </w:p>
        </w:tc>
        <w:tc>
          <w:tcPr>
            <w:tcW w:w="0" w:type="auto"/>
            <w:hideMark/>
          </w:tcPr>
          <w:p w14:paraId="35950B6C" w14:textId="77777777" w:rsidR="00B139C7" w:rsidRDefault="00B139C7" w:rsidP="00646104">
            <w:r>
              <w:t>[]</w:t>
            </w:r>
          </w:p>
        </w:tc>
        <w:tc>
          <w:tcPr>
            <w:tcW w:w="0" w:type="auto"/>
            <w:hideMark/>
          </w:tcPr>
          <w:p w14:paraId="31E3F98A" w14:textId="77777777" w:rsidR="00B139C7" w:rsidRDefault="00B139C7" w:rsidP="00646104">
            <w:r>
              <w:t>[]</w:t>
            </w:r>
          </w:p>
        </w:tc>
        <w:tc>
          <w:tcPr>
            <w:tcW w:w="0" w:type="auto"/>
            <w:hideMark/>
          </w:tcPr>
          <w:p w14:paraId="11E8EBAB" w14:textId="77777777" w:rsidR="00B139C7" w:rsidRDefault="00B139C7" w:rsidP="00646104">
            <w:r>
              <w:t>[]</w:t>
            </w:r>
          </w:p>
        </w:tc>
        <w:tc>
          <w:tcPr>
            <w:tcW w:w="0" w:type="auto"/>
            <w:hideMark/>
          </w:tcPr>
          <w:p w14:paraId="2FA5AC01" w14:textId="77777777" w:rsidR="00B139C7" w:rsidRDefault="00B139C7" w:rsidP="00646104">
            <w:r>
              <w:t>Pass</w:t>
            </w:r>
          </w:p>
        </w:tc>
      </w:tr>
      <w:tr w:rsidR="00B139C7" w14:paraId="6BAE171F" w14:textId="77777777" w:rsidTr="00646104">
        <w:tc>
          <w:tcPr>
            <w:tcW w:w="0" w:type="auto"/>
            <w:hideMark/>
          </w:tcPr>
          <w:p w14:paraId="68BB559F" w14:textId="77777777" w:rsidR="00B139C7" w:rsidRDefault="00B139C7" w:rsidP="00646104">
            <w:r>
              <w:t>TC2</w:t>
            </w:r>
          </w:p>
        </w:tc>
        <w:tc>
          <w:tcPr>
            <w:tcW w:w="0" w:type="auto"/>
            <w:hideMark/>
          </w:tcPr>
          <w:p w14:paraId="75D0AEBF" w14:textId="77777777" w:rsidR="00B139C7" w:rsidRDefault="00B139C7" w:rsidP="00646104">
            <w:r>
              <w:t>Reverse array with one element</w:t>
            </w:r>
          </w:p>
        </w:tc>
        <w:tc>
          <w:tcPr>
            <w:tcW w:w="0" w:type="auto"/>
            <w:hideMark/>
          </w:tcPr>
          <w:p w14:paraId="61CCBB23" w14:textId="77777777" w:rsidR="00B139C7" w:rsidRDefault="00B139C7" w:rsidP="00646104">
            <w:r>
              <w:t>[1]</w:t>
            </w:r>
          </w:p>
        </w:tc>
        <w:tc>
          <w:tcPr>
            <w:tcW w:w="0" w:type="auto"/>
            <w:hideMark/>
          </w:tcPr>
          <w:p w14:paraId="06342155" w14:textId="77777777" w:rsidR="00B139C7" w:rsidRDefault="00B139C7" w:rsidP="00646104">
            <w:r>
              <w:t>[1]</w:t>
            </w:r>
          </w:p>
        </w:tc>
        <w:tc>
          <w:tcPr>
            <w:tcW w:w="0" w:type="auto"/>
            <w:hideMark/>
          </w:tcPr>
          <w:p w14:paraId="18EF77C6" w14:textId="77777777" w:rsidR="00B139C7" w:rsidRDefault="00B139C7" w:rsidP="00646104">
            <w:r>
              <w:t>[1]</w:t>
            </w:r>
          </w:p>
        </w:tc>
        <w:tc>
          <w:tcPr>
            <w:tcW w:w="0" w:type="auto"/>
            <w:hideMark/>
          </w:tcPr>
          <w:p w14:paraId="35D29BC1" w14:textId="77777777" w:rsidR="00B139C7" w:rsidRDefault="00B139C7" w:rsidP="00646104">
            <w:r>
              <w:t>Pass</w:t>
            </w:r>
          </w:p>
        </w:tc>
      </w:tr>
      <w:tr w:rsidR="00B139C7" w14:paraId="3EDC0B19" w14:textId="77777777" w:rsidTr="00646104">
        <w:tc>
          <w:tcPr>
            <w:tcW w:w="0" w:type="auto"/>
            <w:hideMark/>
          </w:tcPr>
          <w:p w14:paraId="10BA0291" w14:textId="77777777" w:rsidR="00B139C7" w:rsidRDefault="00B139C7" w:rsidP="00646104">
            <w:r>
              <w:t>TC3</w:t>
            </w:r>
          </w:p>
        </w:tc>
        <w:tc>
          <w:tcPr>
            <w:tcW w:w="0" w:type="auto"/>
            <w:hideMark/>
          </w:tcPr>
          <w:p w14:paraId="4B01235B" w14:textId="77777777" w:rsidR="00B139C7" w:rsidRDefault="00B139C7" w:rsidP="00646104">
            <w:r>
              <w:t>Reverse array with two elements</w:t>
            </w:r>
          </w:p>
        </w:tc>
        <w:tc>
          <w:tcPr>
            <w:tcW w:w="0" w:type="auto"/>
            <w:hideMark/>
          </w:tcPr>
          <w:p w14:paraId="05B63A1F" w14:textId="77777777" w:rsidR="00B139C7" w:rsidRDefault="00B139C7" w:rsidP="00646104">
            <w:r>
              <w:t>[1, 2]</w:t>
            </w:r>
          </w:p>
        </w:tc>
        <w:tc>
          <w:tcPr>
            <w:tcW w:w="0" w:type="auto"/>
            <w:hideMark/>
          </w:tcPr>
          <w:p w14:paraId="3AE0657E" w14:textId="77777777" w:rsidR="00B139C7" w:rsidRDefault="00B139C7" w:rsidP="00646104">
            <w:r>
              <w:t>[2, 1]</w:t>
            </w:r>
          </w:p>
        </w:tc>
        <w:tc>
          <w:tcPr>
            <w:tcW w:w="0" w:type="auto"/>
            <w:hideMark/>
          </w:tcPr>
          <w:p w14:paraId="4DA26F62" w14:textId="77777777" w:rsidR="00B139C7" w:rsidRDefault="00B139C7" w:rsidP="00646104">
            <w:r>
              <w:t>[2, 1]</w:t>
            </w:r>
          </w:p>
        </w:tc>
        <w:tc>
          <w:tcPr>
            <w:tcW w:w="0" w:type="auto"/>
            <w:hideMark/>
          </w:tcPr>
          <w:p w14:paraId="6B97EFEB" w14:textId="77777777" w:rsidR="00B139C7" w:rsidRDefault="00B139C7" w:rsidP="00646104">
            <w:r>
              <w:t>Pass</w:t>
            </w:r>
          </w:p>
        </w:tc>
      </w:tr>
      <w:tr w:rsidR="00B139C7" w14:paraId="44A3F370" w14:textId="77777777" w:rsidTr="00646104">
        <w:tc>
          <w:tcPr>
            <w:tcW w:w="0" w:type="auto"/>
            <w:hideMark/>
          </w:tcPr>
          <w:p w14:paraId="1AA29A52" w14:textId="77777777" w:rsidR="00B139C7" w:rsidRDefault="00B139C7" w:rsidP="00646104">
            <w:r>
              <w:t>TC4</w:t>
            </w:r>
          </w:p>
        </w:tc>
        <w:tc>
          <w:tcPr>
            <w:tcW w:w="0" w:type="auto"/>
            <w:hideMark/>
          </w:tcPr>
          <w:p w14:paraId="6B070644" w14:textId="77777777" w:rsidR="00B139C7" w:rsidRDefault="00B139C7" w:rsidP="00646104">
            <w:r>
              <w:t>Reverse array with multiple elements</w:t>
            </w:r>
          </w:p>
        </w:tc>
        <w:tc>
          <w:tcPr>
            <w:tcW w:w="0" w:type="auto"/>
            <w:hideMark/>
          </w:tcPr>
          <w:p w14:paraId="07884DAD" w14:textId="77777777" w:rsidR="00B139C7" w:rsidRDefault="00B139C7" w:rsidP="00646104">
            <w:r>
              <w:t>[1, 2, 3, 4, 5]</w:t>
            </w:r>
          </w:p>
        </w:tc>
        <w:tc>
          <w:tcPr>
            <w:tcW w:w="0" w:type="auto"/>
            <w:hideMark/>
          </w:tcPr>
          <w:p w14:paraId="131899C7" w14:textId="77777777" w:rsidR="00B139C7" w:rsidRDefault="00B139C7" w:rsidP="00646104">
            <w:r>
              <w:t>[5, 4, 3, 2, 1]</w:t>
            </w:r>
          </w:p>
        </w:tc>
        <w:tc>
          <w:tcPr>
            <w:tcW w:w="0" w:type="auto"/>
            <w:hideMark/>
          </w:tcPr>
          <w:p w14:paraId="31D0160D" w14:textId="77777777" w:rsidR="00B139C7" w:rsidRDefault="00B139C7" w:rsidP="00646104">
            <w:r>
              <w:t>[5, 4, 3, 2, 1]</w:t>
            </w:r>
          </w:p>
        </w:tc>
        <w:tc>
          <w:tcPr>
            <w:tcW w:w="0" w:type="auto"/>
            <w:hideMark/>
          </w:tcPr>
          <w:p w14:paraId="16EAB163" w14:textId="77777777" w:rsidR="00B139C7" w:rsidRDefault="00B139C7" w:rsidP="00646104">
            <w:r>
              <w:t>Pass</w:t>
            </w:r>
          </w:p>
        </w:tc>
      </w:tr>
      <w:tr w:rsidR="00B139C7" w14:paraId="54C00CEA" w14:textId="77777777" w:rsidTr="00646104">
        <w:tc>
          <w:tcPr>
            <w:tcW w:w="0" w:type="auto"/>
            <w:hideMark/>
          </w:tcPr>
          <w:p w14:paraId="60BEECAC" w14:textId="77777777" w:rsidR="00B139C7" w:rsidRDefault="00B139C7" w:rsidP="00646104">
            <w:r>
              <w:t>TC5</w:t>
            </w:r>
          </w:p>
        </w:tc>
        <w:tc>
          <w:tcPr>
            <w:tcW w:w="0" w:type="auto"/>
            <w:hideMark/>
          </w:tcPr>
          <w:p w14:paraId="178A6C49" w14:textId="77777777" w:rsidR="00B139C7" w:rsidRDefault="00B139C7" w:rsidP="00646104">
            <w:r>
              <w:t>Reverse array with an even number of elements</w:t>
            </w:r>
          </w:p>
        </w:tc>
        <w:tc>
          <w:tcPr>
            <w:tcW w:w="0" w:type="auto"/>
            <w:hideMark/>
          </w:tcPr>
          <w:p w14:paraId="3468F247" w14:textId="77777777" w:rsidR="00B139C7" w:rsidRDefault="00B139C7" w:rsidP="00646104">
            <w:r>
              <w:t>[1, 2, 3, 4]</w:t>
            </w:r>
          </w:p>
        </w:tc>
        <w:tc>
          <w:tcPr>
            <w:tcW w:w="0" w:type="auto"/>
            <w:hideMark/>
          </w:tcPr>
          <w:p w14:paraId="39236BC1" w14:textId="77777777" w:rsidR="00B139C7" w:rsidRDefault="00B139C7" w:rsidP="00646104">
            <w:r>
              <w:t>[4, 3, 2, 1]</w:t>
            </w:r>
          </w:p>
        </w:tc>
        <w:tc>
          <w:tcPr>
            <w:tcW w:w="0" w:type="auto"/>
            <w:hideMark/>
          </w:tcPr>
          <w:p w14:paraId="1EE99C6A" w14:textId="77777777" w:rsidR="00B139C7" w:rsidRDefault="00B139C7" w:rsidP="00646104">
            <w:r>
              <w:t>[4, 3, 2, 1]</w:t>
            </w:r>
          </w:p>
        </w:tc>
        <w:tc>
          <w:tcPr>
            <w:tcW w:w="0" w:type="auto"/>
            <w:hideMark/>
          </w:tcPr>
          <w:p w14:paraId="0322450F" w14:textId="77777777" w:rsidR="00B139C7" w:rsidRDefault="00B139C7" w:rsidP="00646104">
            <w:r>
              <w:t>Pass</w:t>
            </w:r>
          </w:p>
        </w:tc>
      </w:tr>
      <w:tr w:rsidR="00B139C7" w14:paraId="7C61EDE5" w14:textId="77777777" w:rsidTr="00646104">
        <w:tc>
          <w:tcPr>
            <w:tcW w:w="0" w:type="auto"/>
            <w:hideMark/>
          </w:tcPr>
          <w:p w14:paraId="66BC5D40" w14:textId="77777777" w:rsidR="00B139C7" w:rsidRDefault="00B139C7" w:rsidP="00646104">
            <w:r>
              <w:t>TC6</w:t>
            </w:r>
          </w:p>
        </w:tc>
        <w:tc>
          <w:tcPr>
            <w:tcW w:w="0" w:type="auto"/>
            <w:hideMark/>
          </w:tcPr>
          <w:p w14:paraId="635254D6" w14:textId="77777777" w:rsidR="00B139C7" w:rsidRDefault="00B139C7" w:rsidP="00646104">
            <w:r>
              <w:t>Handle null array</w:t>
            </w:r>
          </w:p>
        </w:tc>
        <w:tc>
          <w:tcPr>
            <w:tcW w:w="0" w:type="auto"/>
            <w:hideMark/>
          </w:tcPr>
          <w:p w14:paraId="688D87DB" w14:textId="77777777" w:rsidR="00B139C7" w:rsidRDefault="00B139C7" w:rsidP="00646104">
            <w:r>
              <w:t>null</w:t>
            </w:r>
          </w:p>
        </w:tc>
        <w:tc>
          <w:tcPr>
            <w:tcW w:w="0" w:type="auto"/>
            <w:hideMark/>
          </w:tcPr>
          <w:p w14:paraId="18A1CEE7" w14:textId="77777777" w:rsidR="00B139C7" w:rsidRDefault="00B139C7" w:rsidP="00646104">
            <w:r>
              <w:t>No operation or exception</w:t>
            </w:r>
          </w:p>
        </w:tc>
        <w:tc>
          <w:tcPr>
            <w:tcW w:w="0" w:type="auto"/>
            <w:hideMark/>
          </w:tcPr>
          <w:p w14:paraId="128B2E71" w14:textId="77777777" w:rsidR="00B139C7" w:rsidRDefault="00B139C7" w:rsidP="00646104">
            <w:r>
              <w:t>No operation</w:t>
            </w:r>
          </w:p>
        </w:tc>
        <w:tc>
          <w:tcPr>
            <w:tcW w:w="0" w:type="auto"/>
            <w:hideMark/>
          </w:tcPr>
          <w:p w14:paraId="00815336" w14:textId="77777777" w:rsidR="00B139C7" w:rsidRDefault="00B139C7" w:rsidP="00646104">
            <w:r>
              <w:t xml:space="preserve">Fail </w:t>
            </w:r>
          </w:p>
        </w:tc>
      </w:tr>
    </w:tbl>
    <w:p w14:paraId="53F05BA2" w14:textId="77777777" w:rsidR="00B139C7" w:rsidRDefault="00B139C7" w:rsidP="00B139C7">
      <w:pPr>
        <w:pStyle w:val="Heading4"/>
      </w:pPr>
      <w:r>
        <w:t>Boundary Value Analysis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3198"/>
        <w:gridCol w:w="1087"/>
        <w:gridCol w:w="1609"/>
        <w:gridCol w:w="1322"/>
        <w:gridCol w:w="930"/>
      </w:tblGrid>
      <w:tr w:rsidR="00B139C7" w14:paraId="146998A1" w14:textId="77777777" w:rsidTr="00646104">
        <w:tc>
          <w:tcPr>
            <w:tcW w:w="0" w:type="auto"/>
            <w:hideMark/>
          </w:tcPr>
          <w:p w14:paraId="46F83B61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3C0AD6CC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6DF32CB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Data</w:t>
            </w:r>
          </w:p>
        </w:tc>
        <w:tc>
          <w:tcPr>
            <w:tcW w:w="0" w:type="auto"/>
            <w:hideMark/>
          </w:tcPr>
          <w:p w14:paraId="3BAC51B0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5CC6B2C3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4DC4DD46" w14:textId="77777777" w:rsidR="00B139C7" w:rsidRDefault="00B139C7" w:rsidP="006461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</w:tr>
      <w:tr w:rsidR="00B139C7" w14:paraId="6650B7FB" w14:textId="77777777" w:rsidTr="00646104">
        <w:tc>
          <w:tcPr>
            <w:tcW w:w="0" w:type="auto"/>
            <w:hideMark/>
          </w:tcPr>
          <w:p w14:paraId="321115EE" w14:textId="77777777" w:rsidR="00B139C7" w:rsidRDefault="00B139C7" w:rsidP="00646104">
            <w:r>
              <w:t>TC7</w:t>
            </w:r>
          </w:p>
        </w:tc>
        <w:tc>
          <w:tcPr>
            <w:tcW w:w="0" w:type="auto"/>
            <w:hideMark/>
          </w:tcPr>
          <w:p w14:paraId="54832333" w14:textId="77777777" w:rsidR="00B139C7" w:rsidRDefault="00B139C7" w:rsidP="00646104">
            <w:r>
              <w:t>Boundary value test: empty array</w:t>
            </w:r>
          </w:p>
        </w:tc>
        <w:tc>
          <w:tcPr>
            <w:tcW w:w="0" w:type="auto"/>
            <w:hideMark/>
          </w:tcPr>
          <w:p w14:paraId="45EA5044" w14:textId="77777777" w:rsidR="00B139C7" w:rsidRDefault="00B139C7" w:rsidP="00646104">
            <w:r>
              <w:t>[]</w:t>
            </w:r>
          </w:p>
        </w:tc>
        <w:tc>
          <w:tcPr>
            <w:tcW w:w="0" w:type="auto"/>
            <w:hideMark/>
          </w:tcPr>
          <w:p w14:paraId="49161A64" w14:textId="77777777" w:rsidR="00B139C7" w:rsidRDefault="00B139C7" w:rsidP="00646104">
            <w:r>
              <w:t>[]</w:t>
            </w:r>
          </w:p>
        </w:tc>
        <w:tc>
          <w:tcPr>
            <w:tcW w:w="0" w:type="auto"/>
            <w:hideMark/>
          </w:tcPr>
          <w:p w14:paraId="6FFF586D" w14:textId="77777777" w:rsidR="00B139C7" w:rsidRDefault="00B139C7" w:rsidP="00646104">
            <w:r>
              <w:t>[]</w:t>
            </w:r>
          </w:p>
        </w:tc>
        <w:tc>
          <w:tcPr>
            <w:tcW w:w="0" w:type="auto"/>
            <w:hideMark/>
          </w:tcPr>
          <w:p w14:paraId="31F02F3B" w14:textId="77777777" w:rsidR="00B139C7" w:rsidRDefault="00B139C7" w:rsidP="00646104">
            <w:r>
              <w:t>Pass</w:t>
            </w:r>
          </w:p>
        </w:tc>
      </w:tr>
      <w:tr w:rsidR="00B139C7" w14:paraId="6E1719C2" w14:textId="77777777" w:rsidTr="00646104">
        <w:tc>
          <w:tcPr>
            <w:tcW w:w="0" w:type="auto"/>
            <w:hideMark/>
          </w:tcPr>
          <w:p w14:paraId="41AF1850" w14:textId="77777777" w:rsidR="00B139C7" w:rsidRDefault="00B139C7" w:rsidP="00646104">
            <w:r>
              <w:t>TC8</w:t>
            </w:r>
          </w:p>
        </w:tc>
        <w:tc>
          <w:tcPr>
            <w:tcW w:w="0" w:type="auto"/>
            <w:hideMark/>
          </w:tcPr>
          <w:p w14:paraId="75447FC3" w14:textId="77777777" w:rsidR="00B139C7" w:rsidRDefault="00B139C7" w:rsidP="00646104">
            <w:r>
              <w:t>Boundary value test: single element array</w:t>
            </w:r>
          </w:p>
        </w:tc>
        <w:tc>
          <w:tcPr>
            <w:tcW w:w="0" w:type="auto"/>
            <w:hideMark/>
          </w:tcPr>
          <w:p w14:paraId="5FE65FB6" w14:textId="77777777" w:rsidR="00B139C7" w:rsidRDefault="00B139C7" w:rsidP="00646104">
            <w:r>
              <w:t>[1]</w:t>
            </w:r>
          </w:p>
        </w:tc>
        <w:tc>
          <w:tcPr>
            <w:tcW w:w="0" w:type="auto"/>
            <w:hideMark/>
          </w:tcPr>
          <w:p w14:paraId="23F2BD55" w14:textId="77777777" w:rsidR="00B139C7" w:rsidRDefault="00B139C7" w:rsidP="00646104">
            <w:r>
              <w:t>[1]</w:t>
            </w:r>
          </w:p>
        </w:tc>
        <w:tc>
          <w:tcPr>
            <w:tcW w:w="0" w:type="auto"/>
            <w:hideMark/>
          </w:tcPr>
          <w:p w14:paraId="32563527" w14:textId="77777777" w:rsidR="00B139C7" w:rsidRDefault="00B139C7" w:rsidP="00646104">
            <w:r>
              <w:t>[1]</w:t>
            </w:r>
          </w:p>
        </w:tc>
        <w:tc>
          <w:tcPr>
            <w:tcW w:w="0" w:type="auto"/>
            <w:hideMark/>
          </w:tcPr>
          <w:p w14:paraId="3041F9C0" w14:textId="77777777" w:rsidR="00B139C7" w:rsidRDefault="00B139C7" w:rsidP="00646104">
            <w:r>
              <w:t>Pass</w:t>
            </w:r>
          </w:p>
        </w:tc>
      </w:tr>
    </w:tbl>
    <w:p w14:paraId="07440D9C" w14:textId="77777777" w:rsidR="00B139C7" w:rsidRPr="006F051C" w:rsidRDefault="00B139C7" w:rsidP="00B139C7"/>
    <w:p w14:paraId="58CABCF6" w14:textId="77777777" w:rsidR="00B139C7" w:rsidRDefault="00B139C7" w:rsidP="00B139C7">
      <w:pPr>
        <w:pStyle w:val="Heading2"/>
      </w:pPr>
      <w:bookmarkStart w:id="4" w:name="_Toc171068154"/>
      <w:r w:rsidRPr="00BF0D6E">
        <w:lastRenderedPageBreak/>
        <w:t>JUnit Testing</w:t>
      </w:r>
      <w:r>
        <w:t xml:space="preserve"> Result</w:t>
      </w:r>
      <w:bookmarkEnd w:id="4"/>
      <w:r>
        <w:t xml:space="preserve"> </w:t>
      </w:r>
    </w:p>
    <w:p w14:paraId="74C01868" w14:textId="77777777" w:rsidR="00B139C7" w:rsidRDefault="00B139C7" w:rsidP="00B139C7">
      <w:r w:rsidRPr="004A2A22">
        <w:rPr>
          <w:noProof/>
        </w:rPr>
        <w:drawing>
          <wp:inline distT="0" distB="0" distL="0" distR="0" wp14:anchorId="044EBFE6" wp14:editId="5C248E7B">
            <wp:extent cx="4275117" cy="3322909"/>
            <wp:effectExtent l="0" t="0" r="0" b="0"/>
            <wp:docPr id="149902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27698" name=""/>
                    <pic:cNvPicPr/>
                  </pic:nvPicPr>
                  <pic:blipFill rotWithShape="1">
                    <a:blip r:embed="rId6"/>
                    <a:srcRect r="63836"/>
                    <a:stretch/>
                  </pic:blipFill>
                  <pic:spPr bwMode="auto">
                    <a:xfrm>
                      <a:off x="0" y="0"/>
                      <a:ext cx="4279658" cy="3326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55555" w14:textId="77777777" w:rsidR="00B139C7" w:rsidRDefault="00B139C7" w:rsidP="00B139C7">
      <w:pPr>
        <w:pStyle w:val="Heading1"/>
      </w:pPr>
    </w:p>
    <w:p w14:paraId="1857419F" w14:textId="77777777" w:rsidR="00B139C7" w:rsidRDefault="00B139C7" w:rsidP="00B139C7"/>
    <w:p w14:paraId="667D3CE3" w14:textId="77777777" w:rsidR="00B139C7" w:rsidRDefault="00B139C7" w:rsidP="00B139C7"/>
    <w:p w14:paraId="6D95BF48" w14:textId="77777777" w:rsidR="00B139C7" w:rsidRDefault="00B139C7" w:rsidP="00B139C7"/>
    <w:p w14:paraId="24D81FCC" w14:textId="77777777" w:rsidR="00B139C7" w:rsidRDefault="00B139C7" w:rsidP="00B139C7"/>
    <w:p w14:paraId="1248ABA8" w14:textId="77777777" w:rsidR="00B139C7" w:rsidRDefault="00B139C7" w:rsidP="00B139C7"/>
    <w:p w14:paraId="08EDF7A5" w14:textId="77777777" w:rsidR="00B139C7" w:rsidRDefault="00B139C7" w:rsidP="00B139C7"/>
    <w:p w14:paraId="2C421D7B" w14:textId="77777777" w:rsidR="00B139C7" w:rsidRDefault="00B139C7" w:rsidP="00B139C7"/>
    <w:p w14:paraId="7F71B56C" w14:textId="77777777" w:rsidR="00B139C7" w:rsidRDefault="00B139C7" w:rsidP="00B139C7"/>
    <w:p w14:paraId="4849E3D9" w14:textId="77777777" w:rsidR="00B139C7" w:rsidRDefault="00B139C7" w:rsidP="00B139C7"/>
    <w:p w14:paraId="55B6E029" w14:textId="77777777" w:rsidR="00B139C7" w:rsidRDefault="00B139C7" w:rsidP="00B139C7"/>
    <w:p w14:paraId="63C2670C" w14:textId="77777777" w:rsidR="00B139C7" w:rsidRDefault="00B139C7" w:rsidP="00B139C7"/>
    <w:p w14:paraId="33F8359D" w14:textId="77777777" w:rsidR="00B139C7" w:rsidRDefault="00B139C7" w:rsidP="00B139C7"/>
    <w:p w14:paraId="542DA459" w14:textId="77777777" w:rsidR="00B139C7" w:rsidRPr="00AF2254" w:rsidRDefault="00B139C7" w:rsidP="00B139C7"/>
    <w:p w14:paraId="7606BBC7" w14:textId="77777777" w:rsidR="00B139C7" w:rsidRDefault="00B139C7" w:rsidP="00B139C7">
      <w:pPr>
        <w:pStyle w:val="Heading1"/>
      </w:pPr>
      <w:bookmarkStart w:id="5" w:name="_Toc171068155"/>
      <w:r>
        <w:lastRenderedPageBreak/>
        <w:t>Question 02</w:t>
      </w:r>
      <w:bookmarkEnd w:id="5"/>
      <w:r>
        <w:t xml:space="preserve"> </w:t>
      </w:r>
    </w:p>
    <w:p w14:paraId="7B5EAC23" w14:textId="77777777" w:rsidR="00B139C7" w:rsidRDefault="00B139C7" w:rsidP="00B139C7"/>
    <w:p w14:paraId="79FEBBD0" w14:textId="77777777" w:rsidR="00B139C7" w:rsidRPr="00174604" w:rsidRDefault="00B139C7" w:rsidP="00B139C7">
      <w:pPr>
        <w:pStyle w:val="Heading2"/>
      </w:pPr>
      <w:bookmarkStart w:id="6" w:name="_Toc171068156"/>
      <w:r>
        <w:t>Exam Module</w:t>
      </w:r>
      <w:bookmarkEnd w:id="6"/>
      <w:r>
        <w:t xml:space="preserve"> </w:t>
      </w:r>
    </w:p>
    <w:p w14:paraId="3C781991" w14:textId="77777777" w:rsidR="00B139C7" w:rsidRDefault="00B139C7" w:rsidP="00B139C7">
      <w:pPr>
        <w:pStyle w:val="Heading2"/>
      </w:pPr>
      <w:bookmarkStart w:id="7" w:name="_Toc171068157"/>
      <w:r>
        <w:t>Test cases</w:t>
      </w:r>
      <w:bookmarkEnd w:id="7"/>
      <w:r>
        <w:t xml:space="preserve"> </w:t>
      </w:r>
    </w:p>
    <w:p w14:paraId="6679A504" w14:textId="77777777" w:rsidR="00B139C7" w:rsidRPr="00FD0A2E" w:rsidRDefault="00B139C7" w:rsidP="00B13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A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is the table converted to text: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734"/>
        <w:gridCol w:w="1977"/>
        <w:gridCol w:w="2400"/>
        <w:gridCol w:w="1809"/>
      </w:tblGrid>
      <w:tr w:rsidR="00B139C7" w:rsidRPr="00FD0A2E" w14:paraId="7026CCDE" w14:textId="77777777" w:rsidTr="00646104">
        <w:tc>
          <w:tcPr>
            <w:tcW w:w="0" w:type="auto"/>
            <w:hideMark/>
          </w:tcPr>
          <w:p w14:paraId="63BC8662" w14:textId="77777777" w:rsidR="00B139C7" w:rsidRPr="00FD0A2E" w:rsidRDefault="00B139C7" w:rsidP="006461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 ID</w:t>
            </w:r>
          </w:p>
        </w:tc>
        <w:tc>
          <w:tcPr>
            <w:tcW w:w="0" w:type="auto"/>
            <w:hideMark/>
          </w:tcPr>
          <w:p w14:paraId="527C4813" w14:textId="77777777" w:rsidR="00B139C7" w:rsidRPr="00FD0A2E" w:rsidRDefault="00B139C7" w:rsidP="006461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04E5DF04" w14:textId="77777777" w:rsidR="00B139C7" w:rsidRPr="00FD0A2E" w:rsidRDefault="00B139C7" w:rsidP="006461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Preconditions</w:t>
            </w:r>
          </w:p>
        </w:tc>
        <w:tc>
          <w:tcPr>
            <w:tcW w:w="0" w:type="auto"/>
            <w:hideMark/>
          </w:tcPr>
          <w:p w14:paraId="01A95554" w14:textId="77777777" w:rsidR="00B139C7" w:rsidRPr="00FD0A2E" w:rsidRDefault="00B139C7" w:rsidP="006461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Steps</w:t>
            </w:r>
          </w:p>
        </w:tc>
        <w:tc>
          <w:tcPr>
            <w:tcW w:w="0" w:type="auto"/>
            <w:hideMark/>
          </w:tcPr>
          <w:p w14:paraId="583B25D2" w14:textId="77777777" w:rsidR="00B139C7" w:rsidRPr="00FD0A2E" w:rsidRDefault="00B139C7" w:rsidP="006461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B139C7" w:rsidRPr="00FD0A2E" w14:paraId="16944E9B" w14:textId="77777777" w:rsidTr="00646104">
        <w:tc>
          <w:tcPr>
            <w:tcW w:w="0" w:type="auto"/>
            <w:hideMark/>
          </w:tcPr>
          <w:p w14:paraId="1B8E5550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TC_SA_001</w:t>
            </w:r>
          </w:p>
        </w:tc>
        <w:tc>
          <w:tcPr>
            <w:tcW w:w="0" w:type="auto"/>
            <w:hideMark/>
          </w:tcPr>
          <w:p w14:paraId="3E6BB0DC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Exam Details Display</w:t>
            </w:r>
          </w:p>
        </w:tc>
        <w:tc>
          <w:tcPr>
            <w:tcW w:w="0" w:type="auto"/>
            <w:hideMark/>
          </w:tcPr>
          <w:p w14:paraId="446CB6BF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logged in and on the Exams page.</w:t>
            </w:r>
          </w:p>
        </w:tc>
        <w:tc>
          <w:tcPr>
            <w:tcW w:w="0" w:type="auto"/>
            <w:hideMark/>
          </w:tcPr>
          <w:p w14:paraId="19AB9A86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Navigate to the Exams page. 2. Verify the display of exam details: title, duration, examiner, course, start time.</w:t>
            </w:r>
          </w:p>
        </w:tc>
        <w:tc>
          <w:tcPr>
            <w:tcW w:w="0" w:type="auto"/>
            <w:hideMark/>
          </w:tcPr>
          <w:p w14:paraId="6753D80D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exam details are displayed correctly.</w:t>
            </w:r>
          </w:p>
        </w:tc>
      </w:tr>
      <w:tr w:rsidR="00B139C7" w:rsidRPr="00FD0A2E" w14:paraId="23AF4F02" w14:textId="77777777" w:rsidTr="00646104">
        <w:tc>
          <w:tcPr>
            <w:tcW w:w="0" w:type="auto"/>
            <w:hideMark/>
          </w:tcPr>
          <w:p w14:paraId="529848A7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TC_SA_00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7281F49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Verify Question Types and Marks Distribution</w:t>
            </w:r>
          </w:p>
        </w:tc>
        <w:tc>
          <w:tcPr>
            <w:tcW w:w="0" w:type="auto"/>
            <w:hideMark/>
          </w:tcPr>
          <w:p w14:paraId="19450D96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is logged in and on the Exam Summary page.</w:t>
            </w:r>
          </w:p>
        </w:tc>
        <w:tc>
          <w:tcPr>
            <w:tcW w:w="0" w:type="auto"/>
            <w:hideMark/>
          </w:tcPr>
          <w:p w14:paraId="0926F3B6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Navigate to the Exam Summary page. 2. Verify the display of number of MCQs, true/false questions, marks per question, total marks.</w:t>
            </w:r>
          </w:p>
        </w:tc>
        <w:tc>
          <w:tcPr>
            <w:tcW w:w="0" w:type="auto"/>
            <w:hideMark/>
          </w:tcPr>
          <w:p w14:paraId="366033C8" w14:textId="77777777" w:rsidR="00B139C7" w:rsidRPr="00FD0A2E" w:rsidRDefault="00B139C7" w:rsidP="0064610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D0A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Question types and marks distribution are displayed correctly.</w:t>
            </w:r>
          </w:p>
        </w:tc>
      </w:tr>
    </w:tbl>
    <w:p w14:paraId="1776C0EB" w14:textId="77777777" w:rsidR="00B139C7" w:rsidRPr="00FD0A2E" w:rsidRDefault="00B139C7" w:rsidP="00B139C7"/>
    <w:p w14:paraId="41D3ABE5" w14:textId="77777777" w:rsidR="00B139C7" w:rsidRDefault="00B139C7" w:rsidP="00B139C7">
      <w:pPr>
        <w:pStyle w:val="Heading2"/>
      </w:pPr>
      <w:bookmarkStart w:id="8" w:name="_Toc171068158"/>
      <w:r>
        <w:t>UX automation</w:t>
      </w:r>
      <w:bookmarkEnd w:id="8"/>
      <w:r>
        <w:t xml:space="preserve"> </w:t>
      </w:r>
    </w:p>
    <w:p w14:paraId="707656B1" w14:textId="77777777" w:rsidR="00B139C7" w:rsidRDefault="00B139C7" w:rsidP="00B139C7"/>
    <w:p w14:paraId="06E8B0BA" w14:textId="77777777" w:rsidR="00B139C7" w:rsidRPr="00FD0A2E" w:rsidRDefault="00B139C7" w:rsidP="00B139C7">
      <w:r>
        <w:t xml:space="preserve">Video:  </w:t>
      </w:r>
    </w:p>
    <w:p w14:paraId="27D07CC1" w14:textId="77777777" w:rsidR="00B139C7" w:rsidRPr="004A2A22" w:rsidRDefault="00B139C7" w:rsidP="00B139C7"/>
    <w:p w14:paraId="1D1B4BFF" w14:textId="77777777" w:rsidR="00B139C7" w:rsidRDefault="00B139C7"/>
    <w:sectPr w:rsidR="00B139C7" w:rsidSect="0037623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C7"/>
    <w:rsid w:val="00135EEA"/>
    <w:rsid w:val="0037623D"/>
    <w:rsid w:val="0067665D"/>
    <w:rsid w:val="00930876"/>
    <w:rsid w:val="00B139C7"/>
    <w:rsid w:val="00E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DD3F6"/>
  <w15:chartTrackingRefBased/>
  <w15:docId w15:val="{3B06A9F8-F15D-406B-A963-25C93FF7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9C7"/>
  </w:style>
  <w:style w:type="paragraph" w:styleId="Heading1">
    <w:name w:val="heading 1"/>
    <w:basedOn w:val="Normal"/>
    <w:next w:val="Normal"/>
    <w:link w:val="Heading1Char"/>
    <w:uiPriority w:val="9"/>
    <w:qFormat/>
    <w:rsid w:val="00B13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3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3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9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3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139C7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39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39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39C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hifa.org/support/supporting-organisations/comsats-institute-information-technology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424</Words>
  <Characters>2149</Characters>
  <Application>Microsoft Office Word</Application>
  <DocSecurity>0</DocSecurity>
  <Lines>216</Lines>
  <Paragraphs>115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4</cp:revision>
  <cp:lastPrinted>2024-07-05T05:45:00Z</cp:lastPrinted>
  <dcterms:created xsi:type="dcterms:W3CDTF">2024-07-05T05:35:00Z</dcterms:created>
  <dcterms:modified xsi:type="dcterms:W3CDTF">2024-07-05T05:45:00Z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ef056a07-7503-4e88-945e-1f87439ac335</vt:lpwstr>
  </property>
</Properties>
</file>