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91E" w:rsidRDefault="0007185E">
      <w:r>
        <w:t xml:space="preserve">Programming Fundamentals 17 March </w:t>
      </w:r>
    </w:p>
    <w:p w:rsidR="0007185E" w:rsidRDefault="0007185E">
      <w:r>
        <w:t>1: Using logical operator in if-else rewrite the grade allocation code in the reverse order like start from assigning lowest grade at first</w:t>
      </w:r>
    </w:p>
    <w:p w:rsidR="0007185E" w:rsidRDefault="0007185E">
      <w:r>
        <w:t>2: using if-else short way which is known as conditional operator (</w:t>
      </w:r>
      <w:proofErr w:type="gramStart"/>
      <w:r>
        <w:t>? :</w:t>
      </w:r>
      <w:proofErr w:type="gramEnd"/>
      <w:r>
        <w:t xml:space="preserve"> ) decide whether a student is pass or fail. Get the marks from student.</w:t>
      </w:r>
    </w:p>
    <w:p w:rsidR="0007185E" w:rsidRDefault="0007185E">
      <w:r>
        <w:t xml:space="preserve">3: get the grade as character from the user and using switch statement print a greeting message for the student accordingly. </w:t>
      </w:r>
    </w:p>
    <w:p w:rsidR="0007185E" w:rsidRDefault="00C15CA0">
      <w:r>
        <w:t xml:space="preserve">4: create a program to get the year from the user and assign the </w:t>
      </w:r>
      <w:bookmarkStart w:id="0" w:name="_GoBack"/>
      <w:bookmarkEnd w:id="0"/>
      <w:r w:rsidRPr="00C15CA0">
        <w:t xml:space="preserve">Chinese Zodiac sign </w:t>
      </w:r>
      <w:r w:rsidR="0007185E">
        <w:t xml:space="preserve"> </w:t>
      </w:r>
    </w:p>
    <w:sectPr w:rsidR="0007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5E"/>
    <w:rsid w:val="0007185E"/>
    <w:rsid w:val="0041691E"/>
    <w:rsid w:val="00C1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E813"/>
  <w15:chartTrackingRefBased/>
  <w15:docId w15:val="{07CE669D-7BAD-4268-8106-EEE08E6A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Mudassar</dc:creator>
  <cp:keywords/>
  <dc:description/>
  <cp:lastModifiedBy>Dr Mudassar</cp:lastModifiedBy>
  <cp:revision>2</cp:revision>
  <dcterms:created xsi:type="dcterms:W3CDTF">2026-03-17T05:41:00Z</dcterms:created>
  <dcterms:modified xsi:type="dcterms:W3CDTF">2026-03-17T05:50:00Z</dcterms:modified>
</cp:coreProperties>
</file>