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491" w:rsidRPr="00001236" w:rsidRDefault="00F47491" w:rsidP="003C7C82">
      <w:pPr>
        <w:pStyle w:val="Heading3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</w:pPr>
    </w:p>
    <w:p w:rsidR="00F47491" w:rsidRPr="00001236" w:rsidRDefault="00F47491" w:rsidP="003C7C82">
      <w:pPr>
        <w:pStyle w:val="Heading3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</w:pP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Name: Laiba Tahir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Registration no: 04072313014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Semester: BSCS-6</w:t>
      </w: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  <w:vertAlign w:val="superscript"/>
        </w:rPr>
        <w:t>th</w:t>
      </w: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semester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Course Title: Advanced Database Systems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Course Instructor: Dr. Khalid Saleem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Topic: Data Marts</w:t>
      </w:r>
    </w:p>
    <w:p w:rsidR="00104AAE" w:rsidRPr="00001236" w:rsidRDefault="00104AAE" w:rsidP="00104AA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noProof/>
          <w:color w:val="000000" w:themeColor="text1"/>
        </w:rPr>
        <w:drawing>
          <wp:inline distT="0" distB="0" distL="0" distR="0" wp14:anchorId="394ECA77" wp14:editId="5B7EE348">
            <wp:extent cx="2123810" cy="2742857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AE" w:rsidRPr="00001236" w:rsidRDefault="00104AAE" w:rsidP="00104AAE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</w:pPr>
    </w:p>
    <w:p w:rsidR="004C4CA8" w:rsidRPr="00001236" w:rsidRDefault="004C4CA8" w:rsidP="00104AAE">
      <w:pPr>
        <w:pStyle w:val="Heading3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</w:pPr>
    </w:p>
    <w:p w:rsidR="004C4CA8" w:rsidRPr="00001236" w:rsidRDefault="004C4CA8" w:rsidP="00104AAE">
      <w:pPr>
        <w:pStyle w:val="Heading3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</w:pPr>
    </w:p>
    <w:p w:rsidR="003C7C82" w:rsidRPr="00001236" w:rsidRDefault="003C7C82" w:rsidP="00104AAE">
      <w:pPr>
        <w:pStyle w:val="Heading3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  <w:t>Donation &amp; Funds Management System</w:t>
      </w:r>
    </w:p>
    <w:p w:rsidR="004C4CA8" w:rsidRPr="00001236" w:rsidRDefault="004C4CA8" w:rsidP="00547675">
      <w:pPr>
        <w:pStyle w:val="Heading4"/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single"/>
        </w:rPr>
      </w:pPr>
    </w:p>
    <w:p w:rsidR="004C4CA8" w:rsidRPr="00001236" w:rsidRDefault="004C4CA8" w:rsidP="00547675">
      <w:pPr>
        <w:pStyle w:val="Heading4"/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single"/>
        </w:rPr>
      </w:pPr>
    </w:p>
    <w:p w:rsidR="00547675" w:rsidRPr="00001236" w:rsidRDefault="003C7C82" w:rsidP="00547675">
      <w:pPr>
        <w:pStyle w:val="Heading4"/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single"/>
        </w:rPr>
        <w:t>Overview</w:t>
      </w:r>
      <w:r w:rsidR="00547675" w:rsidRPr="00001236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single"/>
        </w:rPr>
        <w:t>:</w:t>
      </w:r>
    </w:p>
    <w:p w:rsidR="003C7C82" w:rsidRPr="00001236" w:rsidRDefault="003C7C82" w:rsidP="00001236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This project creates </w:t>
      </w:r>
      <w:r w:rsidRPr="00001236">
        <w:rPr>
          <w:rStyle w:val="Strong"/>
          <w:rFonts w:ascii="Times New Roman" w:hAnsi="Times New Roman" w:cs="Times New Roman"/>
          <w:b w:val="0"/>
          <w:i w:val="0"/>
          <w:color w:val="000000" w:themeColor="text1"/>
          <w:sz w:val="28"/>
          <w:szCs w:val="28"/>
        </w:rPr>
        <w:t>5 single fact data marts</w:t>
      </w:r>
      <w:r w:rsidRPr="0000123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based on the </w:t>
      </w:r>
      <w:r w:rsidRPr="00001236">
        <w:rPr>
          <w:rStyle w:val="Strong"/>
          <w:rFonts w:ascii="Times New Roman" w:hAnsi="Times New Roman" w:cs="Times New Roman"/>
          <w:b w:val="0"/>
          <w:i w:val="0"/>
          <w:color w:val="000000" w:themeColor="text1"/>
          <w:sz w:val="28"/>
          <w:szCs w:val="28"/>
        </w:rPr>
        <w:t>star</w:t>
      </w:r>
      <w:r w:rsidRPr="00001236">
        <w:rPr>
          <w:rStyle w:val="Strong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001236">
        <w:rPr>
          <w:rStyle w:val="Strong"/>
          <w:rFonts w:ascii="Times New Roman" w:hAnsi="Times New Roman" w:cs="Times New Roman"/>
          <w:b w:val="0"/>
          <w:i w:val="0"/>
          <w:color w:val="000000" w:themeColor="text1"/>
          <w:sz w:val="28"/>
          <w:szCs w:val="28"/>
        </w:rPr>
        <w:t>schema</w:t>
      </w:r>
      <w:r w:rsidRPr="0000123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approach. </w:t>
      </w:r>
    </w:p>
    <w:p w:rsidR="003C7C82" w:rsidRPr="00001236" w:rsidRDefault="003C7C82" w:rsidP="00547675">
      <w:pPr>
        <w:pStyle w:val="NormalWeb"/>
        <w:ind w:left="720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</w:rPr>
        <w:t>Source Database:</w:t>
      </w:r>
      <w:r w:rsidRPr="00001236">
        <w:rPr>
          <w:color w:val="000000" w:themeColor="text1"/>
          <w:sz w:val="28"/>
          <w:szCs w:val="28"/>
        </w:rPr>
        <w:t xml:space="preserve"> DonationManagementSystem</w:t>
      </w:r>
      <w:r w:rsidRPr="00001236">
        <w:rPr>
          <w:color w:val="000000" w:themeColor="text1"/>
          <w:sz w:val="28"/>
          <w:szCs w:val="28"/>
        </w:rPr>
        <w:br/>
      </w:r>
      <w:r w:rsidRPr="00001236">
        <w:rPr>
          <w:rStyle w:val="Strong"/>
          <w:color w:val="000000" w:themeColor="text1"/>
          <w:sz w:val="28"/>
          <w:szCs w:val="28"/>
        </w:rPr>
        <w:t>Data Mart Location:</w:t>
      </w:r>
      <w:r w:rsidRPr="00001236">
        <w:rPr>
          <w:color w:val="000000" w:themeColor="text1"/>
          <w:sz w:val="28"/>
          <w:szCs w:val="28"/>
        </w:rPr>
        <w:t xml:space="preserve"> Same database</w:t>
      </w:r>
    </w:p>
    <w:p w:rsidR="00FD1D76" w:rsidRPr="00001236" w:rsidRDefault="00FD1D76" w:rsidP="00FD1D76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Design Explanation:</w:t>
      </w:r>
    </w:p>
    <w:p w:rsidR="00001236" w:rsidRPr="005F12BA" w:rsidRDefault="00001236" w:rsidP="00001236">
      <w:pPr>
        <w:pStyle w:val="NormalWeb"/>
        <w:rPr>
          <w:color w:val="000000" w:themeColor="text1"/>
          <w:sz w:val="28"/>
          <w:szCs w:val="28"/>
        </w:rPr>
      </w:pPr>
      <w:r w:rsidRPr="005F12BA">
        <w:rPr>
          <w:color w:val="000000" w:themeColor="text1"/>
          <w:sz w:val="28"/>
          <w:szCs w:val="28"/>
        </w:rPr>
        <w:t xml:space="preserve">The data marts of the Donation &amp; Funds Management System are designed using the </w:t>
      </w:r>
      <w:r w:rsidRPr="005F12BA">
        <w:rPr>
          <w:rStyle w:val="Strong"/>
          <w:color w:val="000000" w:themeColor="text1"/>
          <w:sz w:val="28"/>
          <w:szCs w:val="28"/>
        </w:rPr>
        <w:t>Star Schema</w:t>
      </w:r>
      <w:r w:rsidRPr="005F12BA">
        <w:rPr>
          <w:color w:val="000000" w:themeColor="text1"/>
          <w:sz w:val="28"/>
          <w:szCs w:val="28"/>
        </w:rPr>
        <w:t xml:space="preserve">. </w:t>
      </w:r>
    </w:p>
    <w:p w:rsidR="00001236" w:rsidRPr="00001236" w:rsidRDefault="00001236" w:rsidP="00E40D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Design Structure</w:t>
      </w: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 Star Schema</w:t>
      </w:r>
    </w:p>
    <w:p w:rsidR="00001236" w:rsidRPr="005F12BA" w:rsidRDefault="00001236" w:rsidP="00001236">
      <w:pPr>
        <w:pStyle w:val="NormalWeb"/>
        <w:rPr>
          <w:color w:val="000000" w:themeColor="text1"/>
          <w:sz w:val="28"/>
          <w:szCs w:val="28"/>
        </w:rPr>
      </w:pPr>
      <w:r w:rsidRPr="005F12BA">
        <w:rPr>
          <w:color w:val="000000" w:themeColor="text1"/>
          <w:sz w:val="28"/>
          <w:szCs w:val="28"/>
        </w:rPr>
        <w:t>Each data mart has:</w:t>
      </w:r>
    </w:p>
    <w:p w:rsidR="00001236" w:rsidRPr="005F12BA" w:rsidRDefault="00001236" w:rsidP="0000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One </w:t>
      </w:r>
      <w:r w:rsidRPr="005F12BA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Fact Table</w:t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the center </w:t>
      </w:r>
    </w:p>
    <w:p w:rsidR="00001236" w:rsidRPr="005F12BA" w:rsidRDefault="00001236" w:rsidP="00001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Multiple </w:t>
      </w:r>
      <w:r w:rsidRPr="005F12BA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</w:t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around it </w:t>
      </w:r>
    </w:p>
    <w:p w:rsidR="00001236" w:rsidRPr="0012233C" w:rsidRDefault="00001236" w:rsidP="00001236">
      <w:pPr>
        <w:pStyle w:val="NormalWeb"/>
        <w:rPr>
          <w:color w:val="000000" w:themeColor="text1"/>
          <w:sz w:val="28"/>
          <w:szCs w:val="28"/>
        </w:rPr>
      </w:pPr>
      <w:r w:rsidRPr="0012233C">
        <w:rPr>
          <w:color w:val="000000" w:themeColor="text1"/>
          <w:sz w:val="28"/>
          <w:szCs w:val="28"/>
        </w:rPr>
        <w:t>This creates a star-like structure. It helps users easily analyze data based on different aspects such as time, category, and donor information.</w:t>
      </w:r>
    </w:p>
    <w:p w:rsidR="00001236" w:rsidRPr="00001236" w:rsidRDefault="00001236" w:rsidP="00E40D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imension Tables:</w:t>
      </w:r>
    </w:p>
    <w:p w:rsidR="00001236" w:rsidRPr="005F12BA" w:rsidRDefault="00001236" w:rsidP="0000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Surrogate Keys (SK): 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br/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dimension table uses a surrogate key (auto-generated ID). This makes the system independent of the source database and avoids issues if original keys change. </w:t>
      </w:r>
    </w:p>
    <w:p w:rsidR="00001236" w:rsidRPr="005F12BA" w:rsidRDefault="00001236" w:rsidP="0000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Descriptive Data:</w:t>
      </w:r>
      <w:r w:rsidRPr="00001236">
        <w:rPr>
          <w:color w:val="000000" w:themeColor="text1"/>
        </w:rPr>
        <w:br/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Dimension tables store descriptive information such as: </w:t>
      </w:r>
    </w:p>
    <w:p w:rsidR="00001236" w:rsidRPr="005F12BA" w:rsidRDefault="00001236" w:rsidP="0000123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who (donor or beneficiary) </w:t>
      </w:r>
    </w:p>
    <w:p w:rsidR="00001236" w:rsidRPr="005F12BA" w:rsidRDefault="00001236" w:rsidP="0000123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when (time) </w:t>
      </w:r>
    </w:p>
    <w:p w:rsidR="00001236" w:rsidRPr="005F12BA" w:rsidRDefault="00001236" w:rsidP="0000123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category or type </w:t>
      </w:r>
    </w:p>
    <w:p w:rsidR="00001236" w:rsidRPr="005F12BA" w:rsidRDefault="00001236" w:rsidP="00001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Denormalization</w:t>
      </w:r>
      <w:proofErr w:type="gramStart"/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:</w:t>
      </w:r>
      <w:proofErr w:type="gramEnd"/>
      <w:r w:rsidRPr="0000123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br/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dimension tables are slightly simplified (not fully normalized). This reduces the need for complex joins and improves query speed. </w:t>
      </w:r>
    </w:p>
    <w:p w:rsidR="00001236" w:rsidRPr="00001236" w:rsidRDefault="00001236" w:rsidP="00001236">
      <w:pPr>
        <w:spacing w:after="0"/>
        <w:rPr>
          <w:color w:val="000000" w:themeColor="text1"/>
        </w:rPr>
      </w:pPr>
    </w:p>
    <w:p w:rsidR="00001236" w:rsidRPr="00001236" w:rsidRDefault="00001236" w:rsidP="0012233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0" w:name="_GoBack"/>
      <w:bookmarkEnd w:id="0"/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Fact Tables:</w:t>
      </w:r>
    </w:p>
    <w:p w:rsidR="00001236" w:rsidRPr="005F12BA" w:rsidRDefault="00001236" w:rsidP="00001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Single Fact:</w:t>
      </w:r>
      <w:r w:rsidRPr="00001236">
        <w:rPr>
          <w:color w:val="000000" w:themeColor="text1"/>
        </w:rPr>
        <w:br/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data mart focuses on one main measure, such as: </w:t>
      </w:r>
    </w:p>
    <w:p w:rsidR="00001236" w:rsidRPr="005F12BA" w:rsidRDefault="00001236" w:rsidP="0000123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donation amount </w:t>
      </w:r>
    </w:p>
    <w:p w:rsidR="00001236" w:rsidRPr="005F12BA" w:rsidRDefault="00001236" w:rsidP="0000123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allocated amount </w:t>
      </w:r>
    </w:p>
    <w:p w:rsidR="00001236" w:rsidRPr="005F12BA" w:rsidRDefault="00001236" w:rsidP="0000123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request count </w:t>
      </w:r>
    </w:p>
    <w:p w:rsidR="00001236" w:rsidRPr="005F12BA" w:rsidRDefault="00001236" w:rsidP="00001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Foreign Keys:</w:t>
      </w:r>
      <w:r w:rsidRPr="00001236">
        <w:rPr>
          <w:color w:val="000000" w:themeColor="text1"/>
        </w:rPr>
        <w:br/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Fact tables only store: </w:t>
      </w:r>
    </w:p>
    <w:p w:rsidR="00001236" w:rsidRPr="005F12BA" w:rsidRDefault="00001236" w:rsidP="000012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foreign keys (linking to dimensions) </w:t>
      </w:r>
    </w:p>
    <w:p w:rsidR="00001236" w:rsidRPr="005F12BA" w:rsidRDefault="00001236" w:rsidP="000012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Numeric values (facts)</w:t>
      </w: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001236" w:rsidRPr="00001236" w:rsidRDefault="00001236" w:rsidP="00001236">
      <w:pPr>
        <w:spacing w:before="100" w:beforeAutospacing="1" w:after="100" w:afterAutospacing="1" w:line="240" w:lineRule="auto"/>
        <w:ind w:left="720"/>
        <w:rPr>
          <w:color w:val="000000" w:themeColor="text1"/>
        </w:rPr>
      </w:pPr>
      <w:r w:rsidRPr="00001236">
        <w:rPr>
          <w:color w:val="000000" w:themeColor="text1"/>
        </w:rPr>
        <w:t>.</w:t>
      </w:r>
    </w:p>
    <w:p w:rsidR="004C4CA8" w:rsidRPr="00001236" w:rsidRDefault="004C4CA8" w:rsidP="004C4CA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Source Tables Used:</w:t>
      </w:r>
    </w:p>
    <w:p w:rsidR="004C4CA8" w:rsidRPr="00001236" w:rsidRDefault="004C4CA8" w:rsidP="004C4C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Donor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records) </w:t>
      </w:r>
    </w:p>
    <w:p w:rsidR="004C4CA8" w:rsidRPr="00001236" w:rsidRDefault="004C4CA8" w:rsidP="004C4C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Beneficiary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records) </w:t>
      </w:r>
    </w:p>
    <w:p w:rsidR="004C4CA8" w:rsidRPr="00001236" w:rsidRDefault="004C4CA8" w:rsidP="004C4C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Donation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records) </w:t>
      </w:r>
    </w:p>
    <w:p w:rsidR="004C4CA8" w:rsidRPr="00001236" w:rsidRDefault="004C4CA8" w:rsidP="004C4C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RequestSupport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records) </w:t>
      </w:r>
    </w:p>
    <w:p w:rsidR="004C4CA8" w:rsidRPr="00001236" w:rsidRDefault="004C4CA8" w:rsidP="004C4C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FundsAllocation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(10 records)</w:t>
      </w:r>
    </w:p>
    <w:p w:rsidR="004C4CA8" w:rsidRPr="00001236" w:rsidRDefault="004C4CA8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4C4CA8" w:rsidRPr="00001236" w:rsidRDefault="004C4CA8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1223C5" w:rsidRPr="00001236" w:rsidRDefault="001223C5" w:rsidP="001223C5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Data Mart 1: Donation Amount Mart</w:t>
      </w:r>
      <w:r w:rsidR="00547675"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</w:t>
      </w:r>
    </w:p>
    <w:p w:rsidR="001223C5" w:rsidRPr="00001236" w:rsidRDefault="001223C5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Purpose</w:t>
      </w:r>
      <w:r w:rsidR="00547675"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  <w:r w:rsidR="00547675" w:rsidRPr="00001236">
        <w:rPr>
          <w:rStyle w:val="Strong"/>
          <w:color w:val="000000" w:themeColor="text1"/>
          <w:sz w:val="28"/>
          <w:szCs w:val="28"/>
        </w:rPr>
        <w:t xml:space="preserve"> </w:t>
      </w:r>
      <w:r w:rsidRPr="00001236">
        <w:rPr>
          <w:color w:val="000000" w:themeColor="text1"/>
          <w:sz w:val="28"/>
          <w:szCs w:val="28"/>
        </w:rPr>
        <w:br/>
        <w:t>Track donation amounts by donor, time, category, and status.</w:t>
      </w:r>
    </w:p>
    <w:p w:rsidR="00D43DEF" w:rsidRDefault="00D43DEF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</w:p>
    <w:p w:rsidR="001223C5" w:rsidRPr="00001236" w:rsidRDefault="001223C5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Star Schema</w:t>
      </w:r>
      <w:r w:rsidR="000C4181">
        <w:rPr>
          <w:rStyle w:val="Strong"/>
          <w:color w:val="000000" w:themeColor="text1"/>
          <w:sz w:val="28"/>
          <w:szCs w:val="28"/>
          <w:u w:val="single"/>
        </w:rPr>
        <w:t xml:space="preserve"> </w:t>
      </w:r>
      <w:r w:rsidR="00BE7224">
        <w:rPr>
          <w:rStyle w:val="Strong"/>
          <w:color w:val="000000" w:themeColor="text1"/>
          <w:sz w:val="28"/>
          <w:szCs w:val="28"/>
          <w:u w:val="single"/>
        </w:rPr>
        <w:t>(Created using draw.io</w:t>
      </w:r>
      <w:r w:rsidR="000C4181">
        <w:rPr>
          <w:rStyle w:val="Strong"/>
          <w:color w:val="000000" w:themeColor="text1"/>
          <w:sz w:val="28"/>
          <w:szCs w:val="28"/>
          <w:u w:val="single"/>
        </w:rPr>
        <w:t>)</w:t>
      </w:r>
      <w:r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</w:p>
    <w:p w:rsidR="002B5CFD" w:rsidRPr="00001236" w:rsidRDefault="002B5CFD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noProof/>
          <w:color w:val="000000" w:themeColor="text1"/>
        </w:rPr>
        <w:lastRenderedPageBreak/>
        <w:drawing>
          <wp:inline distT="0" distB="0" distL="0" distR="0" wp14:anchorId="4DA30AA1" wp14:editId="02DB9CC8">
            <wp:extent cx="5943600" cy="340274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068" r="-649"/>
                    <a:stretch/>
                  </pic:blipFill>
                  <pic:spPr bwMode="auto">
                    <a:xfrm>
                      <a:off x="0" y="0"/>
                      <a:ext cx="5943600" cy="3402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DEF" w:rsidRPr="00D43DEF" w:rsidRDefault="00D43DEF" w:rsidP="00D43DEF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D43DEF" w:rsidRPr="00D43DEF" w:rsidRDefault="00D43DEF" w:rsidP="00D43DEF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1223C5" w:rsidRPr="00001236" w:rsidRDefault="001223C5" w:rsidP="0012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Fact Table: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5CFD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>DM1_FactDonation</w:t>
      </w:r>
    </w:p>
    <w:p w:rsidR="001223C5" w:rsidRPr="00001236" w:rsidRDefault="001223C5" w:rsidP="0012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2B5CFD" w:rsidP="005F12B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DM1_DimDonor</w:t>
      </w:r>
    </w:p>
    <w:p w:rsidR="001223C5" w:rsidRPr="005F12BA" w:rsidRDefault="002B5CFD" w:rsidP="005F12B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DM1_DimTime</w:t>
      </w:r>
    </w:p>
    <w:p w:rsidR="002B5CFD" w:rsidRPr="005F12BA" w:rsidRDefault="002B5CFD" w:rsidP="005F12B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DM1_DimCategory</w:t>
      </w:r>
    </w:p>
    <w:p w:rsidR="001223C5" w:rsidRPr="005F12BA" w:rsidRDefault="002B5CFD" w:rsidP="005F12B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DM1_DimStatus</w:t>
      </w:r>
    </w:p>
    <w:p w:rsidR="00D43DEF" w:rsidRDefault="00FC70FC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SQL: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FullName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DonorName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Fact_DonationAmount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DM1_FactDonation f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DM1_DimDonor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Donor_SK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Donor_SK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DM1_DimTime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Time_SK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Time_SK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DM1_DimCategory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Category_SK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Category_SK</w:t>
      </w:r>
    </w:p>
    <w:p w:rsidR="00BE7224" w:rsidRDefault="00BE7224" w:rsidP="00BE7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DM1_DimStatus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Status_SK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43DEF" w:rsidRDefault="00D43DEF" w:rsidP="00BE722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9F6240" w:rsidRDefault="009F6240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lastRenderedPageBreak/>
        <w:t>Output after running the Query (</w:t>
      </w:r>
      <w:r w:rsidR="009F624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also </w:t>
      </w: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written in SQL Server DataMart1 Section):</w:t>
      </w:r>
    </w:p>
    <w:p w:rsidR="00547675" w:rsidRPr="00001236" w:rsidRDefault="00547675" w:rsidP="0054767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903E9C" wp14:editId="17BF9BF6">
            <wp:extent cx="5943600" cy="2823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A8" w:rsidRPr="00001236" w:rsidRDefault="004C4CA8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4C4CA8" w:rsidRPr="00001236" w:rsidRDefault="004C4CA8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4C4CA8" w:rsidRPr="00001236" w:rsidRDefault="004C4CA8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1223C5" w:rsidRPr="00001236" w:rsidRDefault="001223C5" w:rsidP="001223C5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Data Mart 2: Funds Allocation Mart</w:t>
      </w:r>
      <w:r w:rsidR="00547675"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</w:t>
      </w:r>
    </w:p>
    <w:p w:rsidR="001223C5" w:rsidRPr="00001236" w:rsidRDefault="001223C5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Purpose</w:t>
      </w:r>
      <w:r w:rsidR="00547675"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  <w:r w:rsidR="00547675" w:rsidRPr="00001236">
        <w:rPr>
          <w:rStyle w:val="Strong"/>
          <w:color w:val="000000" w:themeColor="text1"/>
          <w:sz w:val="28"/>
          <w:szCs w:val="28"/>
        </w:rPr>
        <w:t xml:space="preserve"> </w:t>
      </w:r>
      <w:r w:rsidRPr="00001236">
        <w:rPr>
          <w:color w:val="000000" w:themeColor="text1"/>
          <w:sz w:val="28"/>
          <w:szCs w:val="28"/>
        </w:rPr>
        <w:br/>
        <w:t>Track how funds are allocated from donors to beneficiaries.</w:t>
      </w:r>
    </w:p>
    <w:p w:rsidR="001223C5" w:rsidRPr="00001236" w:rsidRDefault="001223C5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Star Schema:</w:t>
      </w:r>
    </w:p>
    <w:p w:rsidR="009F6240" w:rsidRDefault="009F6240" w:rsidP="001223C5">
      <w:pPr>
        <w:pStyle w:val="NormalWeb"/>
        <w:rPr>
          <w:color w:val="000000" w:themeColor="text1"/>
          <w:sz w:val="28"/>
          <w:szCs w:val="28"/>
        </w:rPr>
      </w:pPr>
    </w:p>
    <w:p w:rsidR="009F6240" w:rsidRDefault="009F6240" w:rsidP="001223C5">
      <w:pPr>
        <w:pStyle w:val="NormalWeb"/>
        <w:rPr>
          <w:noProof/>
          <w:color w:val="000000" w:themeColor="text1"/>
        </w:rPr>
      </w:pPr>
    </w:p>
    <w:p w:rsidR="009F6240" w:rsidRDefault="009F6240" w:rsidP="001223C5">
      <w:pPr>
        <w:pStyle w:val="NormalWeb"/>
        <w:rPr>
          <w:noProof/>
          <w:color w:val="000000" w:themeColor="text1"/>
        </w:rPr>
      </w:pPr>
    </w:p>
    <w:p w:rsidR="002B5CFD" w:rsidRPr="00001236" w:rsidRDefault="002B5CFD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noProof/>
          <w:color w:val="000000" w:themeColor="text1"/>
        </w:rPr>
        <w:lastRenderedPageBreak/>
        <w:drawing>
          <wp:inline distT="0" distB="0" distL="0" distR="0" wp14:anchorId="2E72401E" wp14:editId="70129450">
            <wp:extent cx="5943600" cy="2477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1223C5" w:rsidRPr="00001236" w:rsidRDefault="001223C5" w:rsidP="0012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Fact Table: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5CFD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>DM2_FactAllocation</w:t>
      </w:r>
    </w:p>
    <w:p w:rsidR="001223C5" w:rsidRPr="00001236" w:rsidRDefault="001223C5" w:rsidP="0012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2B5CFD" w:rsidP="005F12B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DM2_DimDonor</w:t>
      </w:r>
    </w:p>
    <w:p w:rsidR="001223C5" w:rsidRPr="005F12BA" w:rsidRDefault="002B5CFD" w:rsidP="005F12B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DM2_DimBeneficiary</w:t>
      </w:r>
      <w:r w:rsidR="001223C5"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2B5CFD" w:rsidP="005F12B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DM2_DimTime</w:t>
      </w:r>
    </w:p>
    <w:p w:rsidR="00CE19B8" w:rsidRPr="005F12BA" w:rsidRDefault="002B5CFD" w:rsidP="005F12B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DM2_DimAdmin</w:t>
      </w:r>
    </w:p>
    <w:p w:rsidR="009F6240" w:rsidRDefault="009F6240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9F6240" w:rsidRDefault="00FC70FC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SQL: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FullName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DonorName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BeneficiaryName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Fact_AllocatedAmount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DM2_FactAllocation f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DM2_DimDonor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Donor_SK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Donor_SK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DM2_DimBeneficiary b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Beneficiary_SK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Beneficiary_SK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DM2_DimTime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6240" w:rsidRDefault="009F6240" w:rsidP="009F6240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FC70FC" w:rsidRDefault="00FC70FC" w:rsidP="00FC70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Output after running the Query (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also </w:t>
      </w: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written in SQL Server DataMart2 Section):</w:t>
      </w:r>
    </w:p>
    <w:p w:rsidR="00FC70FC" w:rsidRPr="00001236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C6E5FE3" wp14:editId="2EBF4BF1">
            <wp:extent cx="5934903" cy="3258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EF" w:rsidRDefault="00D43DEF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D43DEF" w:rsidRDefault="00D43DEF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1223C5" w:rsidRPr="00001236" w:rsidRDefault="001223C5" w:rsidP="001223C5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Data Mart 3: Donor Contribution Mart</w:t>
      </w:r>
      <w:r w:rsidR="00547675"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</w:t>
      </w:r>
    </w:p>
    <w:p w:rsidR="001223C5" w:rsidRPr="00001236" w:rsidRDefault="001223C5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Purpose</w:t>
      </w:r>
      <w:r w:rsidR="00547675"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  <w:r w:rsidR="00547675" w:rsidRPr="00001236">
        <w:rPr>
          <w:rStyle w:val="Strong"/>
          <w:color w:val="000000" w:themeColor="text1"/>
          <w:sz w:val="28"/>
          <w:szCs w:val="28"/>
        </w:rPr>
        <w:t xml:space="preserve"> </w:t>
      </w:r>
      <w:r w:rsidRPr="00001236">
        <w:rPr>
          <w:color w:val="000000" w:themeColor="text1"/>
          <w:sz w:val="28"/>
          <w:szCs w:val="28"/>
        </w:rPr>
        <w:br/>
        <w:t>Show total donation per donor (aggregated).</w:t>
      </w:r>
    </w:p>
    <w:p w:rsidR="001223C5" w:rsidRPr="00001236" w:rsidRDefault="001223C5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Star Schema:</w:t>
      </w:r>
    </w:p>
    <w:p w:rsidR="002B5CFD" w:rsidRPr="00001236" w:rsidRDefault="002B5CFD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noProof/>
          <w:color w:val="000000" w:themeColor="text1"/>
        </w:rPr>
        <w:drawing>
          <wp:inline distT="0" distB="0" distL="0" distR="0" wp14:anchorId="0B114334" wp14:editId="304BD31F">
            <wp:extent cx="5943600" cy="2103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C5" w:rsidRPr="00001236" w:rsidRDefault="001223C5" w:rsidP="00122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Fact Table:</w:t>
      </w:r>
      <w:r w:rsidR="002B5CFD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5CFD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>DM3_FactDonorContribution</w:t>
      </w:r>
    </w:p>
    <w:p w:rsidR="001223C5" w:rsidRPr="00001236" w:rsidRDefault="001223C5" w:rsidP="00122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2B5CFD" w:rsidP="005F12B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DM3_DimDonor</w:t>
      </w:r>
    </w:p>
    <w:p w:rsidR="001223C5" w:rsidRDefault="002B5CFD" w:rsidP="005F12B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DM3_DimTime</w:t>
      </w:r>
    </w:p>
    <w:p w:rsidR="009F6240" w:rsidRPr="00FC70FC" w:rsidRDefault="00FC70FC" w:rsidP="00FC70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C70F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SQL: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DonorType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Fact_TotalDonation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DM3_FactDonorContribution f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DM3_DimDonor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Donor_SK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Donor_SK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6240" w:rsidRPr="005F12BA" w:rsidRDefault="009F6240" w:rsidP="009F624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Output after running the Query (</w:t>
      </w:r>
      <w:r w:rsidR="009F624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also </w:t>
      </w: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written in SQL Server DataMart3 Section):</w:t>
      </w: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0A2F92" wp14:editId="5839E291">
            <wp:extent cx="5458587" cy="290553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C5" w:rsidRPr="00001236" w:rsidRDefault="001223C5" w:rsidP="001223C5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Data Mart 4: Request Analysis Mart</w:t>
      </w:r>
      <w:r w:rsidR="00547675"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</w:t>
      </w:r>
    </w:p>
    <w:p w:rsidR="001223C5" w:rsidRPr="00001236" w:rsidRDefault="001223C5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Purpose</w:t>
      </w:r>
      <w:r w:rsidR="00547675"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  <w:r w:rsidR="00547675" w:rsidRPr="00001236">
        <w:rPr>
          <w:rStyle w:val="Strong"/>
          <w:color w:val="000000" w:themeColor="text1"/>
          <w:sz w:val="28"/>
          <w:szCs w:val="28"/>
        </w:rPr>
        <w:t xml:space="preserve"> </w:t>
      </w:r>
      <w:r w:rsidRPr="00001236">
        <w:rPr>
          <w:color w:val="000000" w:themeColor="text1"/>
          <w:sz w:val="28"/>
          <w:szCs w:val="28"/>
        </w:rPr>
        <w:br/>
        <w:t>Track beneficiary support requests.</w:t>
      </w:r>
    </w:p>
    <w:p w:rsidR="001223C5" w:rsidRPr="00001236" w:rsidRDefault="001223C5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Star Schema:</w:t>
      </w:r>
    </w:p>
    <w:p w:rsidR="009F6240" w:rsidRDefault="009F6240" w:rsidP="001223C5">
      <w:pPr>
        <w:pStyle w:val="NormalWeb"/>
        <w:rPr>
          <w:color w:val="000000" w:themeColor="text1"/>
          <w:sz w:val="28"/>
          <w:szCs w:val="28"/>
        </w:rPr>
      </w:pPr>
    </w:p>
    <w:p w:rsidR="009F6240" w:rsidRDefault="009F6240" w:rsidP="001223C5">
      <w:pPr>
        <w:pStyle w:val="NormalWeb"/>
        <w:rPr>
          <w:color w:val="000000" w:themeColor="text1"/>
          <w:sz w:val="28"/>
          <w:szCs w:val="28"/>
        </w:rPr>
      </w:pPr>
    </w:p>
    <w:p w:rsidR="002B5CFD" w:rsidRPr="00001236" w:rsidRDefault="002B5CFD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noProof/>
          <w:color w:val="000000" w:themeColor="text1"/>
        </w:rPr>
        <w:lastRenderedPageBreak/>
        <w:drawing>
          <wp:inline distT="0" distB="0" distL="0" distR="0" wp14:anchorId="2C29ADD6" wp14:editId="55FEB9CA">
            <wp:extent cx="5943600" cy="2508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9F6240" w:rsidRPr="009F6240" w:rsidRDefault="009F6240" w:rsidP="009F624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1223C5" w:rsidRPr="00001236" w:rsidRDefault="001223C5" w:rsidP="00122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Fact Table:</w:t>
      </w:r>
      <w:r w:rsidR="00547675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DM4_FactRequest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001236" w:rsidRDefault="001223C5" w:rsidP="00122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547675" w:rsidP="005F12BA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DM4_DimBeneficiary</w:t>
      </w:r>
      <w:r w:rsidR="001223C5"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547675" w:rsidP="005F12BA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DM4_DimCategory</w:t>
      </w:r>
      <w:r w:rsidR="001223C5"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547675" w:rsidP="005F12BA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DM4_DimStatus</w:t>
      </w:r>
      <w:r w:rsidR="001223C5"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Default="00547675" w:rsidP="005F12BA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DM4_DimTime</w:t>
      </w:r>
      <w:r w:rsidR="001223C5"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9F6240" w:rsidRPr="00FC70FC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C70F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SQL: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Fact_RequestCount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DM4_FactRequest f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DM4_DimBeneficiary b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Beneficiary_SK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Beneficiary_SK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DM4_DimCategory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DM4_DimStatus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Default="00FC70FC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C70FC" w:rsidRPr="00FC70FC" w:rsidRDefault="00FC70FC" w:rsidP="00FC70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C70F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lastRenderedPageBreak/>
        <w:t>Output after running the Query (also written in SQL Server DataMart4 Section)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:</w:t>
      </w:r>
    </w:p>
    <w:p w:rsidR="009F6240" w:rsidRPr="009F6240" w:rsidRDefault="009F6240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7491" w:rsidRPr="00001236" w:rsidRDefault="00F47491" w:rsidP="00441968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E56C2B" wp14:editId="4D6C89F4">
            <wp:extent cx="5915851" cy="336279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40D60" w:rsidRDefault="00E40D60" w:rsidP="001223C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</w:pPr>
    </w:p>
    <w:p w:rsidR="001223C5" w:rsidRPr="00001236" w:rsidRDefault="001223C5" w:rsidP="001223C5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Data Mart 5: Category Performance Mart</w:t>
      </w:r>
      <w:r w:rsidR="00547675"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:</w:t>
      </w:r>
    </w:p>
    <w:p w:rsidR="001223C5" w:rsidRPr="00001236" w:rsidRDefault="001223C5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Purpose</w:t>
      </w:r>
      <w:r w:rsidR="00547675" w:rsidRPr="00001236">
        <w:rPr>
          <w:rStyle w:val="Strong"/>
          <w:color w:val="000000" w:themeColor="text1"/>
          <w:sz w:val="28"/>
          <w:szCs w:val="28"/>
          <w:u w:val="single"/>
        </w:rPr>
        <w:t>:</w:t>
      </w:r>
      <w:r w:rsidR="00547675" w:rsidRPr="00001236">
        <w:rPr>
          <w:rStyle w:val="Strong"/>
          <w:color w:val="000000" w:themeColor="text1"/>
          <w:sz w:val="28"/>
          <w:szCs w:val="28"/>
        </w:rPr>
        <w:t xml:space="preserve"> </w:t>
      </w:r>
      <w:r w:rsidRPr="00001236">
        <w:rPr>
          <w:color w:val="000000" w:themeColor="text1"/>
          <w:sz w:val="28"/>
          <w:szCs w:val="28"/>
        </w:rPr>
        <w:br/>
        <w:t>Show donation performance by category over time.</w:t>
      </w:r>
    </w:p>
    <w:p w:rsidR="001223C5" w:rsidRPr="00001236" w:rsidRDefault="001223C5" w:rsidP="001223C5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  <w:r w:rsidRPr="00001236">
        <w:rPr>
          <w:rStyle w:val="Strong"/>
          <w:color w:val="000000" w:themeColor="text1"/>
          <w:sz w:val="28"/>
          <w:szCs w:val="28"/>
          <w:u w:val="single"/>
        </w:rPr>
        <w:t>Star Schema:</w:t>
      </w:r>
    </w:p>
    <w:p w:rsidR="002B5CFD" w:rsidRPr="00001236" w:rsidRDefault="002B5CFD" w:rsidP="001223C5">
      <w:pPr>
        <w:pStyle w:val="NormalWeb"/>
        <w:rPr>
          <w:color w:val="000000" w:themeColor="text1"/>
          <w:sz w:val="28"/>
          <w:szCs w:val="28"/>
        </w:rPr>
      </w:pPr>
      <w:r w:rsidRPr="00001236">
        <w:rPr>
          <w:noProof/>
          <w:color w:val="000000" w:themeColor="text1"/>
        </w:rPr>
        <w:lastRenderedPageBreak/>
        <w:drawing>
          <wp:inline distT="0" distB="0" distL="0" distR="0" wp14:anchorId="4B55BC6B" wp14:editId="332A34B5">
            <wp:extent cx="5943600" cy="1668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D60" w:rsidRPr="00E40D60" w:rsidRDefault="00E40D60" w:rsidP="00E40D60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1223C5" w:rsidRPr="00001236" w:rsidRDefault="001223C5" w:rsidP="0012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Fact Table:</w:t>
      </w:r>
      <w:r w:rsidR="00547675"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DM5_FactCategoryPerformance</w:t>
      </w:r>
    </w:p>
    <w:p w:rsidR="001223C5" w:rsidRPr="00001236" w:rsidRDefault="001223C5" w:rsidP="0012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Dimension Tables:</w:t>
      </w:r>
      <w:r w:rsidRPr="000012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223C5" w:rsidRPr="005F12BA" w:rsidRDefault="00547675" w:rsidP="005F12B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DM5_DimCategory</w:t>
      </w:r>
    </w:p>
    <w:p w:rsidR="001223C5" w:rsidRDefault="00547675" w:rsidP="005F12B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2BA">
        <w:rPr>
          <w:rFonts w:ascii="Times New Roman" w:hAnsi="Times New Roman" w:cs="Times New Roman"/>
          <w:color w:val="000000" w:themeColor="text1"/>
          <w:sz w:val="28"/>
          <w:szCs w:val="28"/>
        </w:rPr>
        <w:t>DM5_DimTime</w:t>
      </w:r>
    </w:p>
    <w:p w:rsidR="009F6240" w:rsidRDefault="009F6240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C70FC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FC70FC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9F6240" w:rsidRPr="00FC70FC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C70F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SQL: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Fact_TotalDonationAmount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DM5_FactCategoryPerformance f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DM5_DimCategory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DM5_DimTime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Time_SK</w:t>
      </w:r>
    </w:p>
    <w:p w:rsidR="009F6240" w:rsidRDefault="009F6240" w:rsidP="009F62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6240" w:rsidRDefault="009F6240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C70FC" w:rsidRPr="00FC70FC" w:rsidRDefault="00FC70FC" w:rsidP="00FC70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FC70F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Output after running the Query (also written in SQL Server DataMart5 Section):</w:t>
      </w:r>
    </w:p>
    <w:p w:rsidR="00FC70FC" w:rsidRPr="009F6240" w:rsidRDefault="00FC70FC" w:rsidP="009F624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19B8" w:rsidRPr="00001236" w:rsidRDefault="00CE19B8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372C1E" wp14:editId="1F5DCA8B">
            <wp:extent cx="5420481" cy="292458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491" w:rsidRPr="00001236" w:rsidRDefault="00F47491" w:rsidP="00F4749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0123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F47491" w:rsidRPr="00001236" w:rsidRDefault="00F47491" w:rsidP="00CE19B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7BBC" w:rsidRPr="00001236" w:rsidRDefault="007F7BBC" w:rsidP="007F7BBC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001236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  <w:u w:val="single"/>
        </w:rPr>
        <w:t>Conclusion: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sz w:val="28"/>
          <w:szCs w:val="28"/>
        </w:rPr>
        <w:t>Five single fact data marts were successfully designed for the Donation and Funds Management System. A source database was created with 5 tables (Donor, Beneficiary, Donation, RequestSupport, FundsAllocation), and synthetic data of 10 records e</w:t>
      </w:r>
      <w:r>
        <w:rPr>
          <w:rFonts w:ascii="Times New Roman" w:hAnsi="Times New Roman" w:cs="Times New Roman"/>
          <w:sz w:val="28"/>
          <w:szCs w:val="28"/>
        </w:rPr>
        <w:t>ach was generated.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sz w:val="28"/>
          <w:szCs w:val="28"/>
        </w:rPr>
        <w:t>The 5 data marts created are: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b/>
          <w:bCs/>
          <w:sz w:val="28"/>
          <w:szCs w:val="28"/>
        </w:rPr>
        <w:t>Donation Amount Mart</w:t>
      </w:r>
      <w:r w:rsidRPr="00E40D60">
        <w:rPr>
          <w:rFonts w:ascii="Times New Roman" w:hAnsi="Times New Roman" w:cs="Times New Roman"/>
          <w:sz w:val="28"/>
          <w:szCs w:val="28"/>
        </w:rPr>
        <w:t> – tracks donation amounts by donor, time, category, and status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b/>
          <w:bCs/>
          <w:sz w:val="28"/>
          <w:szCs w:val="28"/>
        </w:rPr>
        <w:t>Funds Allocation Mart</w:t>
      </w:r>
      <w:r w:rsidRPr="00E40D60">
        <w:rPr>
          <w:rFonts w:ascii="Times New Roman" w:hAnsi="Times New Roman" w:cs="Times New Roman"/>
          <w:sz w:val="28"/>
          <w:szCs w:val="28"/>
        </w:rPr>
        <w:t> – tracks fund distribution from donors to beneficiaries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b/>
          <w:bCs/>
          <w:sz w:val="28"/>
          <w:szCs w:val="28"/>
        </w:rPr>
        <w:t>Donor Contribution Mart</w:t>
      </w:r>
      <w:r w:rsidRPr="00E40D60">
        <w:rPr>
          <w:rFonts w:ascii="Times New Roman" w:hAnsi="Times New Roman" w:cs="Times New Roman"/>
          <w:sz w:val="28"/>
          <w:szCs w:val="28"/>
        </w:rPr>
        <w:t> – shows total donation per donor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b/>
          <w:bCs/>
          <w:sz w:val="28"/>
          <w:szCs w:val="28"/>
        </w:rPr>
        <w:t>Request Analysis Mart</w:t>
      </w:r>
      <w:r w:rsidRPr="00E40D60">
        <w:rPr>
          <w:rFonts w:ascii="Times New Roman" w:hAnsi="Times New Roman" w:cs="Times New Roman"/>
          <w:sz w:val="28"/>
          <w:szCs w:val="28"/>
        </w:rPr>
        <w:t> – analyzes beneficiary support requests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b/>
          <w:bCs/>
          <w:sz w:val="28"/>
          <w:szCs w:val="28"/>
        </w:rPr>
        <w:t>Category Performance Mart</w:t>
      </w:r>
      <w:r w:rsidRPr="00E40D60">
        <w:rPr>
          <w:rFonts w:ascii="Times New Roman" w:hAnsi="Times New Roman" w:cs="Times New Roman"/>
          <w:sz w:val="28"/>
          <w:szCs w:val="28"/>
        </w:rPr>
        <w:t> – shows donation trends by category over time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E40D60" w:rsidRPr="00E40D60" w:rsidRDefault="00E40D60" w:rsidP="00E40D6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40D60">
        <w:rPr>
          <w:rFonts w:ascii="Times New Roman" w:hAnsi="Times New Roman" w:cs="Times New Roman"/>
          <w:sz w:val="28"/>
          <w:szCs w:val="28"/>
        </w:rPr>
        <w:t>All star schema rules were followed: dimension tables have surrogate keys (IDENTITY), fact tables contain only foreign keys and measurable values, and j</w:t>
      </w:r>
      <w:r>
        <w:rPr>
          <w:rFonts w:ascii="Times New Roman" w:hAnsi="Times New Roman" w:cs="Times New Roman"/>
          <w:sz w:val="28"/>
          <w:szCs w:val="28"/>
        </w:rPr>
        <w:t>oins use surrogate keys</w:t>
      </w:r>
      <w:r w:rsidR="00566F88">
        <w:rPr>
          <w:rFonts w:ascii="Times New Roman" w:hAnsi="Times New Roman" w:cs="Times New Roman"/>
          <w:sz w:val="28"/>
          <w:szCs w:val="28"/>
        </w:rPr>
        <w:t>.</w:t>
      </w:r>
    </w:p>
    <w:p w:rsidR="001223C5" w:rsidRPr="00001236" w:rsidRDefault="001223C5" w:rsidP="001223C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23C5" w:rsidRPr="00001236" w:rsidRDefault="001223C5" w:rsidP="001223C5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B05A4" w:rsidRPr="00001236" w:rsidRDefault="007B05A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B05A4" w:rsidRPr="0000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3390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0AA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1D35"/>
    <w:multiLevelType w:val="hybridMultilevel"/>
    <w:tmpl w:val="34D434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67E313C"/>
    <w:multiLevelType w:val="multilevel"/>
    <w:tmpl w:val="34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13E0D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5B4F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56F9B"/>
    <w:multiLevelType w:val="hybridMultilevel"/>
    <w:tmpl w:val="CF1E3A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BE90CA7"/>
    <w:multiLevelType w:val="hybridMultilevel"/>
    <w:tmpl w:val="1BB8D4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31E2D07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63BC"/>
    <w:multiLevelType w:val="multilevel"/>
    <w:tmpl w:val="E4AC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A6D11"/>
    <w:multiLevelType w:val="multilevel"/>
    <w:tmpl w:val="CDC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685D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4141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32C11"/>
    <w:multiLevelType w:val="multilevel"/>
    <w:tmpl w:val="9E6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25D89"/>
    <w:multiLevelType w:val="hybridMultilevel"/>
    <w:tmpl w:val="4D0C21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87866F8"/>
    <w:multiLevelType w:val="hybridMultilevel"/>
    <w:tmpl w:val="260053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0B56F48"/>
    <w:multiLevelType w:val="multilevel"/>
    <w:tmpl w:val="D1B4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D03A5"/>
    <w:multiLevelType w:val="hybridMultilevel"/>
    <w:tmpl w:val="A59E1C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3E2499E"/>
    <w:multiLevelType w:val="multilevel"/>
    <w:tmpl w:val="0CE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60261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8790A"/>
    <w:multiLevelType w:val="multilevel"/>
    <w:tmpl w:val="53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E472A"/>
    <w:multiLevelType w:val="hybridMultilevel"/>
    <w:tmpl w:val="1994C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A24357"/>
    <w:multiLevelType w:val="hybridMultilevel"/>
    <w:tmpl w:val="39A4C1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3D03531"/>
    <w:multiLevelType w:val="multilevel"/>
    <w:tmpl w:val="B9FA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8"/>
  </w:num>
  <w:num w:numId="5">
    <w:abstractNumId w:val="9"/>
  </w:num>
  <w:num w:numId="6">
    <w:abstractNumId w:val="23"/>
  </w:num>
  <w:num w:numId="7">
    <w:abstractNumId w:val="8"/>
  </w:num>
  <w:num w:numId="8">
    <w:abstractNumId w:val="11"/>
  </w:num>
  <w:num w:numId="9">
    <w:abstractNumId w:val="0"/>
  </w:num>
  <w:num w:numId="10">
    <w:abstractNumId w:val="12"/>
  </w:num>
  <w:num w:numId="11">
    <w:abstractNumId w:val="5"/>
  </w:num>
  <w:num w:numId="12">
    <w:abstractNumId w:val="20"/>
  </w:num>
  <w:num w:numId="13">
    <w:abstractNumId w:val="19"/>
  </w:num>
  <w:num w:numId="14">
    <w:abstractNumId w:val="1"/>
  </w:num>
  <w:num w:numId="15">
    <w:abstractNumId w:val="21"/>
  </w:num>
  <w:num w:numId="16">
    <w:abstractNumId w:val="2"/>
  </w:num>
  <w:num w:numId="17">
    <w:abstractNumId w:val="22"/>
  </w:num>
  <w:num w:numId="18">
    <w:abstractNumId w:val="17"/>
  </w:num>
  <w:num w:numId="19">
    <w:abstractNumId w:val="6"/>
  </w:num>
  <w:num w:numId="20">
    <w:abstractNumId w:val="13"/>
  </w:num>
  <w:num w:numId="21">
    <w:abstractNumId w:val="14"/>
  </w:num>
  <w:num w:numId="22">
    <w:abstractNumId w:val="7"/>
  </w:num>
  <w:num w:numId="23">
    <w:abstractNumId w:val="15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C82"/>
    <w:rsid w:val="00001236"/>
    <w:rsid w:val="000C4181"/>
    <w:rsid w:val="00104AAE"/>
    <w:rsid w:val="0012233C"/>
    <w:rsid w:val="001223C5"/>
    <w:rsid w:val="002B5CFD"/>
    <w:rsid w:val="003C7C82"/>
    <w:rsid w:val="00441968"/>
    <w:rsid w:val="004C4CA8"/>
    <w:rsid w:val="00547675"/>
    <w:rsid w:val="00566F88"/>
    <w:rsid w:val="005F12BA"/>
    <w:rsid w:val="007B05A4"/>
    <w:rsid w:val="007F7BBC"/>
    <w:rsid w:val="009F6240"/>
    <w:rsid w:val="00A76AFC"/>
    <w:rsid w:val="00BE7224"/>
    <w:rsid w:val="00CE19B8"/>
    <w:rsid w:val="00D43DEF"/>
    <w:rsid w:val="00E40D60"/>
    <w:rsid w:val="00F169A4"/>
    <w:rsid w:val="00F47491"/>
    <w:rsid w:val="00FC70FC"/>
    <w:rsid w:val="00FD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5E78D-FF13-473B-9ED0-3C61338A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0FC"/>
  </w:style>
  <w:style w:type="paragraph" w:styleId="Heading1">
    <w:name w:val="heading 1"/>
    <w:basedOn w:val="Normal"/>
    <w:link w:val="Heading1Char"/>
    <w:uiPriority w:val="9"/>
    <w:qFormat/>
    <w:rsid w:val="003C7C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C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3C7C8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3C7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C8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C7C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C7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7C82"/>
    <w:rPr>
      <w:i/>
      <w:iCs/>
    </w:rPr>
  </w:style>
  <w:style w:type="table" w:styleId="TableGrid">
    <w:name w:val="Table Grid"/>
    <w:basedOn w:val="TableNormal"/>
    <w:uiPriority w:val="39"/>
    <w:rsid w:val="00122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1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121</cp:revision>
  <dcterms:created xsi:type="dcterms:W3CDTF">2026-04-19T09:54:00Z</dcterms:created>
  <dcterms:modified xsi:type="dcterms:W3CDTF">2026-04-19T15:21:00Z</dcterms:modified>
</cp:coreProperties>
</file>