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D972" w14:textId="74210180" w:rsidR="00411ECE" w:rsidRPr="00C84733" w:rsidRDefault="00411ECE" w:rsidP="00411ECE">
      <w:pPr>
        <w:pStyle w:val="Title"/>
        <w:jc w:val="center"/>
        <w:rPr>
          <w:b/>
        </w:rPr>
      </w:pPr>
      <w:r w:rsidRPr="00C84733">
        <w:rPr>
          <w:b/>
        </w:rPr>
        <w:t xml:space="preserve">Assignment </w:t>
      </w:r>
      <w:r w:rsidR="009A38C4">
        <w:rPr>
          <w:b/>
        </w:rPr>
        <w:t>1</w:t>
      </w:r>
      <w:r>
        <w:rPr>
          <w:b/>
        </w:rPr>
        <w:t xml:space="preserve"> </w:t>
      </w:r>
      <w:r w:rsidR="009A38C4">
        <w:rPr>
          <w:b/>
        </w:rPr>
        <w:t>Dynamic Hedging</w:t>
      </w:r>
    </w:p>
    <w:p w14:paraId="53DA9100" w14:textId="77777777" w:rsidR="00411ECE" w:rsidRDefault="00411ECE" w:rsidP="00411ECE"/>
    <w:p w14:paraId="02F99BC0" w14:textId="0A362C98" w:rsidR="00411ECE" w:rsidRDefault="00411ECE" w:rsidP="00411ECE">
      <w:pPr>
        <w:pStyle w:val="Heading1"/>
        <w:rPr>
          <w:b/>
        </w:rPr>
      </w:pPr>
      <w:r w:rsidRPr="00C84733">
        <w:rPr>
          <w:b/>
        </w:rPr>
        <w:t>Introduction</w:t>
      </w:r>
    </w:p>
    <w:p w14:paraId="68BC1C2A" w14:textId="77777777" w:rsidR="00376554" w:rsidRDefault="00376554" w:rsidP="00D24EE4">
      <w:pPr>
        <w:rPr>
          <w:sz w:val="24"/>
          <w:szCs w:val="24"/>
        </w:rPr>
      </w:pPr>
    </w:p>
    <w:p w14:paraId="747616A4" w14:textId="36FD29F7" w:rsidR="009A38C4" w:rsidRDefault="009A38C4" w:rsidP="00D24EE4">
      <w:pPr>
        <w:rPr>
          <w:sz w:val="24"/>
          <w:szCs w:val="24"/>
        </w:rPr>
      </w:pPr>
      <w:r w:rsidRPr="009A38C4">
        <w:rPr>
          <w:sz w:val="24"/>
          <w:szCs w:val="24"/>
        </w:rPr>
        <w:t>Dynamic hedging is</w:t>
      </w:r>
      <w:r>
        <w:rPr>
          <w:sz w:val="24"/>
          <w:szCs w:val="24"/>
        </w:rPr>
        <w:t xml:space="preserve"> a risk management</w:t>
      </w:r>
      <w:r w:rsidR="00C86300">
        <w:rPr>
          <w:sz w:val="24"/>
          <w:szCs w:val="24"/>
        </w:rPr>
        <w:t xml:space="preserve"> </w:t>
      </w:r>
      <w:r w:rsidRPr="009A38C4">
        <w:rPr>
          <w:sz w:val="24"/>
          <w:szCs w:val="24"/>
        </w:rPr>
        <w:t>often used in the option market, where the prices of option contracts are highly sensitive to changes in the underlying assets. The hedge position is adjusted as the price of the underlying asset changes, so that the overall risk remains at an acceptable level. This requires ongoing monitoring and re-adjustment of the hedge positions, which is why it is referred to as dynamic hedging.</w:t>
      </w:r>
    </w:p>
    <w:p w14:paraId="14A2BD97" w14:textId="0564BFE7" w:rsidR="00376554" w:rsidRDefault="00376554" w:rsidP="00D24EE4">
      <w:pPr>
        <w:rPr>
          <w:sz w:val="24"/>
          <w:szCs w:val="24"/>
        </w:rPr>
      </w:pPr>
      <w:r>
        <w:rPr>
          <w:sz w:val="24"/>
          <w:szCs w:val="24"/>
        </w:rPr>
        <w:t xml:space="preserve">In this assignment, we will act as an option maker, we sell put option at day 0, the price is higher than the fair value of the option. </w:t>
      </w:r>
      <w:proofErr w:type="gramStart"/>
      <w:r>
        <w:rPr>
          <w:sz w:val="24"/>
          <w:szCs w:val="24"/>
        </w:rPr>
        <w:t>As long as</w:t>
      </w:r>
      <w:proofErr w:type="gramEnd"/>
      <w:r>
        <w:rPr>
          <w:sz w:val="24"/>
          <w:szCs w:val="24"/>
        </w:rPr>
        <w:t xml:space="preserve"> </w:t>
      </w:r>
      <w:proofErr w:type="gramStart"/>
      <w:r>
        <w:rPr>
          <w:sz w:val="24"/>
          <w:szCs w:val="24"/>
        </w:rPr>
        <w:t>option</w:t>
      </w:r>
      <w:proofErr w:type="gramEnd"/>
      <w:r>
        <w:rPr>
          <w:sz w:val="24"/>
          <w:szCs w:val="24"/>
        </w:rPr>
        <w:t xml:space="preserve"> maker can hedge this position perfectly, </w:t>
      </w:r>
      <w:r w:rsidR="00EF4232">
        <w:rPr>
          <w:sz w:val="24"/>
          <w:szCs w:val="24"/>
        </w:rPr>
        <w:t>he is</w:t>
      </w:r>
      <w:r>
        <w:rPr>
          <w:sz w:val="24"/>
          <w:szCs w:val="24"/>
        </w:rPr>
        <w:t xml:space="preserve"> guaranteed to lock in the premium. However, a perfect hedge is hard to achieve. We will try to make delta neutral </w:t>
      </w:r>
      <w:r w:rsidR="00ED459B">
        <w:rPr>
          <w:sz w:val="24"/>
          <w:szCs w:val="24"/>
        </w:rPr>
        <w:t xml:space="preserve">at all </w:t>
      </w:r>
      <w:proofErr w:type="gramStart"/>
      <w:r w:rsidR="00ED459B">
        <w:rPr>
          <w:sz w:val="24"/>
          <w:szCs w:val="24"/>
        </w:rPr>
        <w:t>time</w:t>
      </w:r>
      <w:proofErr w:type="gramEnd"/>
      <w:r w:rsidR="00ED459B">
        <w:rPr>
          <w:sz w:val="24"/>
          <w:szCs w:val="24"/>
        </w:rPr>
        <w:t>, and evaluate the hedging performance.</w:t>
      </w:r>
    </w:p>
    <w:p w14:paraId="3A01A948" w14:textId="77777777" w:rsidR="00ED459B" w:rsidRDefault="00ED459B" w:rsidP="00D24EE4">
      <w:pPr>
        <w:rPr>
          <w:sz w:val="24"/>
          <w:szCs w:val="24"/>
        </w:rPr>
      </w:pPr>
    </w:p>
    <w:p w14:paraId="35A65B9B" w14:textId="0522B4D9" w:rsidR="00D24EE4" w:rsidRDefault="00D24EE4" w:rsidP="00D24EE4">
      <w:pPr>
        <w:rPr>
          <w:sz w:val="24"/>
          <w:szCs w:val="24"/>
        </w:rPr>
      </w:pPr>
      <w:r>
        <w:rPr>
          <w:sz w:val="24"/>
          <w:szCs w:val="24"/>
        </w:rPr>
        <w:t xml:space="preserve">There are 3 main objectives </w:t>
      </w:r>
      <w:r w:rsidR="008F2FEC">
        <w:rPr>
          <w:sz w:val="24"/>
          <w:szCs w:val="24"/>
        </w:rPr>
        <w:t>in this assignment</w:t>
      </w:r>
      <w:r w:rsidR="00EF4232">
        <w:rPr>
          <w:sz w:val="24"/>
          <w:szCs w:val="24"/>
        </w:rPr>
        <w:t>:</w:t>
      </w:r>
    </w:p>
    <w:p w14:paraId="4A151D74" w14:textId="1F809797" w:rsidR="00D24EE4" w:rsidRDefault="00D24EE4" w:rsidP="00D24EE4">
      <w:pPr>
        <w:pStyle w:val="ListParagraph"/>
        <w:numPr>
          <w:ilvl w:val="0"/>
          <w:numId w:val="2"/>
        </w:numPr>
        <w:rPr>
          <w:sz w:val="24"/>
          <w:szCs w:val="24"/>
        </w:rPr>
      </w:pPr>
      <w:r>
        <w:rPr>
          <w:sz w:val="24"/>
          <w:szCs w:val="24"/>
        </w:rPr>
        <w:t xml:space="preserve">Understand </w:t>
      </w:r>
      <w:r w:rsidR="00EB3B3B">
        <w:rPr>
          <w:sz w:val="24"/>
          <w:szCs w:val="24"/>
        </w:rPr>
        <w:t xml:space="preserve">dynamic hedging </w:t>
      </w:r>
      <w:r w:rsidR="001C20CB">
        <w:rPr>
          <w:sz w:val="24"/>
          <w:szCs w:val="24"/>
        </w:rPr>
        <w:t>in practice</w:t>
      </w:r>
      <w:r w:rsidR="00EF4232">
        <w:rPr>
          <w:sz w:val="24"/>
          <w:szCs w:val="24"/>
        </w:rPr>
        <w:t>.</w:t>
      </w:r>
    </w:p>
    <w:p w14:paraId="13032B5C" w14:textId="23443C85" w:rsidR="00D24EE4" w:rsidRDefault="00EB3B3B" w:rsidP="00D24EE4">
      <w:pPr>
        <w:pStyle w:val="ListParagraph"/>
        <w:numPr>
          <w:ilvl w:val="0"/>
          <w:numId w:val="2"/>
        </w:numPr>
        <w:rPr>
          <w:sz w:val="24"/>
          <w:szCs w:val="24"/>
        </w:rPr>
      </w:pPr>
      <w:r>
        <w:rPr>
          <w:sz w:val="24"/>
          <w:szCs w:val="24"/>
        </w:rPr>
        <w:t xml:space="preserve">Evaluate hedging performance, by changing rebalance frequency and </w:t>
      </w:r>
      <w:r w:rsidR="001C20CB">
        <w:rPr>
          <w:sz w:val="24"/>
          <w:szCs w:val="24"/>
        </w:rPr>
        <w:t>volatility</w:t>
      </w:r>
      <w:r w:rsidR="00EF4232">
        <w:rPr>
          <w:sz w:val="24"/>
          <w:szCs w:val="24"/>
        </w:rPr>
        <w:t>.</w:t>
      </w:r>
    </w:p>
    <w:p w14:paraId="62121B99" w14:textId="7FD4113A" w:rsidR="00D24EE4" w:rsidRPr="00D24EE4" w:rsidRDefault="003300B2" w:rsidP="00D24EE4">
      <w:pPr>
        <w:pStyle w:val="ListParagraph"/>
        <w:numPr>
          <w:ilvl w:val="0"/>
          <w:numId w:val="2"/>
        </w:numPr>
        <w:rPr>
          <w:sz w:val="24"/>
          <w:szCs w:val="24"/>
        </w:rPr>
      </w:pPr>
      <w:r>
        <w:rPr>
          <w:sz w:val="24"/>
          <w:szCs w:val="24"/>
        </w:rPr>
        <w:t>Enhance</w:t>
      </w:r>
      <w:r w:rsidR="00877BF9">
        <w:rPr>
          <w:sz w:val="24"/>
          <w:szCs w:val="24"/>
        </w:rPr>
        <w:t xml:space="preserve"> </w:t>
      </w:r>
      <w:r w:rsidR="00D24EE4">
        <w:rPr>
          <w:sz w:val="24"/>
          <w:szCs w:val="24"/>
        </w:rPr>
        <w:t>coding</w:t>
      </w:r>
      <w:r w:rsidR="00877BF9">
        <w:rPr>
          <w:sz w:val="24"/>
          <w:szCs w:val="24"/>
        </w:rPr>
        <w:t xml:space="preserve"> skill</w:t>
      </w:r>
      <w:r w:rsidR="00EB3B3B">
        <w:rPr>
          <w:sz w:val="24"/>
          <w:szCs w:val="24"/>
        </w:rPr>
        <w:t xml:space="preserve">: </w:t>
      </w:r>
      <w:r w:rsidR="00D24EE4">
        <w:rPr>
          <w:sz w:val="24"/>
          <w:szCs w:val="24"/>
        </w:rPr>
        <w:t xml:space="preserve"> </w:t>
      </w:r>
      <w:r w:rsidR="00EB3B3B">
        <w:rPr>
          <w:sz w:val="24"/>
          <w:szCs w:val="24"/>
        </w:rPr>
        <w:t xml:space="preserve">vectorized programming with </w:t>
      </w:r>
      <w:proofErr w:type="spellStart"/>
      <w:r w:rsidR="00EB3B3B">
        <w:rPr>
          <w:sz w:val="24"/>
          <w:szCs w:val="24"/>
        </w:rPr>
        <w:t>numpy</w:t>
      </w:r>
      <w:proofErr w:type="spellEnd"/>
      <w:r w:rsidR="00EB3B3B">
        <w:rPr>
          <w:sz w:val="24"/>
          <w:szCs w:val="24"/>
        </w:rPr>
        <w:t xml:space="preserve"> array, simple class to </w:t>
      </w:r>
      <w:r w:rsidR="00EF4232">
        <w:rPr>
          <w:sz w:val="24"/>
          <w:szCs w:val="24"/>
        </w:rPr>
        <w:t>enhance</w:t>
      </w:r>
      <w:r w:rsidR="00EB3B3B">
        <w:rPr>
          <w:sz w:val="24"/>
          <w:szCs w:val="24"/>
        </w:rPr>
        <w:t xml:space="preserve"> reusability of the code.</w:t>
      </w:r>
    </w:p>
    <w:p w14:paraId="577B5906" w14:textId="0532EE84" w:rsidR="00ED459B" w:rsidRDefault="00ED459B" w:rsidP="00ED459B">
      <w:pPr>
        <w:rPr>
          <w:sz w:val="24"/>
          <w:szCs w:val="24"/>
        </w:rPr>
      </w:pPr>
      <w:r>
        <w:rPr>
          <w:sz w:val="24"/>
          <w:szCs w:val="24"/>
        </w:rPr>
        <w:t xml:space="preserve">Note, </w:t>
      </w:r>
      <w:r w:rsidRPr="00ED459B">
        <w:rPr>
          <w:sz w:val="24"/>
          <w:szCs w:val="24"/>
        </w:rPr>
        <w:t xml:space="preserve">in python main method, we often need to comment out </w:t>
      </w:r>
      <w:r w:rsidR="00F17BDA">
        <w:rPr>
          <w:sz w:val="24"/>
          <w:szCs w:val="24"/>
        </w:rPr>
        <w:t xml:space="preserve">(disable) </w:t>
      </w:r>
      <w:r w:rsidRPr="00ED459B">
        <w:rPr>
          <w:sz w:val="24"/>
          <w:szCs w:val="24"/>
        </w:rPr>
        <w:t xml:space="preserve">some code block, and uncomment </w:t>
      </w:r>
      <w:r w:rsidR="00F17BDA">
        <w:rPr>
          <w:sz w:val="24"/>
          <w:szCs w:val="24"/>
        </w:rPr>
        <w:t>(enable) some other blocks, in order to test different functionalities.</w:t>
      </w:r>
    </w:p>
    <w:p w14:paraId="0DF4E6A4" w14:textId="77777777" w:rsidR="004905F9" w:rsidRPr="00ED459B" w:rsidRDefault="004905F9" w:rsidP="00ED459B">
      <w:pPr>
        <w:rPr>
          <w:sz w:val="24"/>
          <w:szCs w:val="24"/>
        </w:rPr>
      </w:pPr>
    </w:p>
    <w:p w14:paraId="281872AC" w14:textId="53AFC1C9" w:rsidR="00CF78E3" w:rsidRDefault="00ED459B" w:rsidP="00CF78E3">
      <w:pPr>
        <w:pStyle w:val="Heading1"/>
        <w:rPr>
          <w:b/>
        </w:rPr>
      </w:pPr>
      <w:r>
        <w:rPr>
          <w:b/>
        </w:rPr>
        <w:t>Task</w:t>
      </w:r>
      <w:r w:rsidR="00CF78E3">
        <w:rPr>
          <w:b/>
        </w:rPr>
        <w:t xml:space="preserve"> 1: </w:t>
      </w:r>
      <w:r>
        <w:rPr>
          <w:b/>
        </w:rPr>
        <w:t>Black Scholes class</w:t>
      </w:r>
    </w:p>
    <w:p w14:paraId="07EFC3CA" w14:textId="77777777" w:rsidR="00F17BDA" w:rsidRDefault="00F17BDA" w:rsidP="004F277A">
      <w:pPr>
        <w:rPr>
          <w:sz w:val="24"/>
          <w:szCs w:val="24"/>
        </w:rPr>
      </w:pPr>
    </w:p>
    <w:p w14:paraId="0430885E" w14:textId="01DAED3D" w:rsidR="004F277A" w:rsidRPr="00F17BDA" w:rsidRDefault="00F17BDA" w:rsidP="004F277A">
      <w:pPr>
        <w:rPr>
          <w:sz w:val="24"/>
          <w:szCs w:val="24"/>
        </w:rPr>
      </w:pPr>
      <w:r>
        <w:rPr>
          <w:sz w:val="24"/>
          <w:szCs w:val="24"/>
        </w:rPr>
        <w:t xml:space="preserve">In </w:t>
      </w:r>
      <w:r w:rsidRPr="00F17BDA">
        <w:rPr>
          <w:i/>
          <w:iCs/>
          <w:sz w:val="24"/>
          <w:szCs w:val="24"/>
        </w:rPr>
        <w:t>DynamicHedge.py</w:t>
      </w:r>
      <w:r w:rsidR="004F277A">
        <w:rPr>
          <w:sz w:val="24"/>
          <w:szCs w:val="24"/>
        </w:rPr>
        <w:t xml:space="preserve">, in the main function, </w:t>
      </w:r>
      <w:r w:rsidR="00366F44">
        <w:rPr>
          <w:sz w:val="24"/>
          <w:szCs w:val="24"/>
        </w:rPr>
        <w:t xml:space="preserve">by default </w:t>
      </w:r>
      <w:proofErr w:type="spellStart"/>
      <w:r w:rsidRPr="00F17BDA">
        <w:rPr>
          <w:i/>
          <w:iCs/>
          <w:sz w:val="24"/>
          <w:szCs w:val="24"/>
        </w:rPr>
        <w:t>test_bs</w:t>
      </w:r>
      <w:proofErr w:type="spellEnd"/>
      <w:r w:rsidR="00366F44">
        <w:rPr>
          <w:i/>
          <w:iCs/>
          <w:sz w:val="24"/>
          <w:szCs w:val="24"/>
        </w:rPr>
        <w:t xml:space="preserve"> </w:t>
      </w:r>
      <w:r w:rsidR="00366F44">
        <w:rPr>
          <w:sz w:val="24"/>
          <w:szCs w:val="24"/>
        </w:rPr>
        <w:t>function is enabled</w:t>
      </w:r>
      <w:r>
        <w:rPr>
          <w:sz w:val="24"/>
          <w:szCs w:val="24"/>
        </w:rPr>
        <w:t xml:space="preserve">, and </w:t>
      </w:r>
      <w:r w:rsidR="00366F44">
        <w:rPr>
          <w:sz w:val="24"/>
          <w:szCs w:val="24"/>
        </w:rPr>
        <w:t>scripts after that are disabled</w:t>
      </w:r>
      <w:r>
        <w:rPr>
          <w:sz w:val="24"/>
          <w:szCs w:val="24"/>
        </w:rPr>
        <w:t xml:space="preserve">. </w:t>
      </w:r>
    </w:p>
    <w:p w14:paraId="76610CAF" w14:textId="09CC0894" w:rsidR="004F277A" w:rsidRDefault="00F17BDA" w:rsidP="004F277A">
      <w:pPr>
        <w:rPr>
          <w:sz w:val="24"/>
          <w:szCs w:val="24"/>
        </w:rPr>
      </w:pPr>
      <w:r>
        <w:rPr>
          <w:sz w:val="24"/>
          <w:szCs w:val="24"/>
        </w:rPr>
        <w:t xml:space="preserve">Implement </w:t>
      </w:r>
      <w:r w:rsidRPr="00F17BDA">
        <w:rPr>
          <w:b/>
          <w:bCs/>
          <w:sz w:val="24"/>
          <w:szCs w:val="24"/>
        </w:rPr>
        <w:t xml:space="preserve">class </w:t>
      </w:r>
      <w:proofErr w:type="spellStart"/>
      <w:r w:rsidRPr="00F17BDA">
        <w:rPr>
          <w:b/>
          <w:bCs/>
          <w:sz w:val="24"/>
          <w:szCs w:val="24"/>
        </w:rPr>
        <w:t>BlackScholes</w:t>
      </w:r>
      <w:proofErr w:type="spellEnd"/>
      <w:r>
        <w:rPr>
          <w:sz w:val="24"/>
          <w:szCs w:val="24"/>
        </w:rPr>
        <w:t xml:space="preserve"> </w:t>
      </w:r>
      <w:r w:rsidR="00366F44">
        <w:rPr>
          <w:sz w:val="24"/>
          <w:szCs w:val="24"/>
        </w:rPr>
        <w:t xml:space="preserve">(constructor is given) </w:t>
      </w:r>
      <w:r>
        <w:rPr>
          <w:sz w:val="24"/>
          <w:szCs w:val="24"/>
        </w:rPr>
        <w:t xml:space="preserve">in </w:t>
      </w:r>
      <w:r w:rsidRPr="00F17BDA">
        <w:rPr>
          <w:i/>
          <w:iCs/>
          <w:sz w:val="24"/>
          <w:szCs w:val="24"/>
        </w:rPr>
        <w:t>BlackScholes.py</w:t>
      </w:r>
      <w:r>
        <w:rPr>
          <w:sz w:val="24"/>
          <w:szCs w:val="24"/>
        </w:rPr>
        <w:t xml:space="preserve">, 6 functions in all, </w:t>
      </w:r>
      <w:r w:rsidRPr="004905F9">
        <w:rPr>
          <w:i/>
          <w:iCs/>
          <w:sz w:val="24"/>
          <w:szCs w:val="24"/>
        </w:rPr>
        <w:t>d1, d2, price, delta, gamma</w:t>
      </w:r>
      <w:r w:rsidR="004905F9" w:rsidRPr="004905F9">
        <w:rPr>
          <w:i/>
          <w:iCs/>
          <w:sz w:val="24"/>
          <w:szCs w:val="24"/>
        </w:rPr>
        <w:t xml:space="preserve">, </w:t>
      </w:r>
      <w:proofErr w:type="spellStart"/>
      <w:r w:rsidR="004905F9" w:rsidRPr="004905F9">
        <w:rPr>
          <w:i/>
          <w:iCs/>
          <w:sz w:val="24"/>
          <w:szCs w:val="24"/>
        </w:rPr>
        <w:t>vega</w:t>
      </w:r>
      <w:proofErr w:type="spellEnd"/>
      <w:r w:rsidR="004905F9" w:rsidRPr="004905F9">
        <w:rPr>
          <w:i/>
          <w:iCs/>
          <w:sz w:val="24"/>
          <w:szCs w:val="24"/>
        </w:rPr>
        <w:t>, theta</w:t>
      </w:r>
      <w:r w:rsidR="004905F9">
        <w:rPr>
          <w:sz w:val="24"/>
          <w:szCs w:val="24"/>
        </w:rPr>
        <w:t xml:space="preserve"> function. </w:t>
      </w:r>
      <w:r w:rsidR="00D2797F">
        <w:rPr>
          <w:sz w:val="24"/>
          <w:szCs w:val="24"/>
        </w:rPr>
        <w:t xml:space="preserve">Black </w:t>
      </w:r>
      <w:r w:rsidR="00366F44">
        <w:rPr>
          <w:sz w:val="24"/>
          <w:szCs w:val="24"/>
        </w:rPr>
        <w:t>Scholes</w:t>
      </w:r>
      <w:r w:rsidR="00D2797F">
        <w:rPr>
          <w:sz w:val="24"/>
          <w:szCs w:val="24"/>
        </w:rPr>
        <w:t xml:space="preserve"> analytical formula can be found either in </w:t>
      </w:r>
      <w:r w:rsidR="00366F44">
        <w:rPr>
          <w:sz w:val="24"/>
          <w:szCs w:val="24"/>
        </w:rPr>
        <w:t xml:space="preserve">notes </w:t>
      </w:r>
      <w:r w:rsidR="00D2797F">
        <w:rPr>
          <w:sz w:val="24"/>
          <w:szCs w:val="24"/>
        </w:rPr>
        <w:t xml:space="preserve">or John Hull’s book.  </w:t>
      </w:r>
    </w:p>
    <w:p w14:paraId="347899ED" w14:textId="37F7597E" w:rsidR="004905F9" w:rsidRDefault="004905F9" w:rsidP="004F277A">
      <w:pPr>
        <w:rPr>
          <w:sz w:val="24"/>
          <w:szCs w:val="24"/>
        </w:rPr>
      </w:pPr>
      <w:r>
        <w:rPr>
          <w:sz w:val="24"/>
          <w:szCs w:val="24"/>
        </w:rPr>
        <w:t xml:space="preserve">This class supports vectorized programming, which means spot price </w:t>
      </w:r>
      <m:oMath>
        <m:r>
          <w:rPr>
            <w:rFonts w:ascii="Cambria Math" w:hAnsi="Cambria Math"/>
            <w:sz w:val="24"/>
            <w:szCs w:val="24"/>
          </w:rPr>
          <m:t>S</m:t>
        </m:r>
      </m:oMath>
      <w:r w:rsidR="00366F44">
        <w:rPr>
          <w:sz w:val="24"/>
          <w:szCs w:val="24"/>
        </w:rPr>
        <w:t xml:space="preserve"> </w:t>
      </w:r>
      <w:r>
        <w:rPr>
          <w:sz w:val="24"/>
          <w:szCs w:val="24"/>
        </w:rPr>
        <w:t xml:space="preserve">is a </w:t>
      </w:r>
      <w:proofErr w:type="spellStart"/>
      <w:r>
        <w:rPr>
          <w:sz w:val="24"/>
          <w:szCs w:val="24"/>
        </w:rPr>
        <w:t>numpy</w:t>
      </w:r>
      <w:proofErr w:type="spellEnd"/>
      <w:r>
        <w:rPr>
          <w:sz w:val="24"/>
          <w:szCs w:val="24"/>
        </w:rPr>
        <w:t xml:space="preserve"> array, and all functions above should return </w:t>
      </w:r>
      <w:r w:rsidR="00366F44">
        <w:rPr>
          <w:sz w:val="24"/>
          <w:szCs w:val="24"/>
        </w:rPr>
        <w:t>a</w:t>
      </w:r>
      <w:r>
        <w:rPr>
          <w:sz w:val="24"/>
          <w:szCs w:val="24"/>
        </w:rPr>
        <w:t xml:space="preserve"> </w:t>
      </w:r>
      <w:proofErr w:type="spellStart"/>
      <w:r>
        <w:rPr>
          <w:sz w:val="24"/>
          <w:szCs w:val="24"/>
        </w:rPr>
        <w:t>numpy</w:t>
      </w:r>
      <w:proofErr w:type="spellEnd"/>
      <w:r>
        <w:rPr>
          <w:sz w:val="24"/>
          <w:szCs w:val="24"/>
        </w:rPr>
        <w:t xml:space="preserve"> </w:t>
      </w:r>
      <w:proofErr w:type="spellStart"/>
      <w:r>
        <w:rPr>
          <w:sz w:val="24"/>
          <w:szCs w:val="24"/>
        </w:rPr>
        <w:t>arra</w:t>
      </w:r>
      <w:proofErr w:type="spellEnd"/>
      <w:r>
        <w:rPr>
          <w:sz w:val="24"/>
          <w:szCs w:val="24"/>
        </w:rPr>
        <w:t xml:space="preserve">. </w:t>
      </w:r>
      <w:r w:rsidR="00366F44">
        <w:rPr>
          <w:sz w:val="24"/>
          <w:szCs w:val="24"/>
        </w:rPr>
        <w:t>Thus,</w:t>
      </w:r>
      <w:r>
        <w:rPr>
          <w:sz w:val="24"/>
          <w:szCs w:val="24"/>
        </w:rPr>
        <w:t xml:space="preserve"> you should use </w:t>
      </w:r>
      <w:r w:rsidRPr="004905F9">
        <w:rPr>
          <w:i/>
          <w:iCs/>
          <w:sz w:val="24"/>
          <w:szCs w:val="24"/>
        </w:rPr>
        <w:t xml:space="preserve">np.log, </w:t>
      </w:r>
      <w:proofErr w:type="spellStart"/>
      <w:r w:rsidRPr="004905F9">
        <w:rPr>
          <w:i/>
          <w:iCs/>
          <w:sz w:val="24"/>
          <w:szCs w:val="24"/>
        </w:rPr>
        <w:t>np.exp</w:t>
      </w:r>
      <w:proofErr w:type="spellEnd"/>
      <w:r>
        <w:rPr>
          <w:sz w:val="24"/>
          <w:szCs w:val="24"/>
        </w:rPr>
        <w:t xml:space="preserve"> function when operating </w:t>
      </w:r>
      <w:r w:rsidR="00366F44">
        <w:rPr>
          <w:sz w:val="24"/>
          <w:szCs w:val="24"/>
        </w:rPr>
        <w:t>on</w:t>
      </w:r>
      <w:r>
        <w:rPr>
          <w:sz w:val="24"/>
          <w:szCs w:val="24"/>
        </w:rPr>
        <w:t xml:space="preserve"> </w:t>
      </w:r>
      <w:proofErr w:type="spellStart"/>
      <w:r>
        <w:rPr>
          <w:sz w:val="24"/>
          <w:szCs w:val="24"/>
        </w:rPr>
        <w:t>numpy</w:t>
      </w:r>
      <w:proofErr w:type="spellEnd"/>
      <w:r>
        <w:rPr>
          <w:sz w:val="24"/>
          <w:szCs w:val="24"/>
        </w:rPr>
        <w:t xml:space="preserve"> array. </w:t>
      </w:r>
    </w:p>
    <w:p w14:paraId="790FF0A8" w14:textId="057EBE8A" w:rsidR="004905F9" w:rsidRDefault="00366F44" w:rsidP="004F277A">
      <w:pPr>
        <w:rPr>
          <w:sz w:val="24"/>
          <w:szCs w:val="24"/>
        </w:rPr>
      </w:pPr>
      <w:r>
        <w:rPr>
          <w:sz w:val="24"/>
          <w:szCs w:val="24"/>
        </w:rPr>
        <w:lastRenderedPageBreak/>
        <w:t>Pay</w:t>
      </w:r>
      <w:r w:rsidR="004905F9">
        <w:rPr>
          <w:sz w:val="24"/>
          <w:szCs w:val="24"/>
        </w:rPr>
        <w:t xml:space="preserve"> attention to the constructor, </w:t>
      </w:r>
      <w:r>
        <w:rPr>
          <w:sz w:val="24"/>
          <w:szCs w:val="24"/>
        </w:rPr>
        <w:t>“</w:t>
      </w:r>
      <w:r w:rsidR="004905F9">
        <w:rPr>
          <w:sz w:val="24"/>
          <w:szCs w:val="24"/>
        </w:rPr>
        <w:t>if</w:t>
      </w:r>
      <w:r>
        <w:rPr>
          <w:sz w:val="24"/>
          <w:szCs w:val="24"/>
        </w:rPr>
        <w:t>”</w:t>
      </w:r>
      <w:r w:rsidR="004905F9">
        <w:rPr>
          <w:sz w:val="24"/>
          <w:szCs w:val="24"/>
        </w:rPr>
        <w:t xml:space="preserve"> statement below is to handle a scalar input, we wrap it into a </w:t>
      </w:r>
      <w:proofErr w:type="spellStart"/>
      <w:r w:rsidR="004905F9">
        <w:rPr>
          <w:sz w:val="24"/>
          <w:szCs w:val="24"/>
        </w:rPr>
        <w:t>numpy</w:t>
      </w:r>
      <w:proofErr w:type="spellEnd"/>
      <w:r w:rsidR="004905F9">
        <w:rPr>
          <w:sz w:val="24"/>
          <w:szCs w:val="24"/>
        </w:rPr>
        <w:t xml:space="preserve"> array.</w:t>
      </w:r>
    </w:p>
    <w:p w14:paraId="65F1ED21" w14:textId="77777777" w:rsidR="004905F9" w:rsidRPr="004905F9" w:rsidRDefault="004905F9" w:rsidP="0049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SG"/>
        </w:rPr>
      </w:pPr>
      <w:r w:rsidRPr="004905F9">
        <w:rPr>
          <w:rFonts w:ascii="Courier New" w:eastAsia="Times New Roman" w:hAnsi="Courier New" w:cs="Courier New"/>
          <w:color w:val="0033B3"/>
          <w:sz w:val="20"/>
          <w:szCs w:val="20"/>
          <w:lang w:val="en-SG"/>
        </w:rPr>
        <w:t xml:space="preserve">if not </w:t>
      </w:r>
      <w:proofErr w:type="spellStart"/>
      <w:proofErr w:type="gramStart"/>
      <w:r w:rsidRPr="004905F9">
        <w:rPr>
          <w:rFonts w:ascii="Courier New" w:eastAsia="Times New Roman" w:hAnsi="Courier New" w:cs="Courier New"/>
          <w:color w:val="000080"/>
          <w:sz w:val="20"/>
          <w:szCs w:val="20"/>
          <w:lang w:val="en-SG"/>
        </w:rPr>
        <w:t>isinstance</w:t>
      </w:r>
      <w:proofErr w:type="spellEnd"/>
      <w:r w:rsidRPr="004905F9">
        <w:rPr>
          <w:rFonts w:ascii="Courier New" w:eastAsia="Times New Roman" w:hAnsi="Courier New" w:cs="Courier New"/>
          <w:color w:val="080808"/>
          <w:sz w:val="20"/>
          <w:szCs w:val="20"/>
          <w:lang w:val="en-SG"/>
        </w:rPr>
        <w:t>(</w:t>
      </w:r>
      <w:proofErr w:type="gramEnd"/>
      <w:r w:rsidRPr="004905F9">
        <w:rPr>
          <w:rFonts w:ascii="Courier New" w:eastAsia="Times New Roman" w:hAnsi="Courier New" w:cs="Courier New"/>
          <w:color w:val="080808"/>
          <w:sz w:val="20"/>
          <w:szCs w:val="20"/>
          <w:lang w:val="en-SG"/>
        </w:rPr>
        <w:t xml:space="preserve">s, </w:t>
      </w:r>
      <w:proofErr w:type="spellStart"/>
      <w:r w:rsidRPr="004905F9">
        <w:rPr>
          <w:rFonts w:ascii="Courier New" w:eastAsia="Times New Roman" w:hAnsi="Courier New" w:cs="Courier New"/>
          <w:color w:val="080808"/>
          <w:sz w:val="20"/>
          <w:szCs w:val="20"/>
          <w:lang w:val="en-SG"/>
        </w:rPr>
        <w:t>np.ndarray</w:t>
      </w:r>
      <w:proofErr w:type="spellEnd"/>
      <w:r w:rsidRPr="004905F9">
        <w:rPr>
          <w:rFonts w:ascii="Courier New" w:eastAsia="Times New Roman" w:hAnsi="Courier New" w:cs="Courier New"/>
          <w:color w:val="080808"/>
          <w:sz w:val="20"/>
          <w:szCs w:val="20"/>
          <w:lang w:val="en-SG"/>
        </w:rPr>
        <w:t>):</w:t>
      </w:r>
      <w:r w:rsidRPr="004905F9">
        <w:rPr>
          <w:rFonts w:ascii="Courier New" w:eastAsia="Times New Roman" w:hAnsi="Courier New" w:cs="Courier New"/>
          <w:color w:val="080808"/>
          <w:sz w:val="20"/>
          <w:szCs w:val="20"/>
          <w:lang w:val="en-SG"/>
        </w:rPr>
        <w:br/>
        <w:t xml:space="preserve">    </w:t>
      </w:r>
      <w:proofErr w:type="spellStart"/>
      <w:r w:rsidRPr="004905F9">
        <w:rPr>
          <w:rFonts w:ascii="Courier New" w:eastAsia="Times New Roman" w:hAnsi="Courier New" w:cs="Courier New"/>
          <w:color w:val="94558D"/>
          <w:sz w:val="20"/>
          <w:szCs w:val="20"/>
          <w:lang w:val="en-SG"/>
        </w:rPr>
        <w:t>self</w:t>
      </w:r>
      <w:r w:rsidRPr="004905F9">
        <w:rPr>
          <w:rFonts w:ascii="Courier New" w:eastAsia="Times New Roman" w:hAnsi="Courier New" w:cs="Courier New"/>
          <w:color w:val="080808"/>
          <w:sz w:val="20"/>
          <w:szCs w:val="20"/>
          <w:lang w:val="en-SG"/>
        </w:rPr>
        <w:t>.s</w:t>
      </w:r>
      <w:proofErr w:type="spellEnd"/>
      <w:r w:rsidRPr="004905F9">
        <w:rPr>
          <w:rFonts w:ascii="Courier New" w:eastAsia="Times New Roman" w:hAnsi="Courier New" w:cs="Courier New"/>
          <w:color w:val="080808"/>
          <w:sz w:val="20"/>
          <w:szCs w:val="20"/>
          <w:lang w:val="en-SG"/>
        </w:rPr>
        <w:t xml:space="preserve"> = </w:t>
      </w:r>
      <w:proofErr w:type="spellStart"/>
      <w:r w:rsidRPr="004905F9">
        <w:rPr>
          <w:rFonts w:ascii="Courier New" w:eastAsia="Times New Roman" w:hAnsi="Courier New" w:cs="Courier New"/>
          <w:color w:val="080808"/>
          <w:sz w:val="20"/>
          <w:szCs w:val="20"/>
          <w:lang w:val="en-SG"/>
        </w:rPr>
        <w:t>np.array</w:t>
      </w:r>
      <w:proofErr w:type="spellEnd"/>
      <w:r w:rsidRPr="004905F9">
        <w:rPr>
          <w:rFonts w:ascii="Courier New" w:eastAsia="Times New Roman" w:hAnsi="Courier New" w:cs="Courier New"/>
          <w:color w:val="080808"/>
          <w:sz w:val="20"/>
          <w:szCs w:val="20"/>
          <w:lang w:val="en-SG"/>
        </w:rPr>
        <w:t>([s])</w:t>
      </w:r>
    </w:p>
    <w:p w14:paraId="5E014C9B" w14:textId="21B57EEE" w:rsidR="004905F9" w:rsidRDefault="004905F9" w:rsidP="004F277A">
      <w:pPr>
        <w:rPr>
          <w:sz w:val="24"/>
          <w:szCs w:val="24"/>
          <w:lang w:val="en-SG"/>
        </w:rPr>
      </w:pPr>
    </w:p>
    <w:p w14:paraId="4AD34581" w14:textId="69BE5141" w:rsidR="004905F9" w:rsidRDefault="004905F9" w:rsidP="004F277A">
      <w:pPr>
        <w:rPr>
          <w:sz w:val="24"/>
          <w:szCs w:val="24"/>
          <w:lang w:val="en-SG"/>
        </w:rPr>
      </w:pPr>
      <w:r>
        <w:rPr>
          <w:sz w:val="24"/>
          <w:szCs w:val="24"/>
          <w:lang w:val="en-SG"/>
        </w:rPr>
        <w:t xml:space="preserve">After </w:t>
      </w:r>
      <w:r w:rsidR="00D2797F">
        <w:rPr>
          <w:sz w:val="24"/>
          <w:szCs w:val="24"/>
          <w:lang w:val="en-SG"/>
        </w:rPr>
        <w:t xml:space="preserve">you implement the class, </w:t>
      </w:r>
      <w:proofErr w:type="spellStart"/>
      <w:r w:rsidR="00D2797F" w:rsidRPr="00387CF5">
        <w:rPr>
          <w:i/>
          <w:iCs/>
          <w:sz w:val="24"/>
          <w:szCs w:val="24"/>
          <w:lang w:val="en-SG"/>
        </w:rPr>
        <w:t>test_bs</w:t>
      </w:r>
      <w:proofErr w:type="spellEnd"/>
      <w:r w:rsidR="00D2797F">
        <w:rPr>
          <w:sz w:val="24"/>
          <w:szCs w:val="24"/>
          <w:lang w:val="en-SG"/>
        </w:rPr>
        <w:t xml:space="preserve"> function</w:t>
      </w:r>
      <w:r w:rsidR="00366F44">
        <w:rPr>
          <w:sz w:val="24"/>
          <w:szCs w:val="24"/>
          <w:lang w:val="en-SG"/>
        </w:rPr>
        <w:t xml:space="preserve"> </w:t>
      </w:r>
      <w:r w:rsidR="00D2797F">
        <w:rPr>
          <w:sz w:val="24"/>
          <w:szCs w:val="24"/>
          <w:lang w:val="en-SG"/>
        </w:rPr>
        <w:t>will print out output</w:t>
      </w:r>
      <w:r w:rsidR="00387CF5">
        <w:rPr>
          <w:sz w:val="24"/>
          <w:szCs w:val="24"/>
          <w:lang w:val="en-SG"/>
        </w:rPr>
        <w:t xml:space="preserve">. You may compare it with an online calculator to make sure the implementation is correct. </w:t>
      </w:r>
    </w:p>
    <w:p w14:paraId="067560AE" w14:textId="60480C9E" w:rsidR="00387CF5" w:rsidRDefault="00000000" w:rsidP="004F277A">
      <w:pPr>
        <w:rPr>
          <w:sz w:val="24"/>
          <w:szCs w:val="24"/>
          <w:lang w:val="en-SG"/>
        </w:rPr>
      </w:pPr>
      <w:hyperlink r:id="rId5" w:history="1">
        <w:r w:rsidR="00387CF5" w:rsidRPr="003F2C3A">
          <w:rPr>
            <w:rStyle w:val="Hyperlink"/>
            <w:sz w:val="24"/>
            <w:szCs w:val="24"/>
            <w:lang w:val="en-SG"/>
          </w:rPr>
          <w:t>https://goodcalculators.com/black-scholes-calculator/</w:t>
        </w:r>
      </w:hyperlink>
    </w:p>
    <w:p w14:paraId="568C0FAC" w14:textId="77777777" w:rsidR="00387CF5" w:rsidRPr="004905F9" w:rsidRDefault="00387CF5" w:rsidP="004F277A">
      <w:pPr>
        <w:rPr>
          <w:sz w:val="24"/>
          <w:szCs w:val="24"/>
          <w:lang w:val="en-SG"/>
        </w:rPr>
      </w:pPr>
    </w:p>
    <w:p w14:paraId="069C733C" w14:textId="1AFA668E" w:rsidR="00387CF5" w:rsidRDefault="00387CF5" w:rsidP="00387CF5">
      <w:pPr>
        <w:pStyle w:val="Heading1"/>
        <w:rPr>
          <w:b/>
        </w:rPr>
      </w:pPr>
      <w:r>
        <w:rPr>
          <w:b/>
        </w:rPr>
        <w:t xml:space="preserve">Task 2: </w:t>
      </w:r>
      <w:r w:rsidR="004D0749">
        <w:rPr>
          <w:b/>
        </w:rPr>
        <w:t>s</w:t>
      </w:r>
      <w:r>
        <w:rPr>
          <w:b/>
        </w:rPr>
        <w:t>imulate share price</w:t>
      </w:r>
    </w:p>
    <w:p w14:paraId="2CC728FC" w14:textId="77777777" w:rsidR="00387CF5" w:rsidRDefault="00387CF5" w:rsidP="004F277A">
      <w:pPr>
        <w:rPr>
          <w:sz w:val="24"/>
          <w:szCs w:val="24"/>
        </w:rPr>
      </w:pPr>
    </w:p>
    <w:p w14:paraId="5F502FB0" w14:textId="546FAF4D" w:rsidR="004F277A" w:rsidRDefault="00387CF5" w:rsidP="004F277A">
      <w:pPr>
        <w:rPr>
          <w:sz w:val="24"/>
          <w:szCs w:val="24"/>
        </w:rPr>
      </w:pPr>
      <w:r>
        <w:rPr>
          <w:sz w:val="24"/>
          <w:szCs w:val="24"/>
        </w:rPr>
        <w:t xml:space="preserve">Enable the next coding block until the line </w:t>
      </w:r>
      <w:proofErr w:type="spellStart"/>
      <w:r w:rsidRPr="00387CF5">
        <w:rPr>
          <w:i/>
          <w:iCs/>
          <w:sz w:val="24"/>
          <w:szCs w:val="24"/>
        </w:rPr>
        <w:t>test_share_distribution</w:t>
      </w:r>
      <w:proofErr w:type="spellEnd"/>
      <w:r>
        <w:rPr>
          <w:sz w:val="24"/>
          <w:szCs w:val="24"/>
        </w:rPr>
        <w:t xml:space="preserve">. In risk neutral world, stock price follows lognormal distribution. </w:t>
      </w:r>
    </w:p>
    <w:p w14:paraId="5BA507E5" w14:textId="0A8FE01E" w:rsidR="00387CF5" w:rsidRPr="00387CF5" w:rsidRDefault="00000000" w:rsidP="004F277A">
      <w:pPr>
        <w:rPr>
          <w:sz w:val="24"/>
          <w:szCs w:val="24"/>
        </w:rPr>
      </w:pPr>
      <m:oMathPara>
        <m:oMath>
          <m:f>
            <m:fPr>
              <m:ctrlPr>
                <w:rPr>
                  <w:rFonts w:ascii="Cambria Math" w:hAnsi="Cambria Math"/>
                  <w:i/>
                  <w:sz w:val="24"/>
                  <w:szCs w:val="24"/>
                </w:rPr>
              </m:ctrlPr>
            </m:fPr>
            <m:num>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den>
          </m:f>
          <m:r>
            <w:rPr>
              <w:rFonts w:ascii="Cambria Math" w:hAnsi="Cambria Math"/>
              <w:sz w:val="24"/>
              <w:szCs w:val="24"/>
            </w:rPr>
            <m:t>=rd</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+σdw</m:t>
          </m:r>
          <m:d>
            <m:dPr>
              <m:ctrlPr>
                <w:rPr>
                  <w:rFonts w:ascii="Cambria Math" w:hAnsi="Cambria Math"/>
                  <w:i/>
                  <w:sz w:val="24"/>
                  <w:szCs w:val="24"/>
                </w:rPr>
              </m:ctrlPr>
            </m:dPr>
            <m:e>
              <m:r>
                <w:rPr>
                  <w:rFonts w:ascii="Cambria Math" w:hAnsi="Cambria Math"/>
                  <w:sz w:val="24"/>
                  <w:szCs w:val="24"/>
                </w:rPr>
                <m:t>t</m:t>
              </m:r>
            </m:e>
          </m:d>
        </m:oMath>
      </m:oMathPara>
    </w:p>
    <w:p w14:paraId="4C958B55" w14:textId="62538257" w:rsidR="00387CF5" w:rsidRDefault="00C3166B" w:rsidP="004F277A">
      <w:pPr>
        <w:rPr>
          <w:sz w:val="24"/>
          <w:szCs w:val="24"/>
        </w:rPr>
      </w:pPr>
      <w:r>
        <w:rPr>
          <w:sz w:val="24"/>
          <w:szCs w:val="24"/>
        </w:rPr>
        <w:t>Derive</w:t>
      </w:r>
      <w:r w:rsidR="00387CF5">
        <w:rPr>
          <w:sz w:val="24"/>
          <w:szCs w:val="24"/>
        </w:rPr>
        <w:t xml:space="preserve">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oMath>
      <w:r>
        <w:rPr>
          <w:sz w:val="24"/>
          <w:szCs w:val="24"/>
        </w:rPr>
        <w:t xml:space="preserve"> and </w:t>
      </w:r>
      <m:oMath>
        <m:r>
          <w:rPr>
            <w:rFonts w:ascii="Cambria Math" w:hAnsi="Cambria Math"/>
            <w:sz w:val="24"/>
            <w:szCs w:val="24"/>
          </w:rPr>
          <m:t>Var</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e>
            </m:func>
          </m:e>
        </m:d>
      </m:oMath>
    </w:p>
    <w:p w14:paraId="38BC2CA8" w14:textId="49A7A9A6" w:rsidR="00C3166B" w:rsidRDefault="00CA4E1B" w:rsidP="004F277A">
      <w:pPr>
        <w:rPr>
          <w:sz w:val="24"/>
          <w:szCs w:val="24"/>
        </w:rPr>
      </w:pPr>
      <w:r>
        <w:rPr>
          <w:sz w:val="24"/>
          <w:szCs w:val="24"/>
        </w:rPr>
        <w:t xml:space="preserve">In </w:t>
      </w:r>
      <w:r w:rsidRPr="00CA4E1B">
        <w:rPr>
          <w:i/>
          <w:iCs/>
          <w:sz w:val="24"/>
          <w:szCs w:val="24"/>
        </w:rPr>
        <w:t>Utilities.py</w:t>
      </w:r>
      <w:r>
        <w:rPr>
          <w:sz w:val="24"/>
          <w:szCs w:val="24"/>
        </w:rPr>
        <w:t xml:space="preserve">, </w:t>
      </w:r>
      <w:r w:rsidR="00C3166B">
        <w:rPr>
          <w:sz w:val="24"/>
          <w:szCs w:val="24"/>
        </w:rPr>
        <w:t xml:space="preserve">Complete function </w:t>
      </w:r>
      <w:proofErr w:type="spellStart"/>
      <w:r w:rsidR="00C3166B" w:rsidRPr="00C3166B">
        <w:rPr>
          <w:i/>
          <w:iCs/>
          <w:sz w:val="24"/>
          <w:szCs w:val="24"/>
        </w:rPr>
        <w:t>simulate_share_price</w:t>
      </w:r>
      <w:proofErr w:type="spellEnd"/>
      <w:r w:rsidR="00C3166B">
        <w:rPr>
          <w:sz w:val="24"/>
          <w:szCs w:val="24"/>
        </w:rPr>
        <w:t xml:space="preserve">, output </w:t>
      </w:r>
      <w:r w:rsidR="007406F3">
        <w:rPr>
          <w:sz w:val="24"/>
          <w:szCs w:val="24"/>
        </w:rPr>
        <w:t>“</w:t>
      </w:r>
      <w:proofErr w:type="spellStart"/>
      <w:r w:rsidR="007406F3">
        <w:rPr>
          <w:sz w:val="24"/>
          <w:szCs w:val="24"/>
        </w:rPr>
        <w:t>simu_</w:t>
      </w:r>
      <w:r w:rsidR="00C3166B">
        <w:rPr>
          <w:sz w:val="24"/>
          <w:szCs w:val="24"/>
        </w:rPr>
        <w:t>prices</w:t>
      </w:r>
      <w:proofErr w:type="spellEnd"/>
      <w:r w:rsidR="007406F3">
        <w:rPr>
          <w:sz w:val="24"/>
          <w:szCs w:val="24"/>
        </w:rPr>
        <w:t>”</w:t>
      </w:r>
      <w:r w:rsidR="00C3166B">
        <w:rPr>
          <w:sz w:val="24"/>
          <w:szCs w:val="24"/>
        </w:rPr>
        <w:t xml:space="preserve"> is </w:t>
      </w:r>
      <w:r w:rsidR="007406F3">
        <w:rPr>
          <w:sz w:val="24"/>
          <w:szCs w:val="24"/>
        </w:rPr>
        <w:t xml:space="preserve">passed by reference, </w:t>
      </w:r>
      <w:r w:rsidR="00C3166B">
        <w:rPr>
          <w:sz w:val="24"/>
          <w:szCs w:val="24"/>
        </w:rPr>
        <w:t xml:space="preserve">a </w:t>
      </w:r>
      <w:proofErr w:type="gramStart"/>
      <w:r w:rsidR="00C3166B">
        <w:rPr>
          <w:sz w:val="24"/>
          <w:szCs w:val="24"/>
        </w:rPr>
        <w:t>2 dimensional</w:t>
      </w:r>
      <w:proofErr w:type="gramEnd"/>
      <w:r w:rsidR="00C3166B">
        <w:rPr>
          <w:sz w:val="24"/>
          <w:szCs w:val="24"/>
        </w:rPr>
        <w:t xml:space="preserve"> </w:t>
      </w:r>
      <w:proofErr w:type="spellStart"/>
      <w:r w:rsidR="00150AF4">
        <w:rPr>
          <w:sz w:val="24"/>
          <w:szCs w:val="24"/>
        </w:rPr>
        <w:t>numpy</w:t>
      </w:r>
      <w:proofErr w:type="spellEnd"/>
      <w:r w:rsidR="00150AF4">
        <w:rPr>
          <w:sz w:val="24"/>
          <w:szCs w:val="24"/>
        </w:rPr>
        <w:t xml:space="preserve"> array</w:t>
      </w:r>
      <w:r w:rsidR="007406F3">
        <w:rPr>
          <w:sz w:val="24"/>
          <w:szCs w:val="24"/>
        </w:rPr>
        <w:t>,</w:t>
      </w:r>
      <w:r w:rsidR="00150AF4">
        <w:rPr>
          <w:sz w:val="24"/>
          <w:szCs w:val="24"/>
        </w:rPr>
        <w:t xml:space="preserve"> time steps </w:t>
      </w:r>
      <w:r w:rsidR="007406F3">
        <w:rPr>
          <w:sz w:val="24"/>
          <w:szCs w:val="24"/>
        </w:rPr>
        <w:t xml:space="preserve">* </w:t>
      </w:r>
      <w:r w:rsidR="00150AF4">
        <w:rPr>
          <w:sz w:val="24"/>
          <w:szCs w:val="24"/>
        </w:rPr>
        <w:t>the number of paths.</w:t>
      </w:r>
    </w:p>
    <w:p w14:paraId="4CBFF140" w14:textId="0D5A8B3B" w:rsidR="00150AF4" w:rsidRDefault="00150AF4" w:rsidP="004F277A">
      <w:pPr>
        <w:rPr>
          <w:sz w:val="24"/>
          <w:szCs w:val="24"/>
        </w:rPr>
      </w:pPr>
      <w:r>
        <w:rPr>
          <w:sz w:val="24"/>
          <w:szCs w:val="24"/>
        </w:rPr>
        <w:t xml:space="preserve">After implementation, </w:t>
      </w:r>
      <w:proofErr w:type="spellStart"/>
      <w:r>
        <w:rPr>
          <w:sz w:val="24"/>
          <w:szCs w:val="24"/>
        </w:rPr>
        <w:t>test_share_distribution</w:t>
      </w:r>
      <w:proofErr w:type="spellEnd"/>
      <w:r>
        <w:rPr>
          <w:sz w:val="24"/>
          <w:szCs w:val="24"/>
        </w:rPr>
        <w:t xml:space="preserve"> will </w:t>
      </w:r>
      <w:r w:rsidR="001C20CB">
        <w:rPr>
          <w:sz w:val="24"/>
          <w:szCs w:val="24"/>
        </w:rPr>
        <w:t>print mean and variance of simulated share price</w:t>
      </w:r>
      <w:r w:rsidR="000A71E7">
        <w:rPr>
          <w:sz w:val="24"/>
          <w:szCs w:val="24"/>
        </w:rPr>
        <w:t>s</w:t>
      </w:r>
      <w:r w:rsidR="001C20CB">
        <w:rPr>
          <w:sz w:val="24"/>
          <w:szCs w:val="24"/>
        </w:rPr>
        <w:t xml:space="preserve"> and compare it with the theoretical value that you derived earlier. </w:t>
      </w:r>
    </w:p>
    <w:p w14:paraId="09092A27" w14:textId="25B59B9D" w:rsidR="001C20CB" w:rsidRDefault="001C20CB" w:rsidP="004F277A">
      <w:pPr>
        <w:rPr>
          <w:sz w:val="24"/>
          <w:szCs w:val="24"/>
        </w:rPr>
      </w:pPr>
      <w:r>
        <w:rPr>
          <w:sz w:val="24"/>
          <w:szCs w:val="24"/>
        </w:rPr>
        <w:t xml:space="preserve">The first 2 tasks offer you </w:t>
      </w:r>
      <w:r w:rsidRPr="004D0749">
        <w:rPr>
          <w:b/>
          <w:bCs/>
          <w:sz w:val="24"/>
          <w:szCs w:val="24"/>
        </w:rPr>
        <w:t>good practice of coding</w:t>
      </w:r>
      <w:r w:rsidR="004D0749">
        <w:rPr>
          <w:sz w:val="24"/>
          <w:szCs w:val="24"/>
        </w:rPr>
        <w:t xml:space="preserve">: </w:t>
      </w:r>
      <w:r>
        <w:rPr>
          <w:sz w:val="24"/>
          <w:szCs w:val="24"/>
        </w:rPr>
        <w:t xml:space="preserve">break down a big task into smaller pieces: functions or classes. Perform functional test as early as possible. </w:t>
      </w:r>
    </w:p>
    <w:p w14:paraId="48A2E198" w14:textId="77777777" w:rsidR="001C20CB" w:rsidRPr="00387CF5" w:rsidRDefault="001C20CB" w:rsidP="004F277A">
      <w:pPr>
        <w:rPr>
          <w:sz w:val="24"/>
          <w:szCs w:val="24"/>
        </w:rPr>
      </w:pPr>
    </w:p>
    <w:p w14:paraId="69A4251F" w14:textId="798D3CF7" w:rsidR="004F277A" w:rsidRDefault="004F277A" w:rsidP="004D0749">
      <w:pPr>
        <w:pStyle w:val="Heading1"/>
        <w:rPr>
          <w:b/>
        </w:rPr>
      </w:pPr>
      <w:r w:rsidRPr="004D0749">
        <w:rPr>
          <w:b/>
        </w:rPr>
        <w:t xml:space="preserve">Task </w:t>
      </w:r>
      <w:r w:rsidR="00895C20" w:rsidRPr="004D0749">
        <w:rPr>
          <w:b/>
        </w:rPr>
        <w:t>3</w:t>
      </w:r>
      <w:r w:rsidRPr="004D0749">
        <w:rPr>
          <w:b/>
        </w:rPr>
        <w:t xml:space="preserve">: </w:t>
      </w:r>
      <w:r w:rsidR="004D0749">
        <w:rPr>
          <w:b/>
        </w:rPr>
        <w:t>hedge performance evaluation</w:t>
      </w:r>
    </w:p>
    <w:p w14:paraId="29620D8C" w14:textId="77777777" w:rsidR="004D0749" w:rsidRPr="004D0749" w:rsidRDefault="004D0749" w:rsidP="004D0749"/>
    <w:p w14:paraId="5930F45F" w14:textId="2EDEC87F" w:rsidR="004F277A" w:rsidRDefault="006C0E8A" w:rsidP="004F277A">
      <w:pPr>
        <w:rPr>
          <w:sz w:val="24"/>
          <w:szCs w:val="24"/>
        </w:rPr>
      </w:pPr>
      <w:r>
        <w:rPr>
          <w:sz w:val="24"/>
          <w:szCs w:val="24"/>
        </w:rPr>
        <w:t xml:space="preserve">This is </w:t>
      </w:r>
      <w:r w:rsidR="00CA4E1B">
        <w:rPr>
          <w:sz w:val="24"/>
          <w:szCs w:val="24"/>
        </w:rPr>
        <w:t>core block of this as</w:t>
      </w:r>
      <w:r>
        <w:rPr>
          <w:sz w:val="24"/>
          <w:szCs w:val="24"/>
        </w:rPr>
        <w:t>signment. He</w:t>
      </w:r>
      <w:r w:rsidR="00CA4E1B">
        <w:rPr>
          <w:sz w:val="24"/>
          <w:szCs w:val="24"/>
        </w:rPr>
        <w:t>d</w:t>
      </w:r>
      <w:r>
        <w:rPr>
          <w:sz w:val="24"/>
          <w:szCs w:val="24"/>
        </w:rPr>
        <w:t>g</w:t>
      </w:r>
      <w:r w:rsidR="00CA4E1B">
        <w:rPr>
          <w:sz w:val="24"/>
          <w:szCs w:val="24"/>
        </w:rPr>
        <w:t>ing</w:t>
      </w:r>
      <w:r>
        <w:rPr>
          <w:sz w:val="24"/>
          <w:szCs w:val="24"/>
        </w:rPr>
        <w:t xml:space="preserve"> performance</w:t>
      </w:r>
      <w:r w:rsidR="00873FEA">
        <w:rPr>
          <w:sz w:val="24"/>
          <w:szCs w:val="24"/>
        </w:rPr>
        <w:t xml:space="preserve"> by simulation</w:t>
      </w:r>
      <w:r>
        <w:rPr>
          <w:sz w:val="24"/>
          <w:szCs w:val="24"/>
        </w:rPr>
        <w:t xml:space="preserve"> is </w:t>
      </w:r>
      <w:r w:rsidR="00F54D77">
        <w:rPr>
          <w:sz w:val="24"/>
          <w:szCs w:val="24"/>
        </w:rPr>
        <w:t xml:space="preserve">defined as standard deviation of hedging cost divided by initial option price by Black Scholes model. </w:t>
      </w:r>
      <w:r w:rsidR="00CA4E1B">
        <w:rPr>
          <w:sz w:val="24"/>
          <w:szCs w:val="24"/>
        </w:rPr>
        <w:t>Per each simulation path, we can compute hedging cost in this way:</w:t>
      </w:r>
    </w:p>
    <w:p w14:paraId="4ACA5DCD" w14:textId="6BD95844" w:rsidR="00817E4F" w:rsidRPr="002A0840" w:rsidRDefault="002A0840" w:rsidP="004F277A">
      <w:pPr>
        <w:rPr>
          <w:sz w:val="24"/>
          <w:szCs w:val="24"/>
        </w:rPr>
      </w:pPr>
      <m:oMathPara>
        <m:oMath>
          <m:r>
            <w:rPr>
              <w:rFonts w:ascii="Cambria Math" w:hAnsi="Cambria Math"/>
              <w:sz w:val="24"/>
              <w:szCs w:val="24"/>
            </w:rPr>
            <m:t>hedging cost=cash cost- cumulative share quantity×prevaling share price+current option price</m:t>
          </m:r>
        </m:oMath>
      </m:oMathPara>
    </w:p>
    <w:p w14:paraId="3B04E32F" w14:textId="5852C32B" w:rsidR="006C0E8A" w:rsidRDefault="006C0E8A" w:rsidP="004F277A">
      <w:pPr>
        <w:rPr>
          <w:sz w:val="24"/>
          <w:szCs w:val="24"/>
        </w:rPr>
      </w:pPr>
      <w:r>
        <w:rPr>
          <w:sz w:val="24"/>
          <w:szCs w:val="24"/>
        </w:rPr>
        <w:lastRenderedPageBreak/>
        <w:t xml:space="preserve">Change option </w:t>
      </w:r>
      <w:r w:rsidR="00E93DB0">
        <w:rPr>
          <w:sz w:val="24"/>
          <w:szCs w:val="24"/>
        </w:rPr>
        <w:t>spot price and strike both to 48,</w:t>
      </w:r>
      <w:r w:rsidR="005F7893">
        <w:rPr>
          <w:sz w:val="24"/>
          <w:szCs w:val="24"/>
        </w:rPr>
        <w:t xml:space="preserve"> </w:t>
      </w:r>
      <w:r w:rsidR="002602C0">
        <w:rPr>
          <w:sz w:val="24"/>
          <w:szCs w:val="24"/>
        </w:rPr>
        <w:t xml:space="preserve">and </w:t>
      </w:r>
      <w:proofErr w:type="spellStart"/>
      <w:r w:rsidR="002602C0">
        <w:rPr>
          <w:sz w:val="24"/>
          <w:szCs w:val="24"/>
        </w:rPr>
        <w:t>is_call</w:t>
      </w:r>
      <w:proofErr w:type="spellEnd"/>
      <w:r w:rsidR="002602C0">
        <w:rPr>
          <w:sz w:val="24"/>
          <w:szCs w:val="24"/>
        </w:rPr>
        <w:t xml:space="preserve">  parameter set to false, </w:t>
      </w:r>
      <w:r w:rsidR="005F7893">
        <w:rPr>
          <w:sz w:val="24"/>
          <w:szCs w:val="24"/>
        </w:rPr>
        <w:t xml:space="preserve">enable the last coding block. </w:t>
      </w:r>
      <w:r w:rsidR="00CA4E1B">
        <w:rPr>
          <w:sz w:val="24"/>
          <w:szCs w:val="24"/>
        </w:rPr>
        <w:t xml:space="preserve">In </w:t>
      </w:r>
      <w:r w:rsidR="00CA4E1B" w:rsidRPr="00CA4E1B">
        <w:rPr>
          <w:i/>
          <w:iCs/>
          <w:sz w:val="24"/>
          <w:szCs w:val="24"/>
        </w:rPr>
        <w:t>Utilities.py</w:t>
      </w:r>
      <w:r w:rsidR="00CA4E1B">
        <w:rPr>
          <w:sz w:val="24"/>
          <w:szCs w:val="24"/>
        </w:rPr>
        <w:t>, c</w:t>
      </w:r>
      <w:r w:rsidR="00873FEA">
        <w:rPr>
          <w:sz w:val="24"/>
          <w:szCs w:val="24"/>
        </w:rPr>
        <w:t xml:space="preserve">omplete function </w:t>
      </w:r>
      <w:proofErr w:type="spellStart"/>
      <w:r w:rsidR="00873FEA" w:rsidRPr="00873FEA">
        <w:rPr>
          <w:i/>
          <w:iCs/>
          <w:sz w:val="24"/>
          <w:szCs w:val="24"/>
        </w:rPr>
        <w:t>compute_hedge_</w:t>
      </w:r>
      <w:proofErr w:type="gramStart"/>
      <w:r w:rsidR="00873FEA" w:rsidRPr="00873FEA">
        <w:rPr>
          <w:i/>
          <w:iCs/>
          <w:sz w:val="24"/>
          <w:szCs w:val="24"/>
        </w:rPr>
        <w:t>costs</w:t>
      </w:r>
      <w:proofErr w:type="spellEnd"/>
      <w:r w:rsidR="00CA4E1B">
        <w:rPr>
          <w:i/>
          <w:iCs/>
          <w:sz w:val="24"/>
          <w:szCs w:val="24"/>
        </w:rPr>
        <w:t xml:space="preserve"> </w:t>
      </w:r>
      <w:r w:rsidR="00CA4E1B">
        <w:rPr>
          <w:sz w:val="24"/>
          <w:szCs w:val="24"/>
        </w:rPr>
        <w:t xml:space="preserve"> </w:t>
      </w:r>
      <w:r w:rsidR="00873FEA">
        <w:rPr>
          <w:sz w:val="24"/>
          <w:szCs w:val="24"/>
        </w:rPr>
        <w:t>,</w:t>
      </w:r>
      <w:proofErr w:type="gramEnd"/>
      <w:r w:rsidR="00873FEA">
        <w:rPr>
          <w:sz w:val="24"/>
          <w:szCs w:val="24"/>
        </w:rPr>
        <w:t xml:space="preserve"> then we can print statistics from function </w:t>
      </w:r>
      <w:proofErr w:type="spellStart"/>
      <w:r w:rsidR="00873FEA">
        <w:rPr>
          <w:i/>
          <w:iCs/>
          <w:sz w:val="24"/>
          <w:szCs w:val="24"/>
        </w:rPr>
        <w:t>process_hedge_costs</w:t>
      </w:r>
      <w:proofErr w:type="spellEnd"/>
      <w:r w:rsidR="00CA4E1B">
        <w:rPr>
          <w:i/>
          <w:iCs/>
          <w:sz w:val="24"/>
          <w:szCs w:val="24"/>
        </w:rPr>
        <w:t xml:space="preserve">. </w:t>
      </w:r>
    </w:p>
    <w:p w14:paraId="643CA611" w14:textId="05BBB4EB" w:rsidR="00CA4E1B" w:rsidRDefault="00CA4E1B" w:rsidP="004F277A">
      <w:pPr>
        <w:rPr>
          <w:sz w:val="24"/>
          <w:szCs w:val="24"/>
        </w:rPr>
      </w:pPr>
    </w:p>
    <w:p w14:paraId="77943AEB" w14:textId="77777777" w:rsidR="00296863" w:rsidRDefault="00CA4E1B" w:rsidP="004F277A">
      <w:pPr>
        <w:rPr>
          <w:sz w:val="24"/>
          <w:szCs w:val="24"/>
        </w:rPr>
      </w:pPr>
      <w:r>
        <w:rPr>
          <w:sz w:val="24"/>
          <w:szCs w:val="24"/>
        </w:rPr>
        <w:t xml:space="preserve">We hedge the short put option periodically (by </w:t>
      </w:r>
      <w:proofErr w:type="gramStart"/>
      <w:r>
        <w:rPr>
          <w:sz w:val="24"/>
          <w:szCs w:val="24"/>
        </w:rPr>
        <w:t>bulling</w:t>
      </w:r>
      <w:proofErr w:type="gramEnd"/>
      <w:r>
        <w:rPr>
          <w:sz w:val="24"/>
          <w:szCs w:val="24"/>
        </w:rPr>
        <w:t xml:space="preserve"> or selling</w:t>
      </w:r>
      <w:r w:rsidR="00296863">
        <w:rPr>
          <w:sz w:val="24"/>
          <w:szCs w:val="24"/>
        </w:rPr>
        <w:t xml:space="preserve"> stocks</w:t>
      </w:r>
      <w:proofErr w:type="gramStart"/>
      <w:r w:rsidR="00296863">
        <w:rPr>
          <w:sz w:val="24"/>
          <w:szCs w:val="24"/>
        </w:rPr>
        <w:t>),</w:t>
      </w:r>
      <w:r>
        <w:rPr>
          <w:sz w:val="24"/>
          <w:szCs w:val="24"/>
        </w:rPr>
        <w:t xml:space="preserve">  and</w:t>
      </w:r>
      <w:proofErr w:type="gramEnd"/>
      <w:r w:rsidR="008F7722">
        <w:rPr>
          <w:sz w:val="24"/>
          <w:szCs w:val="24"/>
        </w:rPr>
        <w:t xml:space="preserve"> keep delta to 0 after </w:t>
      </w:r>
      <w:r w:rsidR="00817E4F">
        <w:rPr>
          <w:sz w:val="24"/>
          <w:szCs w:val="24"/>
        </w:rPr>
        <w:t>every portfolio rebalance</w:t>
      </w:r>
      <w:r w:rsidR="008F7722">
        <w:rPr>
          <w:sz w:val="24"/>
          <w:szCs w:val="24"/>
        </w:rPr>
        <w:t>.</w:t>
      </w:r>
      <w:r w:rsidR="002A0840">
        <w:rPr>
          <w:sz w:val="24"/>
          <w:szCs w:val="24"/>
        </w:rPr>
        <w:t xml:space="preserve"> Assume we hold option until expiry date, exercise if it is in the money, expires with 0 value otherwise.</w:t>
      </w:r>
      <w:r w:rsidR="008F7722">
        <w:rPr>
          <w:sz w:val="24"/>
          <w:szCs w:val="24"/>
        </w:rPr>
        <w:t xml:space="preserve"> We compute hedge ratio by changing rebalance </w:t>
      </w:r>
      <w:r w:rsidR="00817E4F">
        <w:rPr>
          <w:sz w:val="24"/>
          <w:szCs w:val="24"/>
        </w:rPr>
        <w:t xml:space="preserve">frequency (in </w:t>
      </w:r>
      <w:r w:rsidR="008F7722">
        <w:rPr>
          <w:sz w:val="24"/>
          <w:szCs w:val="24"/>
        </w:rPr>
        <w:t>week</w:t>
      </w:r>
      <w:r w:rsidR="00817E4F">
        <w:rPr>
          <w:sz w:val="24"/>
          <w:szCs w:val="24"/>
        </w:rPr>
        <w:t>s)</w:t>
      </w:r>
      <w:r w:rsidR="008F7722">
        <w:rPr>
          <w:sz w:val="24"/>
          <w:szCs w:val="24"/>
        </w:rPr>
        <w:t xml:space="preserve">, 0.25, 0.5, 1, 2, 4. </w:t>
      </w:r>
      <w:r w:rsidR="00817E4F">
        <w:rPr>
          <w:sz w:val="24"/>
          <w:szCs w:val="24"/>
        </w:rPr>
        <w:t>Report hedge ratio and standard deviation</w:t>
      </w:r>
      <w:r w:rsidR="002A0840">
        <w:rPr>
          <w:sz w:val="24"/>
          <w:szCs w:val="24"/>
        </w:rPr>
        <w:t xml:space="preserve">. </w:t>
      </w:r>
    </w:p>
    <w:p w14:paraId="313AA7B5" w14:textId="2208A007" w:rsidR="008F7722" w:rsidRDefault="002A0840" w:rsidP="004F277A">
      <w:pPr>
        <w:rPr>
          <w:sz w:val="24"/>
          <w:szCs w:val="24"/>
        </w:rPr>
      </w:pPr>
      <w:r>
        <w:rPr>
          <w:sz w:val="24"/>
          <w:szCs w:val="24"/>
        </w:rPr>
        <w:t>Next evaluate the hedging performance at week 1</w:t>
      </w:r>
      <w:r w:rsidR="002602C0">
        <w:rPr>
          <w:sz w:val="24"/>
          <w:szCs w:val="24"/>
        </w:rPr>
        <w:t>2</w:t>
      </w:r>
      <w:r>
        <w:rPr>
          <w:sz w:val="24"/>
          <w:szCs w:val="24"/>
        </w:rPr>
        <w:t xml:space="preserve">, report </w:t>
      </w:r>
      <w:r w:rsidR="00296863">
        <w:rPr>
          <w:sz w:val="24"/>
          <w:szCs w:val="24"/>
        </w:rPr>
        <w:t>the same statistics as last step</w:t>
      </w:r>
      <w:r>
        <w:rPr>
          <w:sz w:val="24"/>
          <w:szCs w:val="24"/>
        </w:rPr>
        <w:t>.</w:t>
      </w:r>
      <w:r w:rsidR="00470D6B">
        <w:rPr>
          <w:sz w:val="24"/>
          <w:szCs w:val="24"/>
        </w:rPr>
        <w:t xml:space="preserve"> Compare hedge ratio and standard deviation, explain the findings.</w:t>
      </w:r>
    </w:p>
    <w:p w14:paraId="68CFEA1A" w14:textId="728B5401" w:rsidR="00470D6B" w:rsidRPr="005F7893" w:rsidRDefault="00470D6B" w:rsidP="004F277A">
      <w:pPr>
        <w:rPr>
          <w:sz w:val="24"/>
          <w:szCs w:val="24"/>
        </w:rPr>
      </w:pPr>
      <w:r>
        <w:rPr>
          <w:sz w:val="24"/>
          <w:szCs w:val="24"/>
        </w:rPr>
        <w:t xml:space="preserve">Secondly, assume we hold option until expiry date, and rebalance frequency is 1 week. Yet </w:t>
      </w:r>
      <w:r w:rsidR="00020CB7">
        <w:rPr>
          <w:sz w:val="24"/>
          <w:szCs w:val="24"/>
        </w:rPr>
        <w:t xml:space="preserve">in input parameters region, </w:t>
      </w:r>
      <w:r w:rsidR="00296863">
        <w:rPr>
          <w:sz w:val="24"/>
          <w:szCs w:val="24"/>
        </w:rPr>
        <w:t>set</w:t>
      </w:r>
      <w:r w:rsidR="00020CB7">
        <w:rPr>
          <w:sz w:val="24"/>
          <w:szCs w:val="24"/>
        </w:rPr>
        <w:t xml:space="preserve"> </w:t>
      </w:r>
      <w:proofErr w:type="spellStart"/>
      <w:r w:rsidR="00020CB7" w:rsidRPr="00020CB7">
        <w:rPr>
          <w:i/>
          <w:iCs/>
          <w:sz w:val="24"/>
          <w:szCs w:val="24"/>
        </w:rPr>
        <w:t>simu_vol</w:t>
      </w:r>
      <w:proofErr w:type="spellEnd"/>
      <w:r w:rsidR="00020CB7">
        <w:rPr>
          <w:sz w:val="24"/>
          <w:szCs w:val="24"/>
        </w:rPr>
        <w:t xml:space="preserve"> to different values 10%, 15%, 20%, 25%, 30%. Compute hedge ratio and standard deviation per each vol scenario. Explain your findings.</w:t>
      </w:r>
      <w:r w:rsidR="00873FEA">
        <w:rPr>
          <w:sz w:val="24"/>
          <w:szCs w:val="24"/>
        </w:rPr>
        <w:t xml:space="preserve"> </w:t>
      </w:r>
    </w:p>
    <w:p w14:paraId="35002D3E" w14:textId="77777777" w:rsidR="00895C20" w:rsidRDefault="00895C20" w:rsidP="00895C20">
      <w:pPr>
        <w:rPr>
          <w:sz w:val="24"/>
          <w:szCs w:val="24"/>
          <w:lang w:val="en-SG"/>
        </w:rPr>
      </w:pPr>
    </w:p>
    <w:p w14:paraId="07D743EB" w14:textId="77777777" w:rsidR="00CD5A29" w:rsidRDefault="00CD5A29" w:rsidP="00CD5A29">
      <w:pPr>
        <w:rPr>
          <w:sz w:val="24"/>
          <w:szCs w:val="24"/>
          <w:lang w:val="en-SG"/>
        </w:rPr>
      </w:pPr>
      <w:r>
        <w:rPr>
          <w:sz w:val="24"/>
          <w:szCs w:val="24"/>
          <w:lang w:val="en-SG"/>
        </w:rPr>
        <w:t>What o submit:</w:t>
      </w:r>
    </w:p>
    <w:p w14:paraId="472EA36E" w14:textId="5336F783" w:rsidR="004E1E41" w:rsidRDefault="004E1E41" w:rsidP="004E1E41">
      <w:pPr>
        <w:pStyle w:val="ListParagraph"/>
        <w:numPr>
          <w:ilvl w:val="0"/>
          <w:numId w:val="3"/>
        </w:numPr>
        <w:rPr>
          <w:sz w:val="24"/>
          <w:szCs w:val="24"/>
        </w:rPr>
      </w:pPr>
      <w:r w:rsidRPr="004E1E41">
        <w:rPr>
          <w:sz w:val="24"/>
          <w:szCs w:val="24"/>
        </w:rPr>
        <w:t xml:space="preserve">A word document, </w:t>
      </w:r>
      <w:r w:rsidR="002C22C9">
        <w:rPr>
          <w:sz w:val="24"/>
          <w:szCs w:val="24"/>
        </w:rPr>
        <w:t xml:space="preserve">report </w:t>
      </w:r>
      <w:r w:rsidR="00296863">
        <w:rPr>
          <w:sz w:val="24"/>
          <w:szCs w:val="24"/>
        </w:rPr>
        <w:t xml:space="preserve">all </w:t>
      </w:r>
      <w:r w:rsidR="002C22C9">
        <w:rPr>
          <w:sz w:val="24"/>
          <w:szCs w:val="24"/>
        </w:rPr>
        <w:t>results</w:t>
      </w:r>
      <w:r>
        <w:rPr>
          <w:sz w:val="24"/>
          <w:szCs w:val="24"/>
        </w:rPr>
        <w:t>, simple equation</w:t>
      </w:r>
      <w:r w:rsidR="002C22C9">
        <w:rPr>
          <w:sz w:val="24"/>
          <w:szCs w:val="24"/>
        </w:rPr>
        <w:t>s</w:t>
      </w:r>
      <w:r>
        <w:rPr>
          <w:sz w:val="24"/>
          <w:szCs w:val="24"/>
        </w:rPr>
        <w:t xml:space="preserve"> and derivation in task 1 and 2. Explanation to your findings in task</w:t>
      </w:r>
      <w:r w:rsidR="002C22C9">
        <w:rPr>
          <w:sz w:val="24"/>
          <w:szCs w:val="24"/>
        </w:rPr>
        <w:t xml:space="preserve"> 3</w:t>
      </w:r>
      <w:r>
        <w:rPr>
          <w:sz w:val="24"/>
          <w:szCs w:val="24"/>
        </w:rPr>
        <w:t xml:space="preserve">. </w:t>
      </w:r>
    </w:p>
    <w:p w14:paraId="08F3EE77" w14:textId="5419849E" w:rsidR="004E1E41" w:rsidRDefault="004E1E41" w:rsidP="004E1E41">
      <w:pPr>
        <w:pStyle w:val="ListParagraph"/>
        <w:numPr>
          <w:ilvl w:val="0"/>
          <w:numId w:val="3"/>
        </w:numPr>
        <w:rPr>
          <w:sz w:val="24"/>
          <w:szCs w:val="24"/>
        </w:rPr>
      </w:pPr>
      <w:r>
        <w:rPr>
          <w:sz w:val="24"/>
          <w:szCs w:val="24"/>
        </w:rPr>
        <w:t>BlackScholes.py and Utilities.py</w:t>
      </w:r>
      <w:r w:rsidR="00296863">
        <w:rPr>
          <w:sz w:val="24"/>
          <w:szCs w:val="24"/>
        </w:rPr>
        <w:t xml:space="preserve"> with your codes</w:t>
      </w:r>
      <w:r>
        <w:rPr>
          <w:sz w:val="24"/>
          <w:szCs w:val="24"/>
        </w:rPr>
        <w:t xml:space="preserve">, thus I can run main function by calling the 2 files that you submitted and reproduce results in your report. </w:t>
      </w:r>
    </w:p>
    <w:p w14:paraId="6CC60FFE" w14:textId="053DD7DF" w:rsidR="004E1E41" w:rsidRDefault="00296863" w:rsidP="004E1E41">
      <w:pPr>
        <w:pStyle w:val="ListParagraph"/>
        <w:numPr>
          <w:ilvl w:val="0"/>
          <w:numId w:val="3"/>
        </w:numPr>
        <w:rPr>
          <w:sz w:val="24"/>
          <w:szCs w:val="24"/>
        </w:rPr>
      </w:pPr>
      <w:r>
        <w:rPr>
          <w:sz w:val="24"/>
          <w:szCs w:val="24"/>
        </w:rPr>
        <w:t>Save</w:t>
      </w:r>
      <w:r w:rsidR="004E1E41">
        <w:rPr>
          <w:sz w:val="24"/>
          <w:szCs w:val="24"/>
        </w:rPr>
        <w:t xml:space="preserve"> </w:t>
      </w:r>
      <w:r w:rsidR="002C22C9">
        <w:rPr>
          <w:sz w:val="24"/>
          <w:szCs w:val="24"/>
        </w:rPr>
        <w:t xml:space="preserve">report and 2 </w:t>
      </w:r>
      <w:proofErr w:type="spellStart"/>
      <w:r w:rsidR="002C22C9">
        <w:rPr>
          <w:sz w:val="24"/>
          <w:szCs w:val="24"/>
        </w:rPr>
        <w:t>py</w:t>
      </w:r>
      <w:proofErr w:type="spellEnd"/>
      <w:r w:rsidR="002C22C9">
        <w:rPr>
          <w:sz w:val="24"/>
          <w:szCs w:val="24"/>
        </w:rPr>
        <w:t xml:space="preserve"> files in a zip file, name it as Assignment1.1_GroupX.zip, X is your team group number. </w:t>
      </w:r>
    </w:p>
    <w:p w14:paraId="3BDA462F" w14:textId="77777777" w:rsidR="004E1E41" w:rsidRPr="004E1E41" w:rsidRDefault="004E1E41" w:rsidP="004E1E41">
      <w:pPr>
        <w:pStyle w:val="ListParagraph"/>
        <w:rPr>
          <w:sz w:val="24"/>
          <w:szCs w:val="24"/>
        </w:rPr>
      </w:pPr>
    </w:p>
    <w:p w14:paraId="3EF47399" w14:textId="77777777" w:rsidR="00CD5A29" w:rsidRPr="00CD5A29" w:rsidRDefault="00CD5A29" w:rsidP="00411ECE">
      <w:pPr>
        <w:rPr>
          <w:sz w:val="24"/>
          <w:szCs w:val="24"/>
        </w:rPr>
      </w:pPr>
    </w:p>
    <w:p w14:paraId="1B81AAD4" w14:textId="77777777" w:rsidR="00CD5A29" w:rsidRDefault="00CD5A29" w:rsidP="00411ECE">
      <w:pPr>
        <w:rPr>
          <w:b/>
          <w:bCs/>
          <w:sz w:val="24"/>
          <w:szCs w:val="24"/>
        </w:rPr>
      </w:pPr>
    </w:p>
    <w:p w14:paraId="3C8BFC78" w14:textId="77777777" w:rsidR="00DD6268" w:rsidRDefault="00DD6268" w:rsidP="00411ECE">
      <w:pPr>
        <w:rPr>
          <w:b/>
          <w:bCs/>
          <w:sz w:val="24"/>
          <w:szCs w:val="24"/>
        </w:rPr>
      </w:pPr>
    </w:p>
    <w:sectPr w:rsidR="00DD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3887"/>
    <w:multiLevelType w:val="hybridMultilevel"/>
    <w:tmpl w:val="C01A55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FB45D5"/>
    <w:multiLevelType w:val="hybridMultilevel"/>
    <w:tmpl w:val="C53C21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1D95337"/>
    <w:multiLevelType w:val="hybridMultilevel"/>
    <w:tmpl w:val="3BC8CA12"/>
    <w:lvl w:ilvl="0" w:tplc="9F9E181A">
      <w:start w:val="1"/>
      <w:numFmt w:val="bullet"/>
      <w:lvlText w:val=""/>
      <w:lvlJc w:val="left"/>
      <w:pPr>
        <w:tabs>
          <w:tab w:val="num" w:pos="720"/>
        </w:tabs>
        <w:ind w:left="720" w:hanging="360"/>
      </w:pPr>
      <w:rPr>
        <w:rFonts w:ascii="Wingdings" w:hAnsi="Wingdings" w:hint="default"/>
      </w:rPr>
    </w:lvl>
    <w:lvl w:ilvl="1" w:tplc="DF88E8C6" w:tentative="1">
      <w:start w:val="1"/>
      <w:numFmt w:val="bullet"/>
      <w:lvlText w:val=""/>
      <w:lvlJc w:val="left"/>
      <w:pPr>
        <w:tabs>
          <w:tab w:val="num" w:pos="1440"/>
        </w:tabs>
        <w:ind w:left="1440" w:hanging="360"/>
      </w:pPr>
      <w:rPr>
        <w:rFonts w:ascii="Wingdings" w:hAnsi="Wingdings" w:hint="default"/>
      </w:rPr>
    </w:lvl>
    <w:lvl w:ilvl="2" w:tplc="AA8E7F10" w:tentative="1">
      <w:start w:val="1"/>
      <w:numFmt w:val="bullet"/>
      <w:lvlText w:val=""/>
      <w:lvlJc w:val="left"/>
      <w:pPr>
        <w:tabs>
          <w:tab w:val="num" w:pos="2160"/>
        </w:tabs>
        <w:ind w:left="2160" w:hanging="360"/>
      </w:pPr>
      <w:rPr>
        <w:rFonts w:ascii="Wingdings" w:hAnsi="Wingdings" w:hint="default"/>
      </w:rPr>
    </w:lvl>
    <w:lvl w:ilvl="3" w:tplc="FF3C41AC" w:tentative="1">
      <w:start w:val="1"/>
      <w:numFmt w:val="bullet"/>
      <w:lvlText w:val=""/>
      <w:lvlJc w:val="left"/>
      <w:pPr>
        <w:tabs>
          <w:tab w:val="num" w:pos="2880"/>
        </w:tabs>
        <w:ind w:left="2880" w:hanging="360"/>
      </w:pPr>
      <w:rPr>
        <w:rFonts w:ascii="Wingdings" w:hAnsi="Wingdings" w:hint="default"/>
      </w:rPr>
    </w:lvl>
    <w:lvl w:ilvl="4" w:tplc="F6E68552" w:tentative="1">
      <w:start w:val="1"/>
      <w:numFmt w:val="bullet"/>
      <w:lvlText w:val=""/>
      <w:lvlJc w:val="left"/>
      <w:pPr>
        <w:tabs>
          <w:tab w:val="num" w:pos="3600"/>
        </w:tabs>
        <w:ind w:left="3600" w:hanging="360"/>
      </w:pPr>
      <w:rPr>
        <w:rFonts w:ascii="Wingdings" w:hAnsi="Wingdings" w:hint="default"/>
      </w:rPr>
    </w:lvl>
    <w:lvl w:ilvl="5" w:tplc="37867F9E" w:tentative="1">
      <w:start w:val="1"/>
      <w:numFmt w:val="bullet"/>
      <w:lvlText w:val=""/>
      <w:lvlJc w:val="left"/>
      <w:pPr>
        <w:tabs>
          <w:tab w:val="num" w:pos="4320"/>
        </w:tabs>
        <w:ind w:left="4320" w:hanging="360"/>
      </w:pPr>
      <w:rPr>
        <w:rFonts w:ascii="Wingdings" w:hAnsi="Wingdings" w:hint="default"/>
      </w:rPr>
    </w:lvl>
    <w:lvl w:ilvl="6" w:tplc="72C43988" w:tentative="1">
      <w:start w:val="1"/>
      <w:numFmt w:val="bullet"/>
      <w:lvlText w:val=""/>
      <w:lvlJc w:val="left"/>
      <w:pPr>
        <w:tabs>
          <w:tab w:val="num" w:pos="5040"/>
        </w:tabs>
        <w:ind w:left="5040" w:hanging="360"/>
      </w:pPr>
      <w:rPr>
        <w:rFonts w:ascii="Wingdings" w:hAnsi="Wingdings" w:hint="default"/>
      </w:rPr>
    </w:lvl>
    <w:lvl w:ilvl="7" w:tplc="82F6BA62" w:tentative="1">
      <w:start w:val="1"/>
      <w:numFmt w:val="bullet"/>
      <w:lvlText w:val=""/>
      <w:lvlJc w:val="left"/>
      <w:pPr>
        <w:tabs>
          <w:tab w:val="num" w:pos="5760"/>
        </w:tabs>
        <w:ind w:left="5760" w:hanging="360"/>
      </w:pPr>
      <w:rPr>
        <w:rFonts w:ascii="Wingdings" w:hAnsi="Wingdings" w:hint="default"/>
      </w:rPr>
    </w:lvl>
    <w:lvl w:ilvl="8" w:tplc="C2863452" w:tentative="1">
      <w:start w:val="1"/>
      <w:numFmt w:val="bullet"/>
      <w:lvlText w:val=""/>
      <w:lvlJc w:val="left"/>
      <w:pPr>
        <w:tabs>
          <w:tab w:val="num" w:pos="6480"/>
        </w:tabs>
        <w:ind w:left="6480" w:hanging="360"/>
      </w:pPr>
      <w:rPr>
        <w:rFonts w:ascii="Wingdings" w:hAnsi="Wingdings" w:hint="default"/>
      </w:rPr>
    </w:lvl>
  </w:abstractNum>
  <w:num w:numId="1" w16cid:durableId="1330013527">
    <w:abstractNumId w:val="2"/>
  </w:num>
  <w:num w:numId="2" w16cid:durableId="1236207693">
    <w:abstractNumId w:val="1"/>
  </w:num>
  <w:num w:numId="3" w16cid:durableId="50694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3B8D"/>
    <w:rsid w:val="00020CB7"/>
    <w:rsid w:val="000A71E7"/>
    <w:rsid w:val="001160DC"/>
    <w:rsid w:val="00123B8D"/>
    <w:rsid w:val="00130821"/>
    <w:rsid w:val="001414E4"/>
    <w:rsid w:val="001469B1"/>
    <w:rsid w:val="00150AF4"/>
    <w:rsid w:val="00196357"/>
    <w:rsid w:val="001C15D3"/>
    <w:rsid w:val="001C20CB"/>
    <w:rsid w:val="002474F4"/>
    <w:rsid w:val="002602C0"/>
    <w:rsid w:val="00263481"/>
    <w:rsid w:val="00296863"/>
    <w:rsid w:val="002A0840"/>
    <w:rsid w:val="002A253B"/>
    <w:rsid w:val="002C22C9"/>
    <w:rsid w:val="003300B2"/>
    <w:rsid w:val="00366F44"/>
    <w:rsid w:val="00373F3C"/>
    <w:rsid w:val="00376554"/>
    <w:rsid w:val="00387CF5"/>
    <w:rsid w:val="003B0FCA"/>
    <w:rsid w:val="003F7ACD"/>
    <w:rsid w:val="00411ECE"/>
    <w:rsid w:val="00450D78"/>
    <w:rsid w:val="00470D6B"/>
    <w:rsid w:val="004905F9"/>
    <w:rsid w:val="004D0749"/>
    <w:rsid w:val="004E1E41"/>
    <w:rsid w:val="004F277A"/>
    <w:rsid w:val="00555BE8"/>
    <w:rsid w:val="00575282"/>
    <w:rsid w:val="005A7366"/>
    <w:rsid w:val="005F7893"/>
    <w:rsid w:val="006C0E8A"/>
    <w:rsid w:val="007406F3"/>
    <w:rsid w:val="007B6D4F"/>
    <w:rsid w:val="00817870"/>
    <w:rsid w:val="00817E4F"/>
    <w:rsid w:val="00873FEA"/>
    <w:rsid w:val="00877BF9"/>
    <w:rsid w:val="00895C20"/>
    <w:rsid w:val="008F2FEC"/>
    <w:rsid w:val="008F7722"/>
    <w:rsid w:val="009159A5"/>
    <w:rsid w:val="009A38C4"/>
    <w:rsid w:val="00B256F1"/>
    <w:rsid w:val="00B66E19"/>
    <w:rsid w:val="00B84CD3"/>
    <w:rsid w:val="00BF2A99"/>
    <w:rsid w:val="00C3166B"/>
    <w:rsid w:val="00C365F0"/>
    <w:rsid w:val="00C86300"/>
    <w:rsid w:val="00CA4E1B"/>
    <w:rsid w:val="00CD5A29"/>
    <w:rsid w:val="00CF78E3"/>
    <w:rsid w:val="00D24EE4"/>
    <w:rsid w:val="00D2797F"/>
    <w:rsid w:val="00D33FF3"/>
    <w:rsid w:val="00D562DA"/>
    <w:rsid w:val="00D869F2"/>
    <w:rsid w:val="00D973F2"/>
    <w:rsid w:val="00DD5EB8"/>
    <w:rsid w:val="00DD6268"/>
    <w:rsid w:val="00E1188D"/>
    <w:rsid w:val="00E1520F"/>
    <w:rsid w:val="00E52380"/>
    <w:rsid w:val="00E93DB0"/>
    <w:rsid w:val="00E96B8C"/>
    <w:rsid w:val="00EB3B3B"/>
    <w:rsid w:val="00EC11C1"/>
    <w:rsid w:val="00ED459B"/>
    <w:rsid w:val="00EF4232"/>
    <w:rsid w:val="00F17BDA"/>
    <w:rsid w:val="00F30D75"/>
    <w:rsid w:val="00F54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5560"/>
  <w15:docId w15:val="{FB1D2398-F497-47AA-BE6B-48D24558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ECE"/>
  </w:style>
  <w:style w:type="paragraph" w:styleId="Heading1">
    <w:name w:val="heading 1"/>
    <w:basedOn w:val="Normal"/>
    <w:next w:val="Normal"/>
    <w:link w:val="Heading1Char"/>
    <w:uiPriority w:val="9"/>
    <w:qFormat/>
    <w:rsid w:val="00411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E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1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E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EE4"/>
    <w:pPr>
      <w:ind w:left="720"/>
      <w:contextualSpacing/>
    </w:pPr>
  </w:style>
  <w:style w:type="paragraph" w:styleId="HTMLPreformatted">
    <w:name w:val="HTML Preformatted"/>
    <w:basedOn w:val="Normal"/>
    <w:link w:val="HTMLPreformattedChar"/>
    <w:uiPriority w:val="99"/>
    <w:semiHidden/>
    <w:unhideWhenUsed/>
    <w:rsid w:val="00490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4905F9"/>
    <w:rPr>
      <w:rFonts w:ascii="Courier New" w:eastAsia="Times New Roman" w:hAnsi="Courier New" w:cs="Courier New"/>
      <w:sz w:val="20"/>
      <w:szCs w:val="20"/>
      <w:lang w:val="en-SG"/>
    </w:rPr>
  </w:style>
  <w:style w:type="character" w:styleId="Hyperlink">
    <w:name w:val="Hyperlink"/>
    <w:basedOn w:val="DefaultParagraphFont"/>
    <w:uiPriority w:val="99"/>
    <w:unhideWhenUsed/>
    <w:rsid w:val="00387CF5"/>
    <w:rPr>
      <w:color w:val="0563C1" w:themeColor="hyperlink"/>
      <w:u w:val="single"/>
    </w:rPr>
  </w:style>
  <w:style w:type="character" w:styleId="UnresolvedMention">
    <w:name w:val="Unresolved Mention"/>
    <w:basedOn w:val="DefaultParagraphFont"/>
    <w:uiPriority w:val="99"/>
    <w:semiHidden/>
    <w:unhideWhenUsed/>
    <w:rsid w:val="00387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670">
      <w:bodyDiv w:val="1"/>
      <w:marLeft w:val="0"/>
      <w:marRight w:val="0"/>
      <w:marTop w:val="0"/>
      <w:marBottom w:val="0"/>
      <w:divBdr>
        <w:top w:val="none" w:sz="0" w:space="0" w:color="auto"/>
        <w:left w:val="none" w:sz="0" w:space="0" w:color="auto"/>
        <w:bottom w:val="none" w:sz="0" w:space="0" w:color="auto"/>
        <w:right w:val="none" w:sz="0" w:space="0" w:color="auto"/>
      </w:divBdr>
    </w:div>
    <w:div w:id="175660685">
      <w:bodyDiv w:val="1"/>
      <w:marLeft w:val="0"/>
      <w:marRight w:val="0"/>
      <w:marTop w:val="0"/>
      <w:marBottom w:val="0"/>
      <w:divBdr>
        <w:top w:val="none" w:sz="0" w:space="0" w:color="auto"/>
        <w:left w:val="none" w:sz="0" w:space="0" w:color="auto"/>
        <w:bottom w:val="none" w:sz="0" w:space="0" w:color="auto"/>
        <w:right w:val="none" w:sz="0" w:space="0" w:color="auto"/>
      </w:divBdr>
    </w:div>
    <w:div w:id="257059554">
      <w:bodyDiv w:val="1"/>
      <w:marLeft w:val="0"/>
      <w:marRight w:val="0"/>
      <w:marTop w:val="0"/>
      <w:marBottom w:val="0"/>
      <w:divBdr>
        <w:top w:val="none" w:sz="0" w:space="0" w:color="auto"/>
        <w:left w:val="none" w:sz="0" w:space="0" w:color="auto"/>
        <w:bottom w:val="none" w:sz="0" w:space="0" w:color="auto"/>
        <w:right w:val="none" w:sz="0" w:space="0" w:color="auto"/>
      </w:divBdr>
    </w:div>
    <w:div w:id="435247917">
      <w:bodyDiv w:val="1"/>
      <w:marLeft w:val="0"/>
      <w:marRight w:val="0"/>
      <w:marTop w:val="0"/>
      <w:marBottom w:val="0"/>
      <w:divBdr>
        <w:top w:val="none" w:sz="0" w:space="0" w:color="auto"/>
        <w:left w:val="none" w:sz="0" w:space="0" w:color="auto"/>
        <w:bottom w:val="none" w:sz="0" w:space="0" w:color="auto"/>
        <w:right w:val="none" w:sz="0" w:space="0" w:color="auto"/>
      </w:divBdr>
    </w:div>
    <w:div w:id="488600602">
      <w:bodyDiv w:val="1"/>
      <w:marLeft w:val="0"/>
      <w:marRight w:val="0"/>
      <w:marTop w:val="0"/>
      <w:marBottom w:val="0"/>
      <w:divBdr>
        <w:top w:val="none" w:sz="0" w:space="0" w:color="auto"/>
        <w:left w:val="none" w:sz="0" w:space="0" w:color="auto"/>
        <w:bottom w:val="none" w:sz="0" w:space="0" w:color="auto"/>
        <w:right w:val="none" w:sz="0" w:space="0" w:color="auto"/>
      </w:divBdr>
      <w:divsChild>
        <w:div w:id="70082954">
          <w:marLeft w:val="288"/>
          <w:marRight w:val="0"/>
          <w:marTop w:val="240"/>
          <w:marBottom w:val="0"/>
          <w:divBdr>
            <w:top w:val="none" w:sz="0" w:space="0" w:color="auto"/>
            <w:left w:val="none" w:sz="0" w:space="0" w:color="auto"/>
            <w:bottom w:val="none" w:sz="0" w:space="0" w:color="auto"/>
            <w:right w:val="none" w:sz="0" w:space="0" w:color="auto"/>
          </w:divBdr>
        </w:div>
        <w:div w:id="1007054409">
          <w:marLeft w:val="288"/>
          <w:marRight w:val="0"/>
          <w:marTop w:val="240"/>
          <w:marBottom w:val="0"/>
          <w:divBdr>
            <w:top w:val="none" w:sz="0" w:space="0" w:color="auto"/>
            <w:left w:val="none" w:sz="0" w:space="0" w:color="auto"/>
            <w:bottom w:val="none" w:sz="0" w:space="0" w:color="auto"/>
            <w:right w:val="none" w:sz="0" w:space="0" w:color="auto"/>
          </w:divBdr>
        </w:div>
        <w:div w:id="1992831964">
          <w:marLeft w:val="288"/>
          <w:marRight w:val="0"/>
          <w:marTop w:val="240"/>
          <w:marBottom w:val="0"/>
          <w:divBdr>
            <w:top w:val="none" w:sz="0" w:space="0" w:color="auto"/>
            <w:left w:val="none" w:sz="0" w:space="0" w:color="auto"/>
            <w:bottom w:val="none" w:sz="0" w:space="0" w:color="auto"/>
            <w:right w:val="none" w:sz="0" w:space="0" w:color="auto"/>
          </w:divBdr>
        </w:div>
      </w:divsChild>
    </w:div>
    <w:div w:id="620651419">
      <w:bodyDiv w:val="1"/>
      <w:marLeft w:val="0"/>
      <w:marRight w:val="0"/>
      <w:marTop w:val="0"/>
      <w:marBottom w:val="0"/>
      <w:divBdr>
        <w:top w:val="none" w:sz="0" w:space="0" w:color="auto"/>
        <w:left w:val="none" w:sz="0" w:space="0" w:color="auto"/>
        <w:bottom w:val="none" w:sz="0" w:space="0" w:color="auto"/>
        <w:right w:val="none" w:sz="0" w:space="0" w:color="auto"/>
      </w:divBdr>
    </w:div>
    <w:div w:id="190329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dcalculators.com/black-scholes-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YANG</dc:creator>
  <cp:keywords/>
  <dc:description/>
  <cp:lastModifiedBy>YIFAN YANG</cp:lastModifiedBy>
  <cp:revision>14</cp:revision>
  <dcterms:created xsi:type="dcterms:W3CDTF">2020-03-19T14:06:00Z</dcterms:created>
  <dcterms:modified xsi:type="dcterms:W3CDTF">2024-02-21T14:12:00Z</dcterms:modified>
</cp:coreProperties>
</file>