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19A0" w14:textId="78E82452" w:rsidR="00120E45" w:rsidRPr="00C84733" w:rsidRDefault="00C84733" w:rsidP="00C84733">
      <w:pPr>
        <w:pStyle w:val="Title"/>
        <w:jc w:val="center"/>
        <w:rPr>
          <w:b/>
        </w:rPr>
      </w:pPr>
      <w:r w:rsidRPr="00C84733">
        <w:rPr>
          <w:b/>
        </w:rPr>
        <w:t xml:space="preserve">Assignment </w:t>
      </w:r>
      <w:r w:rsidR="00A462DE">
        <w:rPr>
          <w:b/>
        </w:rPr>
        <w:t>1.</w:t>
      </w:r>
      <w:r w:rsidR="00AD3A9B">
        <w:rPr>
          <w:b/>
        </w:rPr>
        <w:t>2</w:t>
      </w:r>
      <w:r w:rsidRPr="00C84733">
        <w:rPr>
          <w:b/>
        </w:rPr>
        <w:t xml:space="preserve"> </w:t>
      </w:r>
      <w:r w:rsidR="00AD3A9B">
        <w:rPr>
          <w:b/>
        </w:rPr>
        <w:t>PCA on Treasury Zero Coupon Bond Yield</w:t>
      </w:r>
    </w:p>
    <w:p w14:paraId="4D0B39CD" w14:textId="42B548E3" w:rsidR="00C84733" w:rsidRDefault="00C84733" w:rsidP="00C84733"/>
    <w:p w14:paraId="3FB9F705" w14:textId="41FC3D5E" w:rsidR="00C84733" w:rsidRPr="00C84733" w:rsidRDefault="00C84733" w:rsidP="00C84733">
      <w:pPr>
        <w:pStyle w:val="Heading1"/>
        <w:rPr>
          <w:b/>
        </w:rPr>
      </w:pPr>
      <w:r w:rsidRPr="00C84733">
        <w:rPr>
          <w:b/>
        </w:rPr>
        <w:t>Introduction</w:t>
      </w:r>
    </w:p>
    <w:p w14:paraId="42A46436" w14:textId="0337C541" w:rsidR="00E74BFC" w:rsidRDefault="00AD3A9B" w:rsidP="00C84733">
      <w:pPr>
        <w:rPr>
          <w:sz w:val="24"/>
          <w:szCs w:val="24"/>
        </w:rPr>
      </w:pPr>
      <w:r>
        <w:rPr>
          <w:sz w:val="24"/>
          <w:szCs w:val="24"/>
        </w:rPr>
        <w:t xml:space="preserve">In terms structure of interest rate curve, it is well known the first 3 factors can explain over 99% of total variance. </w:t>
      </w:r>
      <w:r w:rsidR="00991DD0">
        <w:rPr>
          <w:sz w:val="24"/>
          <w:szCs w:val="24"/>
        </w:rPr>
        <w:t>Meanwhile</w:t>
      </w:r>
      <w:r>
        <w:rPr>
          <w:sz w:val="24"/>
          <w:szCs w:val="24"/>
        </w:rPr>
        <w:t xml:space="preserve"> we can interpret the factors with economic meanings. First factor is level; second factor is slope; third factor is curvature. </w:t>
      </w:r>
    </w:p>
    <w:p w14:paraId="25D3A0A3" w14:textId="5F96046C" w:rsidR="00AD3A9B" w:rsidRDefault="00AD3A9B" w:rsidP="00C84733">
      <w:pPr>
        <w:rPr>
          <w:sz w:val="24"/>
          <w:szCs w:val="24"/>
        </w:rPr>
      </w:pPr>
      <w:r>
        <w:rPr>
          <w:sz w:val="24"/>
          <w:szCs w:val="24"/>
        </w:rPr>
        <w:t xml:space="preserve">We download zero coupon bond </w:t>
      </w:r>
      <w:r w:rsidR="00E24878">
        <w:rPr>
          <w:sz w:val="24"/>
          <w:szCs w:val="24"/>
        </w:rPr>
        <w:t>yield</w:t>
      </w:r>
      <w:r>
        <w:rPr>
          <w:sz w:val="24"/>
          <w:szCs w:val="24"/>
        </w:rPr>
        <w:t xml:space="preserve"> historical data: </w:t>
      </w:r>
      <w:r w:rsidR="00837B25">
        <w:rPr>
          <w:sz w:val="24"/>
          <w:szCs w:val="24"/>
        </w:rPr>
        <w:t>5</w:t>
      </w:r>
      <w:r w:rsidR="00991DD0">
        <w:rPr>
          <w:sz w:val="24"/>
          <w:szCs w:val="24"/>
        </w:rPr>
        <w:t>-</w:t>
      </w:r>
      <w:r>
        <w:rPr>
          <w:sz w:val="24"/>
          <w:szCs w:val="24"/>
        </w:rPr>
        <w:t>year history, 9 tenors 6M, 1Y, 2Y, 3Y, 5Y, 7Y, 10Y, 20Y, 30Y</w:t>
      </w:r>
      <w:r w:rsidR="00CD3E29">
        <w:rPr>
          <w:sz w:val="24"/>
          <w:szCs w:val="24"/>
        </w:rPr>
        <w:t>.</w:t>
      </w:r>
    </w:p>
    <w:p w14:paraId="2F881461" w14:textId="371A628F" w:rsidR="00E74BFC" w:rsidRDefault="007D0BAF" w:rsidP="00E74BFC">
      <w:pPr>
        <w:pStyle w:val="Heading1"/>
        <w:rPr>
          <w:b/>
        </w:rPr>
      </w:pPr>
      <w:r>
        <w:rPr>
          <w:b/>
        </w:rPr>
        <w:t xml:space="preserve">task 1, </w:t>
      </w:r>
      <w:r w:rsidR="00837A6E">
        <w:rPr>
          <w:b/>
        </w:rPr>
        <w:t xml:space="preserve">download </w:t>
      </w:r>
      <w:r>
        <w:rPr>
          <w:b/>
        </w:rPr>
        <w:t>data</w:t>
      </w:r>
    </w:p>
    <w:p w14:paraId="0E9CAFF2" w14:textId="2AEF8F2F" w:rsidR="00E74BFC" w:rsidRDefault="000578FF" w:rsidP="00E74BFC">
      <w:pPr>
        <w:rPr>
          <w:sz w:val="24"/>
          <w:szCs w:val="24"/>
        </w:rPr>
      </w:pPr>
      <w:r>
        <w:rPr>
          <w:sz w:val="24"/>
          <w:szCs w:val="24"/>
        </w:rPr>
        <w:t>The script is provided for this step,</w:t>
      </w:r>
      <w:r w:rsidR="00E24878">
        <w:rPr>
          <w:sz w:val="24"/>
          <w:szCs w:val="24"/>
        </w:rPr>
        <w:t xml:space="preserve"> which is to parse the raw xml data into </w:t>
      </w:r>
      <w:proofErr w:type="spellStart"/>
      <w:r w:rsidR="00E24878">
        <w:rPr>
          <w:sz w:val="24"/>
          <w:szCs w:val="24"/>
        </w:rPr>
        <w:t>dataframe</w:t>
      </w:r>
      <w:proofErr w:type="spellEnd"/>
      <w:r w:rsidR="00E24878">
        <w:rPr>
          <w:sz w:val="24"/>
          <w:szCs w:val="24"/>
        </w:rPr>
        <w:t xml:space="preserve"> format.</w:t>
      </w:r>
      <w:r>
        <w:rPr>
          <w:sz w:val="24"/>
          <w:szCs w:val="24"/>
        </w:rPr>
        <w:t xml:space="preserve"> </w:t>
      </w:r>
      <w:r w:rsidR="00E24878">
        <w:rPr>
          <w:sz w:val="24"/>
          <w:szCs w:val="24"/>
        </w:rPr>
        <w:t>You only</w:t>
      </w:r>
      <w:r>
        <w:rPr>
          <w:sz w:val="24"/>
          <w:szCs w:val="24"/>
        </w:rPr>
        <w:t xml:space="preserve"> need to </w:t>
      </w:r>
      <w:r w:rsidR="00E24878">
        <w:rPr>
          <w:sz w:val="24"/>
          <w:szCs w:val="24"/>
        </w:rPr>
        <w:t>call the function below to process.</w:t>
      </w:r>
      <w:r>
        <w:rPr>
          <w:sz w:val="24"/>
          <w:szCs w:val="24"/>
        </w:rPr>
        <w:t xml:space="preserve"> </w:t>
      </w:r>
    </w:p>
    <w:p w14:paraId="77F516F4" w14:textId="649B2B53" w:rsidR="000578FF" w:rsidRDefault="000578FF" w:rsidP="00E74BFC">
      <w:pPr>
        <w:rPr>
          <w:sz w:val="24"/>
          <w:szCs w:val="24"/>
          <w:lang w:val="en-SG"/>
        </w:rPr>
      </w:pPr>
      <w:r>
        <w:rPr>
          <w:sz w:val="24"/>
          <w:szCs w:val="24"/>
        </w:rPr>
        <w:t xml:space="preserve">The source file </w:t>
      </w:r>
      <w:r w:rsidRPr="000578FF">
        <w:rPr>
          <w:sz w:val="24"/>
          <w:szCs w:val="24"/>
          <w:lang w:val="en-SG"/>
        </w:rPr>
        <w:t>DailyTreasuryYieldCurveRateData.xml</w:t>
      </w:r>
      <w:r>
        <w:rPr>
          <w:sz w:val="24"/>
          <w:szCs w:val="24"/>
          <w:lang w:val="en-SG"/>
        </w:rPr>
        <w:t xml:space="preserve"> is downloaded from federal reserve website</w:t>
      </w:r>
    </w:p>
    <w:p w14:paraId="088C357F" w14:textId="47FBCD08" w:rsidR="00F5180D" w:rsidRDefault="00F5180D" w:rsidP="00F5180D">
      <w:pPr>
        <w:rPr>
          <w:sz w:val="24"/>
          <w:szCs w:val="24"/>
        </w:rPr>
      </w:pPr>
      <w:r>
        <w:rPr>
          <w:sz w:val="24"/>
          <w:szCs w:val="24"/>
        </w:rPr>
        <w:t xml:space="preserve">Hint: </w:t>
      </w:r>
      <w:r w:rsidR="0022281D">
        <w:rPr>
          <w:sz w:val="24"/>
          <w:szCs w:val="24"/>
        </w:rPr>
        <w:t>place</w:t>
      </w:r>
      <w:r>
        <w:rPr>
          <w:sz w:val="24"/>
          <w:szCs w:val="24"/>
        </w:rPr>
        <w:t xml:space="preserve"> testdownload.py in the same directory of your script; put </w:t>
      </w:r>
      <w:r w:rsidR="0022281D">
        <w:rPr>
          <w:sz w:val="24"/>
          <w:szCs w:val="24"/>
        </w:rPr>
        <w:t>“</w:t>
      </w:r>
      <w:r>
        <w:rPr>
          <w:sz w:val="24"/>
          <w:szCs w:val="24"/>
        </w:rPr>
        <w:t>import</w:t>
      </w:r>
      <w:r w:rsidR="0022281D">
        <w:rPr>
          <w:sz w:val="24"/>
          <w:szCs w:val="24"/>
        </w:rPr>
        <w:t>”</w:t>
      </w:r>
      <w:r>
        <w:rPr>
          <w:sz w:val="24"/>
          <w:szCs w:val="24"/>
        </w:rPr>
        <w:t xml:space="preserve"> in the header of program, </w:t>
      </w:r>
      <w:r w:rsidRPr="00F5180D">
        <w:rPr>
          <w:i/>
          <w:iCs/>
          <w:sz w:val="24"/>
          <w:szCs w:val="24"/>
        </w:rPr>
        <w:t>import testdownload.py</w:t>
      </w:r>
      <w:r>
        <w:rPr>
          <w:sz w:val="24"/>
          <w:szCs w:val="24"/>
        </w:rPr>
        <w:t xml:space="preserve">, then you can </w:t>
      </w:r>
      <w:r w:rsidR="0022281D">
        <w:rPr>
          <w:sz w:val="24"/>
          <w:szCs w:val="24"/>
        </w:rPr>
        <w:t>use</w:t>
      </w:r>
      <w:r>
        <w:rPr>
          <w:sz w:val="24"/>
          <w:szCs w:val="24"/>
        </w:rPr>
        <w:t xml:space="preserve"> the download function </w:t>
      </w:r>
    </w:p>
    <w:p w14:paraId="17F49291" w14:textId="25BD3736" w:rsidR="000578FF" w:rsidRPr="000578FF" w:rsidRDefault="000578FF" w:rsidP="000578FF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</w:pPr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    </w:t>
      </w:r>
      <w:proofErr w:type="spellStart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start_date</w:t>
      </w:r>
      <w:proofErr w:type="spellEnd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 = '201</w:t>
      </w:r>
      <w:r w:rsidR="00837B25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4</w:t>
      </w:r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-01-01'</w:t>
      </w:r>
    </w:p>
    <w:p w14:paraId="1CA77109" w14:textId="77777777" w:rsidR="000578FF" w:rsidRPr="000578FF" w:rsidRDefault="000578FF" w:rsidP="000578FF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</w:pPr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    </w:t>
      </w:r>
      <w:proofErr w:type="spellStart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end_date</w:t>
      </w:r>
      <w:proofErr w:type="spellEnd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 = '2018-12-31'</w:t>
      </w:r>
    </w:p>
    <w:p w14:paraId="5EA82E20" w14:textId="77777777" w:rsidR="000578FF" w:rsidRPr="000578FF" w:rsidRDefault="000578FF" w:rsidP="000578FF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</w:pPr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    </w:t>
      </w:r>
      <w:proofErr w:type="spellStart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xml_filename</w:t>
      </w:r>
      <w:proofErr w:type="spellEnd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 = 'DailyTreasuryYieldCurveRateData.xml'</w:t>
      </w:r>
    </w:p>
    <w:p w14:paraId="3B8F5067" w14:textId="4ECE0E9F" w:rsidR="000578FF" w:rsidRDefault="000578FF" w:rsidP="000578FF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</w:pPr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    </w:t>
      </w:r>
      <w:proofErr w:type="spellStart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hist_data</w:t>
      </w:r>
      <w:proofErr w:type="spellEnd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 = </w:t>
      </w:r>
      <w:proofErr w:type="spellStart"/>
      <w:proofErr w:type="gramStart"/>
      <w:r w:rsidR="00F5180D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testdownload.</w:t>
      </w:r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ParseTreasuryYields</w:t>
      </w:r>
      <w:proofErr w:type="spellEnd"/>
      <w:proofErr w:type="gramEnd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(</w:t>
      </w:r>
      <w:proofErr w:type="spellStart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start_date</w:t>
      </w:r>
      <w:proofErr w:type="spellEnd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, </w:t>
      </w:r>
      <w:proofErr w:type="spellStart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end_date</w:t>
      </w:r>
      <w:proofErr w:type="spellEnd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 xml:space="preserve">, </w:t>
      </w:r>
      <w:proofErr w:type="spellStart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xml_filename</w:t>
      </w:r>
      <w:proofErr w:type="spellEnd"/>
      <w:r w:rsidRPr="000578FF">
        <w:rPr>
          <w:rFonts w:asciiTheme="minorHAnsi" w:eastAsiaTheme="minorEastAsia" w:hAnsiTheme="minorHAnsi" w:cstheme="minorBidi"/>
          <w:color w:val="auto"/>
          <w:sz w:val="24"/>
          <w:szCs w:val="24"/>
          <w:lang w:val="en-SG"/>
        </w:rPr>
        <w:t>)</w:t>
      </w:r>
    </w:p>
    <w:p w14:paraId="6B19C46E" w14:textId="353C5CDB" w:rsidR="007D0BAF" w:rsidRDefault="007D0BAF" w:rsidP="000578FF">
      <w:pPr>
        <w:pStyle w:val="Heading1"/>
        <w:rPr>
          <w:b/>
        </w:rPr>
      </w:pPr>
      <w:r>
        <w:rPr>
          <w:b/>
        </w:rPr>
        <w:t xml:space="preserve">task 2, calculate </w:t>
      </w:r>
      <w:r w:rsidR="000578FF">
        <w:rPr>
          <w:b/>
        </w:rPr>
        <w:t>correlation matrix</w:t>
      </w:r>
      <w:r>
        <w:rPr>
          <w:b/>
        </w:rPr>
        <w:t xml:space="preserve"> </w:t>
      </w:r>
    </w:p>
    <w:p w14:paraId="09AAA451" w14:textId="3EFF7932" w:rsidR="000578FF" w:rsidRDefault="000578FF" w:rsidP="00C84733">
      <w:pPr>
        <w:rPr>
          <w:sz w:val="24"/>
          <w:szCs w:val="24"/>
        </w:rPr>
      </w:pPr>
      <w:r>
        <w:rPr>
          <w:sz w:val="24"/>
          <w:szCs w:val="24"/>
        </w:rPr>
        <w:t xml:space="preserve">PCA is </w:t>
      </w:r>
      <w:r w:rsidR="00186273">
        <w:rPr>
          <w:sz w:val="24"/>
          <w:szCs w:val="24"/>
        </w:rPr>
        <w:t>commonl</w:t>
      </w:r>
      <w:r>
        <w:rPr>
          <w:sz w:val="24"/>
          <w:szCs w:val="24"/>
        </w:rPr>
        <w:t xml:space="preserve">y performed on standardized data (mean 0, standard deviation 1), this is to remove the noise </w:t>
      </w:r>
      <w:r w:rsidR="00186273">
        <w:rPr>
          <w:sz w:val="24"/>
          <w:szCs w:val="24"/>
        </w:rPr>
        <w:t>of</w:t>
      </w:r>
      <w:r>
        <w:rPr>
          <w:sz w:val="24"/>
          <w:szCs w:val="24"/>
        </w:rPr>
        <w:t xml:space="preserve"> volatility and different unit measure</w:t>
      </w:r>
      <w:r w:rsidR="0018627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86273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raw data. </w:t>
      </w:r>
    </w:p>
    <w:p w14:paraId="4F6138F2" w14:textId="279E375E" w:rsidR="00837A6E" w:rsidRDefault="00B92404" w:rsidP="00C84733">
      <w:pPr>
        <w:rPr>
          <w:sz w:val="24"/>
          <w:szCs w:val="24"/>
        </w:rPr>
      </w:pPr>
      <w:r>
        <w:rPr>
          <w:sz w:val="24"/>
          <w:szCs w:val="24"/>
        </w:rPr>
        <w:t>Standardized data means we need to apply eigen decomposition on correlation matrix</w:t>
      </w:r>
      <w:r w:rsidR="000578FF">
        <w:rPr>
          <w:sz w:val="24"/>
          <w:szCs w:val="24"/>
        </w:rPr>
        <w:t xml:space="preserve"> of simple yield return.</w:t>
      </w:r>
      <w:r w:rsidR="00186273">
        <w:rPr>
          <w:sz w:val="24"/>
          <w:szCs w:val="24"/>
        </w:rPr>
        <w:t xml:space="preserve"> In interest rate, yield return is y(t) – y(y-1)</w:t>
      </w:r>
    </w:p>
    <w:p w14:paraId="36A648E0" w14:textId="255D4A12" w:rsidR="00837A6E" w:rsidRDefault="00837A6E" w:rsidP="00837A6E">
      <w:pPr>
        <w:pStyle w:val="Heading1"/>
        <w:rPr>
          <w:b/>
        </w:rPr>
      </w:pPr>
      <w:r>
        <w:rPr>
          <w:b/>
        </w:rPr>
        <w:t>task 3, calculate</w:t>
      </w:r>
      <w:r w:rsidR="000578FF">
        <w:rPr>
          <w:b/>
        </w:rPr>
        <w:t xml:space="preserve"> modified duration, yield volatility and bond price </w:t>
      </w:r>
      <w:r w:rsidR="00585D86">
        <w:rPr>
          <w:b/>
        </w:rPr>
        <w:t xml:space="preserve">return </w:t>
      </w:r>
      <w:r w:rsidR="000578FF">
        <w:rPr>
          <w:b/>
        </w:rPr>
        <w:t xml:space="preserve">volatility </w:t>
      </w:r>
    </w:p>
    <w:p w14:paraId="1DB3F5DF" w14:textId="2AEEF2D6" w:rsidR="00837B25" w:rsidRDefault="00837B25" w:rsidP="00C84733">
      <w:pPr>
        <w:rPr>
          <w:sz w:val="24"/>
          <w:szCs w:val="24"/>
        </w:rPr>
      </w:pPr>
      <w:r>
        <w:rPr>
          <w:sz w:val="24"/>
          <w:szCs w:val="24"/>
        </w:rPr>
        <w:t xml:space="preserve">We used </w:t>
      </w:r>
      <w:r w:rsidRPr="000B6165">
        <w:rPr>
          <w:b/>
          <w:bCs/>
          <w:sz w:val="24"/>
          <w:szCs w:val="24"/>
        </w:rPr>
        <w:t>daily return</w:t>
      </w:r>
      <w:r>
        <w:rPr>
          <w:sz w:val="24"/>
          <w:szCs w:val="24"/>
        </w:rPr>
        <w:t xml:space="preserve">, but we want to calculate </w:t>
      </w:r>
      <w:r w:rsidRPr="000B6165">
        <w:rPr>
          <w:b/>
          <w:bCs/>
          <w:sz w:val="24"/>
          <w:szCs w:val="24"/>
        </w:rPr>
        <w:t>monthly volatility</w:t>
      </w:r>
      <w:r>
        <w:rPr>
          <w:sz w:val="24"/>
          <w:szCs w:val="24"/>
        </w:rPr>
        <w:t>, scal</w:t>
      </w:r>
      <w:r w:rsidR="00B92404">
        <w:rPr>
          <w:sz w:val="24"/>
          <w:szCs w:val="24"/>
        </w:rPr>
        <w:t>ed</w:t>
      </w:r>
      <w:r>
        <w:rPr>
          <w:sz w:val="24"/>
          <w:szCs w:val="24"/>
        </w:rPr>
        <w:t xml:space="preserve"> by </w:t>
      </w:r>
      <w:proofErr w:type="gramStart"/>
      <w:r w:rsidRPr="000B6165">
        <w:rPr>
          <w:b/>
          <w:bCs/>
          <w:sz w:val="24"/>
          <w:szCs w:val="24"/>
        </w:rPr>
        <w:t>sqrt(</w:t>
      </w:r>
      <w:proofErr w:type="gramEnd"/>
      <w:r w:rsidRPr="000B6165">
        <w:rPr>
          <w:b/>
          <w:bCs/>
          <w:sz w:val="24"/>
          <w:szCs w:val="24"/>
        </w:rPr>
        <w:t>22).</w:t>
      </w:r>
    </w:p>
    <w:p w14:paraId="391A5604" w14:textId="3A7DB440" w:rsidR="00FF6A12" w:rsidRDefault="00FF6A12" w:rsidP="00FF6A12">
      <w:pPr>
        <w:pStyle w:val="Heading1"/>
        <w:rPr>
          <w:b/>
        </w:rPr>
      </w:pPr>
      <w:r>
        <w:rPr>
          <w:b/>
        </w:rPr>
        <w:lastRenderedPageBreak/>
        <w:t xml:space="preserve">task 4, </w:t>
      </w:r>
      <w:r w:rsidR="000578FF">
        <w:rPr>
          <w:b/>
        </w:rPr>
        <w:t>calculate eigen value, eigen vector</w:t>
      </w:r>
    </w:p>
    <w:p w14:paraId="36E4D131" w14:textId="5DBAE1AD" w:rsidR="00D01579" w:rsidRDefault="000578FF" w:rsidP="00D01579">
      <w:pPr>
        <w:rPr>
          <w:sz w:val="24"/>
          <w:szCs w:val="24"/>
        </w:rPr>
      </w:pPr>
      <w:r>
        <w:rPr>
          <w:sz w:val="24"/>
          <w:szCs w:val="24"/>
        </w:rPr>
        <w:t xml:space="preserve">Calculate eigen value, eigen </w:t>
      </w:r>
      <w:r w:rsidR="00FE3C19">
        <w:rPr>
          <w:sz w:val="24"/>
          <w:szCs w:val="24"/>
        </w:rPr>
        <w:t xml:space="preserve">vector of correlation matrix. Sort the eigen value and eigen vector in descending order. </w:t>
      </w:r>
      <w:r w:rsidR="00D01579">
        <w:rPr>
          <w:sz w:val="24"/>
          <w:szCs w:val="24"/>
        </w:rPr>
        <w:t xml:space="preserve">Although </w:t>
      </w:r>
      <w:proofErr w:type="spellStart"/>
      <w:r w:rsidR="00D01579">
        <w:rPr>
          <w:sz w:val="24"/>
          <w:szCs w:val="24"/>
        </w:rPr>
        <w:t>sklearn</w:t>
      </w:r>
      <w:proofErr w:type="spellEnd"/>
      <w:r w:rsidR="00D01579">
        <w:rPr>
          <w:sz w:val="24"/>
          <w:szCs w:val="24"/>
        </w:rPr>
        <w:t xml:space="preserve"> has the PCA package, it is more flexible to use standard eigen decomposition method </w:t>
      </w:r>
      <w:proofErr w:type="spellStart"/>
      <w:r w:rsidR="00D01579">
        <w:rPr>
          <w:sz w:val="24"/>
          <w:szCs w:val="24"/>
        </w:rPr>
        <w:t>np.linalg.eig</w:t>
      </w:r>
      <w:r w:rsidR="006B3C6E">
        <w:rPr>
          <w:sz w:val="24"/>
          <w:szCs w:val="24"/>
        </w:rPr>
        <w:t>h</w:t>
      </w:r>
      <w:proofErr w:type="spellEnd"/>
    </w:p>
    <w:p w14:paraId="59B5EB06" w14:textId="77777777" w:rsidR="00D01579" w:rsidRDefault="00D01579" w:rsidP="00FF6A12">
      <w:pPr>
        <w:rPr>
          <w:sz w:val="24"/>
          <w:szCs w:val="24"/>
        </w:rPr>
      </w:pPr>
    </w:p>
    <w:p w14:paraId="426296B1" w14:textId="65ED3FD0" w:rsidR="00FF6A12" w:rsidRDefault="00FE3C19" w:rsidP="00FF6A12">
      <w:pPr>
        <w:rPr>
          <w:sz w:val="24"/>
          <w:szCs w:val="24"/>
        </w:rPr>
      </w:pPr>
      <w:r>
        <w:rPr>
          <w:sz w:val="24"/>
          <w:szCs w:val="24"/>
        </w:rPr>
        <w:t xml:space="preserve">Calculate the variance explained by first 3 factors respectively.  </w:t>
      </w:r>
    </w:p>
    <w:p w14:paraId="60AA4590" w14:textId="53037983" w:rsidR="00837B25" w:rsidRDefault="00837B25" w:rsidP="007111A7">
      <w:pPr>
        <w:rPr>
          <w:sz w:val="24"/>
          <w:szCs w:val="24"/>
        </w:rPr>
      </w:pPr>
      <w:r>
        <w:rPr>
          <w:sz w:val="24"/>
          <w:szCs w:val="24"/>
        </w:rPr>
        <w:t>Reconstruct correlation matrix by the first 2 factors</w:t>
      </w:r>
      <w:r w:rsidR="007111A7">
        <w:rPr>
          <w:sz w:val="24"/>
          <w:szCs w:val="24"/>
        </w:rPr>
        <w:t>.</w:t>
      </w:r>
    </w:p>
    <w:p w14:paraId="2544DE34" w14:textId="5464A2FB" w:rsidR="00FF6A12" w:rsidRDefault="00FF6A12" w:rsidP="00FF6A12">
      <w:pPr>
        <w:pStyle w:val="Heading1"/>
        <w:rPr>
          <w:b/>
        </w:rPr>
      </w:pPr>
      <w:r>
        <w:rPr>
          <w:b/>
        </w:rPr>
        <w:t xml:space="preserve">task 5, calculate </w:t>
      </w:r>
      <w:r w:rsidR="00837B25">
        <w:rPr>
          <w:b/>
        </w:rPr>
        <w:t xml:space="preserve">monthly 95% portfolio </w:t>
      </w:r>
      <w:proofErr w:type="spellStart"/>
      <w:r w:rsidR="00837B25">
        <w:rPr>
          <w:b/>
        </w:rPr>
        <w:t>VaR</w:t>
      </w:r>
      <w:proofErr w:type="spellEnd"/>
      <w:r w:rsidR="00837B25">
        <w:rPr>
          <w:b/>
        </w:rPr>
        <w:t xml:space="preserve"> </w:t>
      </w:r>
    </w:p>
    <w:p w14:paraId="69F8C90A" w14:textId="6BCE3B49" w:rsidR="00A65EED" w:rsidRDefault="00C82B97" w:rsidP="00FF6A12">
      <w:pPr>
        <w:rPr>
          <w:sz w:val="24"/>
          <w:szCs w:val="24"/>
        </w:rPr>
      </w:pPr>
      <w:r>
        <w:rPr>
          <w:sz w:val="24"/>
          <w:szCs w:val="24"/>
        </w:rPr>
        <w:t>A bond</w:t>
      </w:r>
      <w:r w:rsidR="00837B25">
        <w:rPr>
          <w:sz w:val="24"/>
          <w:szCs w:val="24"/>
        </w:rPr>
        <w:t xml:space="preserve"> portfolio</w:t>
      </w:r>
      <w:r>
        <w:rPr>
          <w:sz w:val="24"/>
          <w:szCs w:val="24"/>
        </w:rPr>
        <w:t xml:space="preserve"> is constructed in this way:</w:t>
      </w:r>
    </w:p>
    <w:p w14:paraId="1166CD3A" w14:textId="76599CE1" w:rsidR="00837B25" w:rsidRDefault="00DD744E" w:rsidP="00FF6A12">
      <w:pPr>
        <w:rPr>
          <w:sz w:val="24"/>
          <w:szCs w:val="24"/>
        </w:rPr>
      </w:pPr>
      <w:r>
        <w:rPr>
          <w:sz w:val="24"/>
          <w:szCs w:val="24"/>
        </w:rPr>
        <w:t>40</w:t>
      </w:r>
      <w:r w:rsidR="00837B25">
        <w:rPr>
          <w:sz w:val="24"/>
          <w:szCs w:val="24"/>
        </w:rPr>
        <w:t xml:space="preserve">m invest in 1y, -100m in </w:t>
      </w:r>
      <w:r>
        <w:rPr>
          <w:sz w:val="24"/>
          <w:szCs w:val="24"/>
        </w:rPr>
        <w:t>7</w:t>
      </w:r>
      <w:r w:rsidR="00837B25">
        <w:rPr>
          <w:sz w:val="24"/>
          <w:szCs w:val="24"/>
        </w:rPr>
        <w:t xml:space="preserve">y, </w:t>
      </w:r>
      <w:r>
        <w:rPr>
          <w:sz w:val="24"/>
          <w:szCs w:val="24"/>
        </w:rPr>
        <w:t>5</w:t>
      </w:r>
      <w:r w:rsidR="00837B25">
        <w:rPr>
          <w:sz w:val="24"/>
          <w:szCs w:val="24"/>
        </w:rPr>
        <w:t xml:space="preserve">0m invest in </w:t>
      </w:r>
      <w:r>
        <w:rPr>
          <w:sz w:val="24"/>
          <w:szCs w:val="24"/>
        </w:rPr>
        <w:t>20</w:t>
      </w:r>
      <w:r w:rsidR="00837B25">
        <w:rPr>
          <w:sz w:val="24"/>
          <w:szCs w:val="24"/>
        </w:rPr>
        <w:t>y</w:t>
      </w:r>
    </w:p>
    <w:p w14:paraId="68F8AEB5" w14:textId="7EB0BC7B" w:rsidR="00837B25" w:rsidRDefault="00837B25" w:rsidP="00FF6A12">
      <w:pPr>
        <w:rPr>
          <w:sz w:val="24"/>
          <w:szCs w:val="24"/>
        </w:rPr>
      </w:pPr>
      <w:r>
        <w:rPr>
          <w:sz w:val="24"/>
          <w:szCs w:val="24"/>
        </w:rPr>
        <w:t xml:space="preserve">Construct factor model by PCA component, calculate </w:t>
      </w:r>
      <w:r w:rsidR="007111A7">
        <w:rPr>
          <w:sz w:val="24"/>
          <w:szCs w:val="24"/>
        </w:rPr>
        <w:t>portfolio</w:t>
      </w:r>
      <w:r w:rsidR="009C3188">
        <w:rPr>
          <w:sz w:val="24"/>
          <w:szCs w:val="24"/>
        </w:rPr>
        <w:t xml:space="preserve"> beta of first 3 factors. C</w:t>
      </w:r>
      <w:r w:rsidR="007111A7">
        <w:rPr>
          <w:sz w:val="24"/>
          <w:szCs w:val="24"/>
        </w:rPr>
        <w:t xml:space="preserve">alculate portfolio </w:t>
      </w:r>
      <w:proofErr w:type="spellStart"/>
      <w:r w:rsidR="007111A7">
        <w:rPr>
          <w:sz w:val="24"/>
          <w:szCs w:val="24"/>
        </w:rPr>
        <w:t>VaR</w:t>
      </w:r>
      <w:proofErr w:type="spellEnd"/>
      <w:r w:rsidR="007111A7">
        <w:rPr>
          <w:sz w:val="24"/>
          <w:szCs w:val="24"/>
        </w:rPr>
        <w:t xml:space="preserve"> of 1 factor model, and 2 factor model </w:t>
      </w:r>
      <w:r w:rsidR="00DD744E">
        <w:rPr>
          <w:sz w:val="24"/>
          <w:szCs w:val="24"/>
        </w:rPr>
        <w:t>respectively</w:t>
      </w:r>
    </w:p>
    <w:p w14:paraId="6104EB11" w14:textId="14BAE011" w:rsidR="004E1AF5" w:rsidRDefault="004E1AF5" w:rsidP="00FF6A12">
      <w:pPr>
        <w:rPr>
          <w:sz w:val="24"/>
          <w:szCs w:val="24"/>
        </w:rPr>
      </w:pPr>
    </w:p>
    <w:p w14:paraId="41EE90F3" w14:textId="3D065D92" w:rsidR="004E1AF5" w:rsidRDefault="004E1AF5" w:rsidP="004E1AF5">
      <w:pPr>
        <w:pStyle w:val="Heading1"/>
        <w:rPr>
          <w:b/>
        </w:rPr>
      </w:pPr>
      <w:r>
        <w:rPr>
          <w:b/>
        </w:rPr>
        <w:t>task 6, save all result in a</w:t>
      </w:r>
      <w:r w:rsidR="007111A7">
        <w:rPr>
          <w:b/>
        </w:rPr>
        <w:t xml:space="preserve"> csv</w:t>
      </w:r>
      <w:r>
        <w:rPr>
          <w:b/>
        </w:rPr>
        <w:t xml:space="preserve"> file</w:t>
      </w:r>
    </w:p>
    <w:p w14:paraId="1A724CB7" w14:textId="2DF5D5A8" w:rsidR="00782330" w:rsidRDefault="00782330" w:rsidP="004E1AF5">
      <w:pPr>
        <w:rPr>
          <w:sz w:val="24"/>
          <w:szCs w:val="24"/>
        </w:rPr>
      </w:pPr>
    </w:p>
    <w:p w14:paraId="3979EFBC" w14:textId="52B53768" w:rsidR="00782330" w:rsidRPr="00782330" w:rsidRDefault="00782330" w:rsidP="00782330">
      <w:pPr>
        <w:pStyle w:val="Heading1"/>
        <w:rPr>
          <w:b/>
          <w:u w:val="single"/>
        </w:rPr>
      </w:pPr>
      <w:r w:rsidRPr="00782330">
        <w:rPr>
          <w:b/>
          <w:u w:val="single"/>
        </w:rPr>
        <w:t>SUBMISSION</w:t>
      </w:r>
    </w:p>
    <w:p w14:paraId="15EEE13B" w14:textId="71B88155" w:rsidR="00782330" w:rsidRDefault="00782330" w:rsidP="00782330">
      <w:pPr>
        <w:rPr>
          <w:sz w:val="24"/>
          <w:szCs w:val="24"/>
        </w:rPr>
      </w:pPr>
      <w:r>
        <w:rPr>
          <w:sz w:val="24"/>
          <w:szCs w:val="24"/>
        </w:rPr>
        <w:t xml:space="preserve">Write a word document, simply </w:t>
      </w:r>
      <w:r w:rsidR="009C3188">
        <w:rPr>
          <w:sz w:val="24"/>
          <w:szCs w:val="24"/>
        </w:rPr>
        <w:t>write down</w:t>
      </w:r>
      <w:r>
        <w:rPr>
          <w:sz w:val="24"/>
          <w:szCs w:val="24"/>
        </w:rPr>
        <w:t xml:space="preserve"> result with a few simple </w:t>
      </w:r>
      <w:r w:rsidR="007111A7">
        <w:rPr>
          <w:sz w:val="24"/>
          <w:szCs w:val="24"/>
        </w:rPr>
        <w:t>equations</w:t>
      </w:r>
      <w:r>
        <w:rPr>
          <w:sz w:val="24"/>
          <w:szCs w:val="24"/>
        </w:rPr>
        <w:t xml:space="preserve"> to explain the calculation</w:t>
      </w:r>
      <w:r w:rsidR="003D7C85">
        <w:rPr>
          <w:sz w:val="24"/>
          <w:szCs w:val="24"/>
        </w:rPr>
        <w:t>.</w:t>
      </w:r>
    </w:p>
    <w:p w14:paraId="78D64EF8" w14:textId="2D9A551C" w:rsidR="00782330" w:rsidRDefault="00782330" w:rsidP="00782330">
      <w:pPr>
        <w:rPr>
          <w:sz w:val="24"/>
          <w:szCs w:val="24"/>
        </w:rPr>
      </w:pPr>
      <w:r>
        <w:rPr>
          <w:sz w:val="24"/>
          <w:szCs w:val="24"/>
        </w:rPr>
        <w:t>In task 6, in the script</w:t>
      </w:r>
      <w:r w:rsidR="00D84543">
        <w:rPr>
          <w:sz w:val="24"/>
          <w:szCs w:val="24"/>
        </w:rPr>
        <w:t xml:space="preserve">, </w:t>
      </w:r>
      <w:r w:rsidR="009C3188">
        <w:rPr>
          <w:sz w:val="24"/>
          <w:szCs w:val="24"/>
        </w:rPr>
        <w:t>save</w:t>
      </w:r>
      <w:r>
        <w:rPr>
          <w:sz w:val="24"/>
          <w:szCs w:val="24"/>
        </w:rPr>
        <w:t xml:space="preserve"> CSV file in folder C:\temp\Assignment</w:t>
      </w:r>
      <w:r w:rsidR="007111A7">
        <w:rPr>
          <w:sz w:val="24"/>
          <w:szCs w:val="24"/>
        </w:rPr>
        <w:t>2</w:t>
      </w:r>
      <w:r>
        <w:rPr>
          <w:sz w:val="24"/>
          <w:szCs w:val="24"/>
        </w:rPr>
        <w:t xml:space="preserve">\GrouptX.csv, X is your team group no. </w:t>
      </w:r>
    </w:p>
    <w:p w14:paraId="250EF081" w14:textId="2C78E7DB" w:rsidR="00782330" w:rsidRDefault="00782330" w:rsidP="00782330">
      <w:pPr>
        <w:rPr>
          <w:sz w:val="24"/>
          <w:szCs w:val="24"/>
        </w:rPr>
      </w:pPr>
      <w:r>
        <w:rPr>
          <w:sz w:val="24"/>
          <w:szCs w:val="24"/>
        </w:rPr>
        <w:t>In the output file, save sequentially</w:t>
      </w:r>
      <w:r w:rsidR="00AF2889">
        <w:rPr>
          <w:sz w:val="24"/>
          <w:szCs w:val="24"/>
        </w:rPr>
        <w:t xml:space="preserve">, </w:t>
      </w:r>
      <w:r w:rsidR="007111A7">
        <w:rPr>
          <w:sz w:val="24"/>
          <w:szCs w:val="24"/>
        </w:rPr>
        <w:t xml:space="preserve">volatility and </w:t>
      </w:r>
      <w:proofErr w:type="spellStart"/>
      <w:r w:rsidR="007111A7">
        <w:rPr>
          <w:sz w:val="24"/>
          <w:szCs w:val="24"/>
        </w:rPr>
        <w:t>VaR</w:t>
      </w:r>
      <w:proofErr w:type="spellEnd"/>
      <w:r w:rsidR="007111A7">
        <w:rPr>
          <w:sz w:val="24"/>
          <w:szCs w:val="24"/>
        </w:rPr>
        <w:t xml:space="preserve"> scaled </w:t>
      </w:r>
      <w:r w:rsidR="009C3188">
        <w:rPr>
          <w:sz w:val="24"/>
          <w:szCs w:val="24"/>
        </w:rPr>
        <w:t>refers to monthly risk horizon.</w:t>
      </w:r>
    </w:p>
    <w:p w14:paraId="74D74A39" w14:textId="421895D5" w:rsidR="00782330" w:rsidRDefault="007111A7" w:rsidP="007823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, column would be yield volatility%, price</w:t>
      </w:r>
      <w:r w:rsidR="00585D86">
        <w:rPr>
          <w:sz w:val="24"/>
          <w:szCs w:val="24"/>
        </w:rPr>
        <w:t xml:space="preserve"> return</w:t>
      </w:r>
      <w:r>
        <w:rPr>
          <w:sz w:val="24"/>
          <w:szCs w:val="24"/>
        </w:rPr>
        <w:t xml:space="preserve"> volatility%, modified duration, current yield level</w:t>
      </w:r>
    </w:p>
    <w:p w14:paraId="21363AE8" w14:textId="665A33A8" w:rsidR="00782330" w:rsidRDefault="007111A7" w:rsidP="007823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Eigen vector, eigen value, sorted by descending order </w:t>
      </w:r>
    </w:p>
    <w:p w14:paraId="79683099" w14:textId="7C0A1B29" w:rsidR="00AF2889" w:rsidRDefault="007111A7" w:rsidP="007823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Variance explained by 1</w:t>
      </w:r>
      <w:r w:rsidRPr="007111A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factor, 2</w:t>
      </w:r>
      <w:r w:rsidRPr="007111A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factor and 3</w:t>
      </w:r>
      <w:r w:rsidRPr="007111A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factor</w:t>
      </w:r>
    </w:p>
    <w:p w14:paraId="7E3E6649" w14:textId="57CBD153" w:rsidR="00AF2889" w:rsidRDefault="007111A7" w:rsidP="007823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Correlation matrix reconstructed by first and second factor </w:t>
      </w:r>
    </w:p>
    <w:p w14:paraId="575A2A6C" w14:textId="723B0245" w:rsidR="00FF6A12" w:rsidRPr="009C3188" w:rsidRDefault="007111A7" w:rsidP="00C847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Betas of the portfolio and portfolio </w:t>
      </w:r>
      <w:proofErr w:type="spellStart"/>
      <w:r>
        <w:rPr>
          <w:sz w:val="24"/>
          <w:szCs w:val="24"/>
        </w:rPr>
        <w:t>VaR</w:t>
      </w:r>
      <w:proofErr w:type="spellEnd"/>
    </w:p>
    <w:sectPr w:rsidR="00FF6A12" w:rsidRPr="009C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02500"/>
    <w:multiLevelType w:val="hybridMultilevel"/>
    <w:tmpl w:val="556200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99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FC"/>
    <w:rsid w:val="00011BFC"/>
    <w:rsid w:val="000578FF"/>
    <w:rsid w:val="000B6165"/>
    <w:rsid w:val="000B6B2F"/>
    <w:rsid w:val="000F5339"/>
    <w:rsid w:val="001160DC"/>
    <w:rsid w:val="0016361F"/>
    <w:rsid w:val="00186273"/>
    <w:rsid w:val="0022281D"/>
    <w:rsid w:val="00263481"/>
    <w:rsid w:val="003D7C85"/>
    <w:rsid w:val="00450D78"/>
    <w:rsid w:val="004E1AF5"/>
    <w:rsid w:val="00585D86"/>
    <w:rsid w:val="006B3C6E"/>
    <w:rsid w:val="007111A7"/>
    <w:rsid w:val="00782330"/>
    <w:rsid w:val="007D0BAF"/>
    <w:rsid w:val="00837A6E"/>
    <w:rsid w:val="00837B25"/>
    <w:rsid w:val="00870E5F"/>
    <w:rsid w:val="00905C8A"/>
    <w:rsid w:val="00991DD0"/>
    <w:rsid w:val="009C3188"/>
    <w:rsid w:val="00A462DE"/>
    <w:rsid w:val="00A65EED"/>
    <w:rsid w:val="00AD3A9B"/>
    <w:rsid w:val="00AF2889"/>
    <w:rsid w:val="00B256F1"/>
    <w:rsid w:val="00B92404"/>
    <w:rsid w:val="00C82B97"/>
    <w:rsid w:val="00C84733"/>
    <w:rsid w:val="00CD3E29"/>
    <w:rsid w:val="00D01579"/>
    <w:rsid w:val="00D33FF3"/>
    <w:rsid w:val="00D84543"/>
    <w:rsid w:val="00D973F2"/>
    <w:rsid w:val="00DD744E"/>
    <w:rsid w:val="00E24878"/>
    <w:rsid w:val="00E74BFC"/>
    <w:rsid w:val="00EC11C1"/>
    <w:rsid w:val="00F5180D"/>
    <w:rsid w:val="00FE3C19"/>
    <w:rsid w:val="00F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5A9D"/>
  <w15:chartTrackingRefBased/>
  <w15:docId w15:val="{5F2A08A9-700E-4B05-AEE4-3D89AF45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4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84733"/>
    <w:rPr>
      <w:color w:val="808080"/>
    </w:rPr>
  </w:style>
  <w:style w:type="paragraph" w:styleId="ListParagraph">
    <w:name w:val="List Paragraph"/>
    <w:basedOn w:val="Normal"/>
    <w:uiPriority w:val="34"/>
    <w:qFormat/>
    <w:rsid w:val="0078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24</cp:revision>
  <dcterms:created xsi:type="dcterms:W3CDTF">2019-02-28T14:40:00Z</dcterms:created>
  <dcterms:modified xsi:type="dcterms:W3CDTF">2023-03-17T23:28:00Z</dcterms:modified>
</cp:coreProperties>
</file>