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1436" w14:textId="77777777" w:rsidR="006971DD" w:rsidRPr="006C35C5" w:rsidRDefault="00000000" w:rsidP="0008520F">
      <w:pPr>
        <w:spacing w:after="0"/>
        <w:jc w:val="center"/>
        <w:rPr>
          <w:rFonts w:ascii="Arial" w:eastAsia="Arial" w:hAnsi="Arial" w:cs="Arial"/>
          <w:color w:val="000000"/>
          <w:szCs w:val="20"/>
        </w:rPr>
      </w:pPr>
      <w:r w:rsidRPr="006C35C5">
        <w:rPr>
          <w:rFonts w:ascii="Arial" w:hAnsi="Arial" w:cs="Arial"/>
          <w:noProof/>
        </w:rPr>
        <w:drawing>
          <wp:anchor distT="0" distB="0" distL="0" distR="0" simplePos="0" relativeHeight="251657216" behindDoc="0" locked="0" layoutInCell="0" allowOverlap="1" wp14:anchorId="4298B942" wp14:editId="78080266">
            <wp:simplePos x="0" y="0"/>
            <wp:positionH relativeFrom="column">
              <wp:posOffset>388620</wp:posOffset>
            </wp:positionH>
            <wp:positionV relativeFrom="paragraph">
              <wp:posOffset>93345</wp:posOffset>
            </wp:positionV>
            <wp:extent cx="800100" cy="709295"/>
            <wp:effectExtent l="0" t="0" r="0" b="0"/>
            <wp:wrapNone/>
            <wp:docPr id="1" name="image1.jpg" descr="cv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cvsu 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35C5">
        <w:rPr>
          <w:rFonts w:ascii="Arial" w:eastAsia="Arial" w:hAnsi="Arial" w:cs="Arial"/>
          <w:color w:val="000000"/>
          <w:szCs w:val="20"/>
        </w:rPr>
        <w:t>Republic of the Philippines</w:t>
      </w:r>
    </w:p>
    <w:p w14:paraId="7BB34424" w14:textId="77777777" w:rsidR="006971DD" w:rsidRPr="006C35C5" w:rsidRDefault="00000000" w:rsidP="0008520F">
      <w:pPr>
        <w:pStyle w:val="Heading1"/>
        <w:spacing w:before="0" w:after="0"/>
        <w:jc w:val="center"/>
        <w:rPr>
          <w:rFonts w:ascii="Arial" w:eastAsia="Arial" w:hAnsi="Arial" w:cs="Arial"/>
          <w:color w:val="000000"/>
          <w:sz w:val="24"/>
          <w:szCs w:val="22"/>
        </w:rPr>
      </w:pPr>
      <w:r w:rsidRPr="006C35C5">
        <w:rPr>
          <w:rFonts w:ascii="Arial" w:eastAsia="Arial" w:hAnsi="Arial" w:cs="Arial"/>
          <w:color w:val="000000"/>
          <w:sz w:val="24"/>
          <w:szCs w:val="22"/>
        </w:rPr>
        <w:t>CAVITE STATE UNIVERSITY</w:t>
      </w:r>
    </w:p>
    <w:p w14:paraId="274A01D4" w14:textId="77777777" w:rsidR="006971DD" w:rsidRPr="006C35C5" w:rsidRDefault="00000000" w:rsidP="0008520F">
      <w:pPr>
        <w:pStyle w:val="Heading2"/>
        <w:spacing w:before="0" w:after="0"/>
        <w:jc w:val="center"/>
        <w:rPr>
          <w:rFonts w:ascii="Arial" w:hAnsi="Arial" w:cs="Arial"/>
          <w:color w:val="000000"/>
          <w:sz w:val="22"/>
          <w:szCs w:val="20"/>
        </w:rPr>
      </w:pPr>
      <w:r w:rsidRPr="006C35C5">
        <w:rPr>
          <w:rFonts w:ascii="Arial" w:hAnsi="Arial" w:cs="Arial"/>
          <w:color w:val="000000"/>
          <w:sz w:val="22"/>
          <w:szCs w:val="20"/>
        </w:rPr>
        <w:t>Don Severino de las Alas Campus</w:t>
      </w:r>
    </w:p>
    <w:p w14:paraId="5D34F975" w14:textId="77777777" w:rsidR="006971DD" w:rsidRPr="006C35C5" w:rsidRDefault="00000000" w:rsidP="0008520F">
      <w:pPr>
        <w:spacing w:after="0"/>
        <w:jc w:val="center"/>
        <w:rPr>
          <w:rFonts w:ascii="Arial" w:eastAsia="Arial" w:hAnsi="Arial" w:cs="Arial"/>
          <w:color w:val="000000"/>
          <w:sz w:val="20"/>
          <w:szCs w:val="18"/>
        </w:rPr>
      </w:pPr>
      <w:r w:rsidRPr="006C35C5">
        <w:rPr>
          <w:rFonts w:ascii="Arial" w:eastAsia="Arial" w:hAnsi="Arial" w:cs="Arial"/>
          <w:color w:val="000000"/>
          <w:sz w:val="20"/>
          <w:szCs w:val="18"/>
        </w:rPr>
        <w:t>Indang, Cavite, Philippines</w:t>
      </w:r>
    </w:p>
    <w:p w14:paraId="5452D65E" w14:textId="77777777" w:rsidR="006971DD" w:rsidRPr="006C35C5" w:rsidRDefault="00000000" w:rsidP="0008520F">
      <w:pPr>
        <w:spacing w:after="0"/>
        <w:jc w:val="center"/>
        <w:rPr>
          <w:rFonts w:ascii="Arial" w:eastAsia="Arial" w:hAnsi="Arial" w:cs="Arial"/>
          <w:color w:val="000000"/>
          <w:sz w:val="20"/>
          <w:szCs w:val="18"/>
        </w:rPr>
      </w:pPr>
      <w:r w:rsidRPr="006C35C5">
        <w:rPr>
          <w:rFonts w:ascii="Arial" w:eastAsia="Arial" w:hAnsi="Arial" w:cs="Arial"/>
          <w:color w:val="000000"/>
          <w:sz w:val="20"/>
          <w:szCs w:val="18"/>
        </w:rPr>
        <w:t>(046) 4150010  fax: (046) 4150012</w:t>
      </w:r>
    </w:p>
    <w:p w14:paraId="08F6BE53" w14:textId="77777777" w:rsidR="006971DD" w:rsidRPr="006C35C5" w:rsidRDefault="00000000" w:rsidP="0008520F">
      <w:pPr>
        <w:spacing w:after="0"/>
        <w:jc w:val="center"/>
        <w:rPr>
          <w:rFonts w:ascii="Arial" w:eastAsia="Arial" w:hAnsi="Arial" w:cs="Arial"/>
          <w:color w:val="000000"/>
          <w:sz w:val="20"/>
          <w:szCs w:val="18"/>
        </w:rPr>
      </w:pPr>
      <w:r w:rsidRPr="006C35C5">
        <w:rPr>
          <w:rFonts w:ascii="Arial" w:eastAsia="Arial" w:hAnsi="Arial" w:cs="Arial"/>
          <w:color w:val="000000"/>
          <w:sz w:val="20"/>
          <w:szCs w:val="18"/>
        </w:rPr>
        <w:t xml:space="preserve">Website: </w:t>
      </w:r>
      <w:r w:rsidRPr="006C35C5">
        <w:rPr>
          <w:rStyle w:val="Hyperlink"/>
          <w:rFonts w:ascii="Arial" w:eastAsia="Arial" w:hAnsi="Arial" w:cs="Arial"/>
          <w:color w:val="000000"/>
          <w:sz w:val="20"/>
          <w:szCs w:val="18"/>
        </w:rPr>
        <w:t>www.cvsu.edu.ph</w:t>
      </w:r>
    </w:p>
    <w:p w14:paraId="7CF03863" w14:textId="77777777" w:rsidR="006971DD" w:rsidRPr="006C35C5" w:rsidRDefault="006971DD" w:rsidP="0008520F">
      <w:pPr>
        <w:spacing w:after="0"/>
        <w:jc w:val="center"/>
        <w:rPr>
          <w:rFonts w:ascii="Arial" w:eastAsia="Arial" w:hAnsi="Arial" w:cs="Arial"/>
          <w:color w:val="000000"/>
          <w:sz w:val="20"/>
          <w:szCs w:val="18"/>
        </w:rPr>
      </w:pPr>
    </w:p>
    <w:p w14:paraId="26B01DAF" w14:textId="77777777" w:rsidR="006971DD" w:rsidRPr="006C35C5" w:rsidRDefault="006971DD" w:rsidP="0008520F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color w:val="000000"/>
          <w:szCs w:val="20"/>
        </w:rPr>
      </w:pPr>
    </w:p>
    <w:p w14:paraId="4CD36B8F" w14:textId="48714ADC" w:rsidR="006971DD" w:rsidRPr="006C35C5" w:rsidRDefault="00000000" w:rsidP="0008520F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6C35C5">
        <w:rPr>
          <w:rFonts w:ascii="Arial" w:eastAsia="Arial" w:hAnsi="Arial" w:cs="Arial"/>
          <w:b/>
          <w:bCs/>
          <w:color w:val="000000" w:themeColor="text1"/>
        </w:rPr>
        <w:t>COLLEGE OF ENGINEERING AND</w:t>
      </w:r>
      <w:r w:rsidR="00362C2F" w:rsidRPr="006C35C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6C35C5">
        <w:rPr>
          <w:rFonts w:ascii="Arial" w:eastAsia="Arial" w:hAnsi="Arial" w:cs="Arial"/>
          <w:b/>
          <w:bCs/>
          <w:color w:val="000000" w:themeColor="text1"/>
        </w:rPr>
        <w:t>INFORMATION TECHNOLOGY</w:t>
      </w:r>
    </w:p>
    <w:p w14:paraId="2C727C49" w14:textId="67671A8A" w:rsidR="00195F9A" w:rsidRPr="006C35C5" w:rsidRDefault="00195F9A" w:rsidP="0008520F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6C35C5">
        <w:rPr>
          <w:rFonts w:ascii="Arial" w:eastAsia="Arial" w:hAnsi="Arial" w:cs="Arial"/>
          <w:b/>
          <w:bCs/>
          <w:color w:val="000000" w:themeColor="text1"/>
        </w:rPr>
        <w:t>Department of Information Technology</w:t>
      </w:r>
    </w:p>
    <w:p w14:paraId="68AC0A4B" w14:textId="77777777" w:rsidR="00195F9A" w:rsidRPr="006C35C5" w:rsidRDefault="00195F9A" w:rsidP="0008520F">
      <w:pPr>
        <w:spacing w:after="0"/>
        <w:jc w:val="center"/>
        <w:rPr>
          <w:rFonts w:ascii="Arial" w:eastAsia="Arial" w:hAnsi="Arial" w:cs="Arial"/>
          <w:b/>
          <w:bCs/>
          <w:color w:val="000000"/>
        </w:rPr>
      </w:pPr>
    </w:p>
    <w:p w14:paraId="4CB087D4" w14:textId="57B03CAF" w:rsidR="006971DD" w:rsidRPr="006C35C5" w:rsidRDefault="0008520F" w:rsidP="0008520F">
      <w:pPr>
        <w:spacing w:after="0"/>
        <w:jc w:val="center"/>
        <w:rPr>
          <w:rFonts w:ascii="Arial" w:eastAsia="Arial" w:hAnsi="Arial" w:cs="Arial"/>
          <w:b/>
          <w:color w:val="000000"/>
          <w:szCs w:val="20"/>
        </w:rPr>
      </w:pPr>
      <w:r w:rsidRPr="006C35C5">
        <w:rPr>
          <w:rFonts w:ascii="Arial" w:eastAsia="Arial" w:hAnsi="Arial" w:cs="Arial"/>
          <w:b/>
          <w:color w:val="000000"/>
          <w:szCs w:val="20"/>
        </w:rPr>
        <w:t>Online archive system of accreditation files in cavite state university - main campus</w:t>
      </w:r>
    </w:p>
    <w:p w14:paraId="63795558" w14:textId="77777777" w:rsidR="0008520F" w:rsidRPr="006C35C5" w:rsidRDefault="0008520F" w:rsidP="0008520F">
      <w:pPr>
        <w:spacing w:after="0"/>
        <w:jc w:val="center"/>
        <w:rPr>
          <w:rFonts w:ascii="Arial" w:eastAsia="Arial" w:hAnsi="Arial" w:cs="Arial"/>
          <w:b/>
          <w:color w:val="000000"/>
          <w:szCs w:val="20"/>
        </w:rPr>
      </w:pPr>
    </w:p>
    <w:p w14:paraId="09376ED4" w14:textId="69E6A9DB" w:rsidR="006971DD" w:rsidRPr="006C35C5" w:rsidRDefault="0008520F" w:rsidP="0008520F">
      <w:pPr>
        <w:spacing w:after="0"/>
        <w:jc w:val="center"/>
        <w:rPr>
          <w:rFonts w:ascii="Arial" w:eastAsia="Arial" w:hAnsi="Arial" w:cs="Arial"/>
          <w:b/>
          <w:bCs/>
          <w:color w:val="000000"/>
          <w:szCs w:val="20"/>
        </w:rPr>
      </w:pPr>
      <w:r w:rsidRPr="006C35C5">
        <w:rPr>
          <w:rFonts w:ascii="Arial" w:eastAsia="Arial" w:hAnsi="Arial" w:cs="Arial"/>
          <w:b/>
          <w:bCs/>
          <w:color w:val="000000"/>
          <w:szCs w:val="20"/>
        </w:rPr>
        <w:t>Proponents: William Dave Agravante, Aeiou Drey Ahlenn Bingcan, Laica Den</w:t>
      </w:r>
      <w:r w:rsidR="004A2524">
        <w:rPr>
          <w:rFonts w:ascii="Arial" w:eastAsia="Arial" w:hAnsi="Arial" w:cs="Arial"/>
          <w:b/>
          <w:bCs/>
          <w:color w:val="000000"/>
          <w:szCs w:val="20"/>
        </w:rPr>
        <w:t>n</w:t>
      </w:r>
      <w:r w:rsidRPr="006C35C5">
        <w:rPr>
          <w:rFonts w:ascii="Arial" w:eastAsia="Arial" w:hAnsi="Arial" w:cs="Arial"/>
          <w:b/>
          <w:bCs/>
          <w:color w:val="000000"/>
          <w:szCs w:val="20"/>
        </w:rPr>
        <w:t>ise Miranda and Joel Sidamon</w:t>
      </w:r>
    </w:p>
    <w:p w14:paraId="0FD7C371" w14:textId="77777777" w:rsidR="0008520F" w:rsidRPr="006C35C5" w:rsidRDefault="0008520F" w:rsidP="0008520F">
      <w:pPr>
        <w:spacing w:after="0"/>
        <w:jc w:val="center"/>
        <w:rPr>
          <w:rFonts w:ascii="Arial" w:eastAsia="Arial" w:hAnsi="Arial" w:cs="Arial"/>
          <w:b/>
          <w:bCs/>
          <w:color w:val="000000"/>
          <w:szCs w:val="20"/>
        </w:rPr>
      </w:pPr>
    </w:p>
    <w:p w14:paraId="12AF08F6" w14:textId="39B81AB7" w:rsidR="0008520F" w:rsidRPr="006C35C5" w:rsidRDefault="0008520F" w:rsidP="0008520F">
      <w:pPr>
        <w:spacing w:after="0"/>
        <w:rPr>
          <w:rFonts w:ascii="Arial" w:eastAsia="Arial" w:hAnsi="Arial" w:cs="Arial"/>
          <w:color w:val="000000"/>
          <w:szCs w:val="20"/>
        </w:rPr>
      </w:pPr>
      <w:r w:rsidRPr="006C35C5">
        <w:rPr>
          <w:rFonts w:ascii="Arial" w:eastAsia="Arial" w:hAnsi="Arial" w:cs="Arial"/>
          <w:b/>
          <w:bCs/>
          <w:color w:val="000000"/>
          <w:szCs w:val="20"/>
        </w:rPr>
        <w:t xml:space="preserve">Instruction: </w:t>
      </w:r>
      <w:r w:rsidRPr="006C35C5">
        <w:rPr>
          <w:rFonts w:ascii="Arial" w:eastAsia="Arial" w:hAnsi="Arial" w:cs="Arial"/>
          <w:color w:val="000000"/>
          <w:szCs w:val="20"/>
        </w:rPr>
        <w:t>Please kindly evaluate the software material by putting a checkmark ( / ) under the</w:t>
      </w:r>
      <w:r w:rsidR="00830DF3" w:rsidRPr="006C35C5">
        <w:rPr>
          <w:rFonts w:ascii="Arial" w:eastAsia="Arial" w:hAnsi="Arial" w:cs="Arial"/>
          <w:color w:val="000000"/>
          <w:szCs w:val="20"/>
        </w:rPr>
        <w:t xml:space="preserve"> corresponding numerical rating. Use the legend as your guide. </w:t>
      </w:r>
    </w:p>
    <w:p w14:paraId="7EAD96A2" w14:textId="77777777" w:rsidR="00420155" w:rsidRPr="006C35C5" w:rsidRDefault="00420155" w:rsidP="00420155">
      <w:pPr>
        <w:spacing w:after="0" w:line="360" w:lineRule="auto"/>
        <w:ind w:firstLine="720"/>
        <w:rPr>
          <w:rFonts w:ascii="Arial" w:eastAsia="Arial" w:hAnsi="Arial" w:cs="Arial"/>
          <w:color w:val="000000"/>
          <w:szCs w:val="20"/>
        </w:rPr>
      </w:pPr>
    </w:p>
    <w:p w14:paraId="42C0D953" w14:textId="7B5E13E6" w:rsidR="00D95611" w:rsidRPr="006C35C5" w:rsidRDefault="00830DF3" w:rsidP="00420155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  <w:r w:rsidRPr="006C35C5">
        <w:rPr>
          <w:rFonts w:ascii="Arial" w:eastAsia="Arial" w:hAnsi="Arial" w:cs="Arial"/>
          <w:b/>
          <w:bCs/>
          <w:color w:val="000000"/>
          <w:szCs w:val="20"/>
        </w:rPr>
        <w:t>Name(optional):</w:t>
      </w:r>
      <w:r w:rsidRPr="006C35C5">
        <w:rPr>
          <w:rFonts w:ascii="Arial" w:eastAsia="Arial" w:hAnsi="Arial" w:cs="Arial"/>
          <w:color w:val="000000"/>
          <w:szCs w:val="20"/>
        </w:rPr>
        <w:t xml:space="preserve"> ___________________________________                                 </w:t>
      </w:r>
      <w:r w:rsidRPr="006C35C5">
        <w:rPr>
          <w:rFonts w:ascii="Arial" w:eastAsia="Arial" w:hAnsi="Arial" w:cs="Arial"/>
          <w:b/>
          <w:bCs/>
          <w:color w:val="000000"/>
          <w:szCs w:val="20"/>
        </w:rPr>
        <w:t>Date:</w:t>
      </w:r>
      <w:r w:rsidR="00420155" w:rsidRPr="006C35C5">
        <w:rPr>
          <w:rFonts w:ascii="Arial" w:eastAsia="Arial" w:hAnsi="Arial" w:cs="Arial"/>
          <w:color w:val="000000"/>
          <w:szCs w:val="20"/>
        </w:rPr>
        <w:t xml:space="preserve"> </w:t>
      </w:r>
      <w:r w:rsidRPr="006C35C5">
        <w:rPr>
          <w:rFonts w:ascii="Arial" w:eastAsia="Arial" w:hAnsi="Arial" w:cs="Arial"/>
          <w:color w:val="000000"/>
          <w:szCs w:val="20"/>
        </w:rPr>
        <w:t>__________</w:t>
      </w:r>
    </w:p>
    <w:p w14:paraId="103052C6" w14:textId="658001FB" w:rsidR="00830DF3" w:rsidRPr="006C35C5" w:rsidRDefault="00830DF3" w:rsidP="00420155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  <w:r w:rsidRPr="006C35C5">
        <w:rPr>
          <w:rFonts w:ascii="Arial" w:eastAsia="Arial" w:hAnsi="Arial" w:cs="Arial"/>
          <w:b/>
          <w:bCs/>
          <w:color w:val="000000"/>
          <w:szCs w:val="20"/>
        </w:rPr>
        <w:t xml:space="preserve">Are you a student </w:t>
      </w:r>
      <w:r w:rsidR="00E35444">
        <w:rPr>
          <w:rFonts w:ascii="Arial" w:eastAsia="Arial" w:hAnsi="Arial" w:cs="Arial"/>
          <w:b/>
          <w:bCs/>
          <w:color w:val="000000"/>
          <w:szCs w:val="20"/>
        </w:rPr>
        <w:t>in</w:t>
      </w:r>
      <w:r w:rsidRPr="006C35C5">
        <w:rPr>
          <w:rFonts w:ascii="Arial" w:eastAsia="Arial" w:hAnsi="Arial" w:cs="Arial"/>
          <w:b/>
          <w:bCs/>
          <w:color w:val="000000"/>
          <w:szCs w:val="20"/>
        </w:rPr>
        <w:t xml:space="preserve"> Cv</w:t>
      </w:r>
      <w:r w:rsidR="00527075">
        <w:rPr>
          <w:rFonts w:ascii="Arial" w:eastAsia="Arial" w:hAnsi="Arial" w:cs="Arial"/>
          <w:b/>
          <w:bCs/>
          <w:color w:val="000000"/>
          <w:szCs w:val="20"/>
        </w:rPr>
        <w:t>SU</w:t>
      </w:r>
      <w:r w:rsidRPr="006C35C5">
        <w:rPr>
          <w:rFonts w:ascii="Arial" w:eastAsia="Arial" w:hAnsi="Arial" w:cs="Arial"/>
          <w:b/>
          <w:bCs/>
          <w:color w:val="000000"/>
          <w:szCs w:val="20"/>
        </w:rPr>
        <w:t xml:space="preserve"> – Main? :</w:t>
      </w:r>
      <w:r w:rsidRPr="006C35C5">
        <w:rPr>
          <w:rFonts w:ascii="Arial" w:eastAsia="Arial" w:hAnsi="Arial" w:cs="Arial"/>
          <w:color w:val="000000"/>
          <w:szCs w:val="20"/>
        </w:rPr>
        <w:t xml:space="preserve">  </w:t>
      </w:r>
      <w:r w:rsidR="00420155" w:rsidRPr="006C35C5">
        <w:rPr>
          <w:rFonts w:ascii="Arial" w:eastAsia="Arial" w:hAnsi="Arial" w:cs="Arial"/>
          <w:color w:val="000000"/>
          <w:szCs w:val="20"/>
        </w:rPr>
        <w:t>( ) Yes   ( ) No</w:t>
      </w:r>
    </w:p>
    <w:p w14:paraId="733E528F" w14:textId="58D6014E" w:rsidR="00830DF3" w:rsidRPr="006C35C5" w:rsidRDefault="00830DF3" w:rsidP="00420155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  <w:r w:rsidRPr="006C35C5">
        <w:rPr>
          <w:rFonts w:ascii="Arial" w:eastAsia="Arial" w:hAnsi="Arial" w:cs="Arial"/>
          <w:b/>
          <w:bCs/>
          <w:color w:val="000000"/>
          <w:szCs w:val="20"/>
        </w:rPr>
        <w:t>Are you an IDO personnel</w:t>
      </w:r>
      <w:r w:rsidR="00E35444">
        <w:rPr>
          <w:rFonts w:ascii="Arial" w:eastAsia="Arial" w:hAnsi="Arial" w:cs="Arial"/>
          <w:b/>
          <w:bCs/>
          <w:color w:val="000000"/>
          <w:szCs w:val="20"/>
        </w:rPr>
        <w:t xml:space="preserve"> in</w:t>
      </w:r>
      <w:r w:rsidR="00E35444" w:rsidRPr="006C35C5">
        <w:rPr>
          <w:rFonts w:ascii="Arial" w:eastAsia="Arial" w:hAnsi="Arial" w:cs="Arial"/>
          <w:b/>
          <w:bCs/>
          <w:color w:val="000000"/>
          <w:szCs w:val="20"/>
        </w:rPr>
        <w:t xml:space="preserve"> Cv</w:t>
      </w:r>
      <w:r w:rsidR="00527075">
        <w:rPr>
          <w:rFonts w:ascii="Arial" w:eastAsia="Arial" w:hAnsi="Arial" w:cs="Arial"/>
          <w:b/>
          <w:bCs/>
          <w:color w:val="000000"/>
          <w:szCs w:val="20"/>
        </w:rPr>
        <w:t>SU</w:t>
      </w:r>
      <w:r w:rsidR="00E35444" w:rsidRPr="006C35C5">
        <w:rPr>
          <w:rFonts w:ascii="Arial" w:eastAsia="Arial" w:hAnsi="Arial" w:cs="Arial"/>
          <w:b/>
          <w:bCs/>
          <w:color w:val="000000"/>
          <w:szCs w:val="20"/>
        </w:rPr>
        <w:t xml:space="preserve"> – Main?</w:t>
      </w:r>
      <w:r w:rsidRPr="006C35C5">
        <w:rPr>
          <w:rFonts w:ascii="Arial" w:eastAsia="Arial" w:hAnsi="Arial" w:cs="Arial"/>
          <w:b/>
          <w:bCs/>
          <w:color w:val="000000"/>
          <w:szCs w:val="20"/>
        </w:rPr>
        <w:t>? :</w:t>
      </w:r>
      <w:r w:rsidR="00420155" w:rsidRPr="006C35C5">
        <w:rPr>
          <w:rFonts w:ascii="Arial" w:eastAsia="Arial" w:hAnsi="Arial" w:cs="Arial"/>
          <w:color w:val="000000"/>
          <w:szCs w:val="20"/>
        </w:rPr>
        <w:t xml:space="preserve"> ( ) Yes   ( ) No</w:t>
      </w:r>
    </w:p>
    <w:p w14:paraId="119D2306" w14:textId="0B548072" w:rsidR="00830DF3" w:rsidRPr="006C35C5" w:rsidRDefault="00830DF3" w:rsidP="00830DF3">
      <w:pPr>
        <w:spacing w:after="0"/>
        <w:rPr>
          <w:rFonts w:ascii="Arial" w:eastAsia="Arial" w:hAnsi="Arial" w:cs="Arial"/>
          <w:color w:val="000000"/>
          <w:szCs w:val="20"/>
        </w:rPr>
      </w:pPr>
    </w:p>
    <w:p w14:paraId="2780BBE7" w14:textId="14F3EC53" w:rsidR="00420155" w:rsidRPr="006C35C5" w:rsidRDefault="00420155" w:rsidP="00830DF3">
      <w:pPr>
        <w:spacing w:after="0"/>
        <w:rPr>
          <w:rFonts w:ascii="Arial" w:eastAsia="Arial" w:hAnsi="Arial" w:cs="Arial"/>
          <w:b/>
          <w:bCs/>
          <w:color w:val="000000"/>
          <w:szCs w:val="20"/>
        </w:rPr>
      </w:pPr>
      <w:r w:rsidRPr="006C35C5">
        <w:rPr>
          <w:rFonts w:ascii="Arial" w:eastAsia="Arial" w:hAnsi="Arial" w:cs="Arial"/>
          <w:b/>
          <w:bCs/>
          <w:color w:val="000000"/>
          <w:szCs w:val="20"/>
        </w:rPr>
        <w:t>Legend:</w:t>
      </w:r>
      <w:r w:rsidRPr="006C35C5">
        <w:rPr>
          <w:rFonts w:ascii="Arial" w:eastAsia="Arial" w:hAnsi="Arial" w:cs="Arial"/>
          <w:b/>
          <w:bCs/>
          <w:color w:val="000000"/>
          <w:szCs w:val="20"/>
        </w:rPr>
        <w:tab/>
        <w:t>5</w:t>
      </w:r>
      <w:r w:rsidRPr="006C35C5">
        <w:rPr>
          <w:rFonts w:ascii="Arial" w:eastAsia="Arial" w:hAnsi="Arial" w:cs="Arial"/>
          <w:color w:val="000000"/>
          <w:szCs w:val="20"/>
        </w:rPr>
        <w:t xml:space="preserve"> – Excellent     </w:t>
      </w:r>
      <w:r w:rsidRPr="006C35C5">
        <w:rPr>
          <w:rFonts w:ascii="Arial" w:eastAsia="Arial" w:hAnsi="Arial" w:cs="Arial"/>
          <w:b/>
          <w:bCs/>
          <w:color w:val="000000"/>
          <w:szCs w:val="20"/>
        </w:rPr>
        <w:t>4</w:t>
      </w:r>
      <w:r w:rsidRPr="006C35C5">
        <w:rPr>
          <w:rFonts w:ascii="Arial" w:eastAsia="Arial" w:hAnsi="Arial" w:cs="Arial"/>
          <w:color w:val="000000"/>
          <w:szCs w:val="20"/>
        </w:rPr>
        <w:t xml:space="preserve"> – Very Good     </w:t>
      </w:r>
      <w:r w:rsidRPr="006C35C5">
        <w:rPr>
          <w:rFonts w:ascii="Arial" w:eastAsia="Arial" w:hAnsi="Arial" w:cs="Arial"/>
          <w:b/>
          <w:bCs/>
          <w:color w:val="000000"/>
          <w:szCs w:val="20"/>
        </w:rPr>
        <w:t>3</w:t>
      </w:r>
      <w:r w:rsidRPr="006C35C5">
        <w:rPr>
          <w:rFonts w:ascii="Arial" w:eastAsia="Arial" w:hAnsi="Arial" w:cs="Arial"/>
          <w:color w:val="000000"/>
          <w:szCs w:val="20"/>
        </w:rPr>
        <w:t xml:space="preserve"> – Good     </w:t>
      </w:r>
      <w:r w:rsidRPr="006C35C5">
        <w:rPr>
          <w:rFonts w:ascii="Arial" w:eastAsia="Arial" w:hAnsi="Arial" w:cs="Arial"/>
          <w:b/>
          <w:bCs/>
          <w:color w:val="000000"/>
          <w:szCs w:val="20"/>
        </w:rPr>
        <w:t>2</w:t>
      </w:r>
      <w:r w:rsidRPr="006C35C5">
        <w:rPr>
          <w:rFonts w:ascii="Arial" w:eastAsia="Arial" w:hAnsi="Arial" w:cs="Arial"/>
          <w:color w:val="000000"/>
          <w:szCs w:val="20"/>
        </w:rPr>
        <w:t xml:space="preserve"> – Fair     </w:t>
      </w:r>
      <w:r w:rsidRPr="006C35C5">
        <w:rPr>
          <w:rFonts w:ascii="Arial" w:eastAsia="Arial" w:hAnsi="Arial" w:cs="Arial"/>
          <w:b/>
          <w:bCs/>
          <w:color w:val="000000"/>
          <w:szCs w:val="20"/>
        </w:rPr>
        <w:t>1</w:t>
      </w:r>
      <w:r w:rsidRPr="006C35C5">
        <w:rPr>
          <w:rFonts w:ascii="Arial" w:eastAsia="Arial" w:hAnsi="Arial" w:cs="Arial"/>
          <w:color w:val="000000"/>
          <w:szCs w:val="20"/>
        </w:rPr>
        <w:t xml:space="preserve"> – Poor </w:t>
      </w:r>
      <w:r w:rsidRPr="006C35C5">
        <w:rPr>
          <w:rFonts w:ascii="Arial" w:eastAsia="Arial" w:hAnsi="Arial" w:cs="Arial"/>
          <w:b/>
          <w:bCs/>
          <w:color w:val="000000"/>
          <w:szCs w:val="20"/>
        </w:rPr>
        <w:t xml:space="preserve"> </w:t>
      </w:r>
    </w:p>
    <w:p w14:paraId="68A47F58" w14:textId="77777777" w:rsidR="00830DF3" w:rsidRPr="006C35C5" w:rsidRDefault="00830DF3" w:rsidP="00830DF3">
      <w:pPr>
        <w:spacing w:after="0"/>
        <w:rPr>
          <w:rFonts w:ascii="Arial" w:eastAsia="Arial" w:hAnsi="Arial" w:cs="Arial"/>
          <w:color w:val="00000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3"/>
        <w:gridCol w:w="339"/>
        <w:gridCol w:w="339"/>
        <w:gridCol w:w="339"/>
        <w:gridCol w:w="360"/>
        <w:gridCol w:w="380"/>
      </w:tblGrid>
      <w:tr w:rsidR="00E35444" w:rsidRPr="006C35C5" w14:paraId="0B76BE8D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AE8491" w14:textId="4D71D73F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FUNCTIONALITY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2086A5" w14:textId="053D7808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5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ADA24DB" w14:textId="034A4841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4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C4D93F" w14:textId="6DA85FCF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CF311D" w14:textId="491CC0F6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E9BD63E" w14:textId="3E450211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1</w:t>
            </w:r>
          </w:p>
        </w:tc>
      </w:tr>
      <w:tr w:rsidR="00420155" w:rsidRPr="006C35C5" w14:paraId="54C35177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4C3B26" w14:textId="1C01DCAC" w:rsidR="00420155" w:rsidRPr="006C35C5" w:rsidRDefault="006C35C5" w:rsidP="006C35C5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system is suitable to provide as an archiving system for storage of accreditation files.</w:t>
            </w:r>
            <w:r w:rsidR="00E35444">
              <w:rPr>
                <w:rFonts w:ascii="Arial" w:hAnsi="Arial" w:cs="Arial"/>
              </w:rPr>
              <w:t xml:space="preserve"> (Suitability)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85EB36" w14:textId="77777777" w:rsidR="00420155" w:rsidRPr="006C35C5" w:rsidRDefault="0042015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9D3841" w14:textId="77777777" w:rsidR="00420155" w:rsidRPr="006C35C5" w:rsidRDefault="0042015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83F3F3" w14:textId="77777777" w:rsidR="00420155" w:rsidRPr="006C35C5" w:rsidRDefault="0042015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32960E" w14:textId="77777777" w:rsidR="00420155" w:rsidRPr="006C35C5" w:rsidRDefault="0042015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B37CB0" w14:textId="77777777" w:rsidR="00420155" w:rsidRPr="006C35C5" w:rsidRDefault="0042015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6C35C5" w:rsidRPr="006C35C5" w14:paraId="42C37713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CC2450" w14:textId="447194CC" w:rsidR="006C35C5" w:rsidRPr="006C35C5" w:rsidRDefault="006C35C5" w:rsidP="006C35C5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system provides accurate and correct data (File details, user details)</w:t>
            </w:r>
            <w:r w:rsidR="00E35444">
              <w:rPr>
                <w:rFonts w:ascii="Arial" w:hAnsi="Arial" w:cs="Arial"/>
              </w:rPr>
              <w:t>. (Accuracy)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9A20C1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E77CBC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A8EC00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727C36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9141701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6C35C5" w:rsidRPr="006C35C5" w14:paraId="2076227A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459FC7" w14:textId="1A65FBD7" w:rsidR="006C35C5" w:rsidRPr="006C35C5" w:rsidRDefault="006C35C5" w:rsidP="006C35C5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web application can run/access through a web browser.</w:t>
            </w:r>
            <w:r w:rsidR="00E35444">
              <w:rPr>
                <w:rFonts w:ascii="Arial" w:hAnsi="Arial" w:cs="Arial"/>
              </w:rPr>
              <w:t xml:space="preserve"> (Interoperability)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40F3B48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7621686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06C33C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7CA340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8F888B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6C35C5" w:rsidRPr="006C35C5" w14:paraId="26437FDF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37AFEF6" w14:textId="59BBACD7" w:rsidR="006C35C5" w:rsidRPr="006C35C5" w:rsidRDefault="006C35C5" w:rsidP="006C35C5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 xml:space="preserve">The web application implements secure authentication to ensure that only authorized users can access (Ex. Email verification must have </w:t>
            </w:r>
            <w:r w:rsidR="00357126">
              <w:rPr>
                <w:rFonts w:ascii="Arial" w:hAnsi="Arial" w:cs="Arial"/>
              </w:rPr>
              <w:t>C</w:t>
            </w:r>
            <w:r w:rsidRPr="006C35C5">
              <w:rPr>
                <w:rFonts w:ascii="Arial" w:hAnsi="Arial" w:cs="Arial"/>
              </w:rPr>
              <w:t>v</w:t>
            </w:r>
            <w:r w:rsidR="00357126">
              <w:rPr>
                <w:rFonts w:ascii="Arial" w:hAnsi="Arial" w:cs="Arial"/>
              </w:rPr>
              <w:t>SU</w:t>
            </w:r>
            <w:r w:rsidRPr="006C35C5">
              <w:rPr>
                <w:rFonts w:ascii="Arial" w:hAnsi="Arial" w:cs="Arial"/>
              </w:rPr>
              <w:t xml:space="preserve"> email)</w:t>
            </w:r>
            <w:r w:rsidR="00E35444">
              <w:rPr>
                <w:rFonts w:ascii="Arial" w:hAnsi="Arial" w:cs="Arial"/>
              </w:rPr>
              <w:t>. (Security)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93ED3F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01677A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EEB61C6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12DA73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532873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6C35C5" w:rsidRPr="006C35C5" w14:paraId="6B489F57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ABB3CF7" w14:textId="144ED2B0" w:rsidR="006C35C5" w:rsidRPr="006C35C5" w:rsidRDefault="006C35C5" w:rsidP="006C35C5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web application ensures the access of files of the users</w:t>
            </w:r>
            <w:r w:rsidR="00E35444">
              <w:rPr>
                <w:rFonts w:ascii="Arial" w:hAnsi="Arial" w:cs="Arial"/>
              </w:rPr>
              <w:t>. (Security)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1EC8AB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05020B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2C2322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4C9F9A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5939F06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2CA0E84C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1623B0" w14:textId="0EA6AC30" w:rsidR="00E35444" w:rsidRPr="00E35444" w:rsidRDefault="00E35444" w:rsidP="00E3544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RELIABILITY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6422AE" w14:textId="1428EA4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5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933DE8" w14:textId="00B05201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4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BADF2D" w14:textId="0746AA49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10786C" w14:textId="3CFF75A8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8E88E1F" w14:textId="2F5189C8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1</w:t>
            </w:r>
          </w:p>
        </w:tc>
      </w:tr>
      <w:tr w:rsidR="00E35444" w:rsidRPr="006C35C5" w14:paraId="26214FD6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C5BB2C" w14:textId="0C393037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web application provides reliable and consistent behavior and performance (File details, user details)</w:t>
            </w:r>
            <w:r>
              <w:rPr>
                <w:rFonts w:ascii="Arial" w:hAnsi="Arial" w:cs="Arial"/>
              </w:rPr>
              <w:t>. (Maturity)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AA506A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9DBCCA5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46C37D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C65B51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AA0226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116AC6" w:rsidRPr="006C35C5" w14:paraId="6148F745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7100384" w14:textId="315939AA" w:rsidR="00116AC6" w:rsidRPr="006C35C5" w:rsidRDefault="00116AC6" w:rsidP="00E35444">
            <w:pPr>
              <w:rPr>
                <w:rFonts w:ascii="Arial" w:hAnsi="Arial" w:cs="Arial"/>
              </w:rPr>
            </w:pPr>
            <w:r w:rsidRPr="00116AC6">
              <w:rPr>
                <w:rFonts w:ascii="Arial" w:hAnsi="Arial" w:cs="Arial"/>
              </w:rPr>
              <w:t>The system responds/notifies when incorrect action is performed</w:t>
            </w:r>
            <w:r w:rsidR="00412411">
              <w:rPr>
                <w:rFonts w:ascii="Arial" w:hAnsi="Arial" w:cs="Arial"/>
              </w:rPr>
              <w:t>. (Fault Tolerance)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63B9B2" w14:textId="77777777" w:rsidR="00116AC6" w:rsidRPr="006C35C5" w:rsidRDefault="00116AC6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D79F55" w14:textId="77777777" w:rsidR="00116AC6" w:rsidRPr="006C35C5" w:rsidRDefault="00116AC6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3084629" w14:textId="77777777" w:rsidR="00116AC6" w:rsidRPr="006C35C5" w:rsidRDefault="00116AC6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787B45" w14:textId="77777777" w:rsidR="00116AC6" w:rsidRPr="006C35C5" w:rsidRDefault="00116AC6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1DE0E1" w14:textId="77777777" w:rsidR="00116AC6" w:rsidRPr="006C35C5" w:rsidRDefault="00116AC6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3C3E5DB0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919C982" w14:textId="5DA7B158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web application provides proper file storage for file uploads</w:t>
            </w:r>
            <w:r>
              <w:rPr>
                <w:rFonts w:ascii="Arial" w:hAnsi="Arial" w:cs="Arial"/>
              </w:rPr>
              <w:t>. (Fault tolerance)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D546A07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A74544D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D2EBEE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B20120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E1DF3F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67C2E095" w14:textId="77777777" w:rsidTr="00E35444">
        <w:trPr>
          <w:trHeight w:val="267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735912" w14:textId="21C34983" w:rsidR="00E35444" w:rsidRPr="00E35444" w:rsidRDefault="00E35444" w:rsidP="00E35444">
            <w:r w:rsidRPr="006C35C5">
              <w:rPr>
                <w:rFonts w:ascii="Arial" w:hAnsi="Arial" w:cs="Arial"/>
              </w:rPr>
              <w:t>The web application ensures the users access to files</w:t>
            </w:r>
            <w:r>
              <w:rPr>
                <w:rFonts w:ascii="Arial" w:hAnsi="Arial" w:cs="Arial"/>
              </w:rPr>
              <w:t>. (Fault tolerance)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2CDFF5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E987A5E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9B431D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6A76A5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5659E2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78B0754B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828D73" w14:textId="6D0A8F05" w:rsidR="00E35444" w:rsidRPr="006C35C5" w:rsidRDefault="00E35444" w:rsidP="00E3544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USABILITY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E7924F5" w14:textId="06A536E4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5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88B9CFA" w14:textId="0B376AED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4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11F1B9" w14:textId="680DAC02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7303F3" w14:textId="6F8CC57B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6B4E87" w14:textId="0680EA16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1</w:t>
            </w:r>
          </w:p>
        </w:tc>
      </w:tr>
      <w:tr w:rsidR="00E35444" w:rsidRPr="006C35C5" w14:paraId="0A162A70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351E83" w14:textId="1964AEEB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Features of the system and its function</w:t>
            </w:r>
            <w:r w:rsidR="00AE124C">
              <w:rPr>
                <w:rFonts w:ascii="Arial" w:hAnsi="Arial" w:cs="Arial"/>
              </w:rPr>
              <w:t>s</w:t>
            </w:r>
            <w:r w:rsidRPr="006C35C5">
              <w:rPr>
                <w:rFonts w:ascii="Arial" w:hAnsi="Arial" w:cs="Arial"/>
              </w:rPr>
              <w:t xml:space="preserve"> can be easily understood.</w:t>
            </w:r>
            <w:r>
              <w:rPr>
                <w:rFonts w:ascii="Arial" w:hAnsi="Arial" w:cs="Arial"/>
              </w:rPr>
              <w:t xml:space="preserve"> (Understandability)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E055BE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6461ECF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B18BB4C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D6331E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73DDF1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078DDFAA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0CE910D" w14:textId="65BBE630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lastRenderedPageBreak/>
              <w:t>Learning on how to operate the system and its functions are easy for the users</w:t>
            </w:r>
            <w:r>
              <w:rPr>
                <w:rFonts w:ascii="Arial" w:hAnsi="Arial" w:cs="Arial"/>
              </w:rPr>
              <w:t>. (Learnability)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9F4ACF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D05ABAF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983EAB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4A8D926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C9F5507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1336BC65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CD8C04" w14:textId="5DDBA2E0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system is easy to operate by everyone who will use it.</w:t>
            </w:r>
            <w:r>
              <w:rPr>
                <w:rFonts w:ascii="Arial" w:hAnsi="Arial" w:cs="Arial"/>
              </w:rPr>
              <w:t xml:space="preserve"> (operability)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8127C5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DF7624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C3FC79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B98D0A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64A5BB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66EAFA5A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DC4D4F" w14:textId="14E525A4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user interface of the system complements well with each other (colors, font size, font style</w:t>
            </w:r>
            <w:r>
              <w:rPr>
                <w:rFonts w:ascii="Arial" w:hAnsi="Arial" w:cs="Arial"/>
              </w:rPr>
              <w:t>. (Attractiveness)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68E8FC3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2E114B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5A41FD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1A25549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AEAB36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4B58BC16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0BB116" w14:textId="39AC0EE8" w:rsidR="00E35444" w:rsidRPr="00517348" w:rsidRDefault="00E35444" w:rsidP="00E35444">
            <w:pPr>
              <w:pStyle w:val="ListParagraph"/>
              <w:ind w:left="14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EFFICIENCY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95644B" w14:textId="01AEDD48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5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358024" w14:textId="2C6BD159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4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81B852" w14:textId="3F4B1408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3891A6D" w14:textId="3E4C5970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C78C28" w14:textId="120FF20F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1</w:t>
            </w:r>
          </w:p>
        </w:tc>
      </w:tr>
      <w:tr w:rsidR="00E35444" w:rsidRPr="006C35C5" w14:paraId="125C9003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A7AD4A" w14:textId="4A8FB301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Haven’t experience lag or delay upon executing a process (prox. 3-5 seconds)</w:t>
            </w:r>
            <w:r>
              <w:rPr>
                <w:rFonts w:ascii="Arial" w:hAnsi="Arial" w:cs="Arial"/>
              </w:rPr>
              <w:t>. (Time Behavior)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AFE9DE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9ABB865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CDF738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921B34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2A571C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7859511B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1004C6" w14:textId="67AF77D5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web application does not require special equipment and the system specifications required minimal to run it.</w:t>
            </w:r>
            <w:r>
              <w:rPr>
                <w:rFonts w:ascii="Arial" w:hAnsi="Arial" w:cs="Arial"/>
              </w:rPr>
              <w:t xml:space="preserve"> (Resource Utilization)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93EF94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5ADDD4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FCD86C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10768DF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4F1158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2EE3B5FB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426BDB" w14:textId="0FAAE406" w:rsidR="00E35444" w:rsidRPr="00517348" w:rsidRDefault="00E35444" w:rsidP="00E35444">
            <w:pPr>
              <w:pStyle w:val="ListParagraph"/>
              <w:ind w:left="14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PORTABILITY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9309808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5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456543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4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94AAD01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DBEE42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502D39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1</w:t>
            </w:r>
          </w:p>
        </w:tc>
      </w:tr>
      <w:tr w:rsidR="00E35444" w:rsidRPr="006C35C5" w14:paraId="4F83117B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5FE6BB" w14:textId="6060DE65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system can run in different browser with device connected to the internet.</w:t>
            </w:r>
            <w:r>
              <w:rPr>
                <w:rFonts w:ascii="Arial" w:hAnsi="Arial" w:cs="Arial"/>
              </w:rPr>
              <w:t xml:space="preserve"> (Adaptability)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23733E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08ED2A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17F1D5B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95EF45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7090149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412411" w:rsidRPr="006C35C5" w14:paraId="44505EF4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4E0093" w14:textId="75B0D04A" w:rsidR="00412411" w:rsidRPr="006C35C5" w:rsidRDefault="00412411" w:rsidP="00E35444">
            <w:pPr>
              <w:rPr>
                <w:rFonts w:ascii="Arial" w:hAnsi="Arial" w:cs="Arial"/>
              </w:rPr>
            </w:pPr>
            <w:r w:rsidRPr="00412411">
              <w:rPr>
                <w:rFonts w:ascii="Arial" w:hAnsi="Arial" w:cs="Arial"/>
              </w:rPr>
              <w:t>Software and its features are unique and well aligned to the accreditation storage process</w:t>
            </w:r>
            <w:r>
              <w:rPr>
                <w:rFonts w:ascii="Arial" w:hAnsi="Arial" w:cs="Arial"/>
              </w:rPr>
              <w:t>. (Replaceability)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790F8D" w14:textId="77777777" w:rsidR="00412411" w:rsidRPr="006C35C5" w:rsidRDefault="00412411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D564958" w14:textId="77777777" w:rsidR="00412411" w:rsidRPr="006C35C5" w:rsidRDefault="00412411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48ACDB" w14:textId="77777777" w:rsidR="00412411" w:rsidRPr="006C35C5" w:rsidRDefault="00412411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1C1903" w14:textId="77777777" w:rsidR="00412411" w:rsidRPr="006C35C5" w:rsidRDefault="00412411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F85E8F" w14:textId="77777777" w:rsidR="00412411" w:rsidRPr="006C35C5" w:rsidRDefault="00412411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30A96F0D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294393" w14:textId="696E7161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system could run with another web app at the same time</w:t>
            </w:r>
            <w:r>
              <w:rPr>
                <w:rFonts w:ascii="Arial" w:hAnsi="Arial" w:cs="Arial"/>
              </w:rPr>
              <w:t>. (Co- existence)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122F66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14EEC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2D78AB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7B1627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DD4CC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</w:tbl>
    <w:p w14:paraId="5DD53B24" w14:textId="09B63BA6" w:rsidR="00830DF3" w:rsidRPr="006C35C5" w:rsidRDefault="00830DF3" w:rsidP="0008520F">
      <w:pPr>
        <w:spacing w:after="0"/>
        <w:rPr>
          <w:rFonts w:ascii="Arial" w:eastAsia="Arial" w:hAnsi="Arial" w:cs="Arial"/>
          <w:b/>
          <w:bCs/>
          <w:color w:val="000000"/>
          <w:szCs w:val="20"/>
        </w:rPr>
      </w:pPr>
    </w:p>
    <w:sectPr w:rsidR="00830DF3" w:rsidRPr="006C35C5" w:rsidSect="0008520F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DE0A" w14:textId="77777777" w:rsidR="006D5715" w:rsidRDefault="006D5715">
      <w:pPr>
        <w:spacing w:line="240" w:lineRule="auto"/>
      </w:pPr>
      <w:r>
        <w:separator/>
      </w:r>
    </w:p>
  </w:endnote>
  <w:endnote w:type="continuationSeparator" w:id="0">
    <w:p w14:paraId="3ECABAC9" w14:textId="77777777" w:rsidR="006D5715" w:rsidRDefault="006D5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FBF6C" w14:textId="77777777" w:rsidR="006D5715" w:rsidRDefault="006D5715">
      <w:pPr>
        <w:spacing w:after="0"/>
      </w:pPr>
      <w:r>
        <w:separator/>
      </w:r>
    </w:p>
  </w:footnote>
  <w:footnote w:type="continuationSeparator" w:id="0">
    <w:p w14:paraId="2D15850A" w14:textId="77777777" w:rsidR="006D5715" w:rsidRDefault="006D57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2399C"/>
    <w:multiLevelType w:val="multilevel"/>
    <w:tmpl w:val="F842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48D717"/>
    <w:multiLevelType w:val="singleLevel"/>
    <w:tmpl w:val="5448D717"/>
    <w:lvl w:ilvl="0">
      <w:start w:val="1"/>
      <w:numFmt w:val="decimal"/>
      <w:suff w:val="space"/>
      <w:lvlText w:val="%1."/>
      <w:lvlJc w:val="left"/>
    </w:lvl>
  </w:abstractNum>
  <w:num w:numId="1" w16cid:durableId="41635648">
    <w:abstractNumId w:val="1"/>
  </w:num>
  <w:num w:numId="2" w16cid:durableId="2002467160">
    <w:abstractNumId w:val="0"/>
    <w:lvlOverride w:ilvl="0">
      <w:startOverride w:val="1"/>
    </w:lvlOverride>
  </w:num>
  <w:num w:numId="3" w16cid:durableId="1591310736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1DD"/>
    <w:rsid w:val="00057C7A"/>
    <w:rsid w:val="0008520F"/>
    <w:rsid w:val="00116AC6"/>
    <w:rsid w:val="00195F9A"/>
    <w:rsid w:val="00284F62"/>
    <w:rsid w:val="00357126"/>
    <w:rsid w:val="00362C2F"/>
    <w:rsid w:val="00412411"/>
    <w:rsid w:val="00420155"/>
    <w:rsid w:val="00442F88"/>
    <w:rsid w:val="004A2524"/>
    <w:rsid w:val="004B623D"/>
    <w:rsid w:val="00527075"/>
    <w:rsid w:val="006971DD"/>
    <w:rsid w:val="006B64ED"/>
    <w:rsid w:val="006C35C5"/>
    <w:rsid w:val="006D5715"/>
    <w:rsid w:val="00830DF3"/>
    <w:rsid w:val="00870370"/>
    <w:rsid w:val="008F6DE5"/>
    <w:rsid w:val="00A251E5"/>
    <w:rsid w:val="00A55491"/>
    <w:rsid w:val="00AE124C"/>
    <w:rsid w:val="00B46FDF"/>
    <w:rsid w:val="00B57BD3"/>
    <w:rsid w:val="00D95611"/>
    <w:rsid w:val="00E35444"/>
    <w:rsid w:val="00E369C8"/>
    <w:rsid w:val="00E63870"/>
    <w:rsid w:val="00E6557B"/>
    <w:rsid w:val="00E70412"/>
    <w:rsid w:val="00FB4C86"/>
    <w:rsid w:val="12CD4CDA"/>
    <w:rsid w:val="20E7053A"/>
    <w:rsid w:val="27AF3C14"/>
    <w:rsid w:val="37587274"/>
    <w:rsid w:val="4836E727"/>
    <w:rsid w:val="50571277"/>
    <w:rsid w:val="62FE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06FBF91"/>
  <w15:docId w15:val="{32875149-5723-49CF-A3F1-BE6A6D3E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Theme="minorHAnsi" w:eastAsiaTheme="minorHAnsi" w:hAnsiTheme="minorHAns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paragraph" w:styleId="List">
    <w:name w:val="List"/>
    <w:basedOn w:val="BodyText"/>
    <w:qFormat/>
    <w:rPr>
      <w:rFonts w:cs="Lucida San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libri" w:eastAsia="Calibri" w:hAnsi="Calibri" w:cs="Calibri"/>
      <w:b/>
      <w:sz w:val="36"/>
      <w:szCs w:val="3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420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5C5"/>
    <w:pPr>
      <w:suppressAutoHyphens w:val="0"/>
      <w:spacing w:after="160" w:line="259" w:lineRule="auto"/>
      <w:ind w:left="720"/>
      <w:contextualSpacing/>
    </w:pPr>
    <w:rPr>
      <w:rFonts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DAF902A283A4B91D5537759DF5FCD" ma:contentTypeVersion="2" ma:contentTypeDescription="Create a new document." ma:contentTypeScope="" ma:versionID="c541a804d05f51e5c20045e1bbcb2387">
  <xsd:schema xmlns:xsd="http://www.w3.org/2001/XMLSchema" xmlns:xs="http://www.w3.org/2001/XMLSchema" xmlns:p="http://schemas.microsoft.com/office/2006/metadata/properties" xmlns:ns2="30093c63-5de6-4abf-b9e1-5617c5103455" targetNamespace="http://schemas.microsoft.com/office/2006/metadata/properties" ma:root="true" ma:fieldsID="22f1afd633c96a776c7526df0e83641f" ns2:_="">
    <xsd:import namespace="30093c63-5de6-4abf-b9e1-5617c5103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93c63-5de6-4abf-b9e1-5617c5103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728599-8ED0-4878-AF01-6EDC11CE1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93c63-5de6-4abf-b9e1-5617c5103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F5A764-DE11-4540-8201-9901E01029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Montino</dc:creator>
  <cp:lastModifiedBy>Laica Dennise</cp:lastModifiedBy>
  <cp:revision>9</cp:revision>
  <dcterms:created xsi:type="dcterms:W3CDTF">2023-12-19T23:34:00Z</dcterms:created>
  <dcterms:modified xsi:type="dcterms:W3CDTF">2024-01-01T17:08:00Z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38C47AD9C0FC460BA19FF1835B9C4335</vt:lpwstr>
  </property>
</Properties>
</file>