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4644F" w14:textId="0F5D72D5" w:rsidR="00BB2BD3" w:rsidRDefault="00BB2BD3" w:rsidP="00BB2BD3">
      <w:pPr>
        <w:jc w:val="center"/>
        <w:rPr>
          <w:b/>
        </w:rPr>
      </w:pPr>
      <w:r w:rsidRPr="00BB2BD3">
        <w:rPr>
          <w:b/>
        </w:rPr>
        <w:t>Pattern 6 Research Proposal</w:t>
      </w:r>
    </w:p>
    <w:p w14:paraId="0F0B1D8A" w14:textId="275A1747" w:rsidR="00B2556D" w:rsidRDefault="00B2556D" w:rsidP="00BB2BD3">
      <w:pPr>
        <w:jc w:val="center"/>
        <w:rPr>
          <w:b/>
        </w:rPr>
      </w:pPr>
      <w:r>
        <w:rPr>
          <w:rFonts w:hint="eastAsia"/>
          <w:b/>
        </w:rPr>
        <w:t>Team</w:t>
      </w:r>
      <w:r>
        <w:rPr>
          <w:b/>
        </w:rPr>
        <w:t xml:space="preserve"> Member:</w:t>
      </w:r>
    </w:p>
    <w:p w14:paraId="19606BC7" w14:textId="77777777" w:rsidR="00BB2BD3" w:rsidRDefault="00BB2BD3" w:rsidP="00BB2BD3">
      <w:pPr>
        <w:jc w:val="center"/>
        <w:rPr>
          <w:b/>
        </w:rPr>
      </w:pPr>
    </w:p>
    <w:p w14:paraId="6EFC62BD" w14:textId="77777777" w:rsidR="002737A1" w:rsidRDefault="00BB2BD3" w:rsidP="00B2556D">
      <w:pPr>
        <w:pBdr>
          <w:bottom w:val="single" w:sz="4" w:space="1" w:color="auto"/>
        </w:pBdr>
        <w:rPr>
          <w:b/>
        </w:rPr>
      </w:pPr>
      <w:r>
        <w:rPr>
          <w:b/>
        </w:rPr>
        <w:t>Topic</w:t>
      </w:r>
    </w:p>
    <w:p w14:paraId="351143BD" w14:textId="42197C84" w:rsidR="00AC4DD2" w:rsidRDefault="00BB2BD3" w:rsidP="00BB2BD3">
      <w:pPr>
        <w:rPr>
          <w:bCs/>
        </w:rPr>
      </w:pPr>
      <w:r>
        <w:rPr>
          <w:bCs/>
        </w:rPr>
        <w:t xml:space="preserve">Explore </w:t>
      </w:r>
      <w:r w:rsidR="00C453F3">
        <w:rPr>
          <w:bCs/>
        </w:rPr>
        <w:t xml:space="preserve">the </w:t>
      </w:r>
      <w:r w:rsidR="00DF1571">
        <w:rPr>
          <w:rFonts w:hint="eastAsia"/>
          <w:bCs/>
        </w:rPr>
        <w:t>current</w:t>
      </w:r>
      <w:r w:rsidR="00DF1571">
        <w:rPr>
          <w:bCs/>
        </w:rPr>
        <w:t xml:space="preserve"> </w:t>
      </w:r>
      <w:r w:rsidR="00DF1571">
        <w:rPr>
          <w:rFonts w:hint="eastAsia"/>
          <w:bCs/>
        </w:rPr>
        <w:t>used</w:t>
      </w:r>
      <w:r w:rsidR="00DF1571">
        <w:rPr>
          <w:bCs/>
        </w:rPr>
        <w:t xml:space="preserve"> </w:t>
      </w:r>
      <w:r w:rsidR="00DF1571">
        <w:rPr>
          <w:rFonts w:hint="eastAsia"/>
          <w:bCs/>
        </w:rPr>
        <w:t>car</w:t>
      </w:r>
      <w:r w:rsidR="00DF1571">
        <w:rPr>
          <w:bCs/>
        </w:rPr>
        <w:t xml:space="preserve"> </w:t>
      </w:r>
      <w:r w:rsidR="00DF1571">
        <w:rPr>
          <w:rFonts w:hint="eastAsia"/>
          <w:bCs/>
        </w:rPr>
        <w:t>market</w:t>
      </w:r>
      <w:r w:rsidR="00DF1571">
        <w:rPr>
          <w:bCs/>
        </w:rPr>
        <w:t xml:space="preserve"> </w:t>
      </w:r>
      <w:r w:rsidR="00DF1571">
        <w:rPr>
          <w:rFonts w:hint="eastAsia"/>
          <w:bCs/>
        </w:rPr>
        <w:t>in</w:t>
      </w:r>
      <w:r w:rsidR="00DF1571">
        <w:rPr>
          <w:bCs/>
        </w:rPr>
        <w:t xml:space="preserve"> </w:t>
      </w:r>
      <w:r w:rsidR="00DF1571">
        <w:rPr>
          <w:rFonts w:hint="eastAsia"/>
          <w:bCs/>
        </w:rPr>
        <w:t>Belarus</w:t>
      </w:r>
      <w:r w:rsidR="00DF1571">
        <w:rPr>
          <w:bCs/>
        </w:rPr>
        <w:t xml:space="preserve"> </w:t>
      </w:r>
      <w:r w:rsidR="00DF1571">
        <w:rPr>
          <w:rFonts w:hint="eastAsia"/>
          <w:bCs/>
        </w:rPr>
        <w:t>and</w:t>
      </w:r>
      <w:r w:rsidR="00DF1571">
        <w:rPr>
          <w:bCs/>
        </w:rPr>
        <w:t xml:space="preserve"> </w:t>
      </w:r>
      <w:r w:rsidR="002737A1">
        <w:rPr>
          <w:rFonts w:hint="eastAsia"/>
          <w:bCs/>
        </w:rPr>
        <w:t>develop</w:t>
      </w:r>
      <w:r w:rsidR="00C453F3">
        <w:rPr>
          <w:bCs/>
        </w:rPr>
        <w:t xml:space="preserve"> a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pricing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model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to</w:t>
      </w:r>
      <w:r w:rsidR="002737A1">
        <w:rPr>
          <w:bCs/>
        </w:rPr>
        <w:t xml:space="preserve"> </w:t>
      </w:r>
      <w:r w:rsidR="00DF1571">
        <w:rPr>
          <w:rFonts w:hint="eastAsia"/>
          <w:bCs/>
        </w:rPr>
        <w:t>check</w:t>
      </w:r>
      <w:r w:rsidR="00DF1571">
        <w:rPr>
          <w:bCs/>
        </w:rPr>
        <w:t xml:space="preserve"> </w:t>
      </w:r>
      <w:r w:rsidR="00DF1571">
        <w:rPr>
          <w:rFonts w:hint="eastAsia"/>
          <w:bCs/>
        </w:rPr>
        <w:t>the</w:t>
      </w:r>
      <w:r w:rsidR="00DF1571">
        <w:rPr>
          <w:bCs/>
        </w:rPr>
        <w:t xml:space="preserve"> </w:t>
      </w:r>
      <w:r w:rsidR="00DF1571">
        <w:rPr>
          <w:rFonts w:hint="eastAsia"/>
          <w:bCs/>
        </w:rPr>
        <w:t>phase</w:t>
      </w:r>
      <w:r w:rsidR="00DF1571">
        <w:rPr>
          <w:bCs/>
        </w:rPr>
        <w:t xml:space="preserve"> </w:t>
      </w:r>
      <w:r w:rsidR="002737A1">
        <w:rPr>
          <w:rFonts w:hint="eastAsia"/>
          <w:bCs/>
        </w:rPr>
        <w:t>of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the</w:t>
      </w:r>
      <w:r w:rsidR="002737A1">
        <w:rPr>
          <w:bCs/>
        </w:rPr>
        <w:t xml:space="preserve"> </w:t>
      </w:r>
      <w:r w:rsidR="00C453F3">
        <w:rPr>
          <w:bCs/>
        </w:rPr>
        <w:t>recovery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process</w:t>
      </w:r>
      <w:r w:rsidR="002737A1">
        <w:rPr>
          <w:bCs/>
        </w:rPr>
        <w:t xml:space="preserve"> </w:t>
      </w:r>
      <w:r w:rsidR="00C453F3">
        <w:rPr>
          <w:bCs/>
        </w:rPr>
        <w:t>within the</w:t>
      </w:r>
      <w:r w:rsidR="00DF1571">
        <w:rPr>
          <w:bCs/>
        </w:rPr>
        <w:t xml:space="preserve"> </w:t>
      </w:r>
      <w:r w:rsidR="00DF1571">
        <w:rPr>
          <w:rFonts w:hint="eastAsia"/>
          <w:bCs/>
        </w:rPr>
        <w:t>market</w:t>
      </w:r>
      <w:r w:rsidR="00DF1571">
        <w:rPr>
          <w:bCs/>
        </w:rPr>
        <w:t>.</w:t>
      </w:r>
    </w:p>
    <w:p w14:paraId="5E601485" w14:textId="77777777" w:rsidR="00B2556D" w:rsidRDefault="00B2556D" w:rsidP="00BB2BD3">
      <w:pPr>
        <w:rPr>
          <w:bCs/>
        </w:rPr>
      </w:pPr>
    </w:p>
    <w:p w14:paraId="792EF35D" w14:textId="7B4A6CF3" w:rsidR="00AC4DD2" w:rsidRPr="00B2556D" w:rsidRDefault="00AC4DD2" w:rsidP="00B2556D">
      <w:pPr>
        <w:pBdr>
          <w:bottom w:val="single" w:sz="4" w:space="1" w:color="auto"/>
        </w:pBdr>
        <w:rPr>
          <w:b/>
        </w:rPr>
      </w:pPr>
      <w:r w:rsidRPr="00B2556D">
        <w:rPr>
          <w:b/>
        </w:rPr>
        <w:t xml:space="preserve">SMART </w:t>
      </w:r>
      <w:r w:rsidR="00FD2014" w:rsidRPr="00B2556D">
        <w:rPr>
          <w:b/>
        </w:rPr>
        <w:t xml:space="preserve"> </w:t>
      </w:r>
    </w:p>
    <w:p w14:paraId="1A7646F8" w14:textId="0AF9D179" w:rsidR="00E06C27" w:rsidRDefault="00AC4DD2" w:rsidP="00BB2BD3">
      <w:pPr>
        <w:rPr>
          <w:bCs/>
        </w:rPr>
      </w:pPr>
      <w:r w:rsidRPr="00B2556D">
        <w:rPr>
          <w:rFonts w:hint="eastAsia"/>
          <w:b/>
        </w:rPr>
        <w:t>Specific</w:t>
      </w:r>
      <w:r>
        <w:rPr>
          <w:bCs/>
        </w:rPr>
        <w:t>:</w:t>
      </w:r>
      <w:r w:rsidR="00166C09">
        <w:rPr>
          <w:bCs/>
        </w:rPr>
        <w:t xml:space="preserve"> </w:t>
      </w:r>
      <w:r w:rsidR="00C453F3">
        <w:rPr>
          <w:bCs/>
        </w:rPr>
        <w:t>Use the</w:t>
      </w:r>
      <w:r w:rsidR="002737A1">
        <w:rPr>
          <w:bCs/>
        </w:rPr>
        <w:t xml:space="preserve"> </w:t>
      </w:r>
      <w:r w:rsidR="00C453F3">
        <w:rPr>
          <w:bCs/>
        </w:rPr>
        <w:t>“</w:t>
      </w:r>
      <w:r w:rsidR="002737A1">
        <w:rPr>
          <w:rFonts w:hint="eastAsia"/>
          <w:bCs/>
        </w:rPr>
        <w:t>used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car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data</w:t>
      </w:r>
      <w:r w:rsidR="00C453F3">
        <w:rPr>
          <w:bCs/>
        </w:rPr>
        <w:t xml:space="preserve">”, which has </w:t>
      </w:r>
      <w:r w:rsidR="00FB3E8C">
        <w:rPr>
          <w:bCs/>
        </w:rPr>
        <w:t xml:space="preserve">29 </w:t>
      </w:r>
      <w:r w:rsidR="00FB3E8C">
        <w:rPr>
          <w:rFonts w:hint="eastAsia"/>
          <w:bCs/>
        </w:rPr>
        <w:t>variables</w:t>
      </w:r>
      <w:r w:rsidR="00C453F3">
        <w:rPr>
          <w:bCs/>
        </w:rPr>
        <w:t xml:space="preserve">, </w:t>
      </w:r>
      <w:r w:rsidR="002737A1">
        <w:rPr>
          <w:rFonts w:hint="eastAsia"/>
          <w:bCs/>
        </w:rPr>
        <w:t>to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build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a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linear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regression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model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on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car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prices</w:t>
      </w:r>
      <w:r w:rsidR="002737A1">
        <w:rPr>
          <w:bCs/>
        </w:rPr>
        <w:t xml:space="preserve">. </w:t>
      </w:r>
      <w:r w:rsidR="002737A1">
        <w:rPr>
          <w:rFonts w:hint="eastAsia"/>
          <w:bCs/>
        </w:rPr>
        <w:t>Then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use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the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model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to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compare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predicted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prices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with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real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world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data</w:t>
      </w:r>
      <w:r w:rsidR="00FB3E8C">
        <w:rPr>
          <w:bCs/>
        </w:rPr>
        <w:t xml:space="preserve"> and </w:t>
      </w:r>
      <w:r w:rsidR="00FB3E8C">
        <w:rPr>
          <w:rFonts w:hint="eastAsia"/>
          <w:bCs/>
        </w:rPr>
        <w:t>check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the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difference</w:t>
      </w:r>
      <w:r w:rsidR="00FB3E8C">
        <w:rPr>
          <w:bCs/>
        </w:rPr>
        <w:t xml:space="preserve">. 5-7% </w:t>
      </w:r>
      <w:r w:rsidR="00FB3E8C">
        <w:rPr>
          <w:rFonts w:hint="eastAsia"/>
          <w:bCs/>
        </w:rPr>
        <w:t>indicates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market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is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approaching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final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phase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of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recovery</w:t>
      </w:r>
      <w:r w:rsidR="00FB3E8C">
        <w:rPr>
          <w:bCs/>
        </w:rPr>
        <w:t xml:space="preserve">. </w:t>
      </w:r>
      <w:r w:rsidR="00C453F3">
        <w:rPr>
          <w:bCs/>
        </w:rPr>
        <w:t xml:space="preserve">While </w:t>
      </w:r>
      <w:r w:rsidR="004403D2">
        <w:rPr>
          <w:bCs/>
        </w:rPr>
        <w:t>7%-15%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suggests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the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recovery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is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in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progress</w:t>
      </w:r>
      <w:r w:rsidR="00C453F3">
        <w:rPr>
          <w:bCs/>
        </w:rPr>
        <w:t xml:space="preserve">, </w:t>
      </w:r>
      <w:r w:rsidR="00FB3E8C">
        <w:rPr>
          <w:bCs/>
        </w:rPr>
        <w:t>more could mean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the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market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still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has</w:t>
      </w:r>
      <w:r w:rsidR="00C453F3">
        <w:rPr>
          <w:bCs/>
        </w:rPr>
        <w:t>n’t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recovered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yet</w:t>
      </w:r>
      <w:r w:rsidR="004403D2">
        <w:rPr>
          <w:bCs/>
        </w:rPr>
        <w:t>.</w:t>
      </w:r>
    </w:p>
    <w:p w14:paraId="3F8122B9" w14:textId="7FE8B77F" w:rsidR="00AC4DD2" w:rsidRDefault="00AC4DD2" w:rsidP="00BB2BD3">
      <w:pPr>
        <w:rPr>
          <w:bCs/>
        </w:rPr>
      </w:pPr>
      <w:r w:rsidRPr="00B2556D">
        <w:rPr>
          <w:rFonts w:hint="eastAsia"/>
          <w:b/>
        </w:rPr>
        <w:t>Measurable</w:t>
      </w:r>
      <w:r>
        <w:rPr>
          <w:bCs/>
        </w:rPr>
        <w:t>:</w:t>
      </w:r>
      <w:r w:rsidR="005F0D4B">
        <w:rPr>
          <w:bCs/>
        </w:rPr>
        <w:t xml:space="preserve"> </w:t>
      </w:r>
      <w:r w:rsidR="00F373A2">
        <w:rPr>
          <w:rFonts w:hint="eastAsia"/>
          <w:bCs/>
        </w:rPr>
        <w:t>There</w:t>
      </w:r>
      <w:r w:rsidR="00E06C27">
        <w:rPr>
          <w:bCs/>
        </w:rPr>
        <w:t xml:space="preserve"> </w:t>
      </w:r>
      <w:r w:rsidR="00E06C27">
        <w:rPr>
          <w:rFonts w:hint="eastAsia"/>
          <w:bCs/>
        </w:rPr>
        <w:t>a</w:t>
      </w:r>
      <w:r w:rsidR="00C453F3">
        <w:rPr>
          <w:bCs/>
        </w:rPr>
        <w:t xml:space="preserve">re </w:t>
      </w:r>
      <w:r w:rsidR="009A126E">
        <w:rPr>
          <w:bCs/>
        </w:rPr>
        <w:t>38</w:t>
      </w:r>
      <w:r w:rsidR="00C453F3">
        <w:rPr>
          <w:bCs/>
        </w:rPr>
        <w:t>,</w:t>
      </w:r>
      <w:r w:rsidR="009A126E">
        <w:rPr>
          <w:bCs/>
        </w:rPr>
        <w:t xml:space="preserve">532 </w:t>
      </w:r>
      <w:r w:rsidR="009A126E">
        <w:rPr>
          <w:rFonts w:hint="eastAsia"/>
          <w:bCs/>
        </w:rPr>
        <w:t>data</w:t>
      </w:r>
      <w:r w:rsidR="009A126E">
        <w:rPr>
          <w:bCs/>
        </w:rPr>
        <w:t xml:space="preserve"> </w:t>
      </w:r>
      <w:r w:rsidR="009A126E">
        <w:rPr>
          <w:rFonts w:hint="eastAsia"/>
          <w:bCs/>
        </w:rPr>
        <w:t>points</w:t>
      </w:r>
      <w:r w:rsidR="009A126E">
        <w:rPr>
          <w:bCs/>
        </w:rPr>
        <w:t xml:space="preserve"> </w:t>
      </w:r>
      <w:r w:rsidR="009A126E">
        <w:rPr>
          <w:rFonts w:hint="eastAsia"/>
          <w:bCs/>
        </w:rPr>
        <w:t>to</w:t>
      </w:r>
      <w:r w:rsidR="009A126E">
        <w:rPr>
          <w:bCs/>
        </w:rPr>
        <w:t xml:space="preserve"> </w:t>
      </w:r>
      <w:r w:rsidR="009A126E">
        <w:rPr>
          <w:rFonts w:hint="eastAsia"/>
          <w:bCs/>
        </w:rPr>
        <w:t>develop</w:t>
      </w:r>
      <w:r w:rsidR="00C453F3">
        <w:rPr>
          <w:bCs/>
        </w:rPr>
        <w:t xml:space="preserve"> a</w:t>
      </w:r>
      <w:r w:rsidR="009A126E">
        <w:rPr>
          <w:bCs/>
        </w:rPr>
        <w:t xml:space="preserve"> </w:t>
      </w:r>
      <w:r w:rsidR="009A126E">
        <w:rPr>
          <w:rFonts w:hint="eastAsia"/>
          <w:bCs/>
        </w:rPr>
        <w:t>model</w:t>
      </w:r>
      <w:r w:rsidR="009A126E">
        <w:rPr>
          <w:bCs/>
        </w:rPr>
        <w:t xml:space="preserve"> </w:t>
      </w:r>
      <w:r w:rsidR="009A126E">
        <w:rPr>
          <w:rFonts w:hint="eastAsia"/>
          <w:bCs/>
        </w:rPr>
        <w:t>on</w:t>
      </w:r>
      <w:r w:rsidR="00F373A2">
        <w:rPr>
          <w:bCs/>
        </w:rPr>
        <w:t xml:space="preserve">. Total </w:t>
      </w:r>
      <w:r w:rsidR="00F373A2">
        <w:rPr>
          <w:rFonts w:hint="eastAsia"/>
          <w:bCs/>
        </w:rPr>
        <w:t>variables</w:t>
      </w:r>
      <w:r w:rsidR="00F373A2">
        <w:rPr>
          <w:bCs/>
        </w:rPr>
        <w:t xml:space="preserve"> </w:t>
      </w:r>
      <w:r w:rsidR="00F373A2">
        <w:rPr>
          <w:rFonts w:hint="eastAsia"/>
          <w:bCs/>
        </w:rPr>
        <w:t>that</w:t>
      </w:r>
      <w:r w:rsidR="00F373A2">
        <w:rPr>
          <w:bCs/>
        </w:rPr>
        <w:t xml:space="preserve"> </w:t>
      </w:r>
      <w:r w:rsidR="00F373A2">
        <w:rPr>
          <w:rFonts w:hint="eastAsia"/>
          <w:bCs/>
        </w:rPr>
        <w:t>could</w:t>
      </w:r>
      <w:r w:rsidR="00F373A2">
        <w:rPr>
          <w:bCs/>
        </w:rPr>
        <w:t xml:space="preserve"> </w:t>
      </w:r>
      <w:r w:rsidR="00F373A2">
        <w:rPr>
          <w:rFonts w:hint="eastAsia"/>
          <w:bCs/>
        </w:rPr>
        <w:t>be</w:t>
      </w:r>
      <w:r w:rsidR="00F373A2">
        <w:rPr>
          <w:bCs/>
        </w:rPr>
        <w:t xml:space="preserve"> </w:t>
      </w:r>
      <w:r w:rsidR="00F373A2">
        <w:rPr>
          <w:rFonts w:hint="eastAsia"/>
          <w:bCs/>
        </w:rPr>
        <w:t>tested</w:t>
      </w:r>
      <w:r w:rsidR="00F373A2">
        <w:rPr>
          <w:bCs/>
        </w:rPr>
        <w:t xml:space="preserve"> </w:t>
      </w:r>
      <w:r w:rsidR="00F373A2">
        <w:rPr>
          <w:rFonts w:hint="eastAsia"/>
          <w:bCs/>
        </w:rPr>
        <w:t>are</w:t>
      </w:r>
      <w:r w:rsidR="00F373A2">
        <w:rPr>
          <w:bCs/>
        </w:rPr>
        <w:t xml:space="preserve"> 29</w:t>
      </w:r>
      <w:r w:rsidR="004403D2">
        <w:rPr>
          <w:bCs/>
        </w:rPr>
        <w:t xml:space="preserve">. </w:t>
      </w:r>
      <w:r w:rsidR="004403D2">
        <w:rPr>
          <w:rFonts w:hint="eastAsia"/>
          <w:bCs/>
        </w:rPr>
        <w:t>Out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of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the</w:t>
      </w:r>
      <w:r w:rsidR="004403D2">
        <w:rPr>
          <w:bCs/>
        </w:rPr>
        <w:t xml:space="preserve"> 5 </w:t>
      </w:r>
      <w:r w:rsidR="004403D2">
        <w:rPr>
          <w:rFonts w:hint="eastAsia"/>
          <w:bCs/>
        </w:rPr>
        <w:t>numerical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variables</w:t>
      </w:r>
      <w:r w:rsidR="004403D2">
        <w:rPr>
          <w:bCs/>
        </w:rPr>
        <w:t xml:space="preserve">, </w:t>
      </w:r>
      <w:r w:rsidR="004403D2">
        <w:rPr>
          <w:rFonts w:hint="eastAsia"/>
          <w:bCs/>
        </w:rPr>
        <w:t>on</w:t>
      </w:r>
      <w:r w:rsidR="00F373A2">
        <w:rPr>
          <w:rFonts w:hint="eastAsia"/>
          <w:bCs/>
        </w:rPr>
        <w:t>ly</w:t>
      </w:r>
      <w:r w:rsidR="00F373A2">
        <w:rPr>
          <w:bCs/>
        </w:rPr>
        <w:t xml:space="preserve"> </w:t>
      </w:r>
      <w:r w:rsidR="00F373A2">
        <w:rPr>
          <w:rFonts w:hint="eastAsia"/>
          <w:bCs/>
        </w:rPr>
        <w:t>two</w:t>
      </w:r>
      <w:r w:rsidR="00F373A2">
        <w:rPr>
          <w:bCs/>
        </w:rPr>
        <w:t xml:space="preserve"> </w:t>
      </w:r>
      <w:r w:rsidR="00F373A2">
        <w:rPr>
          <w:rFonts w:hint="eastAsia"/>
          <w:bCs/>
        </w:rPr>
        <w:t>of</w:t>
      </w:r>
      <w:r w:rsidR="00F373A2">
        <w:rPr>
          <w:bCs/>
        </w:rPr>
        <w:t xml:space="preserve"> </w:t>
      </w:r>
      <w:r w:rsidR="00F373A2">
        <w:rPr>
          <w:rFonts w:hint="eastAsia"/>
          <w:bCs/>
        </w:rPr>
        <w:t>the</w:t>
      </w:r>
      <w:r w:rsidR="00F373A2">
        <w:rPr>
          <w:bCs/>
        </w:rPr>
        <w:t xml:space="preserve"> </w:t>
      </w:r>
      <w:r w:rsidR="00F373A2">
        <w:rPr>
          <w:rFonts w:hint="eastAsia"/>
          <w:bCs/>
        </w:rPr>
        <w:t>numerical</w:t>
      </w:r>
      <w:r w:rsidR="00F373A2">
        <w:rPr>
          <w:bCs/>
        </w:rPr>
        <w:t xml:space="preserve"> </w:t>
      </w:r>
      <w:r w:rsidR="00F373A2">
        <w:rPr>
          <w:rFonts w:hint="eastAsia"/>
          <w:bCs/>
        </w:rPr>
        <w:t>variables</w:t>
      </w:r>
      <w:r w:rsidR="00F373A2">
        <w:rPr>
          <w:bCs/>
        </w:rPr>
        <w:t xml:space="preserve"> </w:t>
      </w:r>
      <w:r w:rsidR="00C453F3">
        <w:rPr>
          <w:bCs/>
        </w:rPr>
        <w:t>seem to have</w:t>
      </w:r>
      <w:r w:rsidR="00F373A2">
        <w:rPr>
          <w:bCs/>
        </w:rPr>
        <w:t xml:space="preserve"> </w:t>
      </w:r>
      <w:r w:rsidR="00F373A2">
        <w:rPr>
          <w:rFonts w:hint="eastAsia"/>
          <w:bCs/>
        </w:rPr>
        <w:t>correlations</w:t>
      </w:r>
      <w:r w:rsidR="00F373A2">
        <w:rPr>
          <w:bCs/>
        </w:rPr>
        <w:t xml:space="preserve"> </w:t>
      </w:r>
      <w:r w:rsidR="00F373A2">
        <w:rPr>
          <w:rFonts w:hint="eastAsia"/>
          <w:bCs/>
        </w:rPr>
        <w:t>on</w:t>
      </w:r>
      <w:r w:rsidR="00F373A2">
        <w:rPr>
          <w:bCs/>
        </w:rPr>
        <w:t xml:space="preserve"> </w:t>
      </w:r>
      <w:r w:rsidR="00F373A2">
        <w:rPr>
          <w:rFonts w:hint="eastAsia"/>
          <w:bCs/>
        </w:rPr>
        <w:t>paper</w:t>
      </w:r>
      <w:r w:rsidR="00F373A2">
        <w:rPr>
          <w:bCs/>
        </w:rPr>
        <w:t xml:space="preserve">. </w:t>
      </w:r>
      <w:r w:rsidR="00296962">
        <w:rPr>
          <w:rFonts w:hint="eastAsia"/>
          <w:bCs/>
        </w:rPr>
        <w:t>For</w:t>
      </w:r>
      <w:r w:rsidR="00296962">
        <w:rPr>
          <w:bCs/>
        </w:rPr>
        <w:t xml:space="preserve"> </w:t>
      </w:r>
      <w:r w:rsidR="00296962">
        <w:rPr>
          <w:rFonts w:hint="eastAsia"/>
          <w:bCs/>
        </w:rPr>
        <w:t>model</w:t>
      </w:r>
      <w:r w:rsidR="00296962">
        <w:rPr>
          <w:bCs/>
        </w:rPr>
        <w:t xml:space="preserve"> </w:t>
      </w:r>
      <w:r w:rsidR="00296962">
        <w:rPr>
          <w:rFonts w:hint="eastAsia"/>
          <w:bCs/>
        </w:rPr>
        <w:t>construction</w:t>
      </w:r>
      <w:r w:rsidR="00296962">
        <w:rPr>
          <w:bCs/>
        </w:rPr>
        <w:t xml:space="preserve">, methods </w:t>
      </w:r>
      <w:r w:rsidR="00296962">
        <w:rPr>
          <w:rFonts w:hint="eastAsia"/>
          <w:bCs/>
        </w:rPr>
        <w:t>like</w:t>
      </w:r>
      <w:r w:rsidR="00296962">
        <w:rPr>
          <w:bCs/>
        </w:rPr>
        <w:t xml:space="preserve"> </w:t>
      </w:r>
      <w:r w:rsidR="00296962" w:rsidRPr="00296962">
        <w:rPr>
          <w:bCs/>
        </w:rPr>
        <w:t>r-square, MAE, MSE and RMSE</w:t>
      </w:r>
      <w:r w:rsidR="00296962">
        <w:rPr>
          <w:bCs/>
        </w:rPr>
        <w:t xml:space="preserve"> </w:t>
      </w:r>
      <w:r w:rsidR="00296962">
        <w:rPr>
          <w:rFonts w:hint="eastAsia"/>
          <w:bCs/>
        </w:rPr>
        <w:t>will</w:t>
      </w:r>
      <w:r w:rsidR="00296962">
        <w:rPr>
          <w:bCs/>
        </w:rPr>
        <w:t xml:space="preserve"> </w:t>
      </w:r>
      <w:r w:rsidR="00296962">
        <w:rPr>
          <w:rFonts w:hint="eastAsia"/>
          <w:bCs/>
        </w:rPr>
        <w:t>be</w:t>
      </w:r>
      <w:r w:rsidR="00296962">
        <w:rPr>
          <w:bCs/>
        </w:rPr>
        <w:t xml:space="preserve"> </w:t>
      </w:r>
      <w:r w:rsidR="00296962">
        <w:rPr>
          <w:rFonts w:hint="eastAsia"/>
          <w:bCs/>
        </w:rPr>
        <w:t>used</w:t>
      </w:r>
      <w:r w:rsidR="00296962">
        <w:rPr>
          <w:bCs/>
        </w:rPr>
        <w:t>.</w:t>
      </w:r>
    </w:p>
    <w:p w14:paraId="3EF62A93" w14:textId="2A99440B" w:rsidR="00296962" w:rsidRDefault="00AC4DD2" w:rsidP="00BB2BD3">
      <w:pPr>
        <w:rPr>
          <w:bCs/>
        </w:rPr>
      </w:pPr>
      <w:r w:rsidRPr="00B2556D">
        <w:rPr>
          <w:rFonts w:hint="eastAsia"/>
          <w:b/>
        </w:rPr>
        <w:t>Achievable</w:t>
      </w:r>
      <w:r>
        <w:rPr>
          <w:rFonts w:hint="eastAsia"/>
          <w:bCs/>
        </w:rPr>
        <w:t>:</w:t>
      </w:r>
      <w:r w:rsidR="00296962">
        <w:rPr>
          <w:bCs/>
        </w:rPr>
        <w:t xml:space="preserve"> </w:t>
      </w:r>
      <w:r w:rsidR="004403D2">
        <w:rPr>
          <w:rFonts w:hint="eastAsia"/>
          <w:bCs/>
        </w:rPr>
        <w:t>Data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were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gathered</w:t>
      </w:r>
      <w:r w:rsidR="004403D2">
        <w:rPr>
          <w:bCs/>
        </w:rPr>
        <w:t xml:space="preserve"> </w:t>
      </w:r>
      <w:r w:rsidR="00C453F3">
        <w:rPr>
          <w:bCs/>
        </w:rPr>
        <w:t>in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December</w:t>
      </w:r>
      <w:r w:rsidR="004403D2">
        <w:rPr>
          <w:bCs/>
        </w:rPr>
        <w:t xml:space="preserve"> 2019</w:t>
      </w:r>
      <w:r w:rsidR="00FB3E8C">
        <w:rPr>
          <w:bCs/>
        </w:rPr>
        <w:t xml:space="preserve">, </w:t>
      </w:r>
      <w:r w:rsidR="00FB3E8C" w:rsidRPr="00C453F3">
        <w:rPr>
          <w:rFonts w:hint="eastAsia"/>
          <w:bCs/>
          <w:highlight w:val="red"/>
        </w:rPr>
        <w:t>which</w:t>
      </w:r>
      <w:r w:rsidR="00FB3E8C" w:rsidRPr="00C453F3">
        <w:rPr>
          <w:bCs/>
          <w:highlight w:val="red"/>
        </w:rPr>
        <w:t xml:space="preserve"> </w:t>
      </w:r>
      <w:r w:rsidR="00FB3E8C" w:rsidRPr="00C453F3">
        <w:rPr>
          <w:rFonts w:hint="eastAsia"/>
          <w:bCs/>
          <w:highlight w:val="red"/>
        </w:rPr>
        <w:t>makes</w:t>
      </w:r>
      <w:r w:rsidR="00C453F3" w:rsidRPr="00C453F3">
        <w:rPr>
          <w:bCs/>
          <w:highlight w:val="red"/>
        </w:rPr>
        <w:t xml:space="preserve"> the</w:t>
      </w:r>
      <w:r w:rsidR="00FB3E8C" w:rsidRPr="00C453F3">
        <w:rPr>
          <w:bCs/>
          <w:highlight w:val="red"/>
        </w:rPr>
        <w:t xml:space="preserve"> </w:t>
      </w:r>
      <w:r w:rsidR="00FB3E8C" w:rsidRPr="00C453F3">
        <w:rPr>
          <w:rFonts w:hint="eastAsia"/>
          <w:bCs/>
          <w:highlight w:val="red"/>
        </w:rPr>
        <w:t>final</w:t>
      </w:r>
      <w:r w:rsidR="00FB3E8C" w:rsidRPr="00C453F3">
        <w:rPr>
          <w:bCs/>
          <w:highlight w:val="red"/>
        </w:rPr>
        <w:t xml:space="preserve"> </w:t>
      </w:r>
      <w:r w:rsidR="00FB3E8C" w:rsidRPr="00C453F3">
        <w:rPr>
          <w:rFonts w:hint="eastAsia"/>
          <w:bCs/>
          <w:highlight w:val="red"/>
        </w:rPr>
        <w:t>model</w:t>
      </w:r>
      <w:r w:rsidR="00FB3E8C" w:rsidRPr="00C453F3">
        <w:rPr>
          <w:bCs/>
          <w:highlight w:val="red"/>
        </w:rPr>
        <w:t xml:space="preserve"> </w:t>
      </w:r>
      <w:r w:rsidR="00FB3E8C" w:rsidRPr="00C453F3">
        <w:rPr>
          <w:rFonts w:hint="eastAsia"/>
          <w:bCs/>
          <w:highlight w:val="red"/>
        </w:rPr>
        <w:t>worth</w:t>
      </w:r>
      <w:r w:rsidR="00FB3E8C" w:rsidRPr="00C453F3">
        <w:rPr>
          <w:bCs/>
          <w:highlight w:val="red"/>
        </w:rPr>
        <w:t xml:space="preserve"> </w:t>
      </w:r>
      <w:r w:rsidR="00FB3E8C" w:rsidRPr="00C453F3">
        <w:rPr>
          <w:rFonts w:hint="eastAsia"/>
          <w:bCs/>
          <w:highlight w:val="red"/>
        </w:rPr>
        <w:t>more</w:t>
      </w:r>
      <w:r w:rsidR="00CF55C1" w:rsidRPr="00C453F3">
        <w:rPr>
          <w:bCs/>
          <w:highlight w:val="red"/>
        </w:rPr>
        <w:t xml:space="preserve"> </w:t>
      </w:r>
      <w:r w:rsidR="00CF55C1" w:rsidRPr="00C453F3">
        <w:rPr>
          <w:rFonts w:hint="eastAsia"/>
          <w:bCs/>
          <w:highlight w:val="red"/>
        </w:rPr>
        <w:t>justification</w:t>
      </w:r>
      <w:r w:rsidR="00FB3E8C">
        <w:rPr>
          <w:bCs/>
        </w:rPr>
        <w:t xml:space="preserve">. </w:t>
      </w:r>
      <w:r w:rsidR="00FB3E8C">
        <w:rPr>
          <w:rFonts w:hint="eastAsia"/>
          <w:bCs/>
        </w:rPr>
        <w:t>In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addition</w:t>
      </w:r>
      <w:r w:rsidR="00FB3E8C">
        <w:rPr>
          <w:bCs/>
        </w:rPr>
        <w:t xml:space="preserve">, </w:t>
      </w:r>
      <w:r w:rsidR="00FB3E8C">
        <w:rPr>
          <w:rFonts w:hint="eastAsia"/>
          <w:bCs/>
        </w:rPr>
        <w:t>there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ar</w:t>
      </w:r>
      <w:bookmarkStart w:id="0" w:name="_GoBack"/>
      <w:bookmarkEnd w:id="0"/>
      <w:r w:rsidR="00FB3E8C">
        <w:rPr>
          <w:rFonts w:hint="eastAsia"/>
          <w:bCs/>
        </w:rPr>
        <w:t>e</w:t>
      </w:r>
      <w:r w:rsidR="00C453F3">
        <w:rPr>
          <w:bCs/>
        </w:rPr>
        <w:t xml:space="preserve">n’t </w:t>
      </w:r>
      <w:r w:rsidR="00FB3E8C">
        <w:rPr>
          <w:rFonts w:hint="eastAsia"/>
          <w:bCs/>
        </w:rPr>
        <w:t>many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numerical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variables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to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regress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on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to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make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the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modeling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process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highly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complicated</w:t>
      </w:r>
      <w:r w:rsidR="00FB3E8C">
        <w:rPr>
          <w:bCs/>
        </w:rPr>
        <w:t>.</w:t>
      </w:r>
    </w:p>
    <w:p w14:paraId="09CBDE3A" w14:textId="0F8154E2" w:rsidR="00296962" w:rsidRDefault="00296962" w:rsidP="00BB2BD3">
      <w:pPr>
        <w:rPr>
          <w:bCs/>
        </w:rPr>
      </w:pPr>
      <w:r w:rsidRPr="00B2556D">
        <w:rPr>
          <w:rFonts w:hint="eastAsia"/>
          <w:b/>
        </w:rPr>
        <w:t>Relevant</w:t>
      </w:r>
      <w:r w:rsidR="00AC4DD2">
        <w:rPr>
          <w:bCs/>
        </w:rPr>
        <w:t>:</w:t>
      </w:r>
      <w:r>
        <w:rPr>
          <w:bCs/>
        </w:rPr>
        <w:t xml:space="preserve"> </w:t>
      </w:r>
      <w:r w:rsidR="00C453F3">
        <w:rPr>
          <w:bCs/>
        </w:rPr>
        <w:t>Due to the uncertainty caused by the long lasting pandemic, it is very hard to analyze the used car market</w:t>
      </w:r>
      <w:r w:rsidR="00CF55C1">
        <w:rPr>
          <w:bCs/>
        </w:rPr>
        <w:t xml:space="preserve">. </w:t>
      </w:r>
      <w:r w:rsidR="00CF55C1">
        <w:rPr>
          <w:rFonts w:hint="eastAsia"/>
          <w:bCs/>
        </w:rPr>
        <w:t>Comparing</w:t>
      </w:r>
      <w:r w:rsidR="00CF55C1">
        <w:rPr>
          <w:bCs/>
        </w:rPr>
        <w:t xml:space="preserve"> </w:t>
      </w:r>
      <w:r w:rsidR="00CF55C1">
        <w:rPr>
          <w:rFonts w:hint="eastAsia"/>
          <w:bCs/>
        </w:rPr>
        <w:t>predicted</w:t>
      </w:r>
      <w:r w:rsidR="00CF55C1">
        <w:rPr>
          <w:bCs/>
        </w:rPr>
        <w:t xml:space="preserve"> </w:t>
      </w:r>
      <w:r w:rsidR="00CF55C1">
        <w:rPr>
          <w:rFonts w:hint="eastAsia"/>
          <w:bCs/>
        </w:rPr>
        <w:t>prices</w:t>
      </w:r>
      <w:r w:rsidR="00CF55C1">
        <w:rPr>
          <w:bCs/>
        </w:rPr>
        <w:t xml:space="preserve"> </w:t>
      </w:r>
      <w:r w:rsidR="00CF55C1">
        <w:rPr>
          <w:rFonts w:hint="eastAsia"/>
          <w:bCs/>
        </w:rPr>
        <w:t>with</w:t>
      </w:r>
      <w:r w:rsidR="00CF55C1">
        <w:rPr>
          <w:bCs/>
        </w:rPr>
        <w:t xml:space="preserve"> </w:t>
      </w:r>
      <w:r w:rsidR="00CF55C1">
        <w:rPr>
          <w:rFonts w:hint="eastAsia"/>
          <w:bCs/>
        </w:rPr>
        <w:t>current</w:t>
      </w:r>
      <w:r w:rsidR="00CF55C1">
        <w:rPr>
          <w:bCs/>
        </w:rPr>
        <w:t xml:space="preserve"> </w:t>
      </w:r>
      <w:r w:rsidR="00C453F3">
        <w:rPr>
          <w:bCs/>
        </w:rPr>
        <w:t xml:space="preserve">market </w:t>
      </w:r>
      <w:r w:rsidR="00CF55C1">
        <w:rPr>
          <w:rFonts w:hint="eastAsia"/>
          <w:bCs/>
        </w:rPr>
        <w:t>data</w:t>
      </w:r>
      <w:r w:rsidR="00CF55C1">
        <w:rPr>
          <w:bCs/>
        </w:rPr>
        <w:t xml:space="preserve"> </w:t>
      </w:r>
      <w:r w:rsidR="00C453F3">
        <w:rPr>
          <w:bCs/>
        </w:rPr>
        <w:t>could</w:t>
      </w:r>
      <w:r w:rsidR="00CF55C1">
        <w:rPr>
          <w:bCs/>
        </w:rPr>
        <w:t xml:space="preserve"> </w:t>
      </w:r>
      <w:r w:rsidR="00CF55C1">
        <w:rPr>
          <w:rFonts w:hint="eastAsia"/>
          <w:bCs/>
        </w:rPr>
        <w:t>help</w:t>
      </w:r>
      <w:r w:rsidR="00C453F3">
        <w:rPr>
          <w:bCs/>
        </w:rPr>
        <w:t xml:space="preserve"> the buyers and sellers</w:t>
      </w:r>
      <w:r w:rsidR="00CF55C1">
        <w:rPr>
          <w:bCs/>
        </w:rPr>
        <w:t xml:space="preserve"> </w:t>
      </w:r>
      <w:r w:rsidR="00C453F3">
        <w:rPr>
          <w:bCs/>
        </w:rPr>
        <w:t>understand the</w:t>
      </w:r>
      <w:r w:rsidR="00CF55C1">
        <w:rPr>
          <w:bCs/>
        </w:rPr>
        <w:t xml:space="preserve"> </w:t>
      </w:r>
      <w:r w:rsidR="00C453F3">
        <w:rPr>
          <w:bCs/>
        </w:rPr>
        <w:t>recovery</w:t>
      </w:r>
      <w:r w:rsidR="00CF55C1">
        <w:rPr>
          <w:bCs/>
        </w:rPr>
        <w:t xml:space="preserve"> </w:t>
      </w:r>
      <w:r w:rsidR="00CF55C1">
        <w:rPr>
          <w:rFonts w:hint="eastAsia"/>
          <w:bCs/>
        </w:rPr>
        <w:t>phase</w:t>
      </w:r>
      <w:r w:rsidR="00CF55C1">
        <w:rPr>
          <w:bCs/>
        </w:rPr>
        <w:t xml:space="preserve"> </w:t>
      </w:r>
      <w:r w:rsidR="00C453F3">
        <w:rPr>
          <w:bCs/>
        </w:rPr>
        <w:t>of the market better</w:t>
      </w:r>
      <w:r w:rsidR="00CF55C1">
        <w:rPr>
          <w:rFonts w:hint="eastAsia"/>
          <w:bCs/>
        </w:rPr>
        <w:t>.</w:t>
      </w:r>
      <w:r w:rsidR="00C453F3">
        <w:rPr>
          <w:bCs/>
        </w:rPr>
        <w:t xml:space="preserve"> </w:t>
      </w:r>
      <w:r w:rsidR="00CF55C1">
        <w:rPr>
          <w:bCs/>
        </w:rPr>
        <w:t xml:space="preserve"> </w:t>
      </w:r>
      <w:r w:rsidR="00C453F3">
        <w:rPr>
          <w:bCs/>
        </w:rPr>
        <w:t xml:space="preserve">This will enable them to make better decisions when they are selling or buying a used car. </w:t>
      </w:r>
    </w:p>
    <w:p w14:paraId="77AD4C63" w14:textId="5A9C889C" w:rsidR="00296962" w:rsidRDefault="00296962" w:rsidP="00BB2BD3">
      <w:pPr>
        <w:rPr>
          <w:bCs/>
        </w:rPr>
      </w:pPr>
      <w:r w:rsidRPr="00B2556D">
        <w:rPr>
          <w:rFonts w:hint="eastAsia"/>
          <w:b/>
          <w:bCs/>
        </w:rPr>
        <w:t>Time</w:t>
      </w:r>
      <w:r w:rsidRPr="00B2556D">
        <w:rPr>
          <w:b/>
          <w:bCs/>
        </w:rPr>
        <w:t xml:space="preserve"> </w:t>
      </w:r>
      <w:r w:rsidRPr="00B2556D">
        <w:rPr>
          <w:rFonts w:hint="eastAsia"/>
          <w:b/>
          <w:bCs/>
        </w:rPr>
        <w:t>oriented</w:t>
      </w:r>
      <w:r w:rsidRPr="00296962">
        <w:rPr>
          <w:b/>
          <w:bCs/>
        </w:rPr>
        <w:t xml:space="preserve">: </w:t>
      </w:r>
      <w:r w:rsidRPr="00296962">
        <w:rPr>
          <w:bCs/>
        </w:rPr>
        <w:t xml:space="preserve">The </w:t>
      </w:r>
      <w:r w:rsidR="00311716">
        <w:rPr>
          <w:rFonts w:hint="eastAsia"/>
          <w:bCs/>
        </w:rPr>
        <w:t>topic</w:t>
      </w:r>
      <w:r w:rsidR="00311716">
        <w:rPr>
          <w:bCs/>
        </w:rPr>
        <w:t xml:space="preserve"> </w:t>
      </w:r>
      <w:r w:rsidR="00311716">
        <w:rPr>
          <w:rFonts w:hint="eastAsia"/>
          <w:bCs/>
        </w:rPr>
        <w:t>proposal</w:t>
      </w:r>
      <w:r w:rsidRPr="00296962">
        <w:rPr>
          <w:bCs/>
        </w:rPr>
        <w:t xml:space="preserve"> will be completed by </w:t>
      </w:r>
      <w:r w:rsidR="00311716">
        <w:rPr>
          <w:rFonts w:hint="eastAsia"/>
          <w:bCs/>
        </w:rPr>
        <w:t>October</w:t>
      </w:r>
      <w:r w:rsidR="00311716">
        <w:rPr>
          <w:bCs/>
        </w:rPr>
        <w:t xml:space="preserve"> 25</w:t>
      </w:r>
      <w:r w:rsidR="00311716" w:rsidRPr="00311716">
        <w:rPr>
          <w:rFonts w:hint="eastAsia"/>
          <w:bCs/>
          <w:vertAlign w:val="superscript"/>
        </w:rPr>
        <w:t>th</w:t>
      </w:r>
      <w:r w:rsidR="00311716">
        <w:rPr>
          <w:bCs/>
        </w:rPr>
        <w:t xml:space="preserve">. </w:t>
      </w:r>
      <w:r w:rsidR="00311716">
        <w:rPr>
          <w:rFonts w:hint="eastAsia"/>
          <w:bCs/>
        </w:rPr>
        <w:t>The</w:t>
      </w:r>
      <w:r w:rsidR="00311716">
        <w:rPr>
          <w:bCs/>
        </w:rPr>
        <w:t xml:space="preserve"> </w:t>
      </w:r>
      <w:r w:rsidR="00190F46">
        <w:rPr>
          <w:rFonts w:hint="eastAsia"/>
          <w:bCs/>
        </w:rPr>
        <w:t>analysis</w:t>
      </w:r>
      <w:r w:rsidR="00190F46">
        <w:rPr>
          <w:bCs/>
        </w:rPr>
        <w:t xml:space="preserve"> </w:t>
      </w:r>
      <w:r w:rsidR="00190F46">
        <w:rPr>
          <w:rFonts w:hint="eastAsia"/>
          <w:bCs/>
        </w:rPr>
        <w:t>and</w:t>
      </w:r>
      <w:r w:rsidR="00190F46">
        <w:rPr>
          <w:bCs/>
        </w:rPr>
        <w:t xml:space="preserve"> </w:t>
      </w:r>
      <w:r w:rsidR="00311716">
        <w:rPr>
          <w:rFonts w:hint="eastAsia"/>
          <w:bCs/>
        </w:rPr>
        <w:t>presentation</w:t>
      </w:r>
      <w:r w:rsidR="00311716">
        <w:rPr>
          <w:bCs/>
        </w:rPr>
        <w:t xml:space="preserve"> </w:t>
      </w:r>
      <w:r w:rsidR="00311716">
        <w:rPr>
          <w:rFonts w:hint="eastAsia"/>
          <w:bCs/>
        </w:rPr>
        <w:t>preparation</w:t>
      </w:r>
      <w:r w:rsidR="00190F46">
        <w:rPr>
          <w:bCs/>
        </w:rPr>
        <w:t xml:space="preserve"> </w:t>
      </w:r>
      <w:r w:rsidR="00311716">
        <w:rPr>
          <w:rFonts w:hint="eastAsia"/>
          <w:bCs/>
        </w:rPr>
        <w:t>will</w:t>
      </w:r>
      <w:r w:rsidR="00311716">
        <w:rPr>
          <w:bCs/>
        </w:rPr>
        <w:t xml:space="preserve"> </w:t>
      </w:r>
      <w:r w:rsidR="00311716">
        <w:rPr>
          <w:rFonts w:hint="eastAsia"/>
          <w:bCs/>
        </w:rPr>
        <w:t>finish</w:t>
      </w:r>
      <w:r w:rsidR="00311716">
        <w:rPr>
          <w:bCs/>
        </w:rPr>
        <w:t xml:space="preserve"> </w:t>
      </w:r>
      <w:r w:rsidR="00311716">
        <w:rPr>
          <w:rFonts w:hint="eastAsia"/>
          <w:bCs/>
        </w:rPr>
        <w:t>by</w:t>
      </w:r>
      <w:r w:rsidR="00311716">
        <w:rPr>
          <w:bCs/>
        </w:rPr>
        <w:t xml:space="preserve"> </w:t>
      </w:r>
      <w:r w:rsidRPr="00296962">
        <w:rPr>
          <w:bCs/>
        </w:rPr>
        <w:t>November , 2</w:t>
      </w:r>
      <w:r w:rsidRPr="00296962">
        <w:rPr>
          <w:bCs/>
          <w:vertAlign w:val="superscript"/>
        </w:rPr>
        <w:t>nd</w:t>
      </w:r>
      <w:r w:rsidR="00190F46">
        <w:rPr>
          <w:bCs/>
        </w:rPr>
        <w:t xml:space="preserve"> </w:t>
      </w:r>
      <w:r w:rsidR="00190F46">
        <w:rPr>
          <w:rFonts w:hint="eastAsia"/>
          <w:bCs/>
        </w:rPr>
        <w:t>with</w:t>
      </w:r>
      <w:r w:rsidR="00190F46">
        <w:rPr>
          <w:bCs/>
        </w:rPr>
        <w:t xml:space="preserve"> </w:t>
      </w:r>
      <w:r w:rsidR="00190F46">
        <w:rPr>
          <w:rFonts w:hint="eastAsia"/>
          <w:bCs/>
        </w:rPr>
        <w:t>the</w:t>
      </w:r>
      <w:r w:rsidR="00190F46">
        <w:rPr>
          <w:bCs/>
        </w:rPr>
        <w:t xml:space="preserve"> </w:t>
      </w:r>
      <w:r w:rsidR="00190F46">
        <w:rPr>
          <w:rFonts w:hint="eastAsia"/>
          <w:bCs/>
        </w:rPr>
        <w:t>final</w:t>
      </w:r>
      <w:r w:rsidR="00190F46">
        <w:rPr>
          <w:bCs/>
        </w:rPr>
        <w:t xml:space="preserve"> </w:t>
      </w:r>
      <w:r w:rsidR="00190F46">
        <w:rPr>
          <w:rFonts w:hint="eastAsia"/>
          <w:bCs/>
        </w:rPr>
        <w:t>summary</w:t>
      </w:r>
      <w:r w:rsidR="00190F46">
        <w:rPr>
          <w:bCs/>
        </w:rPr>
        <w:t xml:space="preserve"> </w:t>
      </w:r>
      <w:r w:rsidR="00190F46">
        <w:rPr>
          <w:rFonts w:hint="eastAsia"/>
          <w:bCs/>
        </w:rPr>
        <w:t>paper</w:t>
      </w:r>
      <w:r w:rsidR="00190F46">
        <w:rPr>
          <w:bCs/>
        </w:rPr>
        <w:t xml:space="preserve"> </w:t>
      </w:r>
      <w:r w:rsidR="00A8240B">
        <w:rPr>
          <w:rFonts w:hint="eastAsia"/>
          <w:bCs/>
        </w:rPr>
        <w:t>drafted</w:t>
      </w:r>
      <w:r w:rsidR="00A8240B">
        <w:rPr>
          <w:bCs/>
        </w:rPr>
        <w:t xml:space="preserve"> </w:t>
      </w:r>
      <w:r w:rsidRPr="00296962">
        <w:rPr>
          <w:bCs/>
        </w:rPr>
        <w:t>by November 9</w:t>
      </w:r>
      <w:r w:rsidR="00A8240B">
        <w:rPr>
          <w:bCs/>
        </w:rPr>
        <w:t>.</w:t>
      </w:r>
    </w:p>
    <w:p w14:paraId="4E0986DD" w14:textId="21328049" w:rsidR="00AC4DD2" w:rsidRDefault="00AC4DD2" w:rsidP="00BB2BD3">
      <w:pPr>
        <w:rPr>
          <w:bCs/>
        </w:rPr>
      </w:pPr>
    </w:p>
    <w:p w14:paraId="70BABE54" w14:textId="0B04AEBE" w:rsidR="00B2556D" w:rsidRDefault="00A8240B" w:rsidP="00B2556D">
      <w:pPr>
        <w:pBdr>
          <w:bottom w:val="single" w:sz="4" w:space="1" w:color="auto"/>
        </w:pBdr>
        <w:rPr>
          <w:bCs/>
        </w:rPr>
      </w:pPr>
      <w:r w:rsidRPr="00B2556D">
        <w:rPr>
          <w:rFonts w:hint="eastAsia"/>
          <w:b/>
        </w:rPr>
        <w:t>Source</w:t>
      </w:r>
      <w:r>
        <w:rPr>
          <w:bCs/>
        </w:rPr>
        <w:t xml:space="preserve"> </w:t>
      </w:r>
    </w:p>
    <w:p w14:paraId="323BEAEC" w14:textId="575DFA06" w:rsidR="00A8240B" w:rsidRPr="00A8240B" w:rsidRDefault="00A8240B" w:rsidP="00A8240B">
      <w:pPr>
        <w:rPr>
          <w:bCs/>
        </w:rPr>
      </w:pPr>
      <w:r w:rsidRPr="00A8240B">
        <w:rPr>
          <w:bCs/>
        </w:rPr>
        <w:t>Used cars catalog-Belarus :</w:t>
      </w:r>
      <w:r w:rsidR="00B2556D">
        <w:rPr>
          <w:bCs/>
        </w:rPr>
        <w:t xml:space="preserve"> </w:t>
      </w:r>
      <w:r w:rsidRPr="00A8240B">
        <w:rPr>
          <w:bCs/>
        </w:rPr>
        <w:t>(</w:t>
      </w:r>
      <w:hyperlink r:id="rId5" w:history="1">
        <w:r w:rsidRPr="00A8240B">
          <w:rPr>
            <w:rStyle w:val="Hyperlink"/>
            <w:bCs/>
          </w:rPr>
          <w:t>https://www.kaggle.com/lepchenkov/usedcarscatalog?select=cars.csv</w:t>
        </w:r>
      </w:hyperlink>
      <w:r w:rsidRPr="00A8240B">
        <w:rPr>
          <w:bCs/>
        </w:rPr>
        <w:t>). </w:t>
      </w:r>
    </w:p>
    <w:p w14:paraId="3FB03202" w14:textId="37745DF5" w:rsidR="00A8240B" w:rsidRDefault="00A8240B" w:rsidP="00A8240B">
      <w:pPr>
        <w:rPr>
          <w:bCs/>
        </w:rPr>
      </w:pPr>
      <w:r w:rsidRPr="00A8240B">
        <w:rPr>
          <w:b/>
        </w:rPr>
        <w:t>The number of observations</w:t>
      </w:r>
      <w:r w:rsidR="00B2556D">
        <w:rPr>
          <w:bCs/>
        </w:rPr>
        <w:t xml:space="preserve">: </w:t>
      </w:r>
      <w:r w:rsidRPr="00A8240B">
        <w:rPr>
          <w:bCs/>
        </w:rPr>
        <w:t>38,5</w:t>
      </w:r>
      <w:r>
        <w:rPr>
          <w:bCs/>
        </w:rPr>
        <w:t>32</w:t>
      </w:r>
      <w:r w:rsidRPr="00A8240B">
        <w:rPr>
          <w:bCs/>
        </w:rPr>
        <w:t>. </w:t>
      </w:r>
    </w:p>
    <w:p w14:paraId="5FC0117E" w14:textId="0645435E" w:rsidR="00B2556D" w:rsidRPr="00B2556D" w:rsidRDefault="00A8240B" w:rsidP="00B2556D">
      <w:pPr>
        <w:pBdr>
          <w:bottom w:val="single" w:sz="4" w:space="1" w:color="auto"/>
        </w:pBdr>
        <w:rPr>
          <w:b/>
        </w:rPr>
      </w:pPr>
      <w:r w:rsidRPr="00B2556D">
        <w:rPr>
          <w:rFonts w:hint="eastAsia"/>
          <w:b/>
        </w:rPr>
        <w:t>GitHub</w:t>
      </w:r>
      <w:r w:rsidRPr="00B2556D">
        <w:rPr>
          <w:b/>
        </w:rPr>
        <w:t xml:space="preserve"> </w:t>
      </w:r>
    </w:p>
    <w:p w14:paraId="203FB6CE" w14:textId="48AF53C4" w:rsidR="00A8240B" w:rsidRPr="00A8240B" w:rsidRDefault="00C453F3" w:rsidP="00A8240B">
      <w:pPr>
        <w:rPr>
          <w:bCs/>
        </w:rPr>
      </w:pPr>
      <w:hyperlink r:id="rId6" w:history="1">
        <w:r w:rsidR="00B2556D" w:rsidRPr="00DD1031">
          <w:rPr>
            <w:rStyle w:val="Hyperlink"/>
            <w:bCs/>
          </w:rPr>
          <w:t>https://github.com/laihanel/PatternSix</w:t>
        </w:r>
      </w:hyperlink>
    </w:p>
    <w:p w14:paraId="3DE7D54F" w14:textId="657B3B22" w:rsidR="00A8240B" w:rsidRPr="00BB2BD3" w:rsidRDefault="00A8240B" w:rsidP="00BB2BD3">
      <w:pPr>
        <w:rPr>
          <w:bCs/>
        </w:rPr>
      </w:pPr>
    </w:p>
    <w:p w14:paraId="7097377D" w14:textId="79642314" w:rsidR="008A2BC0" w:rsidRDefault="008A2BC0" w:rsidP="00BB2BD3">
      <w:pPr>
        <w:jc w:val="center"/>
      </w:pPr>
    </w:p>
    <w:sectPr w:rsidR="008A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D3"/>
    <w:rsid w:val="00166C09"/>
    <w:rsid w:val="00190F46"/>
    <w:rsid w:val="002737A1"/>
    <w:rsid w:val="00296962"/>
    <w:rsid w:val="00311716"/>
    <w:rsid w:val="004403D2"/>
    <w:rsid w:val="005F0D4B"/>
    <w:rsid w:val="006B7170"/>
    <w:rsid w:val="00856B6D"/>
    <w:rsid w:val="008A2BC0"/>
    <w:rsid w:val="009A126E"/>
    <w:rsid w:val="00A8240B"/>
    <w:rsid w:val="00AC4DD2"/>
    <w:rsid w:val="00B2556D"/>
    <w:rsid w:val="00BB2BD3"/>
    <w:rsid w:val="00C453F3"/>
    <w:rsid w:val="00CF55C1"/>
    <w:rsid w:val="00D37CC5"/>
    <w:rsid w:val="00DF1571"/>
    <w:rsid w:val="00E06C27"/>
    <w:rsid w:val="00E93C49"/>
    <w:rsid w:val="00F373A2"/>
    <w:rsid w:val="00F86AD8"/>
    <w:rsid w:val="00FB3E8C"/>
    <w:rsid w:val="00FD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91AF"/>
  <w15:chartTrackingRefBased/>
  <w15:docId w15:val="{3D4F29D1-C0AD-4E9F-866E-4A1FB08D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aihanel/PatternSix" TargetMode="External"/><Relationship Id="rId5" Type="http://schemas.openxmlformats.org/officeDocument/2006/relationships/hyperlink" Target="https://www.kaggle.com/lepchenkov/usedcarscatalog?select=car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54C70-5E71-914B-80D8-AC60E291C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Lootle Coop</dc:creator>
  <cp:keywords/>
  <dc:description/>
  <cp:lastModifiedBy>Ali Can Mutlu</cp:lastModifiedBy>
  <cp:revision>6</cp:revision>
  <dcterms:created xsi:type="dcterms:W3CDTF">2021-10-24T21:56:00Z</dcterms:created>
  <dcterms:modified xsi:type="dcterms:W3CDTF">2021-10-25T05:23:00Z</dcterms:modified>
</cp:coreProperties>
</file>