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РЕЧЬ ДЛЯ ВЫСТУПЛЕНИЯ (УПРОЩЕННЫЙ ВАРИАНТ)</w:t>
        <w:br/>
      </w:r>
    </w:p>
    <w:p>
      <w:pPr>
        <w:jc w:val="center"/>
      </w:pPr>
      <w:r>
        <w:rPr>
          <w:i/>
        </w:rPr>
        <w:t>Тема: Основы программно-аппаратной защиты информации</w:t>
      </w:r>
    </w:p>
    <w:p/>
    <w:p>
      <w:pPr>
        <w:spacing w:before="240"/>
      </w:pPr>
      <w:r>
        <w:rPr>
          <w:b/>
        </w:rPr>
        <w:t>Вступление</w:t>
      </w:r>
    </w:p>
    <w:p>
      <w:r>
        <w:t>«Здравствуйте! Сегодня я коротко и просто расскажу про программно-аппаратную защиту информации и законы, которые её регулируют. Я разберу четыре главных вопроса из нашей работы.</w:t>
      </w:r>
    </w:p>
    <w:p>
      <w:pPr>
        <w:spacing w:before="240"/>
      </w:pPr>
      <w:r>
        <w:rPr>
          <w:b/>
        </w:rPr>
        <w:t>Вопрос 1. Что мы защищаем и какие задачи решаем?</w:t>
      </w:r>
    </w:p>
    <w:p>
      <w:r>
        <w:t>Мы защищаем всё вместе: сами данные, программы и компьютерное железо (серверы, рабочие станции и сети).</w:t>
        <w:br/>
        <w:t>Основные задачи защиты простыми словами:</w:t>
        <w:br/>
        <w:t>• Проверить, кто входит в систему (это аутентификация);</w:t>
        <w:br/>
        <w:t>• Дать доступ только к разрешенным файлам (разграничение доступа);</w:t>
        <w:br/>
        <w:t>• Записывать все действия в журнал (аудит);</w:t>
        <w:br/>
        <w:t>• Следить, чтобы никто ничего тайком не изменил (контроль целостности);</w:t>
        <w:br/>
        <w:t>• Шифровать данные, защищать сеть и блокировать вирусы.</w:t>
      </w:r>
    </w:p>
    <w:p>
      <w:pPr>
        <w:spacing w:before="240"/>
      </w:pPr>
      <w:r>
        <w:rPr>
          <w:b/>
        </w:rPr>
        <w:t>Вопрос 2. Главные понятия</w:t>
      </w:r>
    </w:p>
    <w:p>
      <w:r>
        <w:t>Безопасность информации держится на трех китах:</w:t>
        <w:br/>
        <w:t>1. Конфиденциальность — чужие информацию не увидят.</w:t>
        <w:br/>
        <w:t>2. Целостность — никто не сможет её тайно изменить или испортить.</w:t>
        <w:br/>
        <w:t>3. Доступность — владелец всегда может открыть свои данные.</w:t>
        <w:br/>
        <w:t>Опасности мы называем угрозами, а дыры в безопасности — уязвимостями.</w:t>
        <w:br/>
        <w:t>Сама защита бывает программной (например, обычный антивирус) и программно-аппаратной (когда программа намертво привязана к железке — специальной плате или флешке-токену).</w:t>
      </w:r>
    </w:p>
    <w:p>
      <w:pPr>
        <w:spacing w:before="240"/>
      </w:pPr>
      <w:r>
        <w:rPr>
          <w:b/>
        </w:rPr>
        <w:t>Вопрос 3. Как делятся средства защиты?</w:t>
      </w:r>
    </w:p>
    <w:p>
      <w:r>
        <w:t>Их делят по двум признакам.</w:t>
        <w:br/>
        <w:t>По реализации: программные, аппаратные (чисто железо, например, замки) и смешанные (программно-аппаратные — они самые надежные).</w:t>
        <w:br/>
        <w:t>По функциям: это средства контроля доступа, шифрования, защиты сетей и антивирусы.</w:t>
      </w:r>
    </w:p>
    <w:p>
      <w:pPr>
        <w:spacing w:before="240"/>
      </w:pPr>
      <w:r>
        <w:rPr>
          <w:b/>
        </w:rPr>
        <w:t>Вопрос 4. Законы и правила</w:t>
      </w:r>
    </w:p>
    <w:p>
      <w:r>
        <w:t>В России в этой сфере всё строго. Законы делятся на три уровня:</w:t>
        <w:br/>
        <w:t>1. Федеральные законы (главные — 149-ФЗ об информации и 152-ФЗ о персональных данных).</w:t>
        <w:br/>
        <w:t>2. Постановления Правительства.</w:t>
        <w:br/>
        <w:t>3. Правила главных ведомств. Тут важны два органа: ФСТЭК (отвечает за техническую защиту, приказы №17 и №21) и ФСБ (отвечает за шифрование и криптографию).</w:t>
      </w:r>
    </w:p>
    <w:p>
      <w:pPr>
        <w:spacing w:before="240"/>
      </w:pPr>
      <w:r>
        <w:rPr>
          <w:b/>
        </w:rPr>
        <w:t>Заключение</w:t>
      </w:r>
    </w:p>
    <w:p>
      <w:r>
        <w:t>Итог: надежная защита должна быть комплексной — нужно и законы соблюдать, и использовать надежные программы вместе с проверенным железом.</w:t>
        <w:br/>
        <w:t>На этом у меня всё. Спасибо за внимание!»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