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6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3258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45.1pt;margin-top:-31.35pt;height:847.35pt;width:598.4pt;z-index:-251657216;v-text-anchor:middle;mso-width-relative:page;mso-height-relative:page;" fillcolor="#FFFFFF [3212]" filled="t" stroked="f" coordsize="21600,21600" o:gfxdata="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RgkOtsAAAANAQAADwAAAAAAAAABACAAAAAiAAAAZHJzL2Rvd25y&#10;ZXYueG1sUEsBAhQAFAAAAAgAh07iQCDn9ERtAgAAzwQAAA4AAAAAAAAAAQAgAAAAKgEAAGRycy9l&#10;Mm9Eb2MueG1sUEsFBgAAAAAGAAYAWQEAAAk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5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赖教彬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2000.5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drawing>
                <wp:inline distT="0" distB="0" distL="114300" distR="114300">
                  <wp:extent cx="1011555" cy="1416050"/>
                  <wp:effectExtent l="0" t="0" r="9525" b="1270"/>
                  <wp:docPr id="2" name="图片 2" descr="2c41d9a995e09cc3be8fd5f05ce7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c41d9a995e09cc3be8fd5f05ce79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5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13450491515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共青团员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5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1303221433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qq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华南理工大学广州学院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5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广州市</w:t>
            </w:r>
          </w:p>
        </w:tc>
        <w:tc>
          <w:tcPr>
            <w:tcW w:w="142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7" w:type="dxa"/>
            <w:gridSpan w:val="3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前端开发实习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28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12" w:lineRule="atLeast"/>
              <w:ind w:left="0" w:right="0" w:firstLine="0"/>
              <w:jc w:val="left"/>
              <w:textAlignment w:val="baseline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2018.09-2022.07                              华南理工大学广州学院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软件工程</w:t>
            </w:r>
            <w:r>
              <w:rPr>
                <w:rFonts w:hint="eastAsia" w:ascii="微软雅黑" w:hAnsi="微软雅黑" w:eastAsia="微软雅黑"/>
                <w:color w:val="414141"/>
              </w:rPr>
              <w:t>（本科）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计算机网络、数据结构与算法、Vue、JAVA等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技能：了解HTML+CSS+JavaScript</w:t>
            </w:r>
            <w:bookmarkStart w:id="0" w:name="_GoBack"/>
            <w:bookmarkEnd w:id="0"/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绩点：3.0/4.0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028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color w:val="414141"/>
              </w:rPr>
              <w:t>-0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仿Vivo官网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前端页面编写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利用HTML、CSS实现了VIVIO官网，运用到了flex布局、定位流知识。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</w:rPr>
              <w:t>20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21-06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仿苏宁易购官网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前端页面编写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综合运用了巩固了HTML、CSS的知识，并了解了一个电商网站前端页面的实现过程。</w:t>
            </w:r>
          </w:p>
          <w:p>
            <w:pPr>
              <w:pStyle w:val="8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2021-07             封装一些JavaScript常用小组件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轮播图的实现、以及动画效果。</w:t>
            </w:r>
          </w:p>
          <w:p>
            <w:pPr>
              <w:pStyle w:val="8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  <w:p>
            <w:pPr>
              <w:pStyle w:val="8"/>
              <w:numPr>
                <w:ilvl w:val="0"/>
                <w:numId w:val="0"/>
              </w:numPr>
              <w:adjustRightInd w:val="0"/>
              <w:snapToGrid w:val="0"/>
              <w:ind w:leftChars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经历</w:t>
            </w:r>
          </w:p>
        </w:tc>
        <w:tc>
          <w:tcPr>
            <w:tcW w:w="9028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018.9-2022-7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华南理工大学广州学院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          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担任校互联网性质组织星空学生创新中心前端方向副总监，负责老师完成组织日常事务，并学习前端知识。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获华南理工大学广州学院2018-2019学年度”三好学生“荣誉称号。</w:t>
            </w:r>
          </w:p>
          <w:p>
            <w:pPr>
              <w:pStyle w:val="8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获华南理工大学广州学院2019-2020学年度”社会工作优秀贡献奖“。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28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28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28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乐观开朗，善于交流，容易相处。</w:t>
            </w: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对知识有求知欲，乐于学习。</w:t>
            </w:r>
          </w:p>
          <w:p>
            <w:pPr>
              <w:adjustRightInd w:val="0"/>
              <w:snapToGrid w:val="0"/>
              <w:jc w:val="left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能高效进行团队沟通，协作。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14D600E"/>
    <w:rsid w:val="04A070EE"/>
    <w:rsid w:val="143B22B3"/>
    <w:rsid w:val="1E7E702F"/>
    <w:rsid w:val="2AA0794E"/>
    <w:rsid w:val="2E215FA8"/>
    <w:rsid w:val="2E3B2F58"/>
    <w:rsid w:val="32A568EB"/>
    <w:rsid w:val="33EA7992"/>
    <w:rsid w:val="346934B8"/>
    <w:rsid w:val="39D91804"/>
    <w:rsid w:val="3A545250"/>
    <w:rsid w:val="3D391E6A"/>
    <w:rsid w:val="4A547466"/>
    <w:rsid w:val="4F1B7F76"/>
    <w:rsid w:val="50F6681A"/>
    <w:rsid w:val="68806CC0"/>
    <w:rsid w:val="6A20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TotalTime>10</TotalTime>
  <ScaleCrop>false</ScaleCrop>
  <LinksUpToDate>false</LinksUpToDate>
  <CharactersWithSpaces>1076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Be a loity.</cp:lastModifiedBy>
  <cp:lastPrinted>2017-04-03T06:26:00Z</cp:lastPrinted>
  <dcterms:modified xsi:type="dcterms:W3CDTF">2021-09-06T16:25:40Z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F63294FFCCD5430596E8DD5EDD4132AD</vt:lpwstr>
  </property>
</Properties>
</file>