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51CE" w14:textId="49E0B954" w:rsidR="00B733EC" w:rsidRDefault="00B733EC" w:rsidP="00B733EC">
      <w:pPr>
        <w:pStyle w:val="a7"/>
      </w:pPr>
      <w:r>
        <w:rPr>
          <w:rFonts w:hint="eastAsia"/>
        </w:rPr>
        <w:t>分布式锁</w:t>
      </w:r>
    </w:p>
    <w:p w14:paraId="77905AE7" w14:textId="7DFCEB00" w:rsidR="00B733EC" w:rsidRDefault="00B733EC" w:rsidP="00B733EC">
      <w:pPr>
        <w:ind w:firstLine="420"/>
      </w:pPr>
      <w:r w:rsidRPr="000A1094">
        <w:rPr>
          <w:rFonts w:hint="eastAsia"/>
        </w:rPr>
        <w:t>分布式锁：“分布式锁是控制分布式系统之间同步访问共享资源的一种方式。在分布式系统中，常常需要协调他们的动作。如果不同的系统或是同一个系统的不同主机之间共享了一个或一组资源，那么访问这些资源的时候，往往需要互斥来防止彼此干扰来保证一致性，在这种情况下，便需要使用到分布式锁。”</w:t>
      </w:r>
    </w:p>
    <w:p w14:paraId="27F4E1EB" w14:textId="77777777" w:rsidR="00B733EC" w:rsidRDefault="00B733EC" w:rsidP="00B733EC">
      <w:pPr>
        <w:pStyle w:val="a9"/>
        <w:numPr>
          <w:ilvl w:val="0"/>
          <w:numId w:val="1"/>
        </w:numPr>
        <w:ind w:firstLineChars="0"/>
      </w:pPr>
      <w:r>
        <w:rPr>
          <w:rFonts w:hint="eastAsia"/>
        </w:rPr>
        <w:t>基于数据库的分布式锁：</w:t>
      </w:r>
    </w:p>
    <w:p w14:paraId="788BBCF9" w14:textId="77777777" w:rsidR="00B733EC" w:rsidRDefault="00B733EC" w:rsidP="00B733EC">
      <w:pPr>
        <w:pStyle w:val="a9"/>
        <w:numPr>
          <w:ilvl w:val="0"/>
          <w:numId w:val="2"/>
        </w:numPr>
        <w:ind w:firstLineChars="0"/>
      </w:pPr>
      <w:proofErr w:type="gramStart"/>
      <w:r>
        <w:rPr>
          <w:rFonts w:hint="eastAsia"/>
        </w:rPr>
        <w:t>基于表主键</w:t>
      </w:r>
      <w:proofErr w:type="gramEnd"/>
      <w:r>
        <w:rPr>
          <w:rFonts w:hint="eastAsia"/>
        </w:rPr>
        <w:t>唯一：加锁时向数据库插入以锁</w:t>
      </w:r>
      <w:proofErr w:type="gramStart"/>
      <w:r>
        <w:rPr>
          <w:rFonts w:hint="eastAsia"/>
        </w:rPr>
        <w:t>名为主键</w:t>
      </w:r>
      <w:proofErr w:type="gramEnd"/>
      <w:r>
        <w:rPr>
          <w:rFonts w:hint="eastAsia"/>
        </w:rPr>
        <w:t>的数据，解锁时删除该数据。</w:t>
      </w:r>
    </w:p>
    <w:p w14:paraId="23DD9D09" w14:textId="77777777" w:rsidR="00B733EC" w:rsidRDefault="00B733EC" w:rsidP="00B733EC">
      <w:pPr>
        <w:pStyle w:val="a9"/>
        <w:ind w:left="780" w:firstLineChars="0" w:firstLine="0"/>
        <w:rPr>
          <w:rFonts w:ascii="Verdana" w:hAnsi="Verdana"/>
          <w:color w:val="333333"/>
          <w:szCs w:val="21"/>
          <w:shd w:val="clear" w:color="auto" w:fill="FFFFFF"/>
        </w:rPr>
      </w:pPr>
      <w:r>
        <w:rPr>
          <w:rFonts w:ascii="Verdana" w:hAnsi="Verdana"/>
          <w:color w:val="333333"/>
          <w:szCs w:val="21"/>
          <w:shd w:val="clear" w:color="auto" w:fill="FFFFFF"/>
        </w:rPr>
        <w:t>优化：</w:t>
      </w:r>
      <w:r>
        <w:rPr>
          <w:rFonts w:ascii="Verdana" w:hAnsi="Verdana"/>
          <w:color w:val="333333"/>
          <w:szCs w:val="21"/>
        </w:rPr>
        <w:br/>
      </w:r>
      <w:r>
        <w:rPr>
          <w:rFonts w:ascii="Verdana" w:hAnsi="Verdana"/>
          <w:color w:val="333333"/>
          <w:szCs w:val="21"/>
          <w:shd w:val="clear" w:color="auto" w:fill="FFFFFF"/>
        </w:rPr>
        <w:t>1.</w:t>
      </w:r>
      <w:r>
        <w:rPr>
          <w:rFonts w:ascii="Verdana" w:hAnsi="Verdana"/>
          <w:color w:val="333333"/>
          <w:szCs w:val="21"/>
          <w:shd w:val="clear" w:color="auto" w:fill="FFFFFF"/>
        </w:rPr>
        <w:t>没有过期时间，如果获得锁的服务解锁失败，将导致其他服务无法获得锁。网上也有解决方法：增加过期时间字段，定期清除过期锁数据。</w:t>
      </w: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重入性，增加获得</w:t>
      </w:r>
      <w:proofErr w:type="gramStart"/>
      <w:r>
        <w:rPr>
          <w:rFonts w:ascii="Verdana" w:hAnsi="Verdana"/>
          <w:color w:val="333333"/>
          <w:szCs w:val="21"/>
          <w:shd w:val="clear" w:color="auto" w:fill="FFFFFF"/>
        </w:rPr>
        <w:t>锁服务</w:t>
      </w:r>
      <w:proofErr w:type="gramEnd"/>
      <w:r>
        <w:rPr>
          <w:rFonts w:ascii="Verdana" w:hAnsi="Verdana"/>
          <w:color w:val="333333"/>
          <w:szCs w:val="21"/>
          <w:shd w:val="clear" w:color="auto" w:fill="FFFFFF"/>
        </w:rPr>
        <w:t>的标记字段。</w:t>
      </w:r>
    </w:p>
    <w:p w14:paraId="07DE306C" w14:textId="77777777" w:rsidR="00B733EC" w:rsidRDefault="00B733EC" w:rsidP="00B733EC">
      <w:pPr>
        <w:pStyle w:val="a9"/>
        <w:numPr>
          <w:ilvl w:val="0"/>
          <w:numId w:val="2"/>
        </w:numPr>
        <w:ind w:firstLineChars="0"/>
      </w:pPr>
      <w:r>
        <w:rPr>
          <w:rFonts w:hint="eastAsia"/>
        </w:rPr>
        <w:t>基于版本号字段：为表结构增加版本号字段，每次获取数据将版本号获取到，下次修改数据</w:t>
      </w:r>
      <w:proofErr w:type="gramStart"/>
      <w:r>
        <w:rPr>
          <w:rFonts w:hint="eastAsia"/>
        </w:rPr>
        <w:t>时判断</w:t>
      </w:r>
      <w:proofErr w:type="gramEnd"/>
      <w:r>
        <w:rPr>
          <w:rFonts w:hint="eastAsia"/>
        </w:rPr>
        <w:t>当前版本是否是该版本号。</w:t>
      </w:r>
    </w:p>
    <w:p w14:paraId="71F46404" w14:textId="77777777" w:rsidR="00B733EC" w:rsidRDefault="00B733EC" w:rsidP="00B733EC">
      <w:pPr>
        <w:pStyle w:val="a9"/>
        <w:numPr>
          <w:ilvl w:val="0"/>
          <w:numId w:val="2"/>
        </w:numPr>
        <w:ind w:firstLineChars="0"/>
      </w:pPr>
      <w:r>
        <w:rPr>
          <w:rFonts w:hint="eastAsia"/>
        </w:rPr>
        <w:t>排他锁：</w:t>
      </w:r>
    </w:p>
    <w:p w14:paraId="4B18E1EC" w14:textId="77777777" w:rsidR="00B733EC" w:rsidRDefault="00B733EC" w:rsidP="00B733EC">
      <w:pPr>
        <w:pStyle w:val="a9"/>
        <w:numPr>
          <w:ilvl w:val="0"/>
          <w:numId w:val="1"/>
        </w:numPr>
        <w:ind w:firstLineChars="0"/>
      </w:pPr>
      <w:r>
        <w:rPr>
          <w:rFonts w:hint="eastAsia"/>
        </w:rPr>
        <w:t>基于R</w:t>
      </w:r>
      <w:r>
        <w:t>edis</w:t>
      </w:r>
      <w:r>
        <w:rPr>
          <w:rFonts w:hint="eastAsia"/>
        </w:rPr>
        <w:t>实现分布式锁：</w:t>
      </w:r>
    </w:p>
    <w:p w14:paraId="149FEE8B" w14:textId="77777777" w:rsidR="00B733EC" w:rsidRDefault="00B733EC" w:rsidP="00B733EC">
      <w:pPr>
        <w:pStyle w:val="a9"/>
        <w:numPr>
          <w:ilvl w:val="0"/>
          <w:numId w:val="3"/>
        </w:numPr>
        <w:ind w:firstLineChars="0"/>
      </w:pPr>
      <w:r>
        <w:rPr>
          <w:rFonts w:hint="eastAsia"/>
        </w:rPr>
        <w:t>加锁：key是锁的唯一标识，</w:t>
      </w:r>
      <w:proofErr w:type="spellStart"/>
      <w:r>
        <w:rPr>
          <w:rFonts w:hint="eastAsia"/>
        </w:rPr>
        <w:t>setnx</w:t>
      </w:r>
      <w:proofErr w:type="spellEnd"/>
      <w:r>
        <w:rPr>
          <w:rFonts w:hint="eastAsia"/>
        </w:rPr>
        <w:t>（key，1）当一个线程</w:t>
      </w:r>
      <w:proofErr w:type="spellStart"/>
      <w:r>
        <w:rPr>
          <w:rFonts w:hint="eastAsia"/>
        </w:rPr>
        <w:t>setnx</w:t>
      </w:r>
      <w:proofErr w:type="spellEnd"/>
      <w:r>
        <w:rPr>
          <w:rFonts w:hint="eastAsia"/>
        </w:rPr>
        <w:t>返回1时，说明key原本不存在，该线程成功得到了锁；当一个线程执行</w:t>
      </w:r>
      <w:proofErr w:type="spellStart"/>
      <w:r>
        <w:rPr>
          <w:rFonts w:hint="eastAsia"/>
        </w:rPr>
        <w:t>setnx</w:t>
      </w:r>
      <w:proofErr w:type="spellEnd"/>
      <w:proofErr w:type="gramStart"/>
      <w:r>
        <w:t>’</w:t>
      </w:r>
      <w:proofErr w:type="gramEnd"/>
      <w:r>
        <w:rPr>
          <w:rFonts w:hint="eastAsia"/>
        </w:rPr>
        <w:t>返回0，说明key已经存在，该</w:t>
      </w:r>
      <w:proofErr w:type="gramStart"/>
      <w:r>
        <w:rPr>
          <w:rFonts w:hint="eastAsia"/>
        </w:rPr>
        <w:t>线程抢锁失败</w:t>
      </w:r>
      <w:proofErr w:type="gramEnd"/>
    </w:p>
    <w:p w14:paraId="568F1785" w14:textId="77777777" w:rsidR="00B733EC" w:rsidRDefault="00B733EC" w:rsidP="00B733EC">
      <w:pPr>
        <w:pStyle w:val="a9"/>
        <w:numPr>
          <w:ilvl w:val="0"/>
          <w:numId w:val="3"/>
        </w:numPr>
        <w:ind w:firstLineChars="0"/>
      </w:pPr>
      <w:r>
        <w:rPr>
          <w:rFonts w:hint="eastAsia"/>
        </w:rPr>
        <w:t>解锁：得到锁的线程执行完任务，需要释放锁，以便其他线程可以进入。释放锁的最简单方式是执行del指令，</w:t>
      </w:r>
    </w:p>
    <w:p w14:paraId="4A863F07" w14:textId="77777777" w:rsidR="00B733EC" w:rsidRDefault="00B733EC" w:rsidP="00B733EC">
      <w:pPr>
        <w:pStyle w:val="a9"/>
        <w:numPr>
          <w:ilvl w:val="0"/>
          <w:numId w:val="3"/>
        </w:numPr>
        <w:ind w:firstLineChars="0"/>
      </w:pPr>
      <w:r>
        <w:rPr>
          <w:rFonts w:hint="eastAsia"/>
        </w:rPr>
        <w:t>锁超时：如果一个得到锁的线程在执行任务的过程中挂掉，来不及显式地释放，这块资源将会永远被锁住，别的线程无法访问。</w:t>
      </w:r>
    </w:p>
    <w:p w14:paraId="37FF7A33" w14:textId="77777777" w:rsidR="00B733EC" w:rsidRDefault="00B733EC" w:rsidP="00B733EC">
      <w:r>
        <w:rPr>
          <w:rFonts w:hint="eastAsia"/>
        </w:rPr>
        <w:t>致命问题：</w:t>
      </w:r>
    </w:p>
    <w:p w14:paraId="5EFFD04A" w14:textId="77777777" w:rsidR="00B733EC" w:rsidRDefault="00B733EC" w:rsidP="00B733EC">
      <w:pPr>
        <w:pStyle w:val="a9"/>
        <w:numPr>
          <w:ilvl w:val="0"/>
          <w:numId w:val="4"/>
        </w:numPr>
        <w:ind w:firstLineChars="0"/>
      </w:pPr>
      <w:proofErr w:type="spellStart"/>
      <w:r>
        <w:rPr>
          <w:rFonts w:hint="eastAsia"/>
        </w:rPr>
        <w:t>setnx</w:t>
      </w:r>
      <w:proofErr w:type="spellEnd"/>
      <w:r>
        <w:rPr>
          <w:rFonts w:hint="eastAsia"/>
        </w:rPr>
        <w:t>和expire的非原子性：线程1得到锁，还没来得及expire，挂了，</w:t>
      </w:r>
      <w:proofErr w:type="gramStart"/>
      <w:r>
        <w:rPr>
          <w:rFonts w:hint="eastAsia"/>
        </w:rPr>
        <w:t>锁一直</w:t>
      </w:r>
      <w:proofErr w:type="gramEnd"/>
      <w:r>
        <w:rPr>
          <w:rFonts w:hint="eastAsia"/>
        </w:rPr>
        <w:t>在，没法访问。、</w:t>
      </w:r>
    </w:p>
    <w:p w14:paraId="16E697F4" w14:textId="77777777" w:rsidR="00B733EC" w:rsidRDefault="00B733EC" w:rsidP="00B733EC">
      <w:pPr>
        <w:pStyle w:val="a9"/>
        <w:ind w:left="360" w:firstLineChars="0" w:firstLine="0"/>
      </w:pPr>
      <w:r>
        <w:rPr>
          <w:rFonts w:hint="eastAsia"/>
        </w:rPr>
        <w:t>解决：新版本Redis，使用set增加了可选参数，</w:t>
      </w:r>
      <w:r w:rsidRPr="009E2ADF">
        <w:t>set（key，1，30，NX）</w:t>
      </w:r>
      <w:r>
        <w:rPr>
          <w:rFonts w:hint="eastAsia"/>
        </w:rPr>
        <w:t>。</w:t>
      </w:r>
    </w:p>
    <w:p w14:paraId="276022CA" w14:textId="77777777" w:rsidR="00B733EC" w:rsidRDefault="00B733EC" w:rsidP="00B733EC">
      <w:pPr>
        <w:pStyle w:val="a9"/>
        <w:numPr>
          <w:ilvl w:val="0"/>
          <w:numId w:val="4"/>
        </w:numPr>
        <w:ind w:firstLineChars="0"/>
      </w:pPr>
      <w:r>
        <w:rPr>
          <w:rFonts w:hint="eastAsia"/>
        </w:rPr>
        <w:t>del误删：线程2得到了锁，设置的超时时间是30秒，某些原因线程过了30秒没执行完，锁过期自动释放，线程3得到了锁，随后，线程2结束。执行del命令来释放锁，，但这时候锁在3上，线程3还没执行完，所以线程2释放的其实是线程3的锁。</w:t>
      </w:r>
    </w:p>
    <w:p w14:paraId="2E236D3C" w14:textId="77777777" w:rsidR="00B733EC" w:rsidRDefault="00B733EC" w:rsidP="00B733EC">
      <w:pPr>
        <w:pStyle w:val="a9"/>
        <w:ind w:left="360" w:firstLineChars="0" w:firstLine="0"/>
      </w:pPr>
      <w:r>
        <w:rPr>
          <w:rFonts w:hint="eastAsia"/>
        </w:rPr>
        <w:t>解决：只能在释放</w:t>
      </w:r>
      <w:proofErr w:type="gramStart"/>
      <w:r>
        <w:rPr>
          <w:rFonts w:hint="eastAsia"/>
        </w:rPr>
        <w:t>锁之前</w:t>
      </w:r>
      <w:proofErr w:type="gramEnd"/>
      <w:r>
        <w:rPr>
          <w:rFonts w:hint="eastAsia"/>
        </w:rPr>
        <w:t>判断当前的锁是不是自己加的锁。加锁的时候以线程I</w:t>
      </w:r>
      <w:r>
        <w:t>D</w:t>
      </w:r>
      <w:r>
        <w:rPr>
          <w:rFonts w:hint="eastAsia"/>
        </w:rPr>
        <w:t>作为value，删除时验证key对应的value是不是自己的线程I</w:t>
      </w:r>
      <w:r>
        <w:t>D</w:t>
      </w:r>
      <w:r>
        <w:rPr>
          <w:rFonts w:hint="eastAsia"/>
        </w:rPr>
        <w:t>。这样做隐含一个问题就是：判断和释放锁是两个独立操作，不是原子性。</w:t>
      </w:r>
    </w:p>
    <w:p w14:paraId="20226613" w14:textId="5C60D1E9" w:rsidR="00B733EC" w:rsidRDefault="00B733EC" w:rsidP="00B733EC">
      <w:pPr>
        <w:pStyle w:val="a9"/>
        <w:ind w:left="360" w:firstLineChars="0" w:firstLine="0"/>
      </w:pPr>
      <w:r>
        <w:rPr>
          <w:rFonts w:hint="eastAsia"/>
        </w:rPr>
        <w:t>所以这一块可以使用Lua</w:t>
      </w:r>
      <w:r>
        <w:rPr>
          <w:rFonts w:hint="eastAsia"/>
        </w:rPr>
        <w:t>（？？？？？）</w:t>
      </w:r>
      <w:r>
        <w:rPr>
          <w:rFonts w:hint="eastAsia"/>
        </w:rPr>
        <w:t>脚本实现，这样就是原子操作了</w:t>
      </w:r>
    </w:p>
    <w:p w14:paraId="08299A33" w14:textId="77777777" w:rsidR="00B733EC" w:rsidRDefault="00B733EC" w:rsidP="00B733EC">
      <w:pPr>
        <w:pStyle w:val="a9"/>
        <w:numPr>
          <w:ilvl w:val="0"/>
          <w:numId w:val="4"/>
        </w:numPr>
        <w:ind w:firstLineChars="0"/>
      </w:pPr>
      <w:r>
        <w:rPr>
          <w:rFonts w:hint="eastAsia"/>
        </w:rPr>
        <w:t>出现并发的可能性：</w:t>
      </w:r>
      <w:proofErr w:type="gramStart"/>
      <w:r>
        <w:rPr>
          <w:rFonts w:hint="eastAsia"/>
        </w:rPr>
        <w:t>基于第2</w:t>
      </w:r>
      <w:proofErr w:type="gramEnd"/>
      <w:r>
        <w:rPr>
          <w:rFonts w:hint="eastAsia"/>
        </w:rPr>
        <w:t>描述的情况，线程2没干完，锁没了。我们可以让获得锁的线程开启一个守护线程，给快要过期的锁续航。</w:t>
      </w:r>
    </w:p>
    <w:p w14:paraId="3F0D39D2" w14:textId="77777777" w:rsidR="00B733EC" w:rsidRDefault="00B733EC" w:rsidP="00B733EC">
      <w:pPr>
        <w:pStyle w:val="a9"/>
        <w:ind w:left="360" w:firstLineChars="0" w:firstLine="0"/>
      </w:pPr>
      <w:r>
        <w:rPr>
          <w:rFonts w:hint="eastAsia"/>
        </w:rPr>
        <w:t>过了29秒没执行完守护线程就会执行expire指令，为</w:t>
      </w:r>
      <w:proofErr w:type="gramStart"/>
      <w:r>
        <w:rPr>
          <w:rFonts w:hint="eastAsia"/>
        </w:rPr>
        <w:t>这把锁续命</w:t>
      </w:r>
      <w:proofErr w:type="gramEnd"/>
      <w:r>
        <w:rPr>
          <w:rFonts w:hint="eastAsia"/>
        </w:rPr>
        <w:t>20秒，此后每20秒执行一次。当线程2执行完任务，就会显式关掉守护线程。</w:t>
      </w:r>
    </w:p>
    <w:p w14:paraId="796FF5F7" w14:textId="4FD3ACC8" w:rsidR="00B733EC" w:rsidRDefault="00B733EC" w:rsidP="00B733EC">
      <w:pPr>
        <w:pStyle w:val="a9"/>
        <w:ind w:left="360" w:firstLineChars="0" w:firstLine="0"/>
      </w:pPr>
      <w:r>
        <w:rPr>
          <w:rFonts w:hint="eastAsia"/>
        </w:rPr>
        <w:t>另外，如果节点</w:t>
      </w:r>
      <w:proofErr w:type="gramStart"/>
      <w:r>
        <w:rPr>
          <w:rFonts w:hint="eastAsia"/>
        </w:rPr>
        <w:t>一</w:t>
      </w:r>
      <w:proofErr w:type="gramEnd"/>
      <w:r>
        <w:rPr>
          <w:rFonts w:hint="eastAsia"/>
        </w:rPr>
        <w:t>忽然断电，由于线程2和守护线程在同一个进程，守护线程也会停下。这把锁到了超时的时候，不续航就会自动释放。</w:t>
      </w:r>
    </w:p>
    <w:p w14:paraId="0B8C14B2" w14:textId="0D5575FD" w:rsidR="00BE0FF5" w:rsidRPr="00BE0FF5" w:rsidRDefault="00BE0FF5" w:rsidP="00BE0FF5">
      <w:pPr>
        <w:pStyle w:val="a9"/>
        <w:ind w:left="360" w:firstLineChars="0" w:firstLine="0"/>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Redisson</w:t>
      </w:r>
      <w:proofErr w:type="spellEnd"/>
      <w:r>
        <w:rPr>
          <w:rFonts w:ascii="微软雅黑" w:eastAsia="微软雅黑" w:hAnsi="微软雅黑" w:hint="eastAsia"/>
          <w:color w:val="4D4D4D"/>
          <w:shd w:val="clear" w:color="auto" w:fill="FFFFFF"/>
        </w:rPr>
        <w:t xml:space="preserve"> 框架</w:t>
      </w:r>
      <w:r>
        <w:rPr>
          <w:rFonts w:ascii="微软雅黑" w:eastAsia="微软雅黑" w:hAnsi="微软雅黑" w:hint="eastAsia"/>
          <w:color w:val="4D4D4D"/>
          <w:shd w:val="clear" w:color="auto" w:fill="FFFFFF"/>
        </w:rPr>
        <w:t>实现</w:t>
      </w:r>
      <w:r>
        <w:rPr>
          <w:rFonts w:ascii="微软雅黑" w:eastAsia="微软雅黑" w:hAnsi="微软雅黑"/>
          <w:color w:val="4D4D4D"/>
          <w:shd w:val="clear" w:color="auto" w:fill="FFFFFF"/>
        </w:rPr>
        <w:t>R</w:t>
      </w:r>
      <w:r>
        <w:rPr>
          <w:rFonts w:ascii="微软雅黑" w:eastAsia="微软雅黑" w:hAnsi="微软雅黑" w:hint="eastAsia"/>
          <w:color w:val="4D4D4D"/>
          <w:shd w:val="clear" w:color="auto" w:fill="FFFFFF"/>
        </w:rPr>
        <w:t>edis分布式锁。官方推荐。</w:t>
      </w:r>
    </w:p>
    <w:p w14:paraId="67C9CB39" w14:textId="43862F16" w:rsidR="0023638E" w:rsidRDefault="0023638E" w:rsidP="00B733EC">
      <w:pPr>
        <w:pStyle w:val="a9"/>
        <w:ind w:left="360" w:firstLineChars="0" w:firstLine="0"/>
      </w:pPr>
    </w:p>
    <w:p w14:paraId="0DC92F9E" w14:textId="77777777" w:rsidR="0023638E" w:rsidRDefault="0023638E" w:rsidP="00B733EC">
      <w:pPr>
        <w:pStyle w:val="a9"/>
        <w:ind w:left="360" w:firstLineChars="0" w:firstLine="0"/>
        <w:rPr>
          <w:rFonts w:hint="eastAsia"/>
        </w:rPr>
      </w:pPr>
    </w:p>
    <w:p w14:paraId="026A956D" w14:textId="77777777" w:rsidR="00B733EC" w:rsidRDefault="00B733EC" w:rsidP="00B733EC">
      <w:pPr>
        <w:pStyle w:val="a9"/>
        <w:numPr>
          <w:ilvl w:val="0"/>
          <w:numId w:val="1"/>
        </w:numPr>
        <w:ind w:firstLineChars="0"/>
      </w:pPr>
      <w:r w:rsidRPr="000A1094">
        <w:rPr>
          <w:rFonts w:hint="eastAsia"/>
        </w:rPr>
        <w:t>基于</w:t>
      </w:r>
      <w:proofErr w:type="spellStart"/>
      <w:r w:rsidRPr="000A1094">
        <w:rPr>
          <w:rFonts w:hint="eastAsia"/>
        </w:rPr>
        <w:t>ZooKeeper</w:t>
      </w:r>
      <w:proofErr w:type="spellEnd"/>
      <w:r w:rsidRPr="000A1094">
        <w:rPr>
          <w:rFonts w:hint="eastAsia"/>
        </w:rPr>
        <w:t>的分布式锁：</w:t>
      </w:r>
    </w:p>
    <w:p w14:paraId="4DF333AA" w14:textId="77777777" w:rsidR="00B733EC" w:rsidRDefault="00B733EC" w:rsidP="00B733EC">
      <w:pPr>
        <w:pStyle w:val="aa"/>
      </w:pPr>
      <w:r>
        <w:rPr>
          <w:rFonts w:hint="eastAsia"/>
        </w:rPr>
        <w:t>有序性是</w:t>
      </w:r>
      <w:proofErr w:type="spellStart"/>
      <w:r>
        <w:rPr>
          <w:rFonts w:hint="eastAsia"/>
        </w:rPr>
        <w:t>Z</w:t>
      </w:r>
      <w:r>
        <w:t>ooKeeper</w:t>
      </w:r>
      <w:proofErr w:type="spellEnd"/>
      <w:r>
        <w:rPr>
          <w:rFonts w:hint="eastAsia"/>
        </w:rPr>
        <w:t>中一个非常重要的特性，所有的更新都是全局有序的，每个更新都有一个唯一的时间戳，这个时间</w:t>
      </w:r>
      <w:proofErr w:type="gramStart"/>
      <w:r>
        <w:rPr>
          <w:rFonts w:hint="eastAsia"/>
        </w:rPr>
        <w:t>戳称为</w:t>
      </w:r>
      <w:proofErr w:type="spellStart"/>
      <w:proofErr w:type="gramEnd"/>
      <w:r>
        <w:rPr>
          <w:rFonts w:hint="eastAsia"/>
        </w:rPr>
        <w:t>zxid</w:t>
      </w:r>
      <w:proofErr w:type="spellEnd"/>
      <w:r>
        <w:rPr>
          <w:rFonts w:hint="eastAsia"/>
        </w:rPr>
        <w:t>，而读请求只会相对于更新有序，也就是读请求返回结果中会带有这个</w:t>
      </w:r>
      <w:proofErr w:type="spellStart"/>
      <w:r>
        <w:rPr>
          <w:rFonts w:hint="eastAsia"/>
        </w:rPr>
        <w:t>Z</w:t>
      </w:r>
      <w:r>
        <w:t>ooK</w:t>
      </w:r>
      <w:r>
        <w:rPr>
          <w:rFonts w:hint="eastAsia"/>
        </w:rPr>
        <w:t>eeper</w:t>
      </w:r>
      <w:proofErr w:type="spellEnd"/>
      <w:r>
        <w:rPr>
          <w:rFonts w:hint="eastAsia"/>
        </w:rPr>
        <w:t>最新的</w:t>
      </w:r>
      <w:proofErr w:type="spellStart"/>
      <w:r>
        <w:rPr>
          <w:rFonts w:hint="eastAsia"/>
        </w:rPr>
        <w:t>zxid</w:t>
      </w:r>
      <w:proofErr w:type="spellEnd"/>
      <w:r>
        <w:rPr>
          <w:rFonts w:hint="eastAsia"/>
        </w:rPr>
        <w:t>。</w:t>
      </w:r>
    </w:p>
    <w:p w14:paraId="0611DC07" w14:textId="77777777" w:rsidR="00B733EC" w:rsidRDefault="00B733EC" w:rsidP="00B733EC">
      <w:pPr>
        <w:pStyle w:val="aa"/>
      </w:pPr>
      <w:proofErr w:type="spellStart"/>
      <w:r>
        <w:rPr>
          <w:rFonts w:hint="eastAsia"/>
        </w:rPr>
        <w:t>Z</w:t>
      </w:r>
      <w:r>
        <w:t>OO</w:t>
      </w:r>
      <w:r>
        <w:rPr>
          <w:rFonts w:hint="eastAsia"/>
        </w:rPr>
        <w:t>keeper</w:t>
      </w:r>
      <w:proofErr w:type="spellEnd"/>
      <w:r>
        <w:rPr>
          <w:rFonts w:hint="eastAsia"/>
        </w:rPr>
        <w:t>节点的性质：</w:t>
      </w:r>
    </w:p>
    <w:p w14:paraId="7632A5CC" w14:textId="77777777" w:rsidR="00B733EC" w:rsidRDefault="00B733EC" w:rsidP="00B733EC">
      <w:pPr>
        <w:pStyle w:val="aa"/>
        <w:numPr>
          <w:ilvl w:val="0"/>
          <w:numId w:val="5"/>
        </w:numPr>
      </w:pPr>
      <w:r>
        <w:rPr>
          <w:rFonts w:hint="eastAsia"/>
        </w:rPr>
        <w:t>有序节点：父节点创建子节点，指明有序，生成子节点时会根据当前子节点的数量自动添加整数序号。</w:t>
      </w:r>
    </w:p>
    <w:p w14:paraId="100F783A" w14:textId="77777777" w:rsidR="00B733EC" w:rsidRDefault="00B733EC" w:rsidP="00B733EC">
      <w:pPr>
        <w:pStyle w:val="aa"/>
        <w:numPr>
          <w:ilvl w:val="0"/>
          <w:numId w:val="5"/>
        </w:numPr>
      </w:pPr>
      <w:r>
        <w:rPr>
          <w:rFonts w:hint="eastAsia"/>
        </w:rPr>
        <w:t>临时节点：客户端可以建立一个临时节点，在会话结束后或者会话超时后，</w:t>
      </w:r>
      <w:proofErr w:type="spellStart"/>
      <w:r>
        <w:rPr>
          <w:rFonts w:hint="eastAsia"/>
        </w:rPr>
        <w:t>Z</w:t>
      </w:r>
      <w:r>
        <w:t>ooK</w:t>
      </w:r>
      <w:r>
        <w:rPr>
          <w:rFonts w:hint="eastAsia"/>
        </w:rPr>
        <w:t>eeper</w:t>
      </w:r>
      <w:proofErr w:type="spellEnd"/>
      <w:r>
        <w:rPr>
          <w:rFonts w:hint="eastAsia"/>
        </w:rPr>
        <w:t>会自动删除该节点。</w:t>
      </w:r>
    </w:p>
    <w:p w14:paraId="3C83F8F3" w14:textId="77777777" w:rsidR="00B733EC" w:rsidRDefault="00B733EC" w:rsidP="00B733EC">
      <w:pPr>
        <w:pStyle w:val="aa"/>
        <w:numPr>
          <w:ilvl w:val="0"/>
          <w:numId w:val="5"/>
        </w:numPr>
      </w:pPr>
      <w:r>
        <w:rPr>
          <w:rFonts w:hint="eastAsia"/>
        </w:rPr>
        <w:t>事件监听：在读取数据时，我们可以同时对节点设置事件监听，当节点数据或结构变化时，</w:t>
      </w:r>
      <w:proofErr w:type="spellStart"/>
      <w:r>
        <w:rPr>
          <w:rFonts w:hint="eastAsia"/>
        </w:rPr>
        <w:t>Z</w:t>
      </w:r>
      <w:r>
        <w:t>oOKeeper</w:t>
      </w:r>
      <w:proofErr w:type="spellEnd"/>
      <w:r>
        <w:rPr>
          <w:rFonts w:hint="eastAsia"/>
        </w:rPr>
        <w:t>会通知客户端。</w:t>
      </w:r>
    </w:p>
    <w:p w14:paraId="66464C48" w14:textId="77777777" w:rsidR="00B733EC" w:rsidRDefault="00B733EC" w:rsidP="00B733EC">
      <w:r>
        <w:rPr>
          <w:rFonts w:hint="eastAsia"/>
        </w:rPr>
        <w:t>分布式锁算法流程如下：</w:t>
      </w:r>
    </w:p>
    <w:p w14:paraId="31E95B45" w14:textId="77777777" w:rsidR="00B733EC" w:rsidRDefault="00B733EC" w:rsidP="00B733EC">
      <w:r>
        <w:rPr>
          <w:rFonts w:hint="eastAsia"/>
        </w:rPr>
        <w:t>•</w:t>
      </w:r>
      <w:r>
        <w:tab/>
        <w:t>客户端连接zookeeper，并在/lock下创建临时的且有序的子节点，第一个客户端对应的子节点为/lock/lock-0000000000，第二个为/lock/lock-0000000001，以此类推；</w:t>
      </w:r>
    </w:p>
    <w:p w14:paraId="605F3C3B" w14:textId="77777777" w:rsidR="00B733EC" w:rsidRDefault="00B733EC" w:rsidP="00B733EC">
      <w:r>
        <w:rPr>
          <w:rFonts w:hint="eastAsia"/>
        </w:rPr>
        <w:t>•</w:t>
      </w:r>
      <w:r>
        <w:tab/>
        <w:t>客户端获取/lock下的子节点列表，判断自己创建的子节点是否为当前子节点列表中序号最小的子节点，如果是则认为获得锁，否则监听刚好在自己之前一位的子节点删除消息，获得子节点变更通知后重复此步骤直至获得锁；</w:t>
      </w:r>
    </w:p>
    <w:p w14:paraId="40969F4A" w14:textId="77777777" w:rsidR="00B733EC" w:rsidRDefault="00B733EC" w:rsidP="00B733EC">
      <w:r>
        <w:rPr>
          <w:rFonts w:hint="eastAsia"/>
        </w:rPr>
        <w:t>•</w:t>
      </w:r>
      <w:r>
        <w:tab/>
        <w:t>执行业务代码；</w:t>
      </w:r>
    </w:p>
    <w:p w14:paraId="6AD04E0B" w14:textId="58CEC3D8" w:rsidR="00B733EC" w:rsidRDefault="00B733EC" w:rsidP="00B733EC">
      <w:r>
        <w:rPr>
          <w:rFonts w:hint="eastAsia"/>
        </w:rPr>
        <w:t>•</w:t>
      </w:r>
      <w:r>
        <w:tab/>
        <w:t>完成业务流程后，删除对应的子节点释放锁。</w:t>
      </w:r>
    </w:p>
    <w:p w14:paraId="0F3C1CB9" w14:textId="77777777" w:rsidR="00BE0FF5" w:rsidRDefault="00BE0FF5" w:rsidP="00B733EC">
      <w:pPr>
        <w:rPr>
          <w:rFonts w:hint="eastAsia"/>
        </w:rPr>
      </w:pPr>
    </w:p>
    <w:p w14:paraId="56EA7870" w14:textId="77777777" w:rsidR="00BE0FF5" w:rsidRDefault="00BE0FF5" w:rsidP="00BE0FF5">
      <w:proofErr w:type="spellStart"/>
      <w:r>
        <w:rPr>
          <w:rFonts w:hint="eastAsia"/>
        </w:rPr>
        <w:t>Z</w:t>
      </w:r>
      <w:r>
        <w:t>ooK</w:t>
      </w:r>
      <w:r>
        <w:rPr>
          <w:rFonts w:hint="eastAsia"/>
        </w:rPr>
        <w:t>eeper</w:t>
      </w:r>
      <w:proofErr w:type="spellEnd"/>
      <w:r>
        <w:rPr>
          <w:rFonts w:hint="eastAsia"/>
        </w:rPr>
        <w:t>的应用：</w:t>
      </w:r>
    </w:p>
    <w:p w14:paraId="7C1B3A00" w14:textId="6CAE129B" w:rsidR="00BE0FF5" w:rsidRDefault="00BE0FF5" w:rsidP="00BE0FF5">
      <w:r>
        <w:rPr>
          <w:rFonts w:hint="eastAsia"/>
        </w:rPr>
        <w:t>1、</w:t>
      </w:r>
      <w:r>
        <w:rPr>
          <w:rFonts w:hint="eastAsia"/>
        </w:rPr>
        <w:t>分布式锁</w:t>
      </w:r>
      <w:r>
        <w:t xml:space="preserve"> </w:t>
      </w:r>
    </w:p>
    <w:p w14:paraId="3B8CFF9F" w14:textId="1C26BAFF" w:rsidR="00BE0FF5" w:rsidRPr="000A1094" w:rsidRDefault="00BE0FF5" w:rsidP="00BE0FF5">
      <w:r>
        <w:rPr>
          <w:rFonts w:hint="eastAsia"/>
        </w:rPr>
        <w:t>2、</w:t>
      </w:r>
      <w:r w:rsidRPr="000A1094">
        <w:rPr>
          <w:rFonts w:hint="eastAsia"/>
        </w:rPr>
        <w:t>服务注册和发现：阿里的分布式</w:t>
      </w:r>
      <w:r w:rsidRPr="000A1094">
        <w:t>RPC</w:t>
      </w:r>
      <w:r w:rsidRPr="000A1094">
        <w:rPr>
          <w:rFonts w:hint="eastAsia"/>
        </w:rPr>
        <w:t>框架和Dubbo</w:t>
      </w:r>
    </w:p>
    <w:p w14:paraId="1F31DCA5" w14:textId="66C44CA7" w:rsidR="00BE0FF5" w:rsidRDefault="00BE0FF5" w:rsidP="00BE0FF5">
      <w:r>
        <w:rPr>
          <w:rFonts w:hint="eastAsia"/>
        </w:rPr>
        <w:t>3、</w:t>
      </w:r>
      <w:r w:rsidRPr="000A1094">
        <w:rPr>
          <w:rFonts w:hint="eastAsia"/>
        </w:rPr>
        <w:t>共享配置和状态信息</w:t>
      </w:r>
    </w:p>
    <w:p w14:paraId="13BD8414" w14:textId="2216BB75" w:rsidR="00BE0FF5" w:rsidRPr="00B733EC" w:rsidRDefault="00BE0FF5" w:rsidP="00BE0FF5">
      <w:pPr>
        <w:rPr>
          <w:rFonts w:hint="eastAsia"/>
        </w:rPr>
      </w:pPr>
      <w:r>
        <w:rPr>
          <w:rFonts w:hint="eastAsia"/>
        </w:rPr>
        <w:t>。。。。。。。</w:t>
      </w:r>
    </w:p>
    <w:p w14:paraId="2267C23C" w14:textId="65D9F743" w:rsidR="00930879" w:rsidRDefault="0023638E">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Curator 这个开源框架</w:t>
      </w:r>
      <w:r w:rsidR="00BE0FF5">
        <w:rPr>
          <w:rFonts w:ascii="微软雅黑" w:eastAsia="微软雅黑" w:hAnsi="微软雅黑" w:hint="eastAsia"/>
          <w:color w:val="4D4D4D"/>
          <w:shd w:val="clear" w:color="auto" w:fill="FFFFFF"/>
        </w:rPr>
        <w:t>实现了</w:t>
      </w:r>
      <w:proofErr w:type="spellStart"/>
      <w:r w:rsidR="00BE0FF5">
        <w:rPr>
          <w:rFonts w:ascii="微软雅黑" w:eastAsia="微软雅黑" w:hAnsi="微软雅黑" w:hint="eastAsia"/>
          <w:color w:val="4D4D4D"/>
          <w:shd w:val="clear" w:color="auto" w:fill="FFFFFF"/>
        </w:rPr>
        <w:t>Z</w:t>
      </w:r>
      <w:r w:rsidR="00BE0FF5">
        <w:rPr>
          <w:rFonts w:ascii="微软雅黑" w:eastAsia="微软雅黑" w:hAnsi="微软雅黑"/>
          <w:color w:val="4D4D4D"/>
          <w:shd w:val="clear" w:color="auto" w:fill="FFFFFF"/>
        </w:rPr>
        <w:t>ooKeeper</w:t>
      </w:r>
      <w:proofErr w:type="spellEnd"/>
      <w:r w:rsidR="00BE0FF5">
        <w:rPr>
          <w:rFonts w:ascii="微软雅黑" w:eastAsia="微软雅黑" w:hAnsi="微软雅黑" w:hint="eastAsia"/>
          <w:color w:val="4D4D4D"/>
          <w:shd w:val="clear" w:color="auto" w:fill="FFFFFF"/>
        </w:rPr>
        <w:t>分布式锁。</w:t>
      </w:r>
    </w:p>
    <w:p w14:paraId="75EFB475" w14:textId="07EAD4A8" w:rsidR="00BE0FF5" w:rsidRDefault="00BE0FF5">
      <w:pPr>
        <w:rPr>
          <w:rFonts w:ascii="微软雅黑" w:eastAsia="微软雅黑" w:hAnsi="微软雅黑"/>
          <w:color w:val="4D4D4D"/>
          <w:shd w:val="clear" w:color="auto" w:fill="FFFFFF"/>
        </w:rPr>
      </w:pPr>
    </w:p>
    <w:p w14:paraId="56ECF717" w14:textId="275F9EA4" w:rsidR="00BE0FF5" w:rsidRDefault="00BE0FF5" w:rsidP="00BE0FF5">
      <w:pPr>
        <w:pStyle w:val="a7"/>
        <w:rPr>
          <w:shd w:val="clear" w:color="auto" w:fill="FFFFFF"/>
        </w:rPr>
      </w:pPr>
      <w:proofErr w:type="gramStart"/>
      <w:r>
        <w:rPr>
          <w:rFonts w:hint="eastAsia"/>
          <w:shd w:val="clear" w:color="auto" w:fill="FFFFFF"/>
        </w:rPr>
        <w:t>微服务</w:t>
      </w:r>
      <w:proofErr w:type="gramEnd"/>
      <w:r>
        <w:rPr>
          <w:rFonts w:hint="eastAsia"/>
          <w:shd w:val="clear" w:color="auto" w:fill="FFFFFF"/>
        </w:rPr>
        <w:t>架构</w:t>
      </w:r>
    </w:p>
    <w:p w14:paraId="1A55C077" w14:textId="4F7B2691" w:rsidR="00BE0FF5" w:rsidRDefault="0072549B" w:rsidP="008E0D6A">
      <w:pPr>
        <w:ind w:firstLine="420"/>
        <w:rPr>
          <w:rFonts w:ascii="Segoe UI Emoji" w:hAnsi="Segoe UI Emoji"/>
          <w:color w:val="404040"/>
          <w:shd w:val="clear" w:color="auto" w:fill="FFFFFF"/>
        </w:rPr>
      </w:pPr>
      <w:proofErr w:type="gramStart"/>
      <w:r>
        <w:rPr>
          <w:rFonts w:hint="eastAsia"/>
        </w:rPr>
        <w:t>微服务</w:t>
      </w:r>
      <w:proofErr w:type="gramEnd"/>
      <w:r>
        <w:rPr>
          <w:rFonts w:hint="eastAsia"/>
        </w:rPr>
        <w:t>架构，</w:t>
      </w:r>
      <w:r>
        <w:rPr>
          <w:rFonts w:ascii="Segoe UI Emoji" w:hAnsi="Segoe UI Emoji"/>
          <w:color w:val="404040"/>
          <w:shd w:val="clear" w:color="auto" w:fill="FFFFFF"/>
        </w:rPr>
        <w:t>旨在通过将功能分解到各个离散的服务中以实现对解决方案的解耦。</w:t>
      </w:r>
    </w:p>
    <w:p w14:paraId="1008935A" w14:textId="4D03E183" w:rsidR="007471A3" w:rsidRDefault="007471A3" w:rsidP="007471A3">
      <w:pPr>
        <w:rPr>
          <w:rFonts w:hint="eastAsia"/>
        </w:rPr>
      </w:pPr>
      <w:r>
        <w:rPr>
          <w:rFonts w:hint="eastAsia"/>
        </w:rPr>
        <w:t>概念：把一个大型的单个应用程序和服务拆分为数</w:t>
      </w:r>
      <w:proofErr w:type="gramStart"/>
      <w:r>
        <w:rPr>
          <w:rFonts w:hint="eastAsia"/>
        </w:rPr>
        <w:t>个</w:t>
      </w:r>
      <w:proofErr w:type="gramEnd"/>
      <w:r>
        <w:rPr>
          <w:rFonts w:hint="eastAsia"/>
        </w:rPr>
        <w:t>甚至数十个的支持微服务，它可扩展单个组件而不是整个的应用程序堆栈，从而满足服务等级协议。</w:t>
      </w:r>
    </w:p>
    <w:p w14:paraId="6EE8056E" w14:textId="28EF3968" w:rsidR="007471A3" w:rsidRDefault="007471A3" w:rsidP="007471A3">
      <w:pPr>
        <w:rPr>
          <w:rFonts w:hint="eastAsia"/>
        </w:rPr>
      </w:pPr>
      <w:r>
        <w:rPr>
          <w:rFonts w:hint="eastAsia"/>
        </w:rPr>
        <w:t>定义：围绕业务领域组件来创建应用，这些应用可独立地进行开发、管理和迭代。在分散的组件中使用云架构和平台式部署、管理和服务功能，使产品交付变得更加简单。</w:t>
      </w:r>
    </w:p>
    <w:p w14:paraId="6DF1AE51" w14:textId="7C7A03F3" w:rsidR="007471A3" w:rsidRPr="007471A3" w:rsidRDefault="007471A3" w:rsidP="007471A3">
      <w:pPr>
        <w:rPr>
          <w:rFonts w:hint="eastAsia"/>
        </w:rPr>
      </w:pPr>
      <w:r>
        <w:rPr>
          <w:rFonts w:hint="eastAsia"/>
        </w:rPr>
        <w:t>本质：用一些功能比较明确、业务比较精练的服务去解决更大、更实际的问题。</w:t>
      </w:r>
    </w:p>
    <w:p w14:paraId="42837865" w14:textId="5C795888" w:rsidR="007471A3" w:rsidRDefault="007471A3" w:rsidP="007471A3"/>
    <w:p w14:paraId="3646521E" w14:textId="42C91447" w:rsidR="007471A3" w:rsidRDefault="007471A3" w:rsidP="007471A3"/>
    <w:p w14:paraId="1DB9F663" w14:textId="6BFA9F81" w:rsidR="008E0D6A" w:rsidRPr="008E0D6A" w:rsidRDefault="008E0D6A" w:rsidP="008E0D6A">
      <w:pPr>
        <w:rPr>
          <w:szCs w:val="21"/>
        </w:rPr>
      </w:pPr>
      <w:r>
        <w:rPr>
          <w:rFonts w:hint="eastAsia"/>
        </w:rPr>
        <w:lastRenderedPageBreak/>
        <w:t>拆分后的服务可以采用异构的技术。</w:t>
      </w:r>
      <w:r w:rsidRPr="00960B78">
        <w:rPr>
          <w:rFonts w:hint="eastAsia"/>
          <w:szCs w:val="21"/>
        </w:rPr>
        <w:t>比如</w:t>
      </w:r>
      <w:r>
        <w:rPr>
          <w:rFonts w:hint="eastAsia"/>
          <w:szCs w:val="21"/>
        </w:rPr>
        <w:t>网站的</w:t>
      </w:r>
      <w:r w:rsidRPr="00960B78">
        <w:rPr>
          <w:rFonts w:hint="eastAsia"/>
          <w:szCs w:val="21"/>
        </w:rPr>
        <w:t>数据分析服务可以使用数据仓库作为持久化层，以便于高效的做一些统计计算；</w:t>
      </w:r>
      <w:r w:rsidRPr="00960B78">
        <w:rPr>
          <w:szCs w:val="21"/>
        </w:rPr>
        <w:t>商品服务和促销服务访问频率比较大，因此加入了缓存机制等</w:t>
      </w:r>
      <w:r w:rsidRPr="00960B78">
        <w:rPr>
          <w:rFonts w:hint="eastAsia"/>
          <w:szCs w:val="21"/>
        </w:rPr>
        <w:t>。</w:t>
      </w:r>
      <w:r>
        <w:rPr>
          <w:rFonts w:hint="eastAsia"/>
          <w:szCs w:val="21"/>
        </w:rPr>
        <w:t>对于</w:t>
      </w:r>
      <w:r w:rsidRPr="008E0D6A">
        <w:rPr>
          <w:rFonts w:hint="eastAsia"/>
          <w:szCs w:val="21"/>
        </w:rPr>
        <w:t>数据库拆分有一些问题：</w:t>
      </w:r>
      <w:proofErr w:type="gramStart"/>
      <w:r w:rsidRPr="008E0D6A">
        <w:rPr>
          <w:rFonts w:hint="eastAsia"/>
          <w:szCs w:val="21"/>
        </w:rPr>
        <w:t>比如说跨库级联</w:t>
      </w:r>
      <w:proofErr w:type="gramEnd"/>
      <w:r w:rsidRPr="008E0D6A">
        <w:rPr>
          <w:rFonts w:hint="eastAsia"/>
          <w:szCs w:val="21"/>
        </w:rPr>
        <w:t>的需求，通过服务查询数据颗粒度的粗细问题等。但是这些问题可以通过合理的设计来解决。总体来说，数据库拆分是一个利大于弊的。</w:t>
      </w:r>
    </w:p>
    <w:p w14:paraId="69473D34" w14:textId="0D634897" w:rsidR="008E0D6A" w:rsidRDefault="008E0D6A" w:rsidP="008E0D6A">
      <w:pPr>
        <w:ind w:firstLine="420"/>
      </w:pPr>
      <w:r>
        <w:rPr>
          <w:rFonts w:hint="eastAsia"/>
        </w:rPr>
        <w:t>以往单体应用，排查问题通常是看一下日志，研究错误信息和调用堆栈。而</w:t>
      </w:r>
      <w:proofErr w:type="gramStart"/>
      <w:r>
        <w:rPr>
          <w:rFonts w:hint="eastAsia"/>
        </w:rPr>
        <w:t>微服务</w:t>
      </w:r>
      <w:proofErr w:type="gramEnd"/>
      <w:r>
        <w:rPr>
          <w:rFonts w:hint="eastAsia"/>
        </w:rPr>
        <w:t>架构整个应用分散成多个服务，定位故障点非常困难，并且一个服务故障可能会产生雪崩效应，导致整个系统故障。服务之间彼此调用，该怎么？？？</w:t>
      </w:r>
      <w:proofErr w:type="gramStart"/>
      <w:r>
        <w:rPr>
          <w:rFonts w:hint="eastAsia"/>
        </w:rPr>
        <w:t>微服务</w:t>
      </w:r>
      <w:proofErr w:type="gramEnd"/>
      <w:r>
        <w:rPr>
          <w:rFonts w:hint="eastAsia"/>
        </w:rPr>
        <w:t>好像是创建</w:t>
      </w:r>
      <w:r>
        <w:t>maven工程，在服务中引入另一个服务，即可使用另一个服务的API。</w:t>
      </w:r>
    </w:p>
    <w:p w14:paraId="34E487B9" w14:textId="77777777" w:rsidR="008E0D6A" w:rsidRDefault="008E0D6A" w:rsidP="008E0D6A">
      <w:pPr>
        <w:rPr>
          <w:rFonts w:hint="eastAsia"/>
        </w:rPr>
      </w:pPr>
    </w:p>
    <w:p w14:paraId="6D03F5D0" w14:textId="77777777" w:rsidR="008E0D6A" w:rsidRDefault="008E0D6A" w:rsidP="008E0D6A">
      <w:proofErr w:type="gramStart"/>
      <w:r>
        <w:rPr>
          <w:rFonts w:hint="eastAsia"/>
        </w:rPr>
        <w:t>微服务</w:t>
      </w:r>
      <w:proofErr w:type="gramEnd"/>
      <w:r>
        <w:rPr>
          <w:rFonts w:hint="eastAsia"/>
        </w:rPr>
        <w:t>架构虽然解决了旧问题，也引入了新的问题</w:t>
      </w:r>
      <w:r>
        <w:t>:</w:t>
      </w:r>
    </w:p>
    <w:p w14:paraId="4BFA2B6A" w14:textId="77777777" w:rsidR="008E0D6A" w:rsidRDefault="008E0D6A" w:rsidP="008E0D6A">
      <w:r>
        <w:t>1、</w:t>
      </w:r>
      <w:r>
        <w:tab/>
      </w:r>
      <w:proofErr w:type="gramStart"/>
      <w:r>
        <w:t>微服务</w:t>
      </w:r>
      <w:proofErr w:type="gramEnd"/>
      <w:r>
        <w:t>架构整个应用分散成多个服务，定位故障点非常困难。、</w:t>
      </w:r>
    </w:p>
    <w:p w14:paraId="57606F47" w14:textId="77777777" w:rsidR="008E0D6A" w:rsidRDefault="008E0D6A" w:rsidP="008E0D6A">
      <w:r>
        <w:t>2、</w:t>
      </w:r>
      <w:r>
        <w:tab/>
        <w:t>稳定性下降。服务数量变</w:t>
      </w:r>
      <w:proofErr w:type="gramStart"/>
      <w:r>
        <w:t>多导致</w:t>
      </w:r>
      <w:proofErr w:type="gramEnd"/>
      <w:r>
        <w:t>其中一个服务出现故障的概率增大，并且一个服务故障可能导致整个系统挂掉。事实上，在</w:t>
      </w:r>
      <w:proofErr w:type="gramStart"/>
      <w:r>
        <w:t>大访问</w:t>
      </w:r>
      <w:proofErr w:type="gramEnd"/>
      <w:r>
        <w:t>量的生产场景下，故障总是会出现的。</w:t>
      </w:r>
    </w:p>
    <w:p w14:paraId="2999D49B" w14:textId="77777777" w:rsidR="008E0D6A" w:rsidRDefault="008E0D6A" w:rsidP="008E0D6A">
      <w:r>
        <w:t>3、</w:t>
      </w:r>
      <w:r>
        <w:tab/>
        <w:t>服务数量非常多，部署、管理的工作量很大。</w:t>
      </w:r>
    </w:p>
    <w:p w14:paraId="0D7E01AC" w14:textId="77777777" w:rsidR="008E0D6A" w:rsidRDefault="008E0D6A" w:rsidP="008E0D6A">
      <w:r>
        <w:t>4、</w:t>
      </w:r>
      <w:r>
        <w:tab/>
        <w:t>开发方面：如何保证各个服务在持续开发的情况下仍然保持协同合作。</w:t>
      </w:r>
    </w:p>
    <w:p w14:paraId="371BB74B" w14:textId="3E3786E5" w:rsidR="007471A3" w:rsidRDefault="008E0D6A" w:rsidP="008E0D6A">
      <w:r>
        <w:t>5、</w:t>
      </w:r>
      <w:r>
        <w:tab/>
        <w:t>测试方面：服务拆分后，几乎所有功能都会涉及多个服务。原本单个程序的测试变为服务间调用的测试。测试变得更加复杂。</w:t>
      </w:r>
    </w:p>
    <w:p w14:paraId="765A1F26" w14:textId="77777777" w:rsidR="008E0D6A" w:rsidRDefault="008E0D6A" w:rsidP="008E0D6A">
      <w:pPr>
        <w:rPr>
          <w:rFonts w:hint="eastAsia"/>
        </w:rPr>
      </w:pPr>
    </w:p>
    <w:p w14:paraId="0831F57E" w14:textId="2B0B8D8E" w:rsidR="008E0D6A" w:rsidRDefault="008E0D6A" w:rsidP="008E0D6A">
      <w:r w:rsidRPr="00B365CA">
        <w:rPr>
          <w:rFonts w:ascii="Verdana" w:hAnsi="Verdana"/>
          <w:noProof/>
          <w:color w:val="000000" w:themeColor="text1"/>
          <w:sz w:val="20"/>
          <w:szCs w:val="20"/>
          <w:shd w:val="clear" w:color="auto" w:fill="FFFFFF"/>
        </w:rPr>
        <w:drawing>
          <wp:inline distT="0" distB="0" distL="0" distR="0" wp14:anchorId="445D092D" wp14:editId="4035E7FA">
            <wp:extent cx="4168501" cy="2872989"/>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501" cy="2872989"/>
                    </a:xfrm>
                    <a:prstGeom prst="rect">
                      <a:avLst/>
                    </a:prstGeom>
                  </pic:spPr>
                </pic:pic>
              </a:graphicData>
            </a:graphic>
          </wp:inline>
        </w:drawing>
      </w:r>
    </w:p>
    <w:p w14:paraId="754250C2" w14:textId="2778B0E1" w:rsidR="008E0D6A" w:rsidRDefault="008E0D6A" w:rsidP="008E0D6A">
      <w:pPr>
        <w:ind w:firstLineChars="200" w:firstLine="400"/>
        <w:rPr>
          <w:rFonts w:ascii="Verdana" w:hAnsi="Verdana"/>
          <w:b/>
          <w:bCs/>
          <w:color w:val="000000" w:themeColor="text1"/>
          <w:sz w:val="20"/>
          <w:szCs w:val="20"/>
          <w:shd w:val="clear" w:color="auto" w:fill="FFFFFF"/>
        </w:rPr>
      </w:pPr>
      <w:r w:rsidRPr="008E0D6A">
        <w:rPr>
          <w:rFonts w:ascii="Verdana" w:hAnsi="Verdana" w:hint="eastAsia"/>
          <w:b/>
          <w:bCs/>
          <w:color w:val="000000" w:themeColor="text1"/>
          <w:sz w:val="20"/>
          <w:szCs w:val="20"/>
          <w:shd w:val="clear" w:color="auto" w:fill="FFFFFF"/>
        </w:rPr>
        <w:t>减少错误方面：</w:t>
      </w:r>
    </w:p>
    <w:p w14:paraId="5C266C25" w14:textId="77777777" w:rsidR="008E0D6A" w:rsidRPr="008E0D6A" w:rsidRDefault="008E0D6A" w:rsidP="008E0D6A">
      <w:pPr>
        <w:rPr>
          <w:rFonts w:ascii="Verdana" w:hAnsi="Verdana" w:hint="eastAsia"/>
          <w:b/>
          <w:bCs/>
          <w:color w:val="000000" w:themeColor="text1"/>
          <w:sz w:val="20"/>
          <w:szCs w:val="20"/>
          <w:shd w:val="clear" w:color="auto" w:fill="FFFFFF"/>
        </w:rPr>
      </w:pPr>
    </w:p>
    <w:p w14:paraId="3E434EED" w14:textId="1220174F" w:rsidR="008E0D6A" w:rsidRPr="008E0D6A" w:rsidRDefault="008E0D6A" w:rsidP="008E0D6A">
      <w:pPr>
        <w:pStyle w:val="a9"/>
        <w:numPr>
          <w:ilvl w:val="0"/>
          <w:numId w:val="6"/>
        </w:numPr>
        <w:ind w:firstLineChars="0"/>
        <w:rPr>
          <w:rFonts w:ascii="Verdana" w:hAnsi="Verdana" w:hint="eastAsia"/>
          <w:color w:val="000000" w:themeColor="text1"/>
          <w:szCs w:val="21"/>
          <w:shd w:val="clear" w:color="auto" w:fill="FFFFFF"/>
        </w:rPr>
      </w:pPr>
      <w:r w:rsidRPr="00B365CA">
        <w:rPr>
          <w:rFonts w:ascii="Verdana" w:hAnsi="Verdana" w:hint="eastAsia"/>
          <w:color w:val="000000" w:themeColor="text1"/>
          <w:szCs w:val="21"/>
          <w:shd w:val="clear" w:color="auto" w:fill="FFFFFF"/>
        </w:rPr>
        <w:t>监控——发现故障的征兆</w:t>
      </w:r>
    </w:p>
    <w:p w14:paraId="22C38D9C" w14:textId="7453647F" w:rsidR="008E0D6A" w:rsidRDefault="008E0D6A" w:rsidP="008E0D6A">
      <w:pPr>
        <w:pStyle w:val="a9"/>
        <w:ind w:left="720" w:firstLineChars="0" w:firstLine="0"/>
        <w:rPr>
          <w:rFonts w:ascii="Verdana" w:hAnsi="Verdana"/>
          <w:color w:val="333333"/>
          <w:sz w:val="20"/>
          <w:szCs w:val="20"/>
          <w:shd w:val="clear" w:color="auto" w:fill="FFFFFF"/>
        </w:rPr>
      </w:pPr>
      <w:proofErr w:type="gramStart"/>
      <w:r>
        <w:rPr>
          <w:rFonts w:ascii="Verdana" w:hAnsi="Verdana" w:hint="eastAsia"/>
          <w:color w:val="333333"/>
          <w:sz w:val="20"/>
          <w:szCs w:val="20"/>
          <w:shd w:val="clear" w:color="auto" w:fill="FFFFFF"/>
        </w:rPr>
        <w:t>微服务</w:t>
      </w:r>
      <w:proofErr w:type="gramEnd"/>
      <w:r>
        <w:rPr>
          <w:rFonts w:ascii="Verdana" w:hAnsi="Verdana" w:hint="eastAsia"/>
          <w:color w:val="333333"/>
          <w:sz w:val="20"/>
          <w:szCs w:val="20"/>
          <w:shd w:val="clear" w:color="auto" w:fill="FFFFFF"/>
        </w:rPr>
        <w:t>监控系统：</w:t>
      </w:r>
    </w:p>
    <w:p w14:paraId="212780AD" w14:textId="0D73A329" w:rsidR="008E0D6A" w:rsidRDefault="008E0D6A" w:rsidP="008E0D6A">
      <w:r w:rsidRPr="008C55FF">
        <w:rPr>
          <w:rFonts w:ascii="Verdana" w:hAnsi="Verdana"/>
          <w:noProof/>
          <w:color w:val="000000" w:themeColor="text1"/>
          <w:sz w:val="20"/>
          <w:szCs w:val="20"/>
          <w:shd w:val="clear" w:color="auto" w:fill="FFFFFF"/>
        </w:rPr>
        <w:lastRenderedPageBreak/>
        <w:drawing>
          <wp:inline distT="0" distB="0" distL="0" distR="0" wp14:anchorId="1BC27513" wp14:editId="26F48371">
            <wp:extent cx="5274310" cy="2825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5115"/>
                    </a:xfrm>
                    <a:prstGeom prst="rect">
                      <a:avLst/>
                    </a:prstGeom>
                  </pic:spPr>
                </pic:pic>
              </a:graphicData>
            </a:graphic>
          </wp:inline>
        </w:drawing>
      </w:r>
    </w:p>
    <w:p w14:paraId="2AE664DB" w14:textId="77777777" w:rsidR="008E0D6A" w:rsidRDefault="008E0D6A" w:rsidP="008E0D6A">
      <w:pPr>
        <w:pStyle w:val="a9"/>
        <w:numPr>
          <w:ilvl w:val="0"/>
          <w:numId w:val="6"/>
        </w:numPr>
        <w:ind w:firstLineChars="0"/>
        <w:rPr>
          <w:rFonts w:ascii="Verdana" w:hAnsi="Verdana"/>
          <w:color w:val="000000" w:themeColor="text1"/>
          <w:szCs w:val="21"/>
          <w:shd w:val="clear" w:color="auto" w:fill="FFFFFF"/>
        </w:rPr>
      </w:pPr>
      <w:r w:rsidRPr="008C55FF">
        <w:rPr>
          <w:rFonts w:ascii="Verdana" w:hAnsi="Verdana" w:hint="eastAsia"/>
          <w:color w:val="000000" w:themeColor="text1"/>
          <w:szCs w:val="21"/>
          <w:shd w:val="clear" w:color="auto" w:fill="FFFFFF"/>
        </w:rPr>
        <w:t>定位问题——链路跟踪</w:t>
      </w:r>
    </w:p>
    <w:p w14:paraId="63B7E8B1" w14:textId="77777777" w:rsidR="008E0D6A" w:rsidRDefault="008E0D6A" w:rsidP="008E0D6A">
      <w:pPr>
        <w:pStyle w:val="a9"/>
        <w:ind w:left="720" w:firstLineChars="0" w:firstLine="0"/>
        <w:rPr>
          <w:rFonts w:ascii="Verdana" w:hAnsi="Verdana"/>
          <w:color w:val="000000" w:themeColor="text1"/>
          <w:szCs w:val="21"/>
          <w:shd w:val="clear" w:color="auto" w:fill="FFFFFF"/>
        </w:rPr>
      </w:pPr>
      <w:r w:rsidRPr="00780BDA">
        <w:rPr>
          <w:rFonts w:ascii="Verdana" w:hAnsi="Verdana" w:hint="eastAsia"/>
          <w:color w:val="000000" w:themeColor="text1"/>
          <w:szCs w:val="21"/>
          <w:shd w:val="clear" w:color="auto" w:fill="FFFFFF"/>
        </w:rPr>
        <w:t>在</w:t>
      </w:r>
      <w:proofErr w:type="gramStart"/>
      <w:r w:rsidRPr="00780BDA">
        <w:rPr>
          <w:rFonts w:ascii="Verdana" w:hAnsi="Verdana" w:hint="eastAsia"/>
          <w:color w:val="000000" w:themeColor="text1"/>
          <w:szCs w:val="21"/>
          <w:shd w:val="clear" w:color="auto" w:fill="FFFFFF"/>
        </w:rPr>
        <w:t>微服务</w:t>
      </w:r>
      <w:proofErr w:type="gramEnd"/>
      <w:r w:rsidRPr="00780BDA">
        <w:rPr>
          <w:rFonts w:ascii="Verdana" w:hAnsi="Verdana" w:hint="eastAsia"/>
          <w:color w:val="000000" w:themeColor="text1"/>
          <w:szCs w:val="21"/>
          <w:shd w:val="clear" w:color="auto" w:fill="FFFFFF"/>
        </w:rPr>
        <w:t>架构下，一个用户的请求往往涉及多个内部服务调用。为了方便定位问题，需要能够记录每个用户请求时，</w:t>
      </w:r>
      <w:proofErr w:type="gramStart"/>
      <w:r w:rsidRPr="00780BDA">
        <w:rPr>
          <w:rFonts w:ascii="Verdana" w:hAnsi="Verdana" w:hint="eastAsia"/>
          <w:color w:val="000000" w:themeColor="text1"/>
          <w:szCs w:val="21"/>
          <w:shd w:val="clear" w:color="auto" w:fill="FFFFFF"/>
        </w:rPr>
        <w:t>微服务</w:t>
      </w:r>
      <w:proofErr w:type="gramEnd"/>
      <w:r w:rsidRPr="00780BDA">
        <w:rPr>
          <w:rFonts w:ascii="Verdana" w:hAnsi="Verdana" w:hint="eastAsia"/>
          <w:color w:val="000000" w:themeColor="text1"/>
          <w:szCs w:val="21"/>
          <w:shd w:val="clear" w:color="auto" w:fill="FFFFFF"/>
        </w:rPr>
        <w:t>内部产生了</w:t>
      </w:r>
      <w:proofErr w:type="gramStart"/>
      <w:r w:rsidRPr="00780BDA">
        <w:rPr>
          <w:rFonts w:ascii="Verdana" w:hAnsi="Verdana" w:hint="eastAsia"/>
          <w:color w:val="000000" w:themeColor="text1"/>
          <w:szCs w:val="21"/>
          <w:shd w:val="clear" w:color="auto" w:fill="FFFFFF"/>
        </w:rPr>
        <w:t>多少服务</w:t>
      </w:r>
      <w:proofErr w:type="gramEnd"/>
      <w:r w:rsidRPr="00780BDA">
        <w:rPr>
          <w:rFonts w:ascii="Verdana" w:hAnsi="Verdana" w:hint="eastAsia"/>
          <w:color w:val="000000" w:themeColor="text1"/>
          <w:szCs w:val="21"/>
          <w:shd w:val="clear" w:color="auto" w:fill="FFFFFF"/>
        </w:rPr>
        <w:t>调用，及其调用关系。这个叫做链路跟踪。</w:t>
      </w:r>
    </w:p>
    <w:p w14:paraId="2166C4EA" w14:textId="4889703D" w:rsidR="008E0D6A" w:rsidRDefault="008E0D6A" w:rsidP="008E0D6A">
      <w:pPr>
        <w:pStyle w:val="a9"/>
        <w:ind w:left="720" w:firstLineChars="0" w:firstLine="0"/>
        <w:rPr>
          <w:rFonts w:ascii="Verdana" w:hAnsi="Verdana"/>
          <w:color w:val="000000" w:themeColor="text1"/>
          <w:szCs w:val="21"/>
          <w:shd w:val="clear" w:color="auto" w:fill="FFFFFF"/>
        </w:rPr>
      </w:pPr>
      <w:r w:rsidRPr="00780BDA">
        <w:rPr>
          <w:rFonts w:ascii="Verdana" w:hAnsi="Verdana" w:hint="eastAsia"/>
          <w:color w:val="000000" w:themeColor="text1"/>
          <w:szCs w:val="21"/>
          <w:shd w:val="clear" w:color="auto" w:fill="FFFFFF"/>
        </w:rPr>
        <w:t>链路跟踪只能定位到</w:t>
      </w:r>
      <w:proofErr w:type="gramStart"/>
      <w:r w:rsidRPr="00780BDA">
        <w:rPr>
          <w:rFonts w:ascii="Verdana" w:hAnsi="Verdana" w:hint="eastAsia"/>
          <w:color w:val="000000" w:themeColor="text1"/>
          <w:szCs w:val="21"/>
          <w:shd w:val="clear" w:color="auto" w:fill="FFFFFF"/>
        </w:rPr>
        <w:t>哪个服务</w:t>
      </w:r>
      <w:proofErr w:type="gramEnd"/>
      <w:r w:rsidRPr="00780BDA">
        <w:rPr>
          <w:rFonts w:ascii="Verdana" w:hAnsi="Verdana" w:hint="eastAsia"/>
          <w:color w:val="000000" w:themeColor="text1"/>
          <w:szCs w:val="21"/>
          <w:shd w:val="clear" w:color="auto" w:fill="FFFFFF"/>
        </w:rPr>
        <w:t>出现问题，不能提供具体的错误信息。查找具体的错误信息的能力则需要由日志分析组件来提供。</w:t>
      </w:r>
    </w:p>
    <w:p w14:paraId="5BA3AFCC" w14:textId="77777777" w:rsidR="008E0D6A" w:rsidRDefault="008E0D6A" w:rsidP="008E0D6A">
      <w:pPr>
        <w:pStyle w:val="a9"/>
        <w:ind w:left="720" w:firstLineChars="0" w:firstLine="0"/>
        <w:rPr>
          <w:rFonts w:ascii="Verdana" w:hAnsi="Verdana" w:hint="eastAsia"/>
          <w:color w:val="000000" w:themeColor="text1"/>
          <w:szCs w:val="21"/>
          <w:shd w:val="clear" w:color="auto" w:fill="FFFFFF"/>
        </w:rPr>
      </w:pPr>
    </w:p>
    <w:p w14:paraId="70BE662E" w14:textId="53748FFF" w:rsidR="008E0D6A" w:rsidRDefault="008E0D6A" w:rsidP="008E0D6A">
      <w:pPr>
        <w:numPr>
          <w:ilvl w:val="0"/>
          <w:numId w:val="6"/>
        </w:numPr>
      </w:pPr>
      <w:r w:rsidRPr="008E0D6A">
        <w:rPr>
          <w:rFonts w:hint="eastAsia"/>
        </w:rPr>
        <w:t>分析问题——日志分析</w:t>
      </w:r>
    </w:p>
    <w:p w14:paraId="39C4FBAF" w14:textId="54F83E71" w:rsidR="008E0D6A" w:rsidRDefault="008E0D6A" w:rsidP="008E0D6A">
      <w:pPr>
        <w:ind w:left="1140"/>
      </w:pPr>
    </w:p>
    <w:p w14:paraId="52805508" w14:textId="77777777" w:rsidR="008E0D6A" w:rsidRPr="008E0D6A" w:rsidRDefault="008E0D6A" w:rsidP="008E0D6A">
      <w:pPr>
        <w:ind w:left="1140"/>
        <w:rPr>
          <w:rFonts w:hint="eastAsia"/>
        </w:rPr>
      </w:pPr>
    </w:p>
    <w:p w14:paraId="01A84FF1" w14:textId="77777777" w:rsidR="008E0D6A" w:rsidRPr="00840FF2" w:rsidRDefault="008E0D6A" w:rsidP="008E0D6A">
      <w:pPr>
        <w:pStyle w:val="a9"/>
        <w:ind w:left="720" w:firstLineChars="0" w:firstLine="0"/>
        <w:rPr>
          <w:rFonts w:ascii="Verdana" w:hAnsi="Verdana"/>
          <w:b/>
          <w:bCs/>
          <w:color w:val="000000" w:themeColor="text1"/>
          <w:szCs w:val="21"/>
          <w:shd w:val="clear" w:color="auto" w:fill="FFFFFF"/>
        </w:rPr>
      </w:pPr>
      <w:r w:rsidRPr="00840FF2">
        <w:rPr>
          <w:rFonts w:ascii="Verdana" w:hAnsi="Verdana" w:hint="eastAsia"/>
          <w:b/>
          <w:bCs/>
          <w:color w:val="000000" w:themeColor="text1"/>
          <w:szCs w:val="21"/>
          <w:shd w:val="clear" w:color="auto" w:fill="FFFFFF"/>
        </w:rPr>
        <w:t>降低故障影响方面：</w:t>
      </w:r>
    </w:p>
    <w:p w14:paraId="310F829B" w14:textId="797ABCEC" w:rsidR="008E0D6A" w:rsidRDefault="008E0D6A" w:rsidP="008E0D6A">
      <w:pPr>
        <w:pStyle w:val="a9"/>
        <w:numPr>
          <w:ilvl w:val="0"/>
          <w:numId w:val="6"/>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服务注册于发现——动态扩容</w:t>
      </w:r>
    </w:p>
    <w:p w14:paraId="68D76F3E" w14:textId="77777777" w:rsidR="008E0D6A" w:rsidRDefault="008E0D6A" w:rsidP="008E0D6A">
      <w:pPr>
        <w:pStyle w:val="a9"/>
        <w:numPr>
          <w:ilvl w:val="0"/>
          <w:numId w:val="6"/>
        </w:numPr>
        <w:ind w:firstLineChars="0"/>
        <w:rPr>
          <w:rFonts w:ascii="Verdana" w:hAnsi="Verdana"/>
          <w:color w:val="000000" w:themeColor="text1"/>
          <w:szCs w:val="21"/>
          <w:shd w:val="clear" w:color="auto" w:fill="FFFFFF"/>
        </w:rPr>
      </w:pPr>
      <w:r>
        <w:rPr>
          <w:rFonts w:ascii="Verdana" w:hAnsi="Verdana" w:hint="eastAsia"/>
          <w:color w:val="000000" w:themeColor="text1"/>
          <w:szCs w:val="21"/>
          <w:shd w:val="clear" w:color="auto" w:fill="FFFFFF"/>
        </w:rPr>
        <w:t>熔断、服务降级和限流：</w:t>
      </w:r>
    </w:p>
    <w:p w14:paraId="74AE96AD" w14:textId="2CB3701A" w:rsidR="008E0D6A" w:rsidRDefault="008E0D6A" w:rsidP="008E0D6A">
      <w:pPr>
        <w:pStyle w:val="a9"/>
        <w:ind w:left="1140" w:firstLineChars="0" w:firstLine="0"/>
        <w:rPr>
          <w:rFonts w:ascii="Verdana" w:hAnsi="Verdana"/>
          <w:color w:val="000000" w:themeColor="text1"/>
          <w:szCs w:val="21"/>
          <w:shd w:val="clear" w:color="auto" w:fill="FFFFFF"/>
        </w:rPr>
      </w:pPr>
    </w:p>
    <w:p w14:paraId="7AE05C40" w14:textId="77777777" w:rsidR="008E0D6A" w:rsidRDefault="008E0D6A" w:rsidP="008E0D6A">
      <w:pPr>
        <w:pStyle w:val="a9"/>
        <w:ind w:left="1140" w:firstLineChars="0" w:firstLine="0"/>
        <w:rPr>
          <w:rFonts w:ascii="Verdana" w:hAnsi="Verdana"/>
          <w:color w:val="000000" w:themeColor="text1"/>
          <w:szCs w:val="21"/>
          <w:shd w:val="clear" w:color="auto" w:fill="FFFFFF"/>
        </w:rPr>
      </w:pPr>
      <w:bookmarkStart w:id="0" w:name="_GoBack"/>
      <w:bookmarkEnd w:id="0"/>
    </w:p>
    <w:p w14:paraId="28470110" w14:textId="319C0492" w:rsidR="008E0D6A" w:rsidRPr="008E0D6A" w:rsidRDefault="008E0D6A" w:rsidP="008E0D6A">
      <w:pPr>
        <w:rPr>
          <w:rFonts w:hint="eastAsia"/>
        </w:rPr>
      </w:pPr>
    </w:p>
    <w:sectPr w:rsidR="008E0D6A" w:rsidRPr="008E0D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90920" w14:textId="77777777" w:rsidR="00036481" w:rsidRDefault="00036481" w:rsidP="00B733EC">
      <w:r>
        <w:separator/>
      </w:r>
    </w:p>
  </w:endnote>
  <w:endnote w:type="continuationSeparator" w:id="0">
    <w:p w14:paraId="7FBFDFBC" w14:textId="77777777" w:rsidR="00036481" w:rsidRDefault="00036481" w:rsidP="00B7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9ACD0" w14:textId="77777777" w:rsidR="00036481" w:rsidRDefault="00036481" w:rsidP="00B733EC">
      <w:r>
        <w:separator/>
      </w:r>
    </w:p>
  </w:footnote>
  <w:footnote w:type="continuationSeparator" w:id="0">
    <w:p w14:paraId="6236FA15" w14:textId="77777777" w:rsidR="00036481" w:rsidRDefault="00036481" w:rsidP="00B73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57D3"/>
    <w:multiLevelType w:val="hybridMultilevel"/>
    <w:tmpl w:val="A5B23568"/>
    <w:lvl w:ilvl="0" w:tplc="FB5C8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C57283"/>
    <w:multiLevelType w:val="hybridMultilevel"/>
    <w:tmpl w:val="DEE21792"/>
    <w:lvl w:ilvl="0" w:tplc="C76AC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E61D3A"/>
    <w:multiLevelType w:val="hybridMultilevel"/>
    <w:tmpl w:val="852A3AF6"/>
    <w:lvl w:ilvl="0" w:tplc="5ED45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D41B4C"/>
    <w:multiLevelType w:val="hybridMultilevel"/>
    <w:tmpl w:val="D702EA2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53C60AC4"/>
    <w:multiLevelType w:val="hybridMultilevel"/>
    <w:tmpl w:val="5C161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1A6812"/>
    <w:multiLevelType w:val="hybridMultilevel"/>
    <w:tmpl w:val="5CF46148"/>
    <w:lvl w:ilvl="0" w:tplc="5400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79"/>
    <w:rsid w:val="00036481"/>
    <w:rsid w:val="0023638E"/>
    <w:rsid w:val="0072549B"/>
    <w:rsid w:val="007471A3"/>
    <w:rsid w:val="008E0D6A"/>
    <w:rsid w:val="00930879"/>
    <w:rsid w:val="00B733EC"/>
    <w:rsid w:val="00BE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4148"/>
  <w15:chartTrackingRefBased/>
  <w15:docId w15:val="{3EB7CDFC-BB96-49F9-8F81-F0B19CD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3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3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33EC"/>
    <w:rPr>
      <w:sz w:val="18"/>
      <w:szCs w:val="18"/>
    </w:rPr>
  </w:style>
  <w:style w:type="paragraph" w:styleId="a5">
    <w:name w:val="footer"/>
    <w:basedOn w:val="a"/>
    <w:link w:val="a6"/>
    <w:uiPriority w:val="99"/>
    <w:unhideWhenUsed/>
    <w:rsid w:val="00B733EC"/>
    <w:pPr>
      <w:tabs>
        <w:tab w:val="center" w:pos="4153"/>
        <w:tab w:val="right" w:pos="8306"/>
      </w:tabs>
      <w:snapToGrid w:val="0"/>
      <w:jc w:val="left"/>
    </w:pPr>
    <w:rPr>
      <w:sz w:val="18"/>
      <w:szCs w:val="18"/>
    </w:rPr>
  </w:style>
  <w:style w:type="character" w:customStyle="1" w:styleId="a6">
    <w:name w:val="页脚 字符"/>
    <w:basedOn w:val="a0"/>
    <w:link w:val="a5"/>
    <w:uiPriority w:val="99"/>
    <w:rsid w:val="00B733EC"/>
    <w:rPr>
      <w:sz w:val="18"/>
      <w:szCs w:val="18"/>
    </w:rPr>
  </w:style>
  <w:style w:type="paragraph" w:styleId="a7">
    <w:name w:val="Title"/>
    <w:basedOn w:val="a"/>
    <w:next w:val="a"/>
    <w:link w:val="a8"/>
    <w:uiPriority w:val="10"/>
    <w:qFormat/>
    <w:rsid w:val="00B733E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733EC"/>
    <w:rPr>
      <w:rFonts w:asciiTheme="majorHAnsi" w:eastAsiaTheme="majorEastAsia" w:hAnsiTheme="majorHAnsi" w:cstheme="majorBidi"/>
      <w:b/>
      <w:bCs/>
      <w:sz w:val="32"/>
      <w:szCs w:val="32"/>
    </w:rPr>
  </w:style>
  <w:style w:type="paragraph" w:styleId="a9">
    <w:name w:val="List Paragraph"/>
    <w:basedOn w:val="a"/>
    <w:uiPriority w:val="34"/>
    <w:qFormat/>
    <w:rsid w:val="00B733EC"/>
    <w:pPr>
      <w:ind w:firstLineChars="200" w:firstLine="420"/>
    </w:pPr>
  </w:style>
  <w:style w:type="paragraph" w:styleId="aa">
    <w:name w:val="Normal (Web)"/>
    <w:basedOn w:val="a"/>
    <w:uiPriority w:val="99"/>
    <w:unhideWhenUsed/>
    <w:rsid w:val="00B733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600375">
      <w:bodyDiv w:val="1"/>
      <w:marLeft w:val="0"/>
      <w:marRight w:val="0"/>
      <w:marTop w:val="0"/>
      <w:marBottom w:val="0"/>
      <w:divBdr>
        <w:top w:val="none" w:sz="0" w:space="0" w:color="auto"/>
        <w:left w:val="none" w:sz="0" w:space="0" w:color="auto"/>
        <w:bottom w:val="none" w:sz="0" w:space="0" w:color="auto"/>
        <w:right w:val="none" w:sz="0" w:space="0" w:color="auto"/>
      </w:divBdr>
      <w:divsChild>
        <w:div w:id="2075274485">
          <w:marLeft w:val="0"/>
          <w:marRight w:val="0"/>
          <w:marTop w:val="0"/>
          <w:marBottom w:val="0"/>
          <w:divBdr>
            <w:top w:val="none" w:sz="0" w:space="0" w:color="auto"/>
            <w:left w:val="none" w:sz="0" w:space="0" w:color="auto"/>
            <w:bottom w:val="none" w:sz="0" w:space="0" w:color="auto"/>
            <w:right w:val="none" w:sz="0" w:space="0" w:color="auto"/>
          </w:divBdr>
          <w:divsChild>
            <w:div w:id="18378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jinzhi</dc:creator>
  <cp:keywords/>
  <dc:description/>
  <cp:lastModifiedBy>lai jinzhi</cp:lastModifiedBy>
  <cp:revision>4</cp:revision>
  <dcterms:created xsi:type="dcterms:W3CDTF">2019-11-19T03:03:00Z</dcterms:created>
  <dcterms:modified xsi:type="dcterms:W3CDTF">2019-11-19T05:22:00Z</dcterms:modified>
</cp:coreProperties>
</file>