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D00" w:rsidRPr="00E17176" w:rsidRDefault="00E17176">
      <w:pPr>
        <w:rPr>
          <w:rFonts w:ascii="DFKai-SB" w:eastAsia="DFKai-SB" w:hAnsi="DFKai-SB"/>
          <w:b/>
          <w:szCs w:val="21"/>
        </w:rPr>
      </w:pPr>
      <w:r w:rsidRPr="00066585">
        <w:rPr>
          <w:rFonts w:ascii="Courier New" w:eastAsia="DFKai-SB" w:hAnsi="Courier New" w:cs="Courier New"/>
          <w:b/>
          <w:szCs w:val="21"/>
          <w:lang w:eastAsia="zh-TW"/>
        </w:rPr>
        <w:t>Django</w:t>
      </w:r>
      <w:r w:rsidRPr="00E17176">
        <w:rPr>
          <w:rFonts w:ascii="DFKai-SB" w:eastAsia="DFKai-SB" w:hAnsi="DFKai-SB" w:hint="eastAsia"/>
          <w:b/>
          <w:szCs w:val="21"/>
          <w:lang w:eastAsia="zh-TW"/>
        </w:rPr>
        <w:t>的</w:t>
      </w:r>
      <w:r w:rsidRPr="00066585">
        <w:rPr>
          <w:rFonts w:ascii="Courier New" w:eastAsia="DFKai-SB" w:hAnsi="Courier New" w:cs="Courier New"/>
          <w:b/>
          <w:szCs w:val="21"/>
          <w:lang w:eastAsia="zh-TW"/>
        </w:rPr>
        <w:t xml:space="preserve">MVC </w:t>
      </w:r>
      <w:r w:rsidRPr="00E17176">
        <w:rPr>
          <w:rFonts w:ascii="DFKai-SB" w:eastAsia="DFKai-SB" w:hAnsi="DFKai-SB" w:hint="eastAsia"/>
          <w:b/>
          <w:szCs w:val="21"/>
          <w:lang w:eastAsia="zh-TW"/>
        </w:rPr>
        <w:t>框架：</w:t>
      </w:r>
    </w:p>
    <w:p w:rsidR="004B1D00" w:rsidRPr="00E17176" w:rsidRDefault="00E17176" w:rsidP="004B1D00">
      <w:pPr>
        <w:pStyle w:val="a3"/>
        <w:numPr>
          <w:ilvl w:val="0"/>
          <w:numId w:val="1"/>
        </w:numPr>
        <w:ind w:firstLineChars="0"/>
        <w:rPr>
          <w:rFonts w:ascii="DFKai-SB" w:eastAsia="DFKai-SB" w:hAnsi="DFKai-SB"/>
          <w:szCs w:val="21"/>
        </w:rPr>
      </w:pPr>
      <w:r w:rsidRPr="00066585">
        <w:rPr>
          <w:rFonts w:ascii="Courier New" w:eastAsia="DFKai-SB" w:hAnsi="Courier New" w:cs="Courier New"/>
          <w:szCs w:val="21"/>
          <w:lang w:eastAsia="zh-TW"/>
        </w:rPr>
        <w:t xml:space="preserve">model </w:t>
      </w:r>
      <w:r w:rsidRPr="00E17176">
        <w:rPr>
          <w:rFonts w:ascii="DFKai-SB" w:eastAsia="DFKai-SB" w:hAnsi="DFKai-SB" w:hint="eastAsia"/>
          <w:szCs w:val="21"/>
          <w:lang w:eastAsia="zh-TW"/>
        </w:rPr>
        <w:t>下建立資料表；</w:t>
      </w:r>
    </w:p>
    <w:p w:rsidR="004B1D00" w:rsidRPr="00E17176" w:rsidRDefault="00E17176" w:rsidP="004B1D00">
      <w:pPr>
        <w:pStyle w:val="a3"/>
        <w:numPr>
          <w:ilvl w:val="0"/>
          <w:numId w:val="1"/>
        </w:numPr>
        <w:ind w:firstLineChars="0"/>
        <w:rPr>
          <w:rFonts w:ascii="DFKai-SB" w:eastAsia="DFKai-SB" w:hAnsi="DFKai-SB"/>
          <w:szCs w:val="21"/>
        </w:rPr>
      </w:pPr>
      <w:r w:rsidRPr="00066585">
        <w:rPr>
          <w:rFonts w:ascii="Courier New" w:eastAsia="DFKai-SB" w:hAnsi="Courier New" w:cs="Courier New"/>
          <w:szCs w:val="21"/>
          <w:lang w:eastAsia="zh-TW"/>
        </w:rPr>
        <w:t xml:space="preserve">urls </w:t>
      </w:r>
      <w:r w:rsidRPr="00E17176">
        <w:rPr>
          <w:rFonts w:ascii="DFKai-SB" w:eastAsia="DFKai-SB" w:hAnsi="DFKai-SB" w:hint="eastAsia"/>
          <w:szCs w:val="21"/>
          <w:lang w:eastAsia="zh-TW"/>
        </w:rPr>
        <w:t>下建立</w:t>
      </w:r>
      <w:r w:rsidRPr="00066585">
        <w:rPr>
          <w:rFonts w:ascii="Courier New" w:eastAsia="DFKai-SB" w:hAnsi="Courier New" w:cs="Courier New"/>
          <w:szCs w:val="21"/>
          <w:lang w:eastAsia="zh-TW"/>
        </w:rPr>
        <w:t>URL</w:t>
      </w:r>
      <w:r w:rsidRPr="00E17176">
        <w:rPr>
          <w:rFonts w:ascii="DFKai-SB" w:eastAsia="DFKai-SB" w:hAnsi="DFKai-SB" w:hint="eastAsia"/>
          <w:szCs w:val="21"/>
          <w:lang w:eastAsia="zh-TW"/>
        </w:rPr>
        <w:t>相對應的</w:t>
      </w:r>
      <w:r w:rsidRPr="00066585">
        <w:rPr>
          <w:rFonts w:ascii="Courier New" w:eastAsia="DFKai-SB" w:hAnsi="Courier New" w:cs="Courier New"/>
          <w:szCs w:val="21"/>
          <w:lang w:eastAsia="zh-TW"/>
        </w:rPr>
        <w:t>view</w:t>
      </w:r>
      <w:r w:rsidRPr="00E17176">
        <w:rPr>
          <w:rFonts w:ascii="DFKai-SB" w:eastAsia="DFKai-SB" w:hAnsi="DFKai-SB" w:hint="eastAsia"/>
          <w:szCs w:val="21"/>
          <w:lang w:eastAsia="zh-TW"/>
        </w:rPr>
        <w:t>執行步驟；</w:t>
      </w:r>
    </w:p>
    <w:p w:rsidR="004B1D00" w:rsidRPr="00E17176" w:rsidRDefault="00E17176" w:rsidP="004B1D00">
      <w:pPr>
        <w:pStyle w:val="a3"/>
        <w:numPr>
          <w:ilvl w:val="0"/>
          <w:numId w:val="1"/>
        </w:numPr>
        <w:ind w:firstLineChars="0"/>
        <w:rPr>
          <w:rFonts w:ascii="DFKai-SB" w:eastAsia="DFKai-SB" w:hAnsi="DFKai-SB"/>
          <w:szCs w:val="21"/>
        </w:rPr>
      </w:pPr>
      <w:r w:rsidRPr="00066585">
        <w:rPr>
          <w:rFonts w:ascii="Courier New" w:eastAsia="DFKai-SB" w:hAnsi="Courier New" w:cs="Courier New"/>
          <w:szCs w:val="21"/>
          <w:lang w:eastAsia="zh-TW"/>
        </w:rPr>
        <w:t xml:space="preserve">setting </w:t>
      </w:r>
      <w:r w:rsidRPr="00E17176">
        <w:rPr>
          <w:rFonts w:ascii="DFKai-SB" w:eastAsia="DFKai-SB" w:hAnsi="DFKai-SB" w:hint="eastAsia"/>
          <w:szCs w:val="21"/>
          <w:lang w:eastAsia="zh-TW"/>
        </w:rPr>
        <w:t>設置連結資料庫的類型及帳戶密碼；</w:t>
      </w:r>
    </w:p>
    <w:p w:rsidR="004B1D00" w:rsidRPr="00E17176" w:rsidRDefault="00E17176" w:rsidP="004B1D00">
      <w:pPr>
        <w:pStyle w:val="a3"/>
        <w:numPr>
          <w:ilvl w:val="0"/>
          <w:numId w:val="1"/>
        </w:numPr>
        <w:ind w:firstLineChars="0"/>
        <w:rPr>
          <w:rFonts w:ascii="DFKai-SB" w:eastAsia="DFKai-SB" w:hAnsi="DFKai-SB"/>
          <w:szCs w:val="21"/>
        </w:rPr>
      </w:pPr>
      <w:r w:rsidRPr="00066585">
        <w:rPr>
          <w:rFonts w:ascii="Courier New" w:eastAsia="DFKai-SB" w:hAnsi="Courier New" w:cs="Courier New"/>
          <w:szCs w:val="21"/>
          <w:lang w:eastAsia="zh-TW"/>
        </w:rPr>
        <w:t xml:space="preserve">view </w:t>
      </w:r>
      <w:r w:rsidRPr="00E17176">
        <w:rPr>
          <w:rFonts w:ascii="DFKai-SB" w:eastAsia="DFKai-SB" w:hAnsi="DFKai-SB" w:hint="eastAsia"/>
          <w:szCs w:val="21"/>
          <w:lang w:eastAsia="zh-TW"/>
        </w:rPr>
        <w:t>下設計網站邏輯並與</w:t>
      </w:r>
      <w:r w:rsidRPr="00066585">
        <w:rPr>
          <w:rFonts w:ascii="Courier New" w:eastAsia="DFKai-SB" w:hAnsi="Courier New" w:cs="Courier New"/>
          <w:szCs w:val="21"/>
          <w:lang w:eastAsia="zh-TW"/>
        </w:rPr>
        <w:t>HTML</w:t>
      </w:r>
      <w:r w:rsidRPr="00E17176">
        <w:rPr>
          <w:rFonts w:ascii="DFKai-SB" w:eastAsia="DFKai-SB" w:hAnsi="DFKai-SB" w:hint="eastAsia"/>
          <w:szCs w:val="21"/>
          <w:lang w:eastAsia="zh-TW"/>
        </w:rPr>
        <w:t>交互；</w:t>
      </w:r>
    </w:p>
    <w:p w:rsidR="004B1D00" w:rsidRPr="00E17176" w:rsidRDefault="00E17176" w:rsidP="004B1D00">
      <w:pPr>
        <w:pStyle w:val="a3"/>
        <w:numPr>
          <w:ilvl w:val="0"/>
          <w:numId w:val="1"/>
        </w:numPr>
        <w:ind w:firstLineChars="0"/>
        <w:rPr>
          <w:rFonts w:ascii="DFKai-SB" w:eastAsia="DFKai-SB" w:hAnsi="DFKai-SB"/>
          <w:szCs w:val="21"/>
        </w:rPr>
      </w:pPr>
      <w:r w:rsidRPr="00066585">
        <w:rPr>
          <w:rFonts w:ascii="Courier New" w:eastAsia="DFKai-SB" w:hAnsi="Courier New" w:cs="Courier New"/>
          <w:szCs w:val="21"/>
          <w:lang w:eastAsia="zh-TW"/>
        </w:rPr>
        <w:t xml:space="preserve">HTML </w:t>
      </w:r>
      <w:r w:rsidRPr="00E17176">
        <w:rPr>
          <w:rFonts w:ascii="DFKai-SB" w:eastAsia="DFKai-SB" w:hAnsi="DFKai-SB" w:hint="eastAsia"/>
          <w:szCs w:val="21"/>
          <w:lang w:eastAsia="zh-TW"/>
        </w:rPr>
        <w:t>設計交互變數。</w:t>
      </w:r>
    </w:p>
    <w:p w:rsidR="004B1D00" w:rsidRPr="00E17176" w:rsidRDefault="004B1D00" w:rsidP="004B1D00">
      <w:pPr>
        <w:pStyle w:val="a3"/>
        <w:ind w:left="360" w:firstLineChars="0" w:firstLine="0"/>
        <w:rPr>
          <w:rFonts w:ascii="DFKai-SB" w:eastAsia="DFKai-SB" w:hAnsi="DFKai-SB" w:hint="eastAsia"/>
          <w:szCs w:val="21"/>
        </w:rPr>
      </w:pPr>
    </w:p>
    <w:p w:rsidR="00B74878" w:rsidRPr="00E17176" w:rsidRDefault="00E17176">
      <w:pPr>
        <w:rPr>
          <w:rFonts w:ascii="DFKai-SB" w:eastAsia="DFKai-SB" w:hAnsi="DFKai-SB"/>
          <w:szCs w:val="21"/>
        </w:rPr>
      </w:pPr>
      <w:r w:rsidRPr="00E17176">
        <w:rPr>
          <w:rFonts w:ascii="DFKai-SB" w:eastAsia="DFKai-SB" w:hAnsi="DFKai-SB" w:hint="eastAsia"/>
          <w:b/>
          <w:szCs w:val="21"/>
          <w:lang w:eastAsia="zh-TW"/>
        </w:rPr>
        <w:t>建立</w:t>
      </w:r>
      <w:r w:rsidRPr="00066585">
        <w:rPr>
          <w:rFonts w:ascii="Courier New" w:eastAsia="DFKai-SB" w:hAnsi="Courier New" w:cs="Courier New"/>
          <w:b/>
          <w:szCs w:val="21"/>
          <w:lang w:eastAsia="zh-TW"/>
        </w:rPr>
        <w:t>django</w:t>
      </w:r>
      <w:r w:rsidRPr="00E17176">
        <w:rPr>
          <w:rFonts w:ascii="DFKai-SB" w:eastAsia="DFKai-SB" w:hAnsi="DFKai-SB" w:hint="eastAsia"/>
          <w:b/>
          <w:szCs w:val="21"/>
          <w:lang w:eastAsia="zh-TW"/>
        </w:rPr>
        <w:t>與資料庫的初始化</w:t>
      </w:r>
      <w:r w:rsidRPr="00E17176">
        <w:rPr>
          <w:rFonts w:ascii="DFKai-SB" w:eastAsia="DFKai-SB" w:hAnsi="DFKai-SB" w:hint="eastAsia"/>
          <w:szCs w:val="21"/>
          <w:lang w:eastAsia="zh-TW"/>
        </w:rPr>
        <w:t>：</w:t>
      </w:r>
    </w:p>
    <w:p w:rsidR="004B1D00" w:rsidRPr="00E17176" w:rsidRDefault="00E17176">
      <w:pPr>
        <w:rPr>
          <w:rFonts w:ascii="DFKai-SB" w:eastAsia="DFKai-SB" w:hAnsi="DFKai-SB" w:hint="eastAsia"/>
          <w:szCs w:val="21"/>
        </w:rPr>
      </w:pPr>
      <w:r w:rsidRPr="00E17176">
        <w:rPr>
          <w:rFonts w:ascii="DFKai-SB" w:eastAsia="DFKai-SB" w:hAnsi="DFKai-SB"/>
          <w:szCs w:val="21"/>
          <w:lang w:eastAsia="zh-TW"/>
        </w:rPr>
        <w:t>1,</w:t>
      </w:r>
      <w:r w:rsidRPr="00E17176">
        <w:rPr>
          <w:rFonts w:ascii="DFKai-SB" w:eastAsia="DFKai-SB" w:hAnsi="DFKai-SB" w:hint="eastAsia"/>
          <w:szCs w:val="21"/>
          <w:lang w:eastAsia="zh-TW"/>
        </w:rPr>
        <w:t>清理專案下</w:t>
      </w:r>
      <w:r w:rsidRPr="00066585">
        <w:rPr>
          <w:rFonts w:ascii="Courier New" w:eastAsia="DFKai-SB" w:hAnsi="Courier New" w:cs="Courier New"/>
          <w:szCs w:val="21"/>
          <w:lang w:eastAsia="zh-TW"/>
        </w:rPr>
        <w:t xml:space="preserve">migrations </w:t>
      </w:r>
      <w:r w:rsidRPr="00E17176">
        <w:rPr>
          <w:rFonts w:ascii="DFKai-SB" w:eastAsia="DFKai-SB" w:hAnsi="DFKai-SB" w:hint="eastAsia"/>
          <w:szCs w:val="21"/>
          <w:lang w:eastAsia="zh-TW"/>
        </w:rPr>
        <w:t>下的檔，清理資料庫中</w:t>
      </w:r>
      <w:r w:rsidRPr="00066585">
        <w:rPr>
          <w:rFonts w:ascii="Courier New" w:eastAsia="DFKai-SB" w:hAnsi="Courier New" w:cs="Courier New"/>
          <w:szCs w:val="21"/>
          <w:lang w:eastAsia="zh-TW"/>
        </w:rPr>
        <w:t>django_makemigration</w:t>
      </w:r>
      <w:r w:rsidRPr="00E17176">
        <w:rPr>
          <w:rFonts w:ascii="DFKai-SB" w:eastAsia="DFKai-SB" w:hAnsi="DFKai-SB" w:hint="eastAsia"/>
          <w:szCs w:val="21"/>
          <w:lang w:eastAsia="zh-TW"/>
        </w:rPr>
        <w:t>及與</w:t>
      </w:r>
      <w:r w:rsidRPr="00066585">
        <w:rPr>
          <w:rFonts w:ascii="Courier New" w:eastAsia="DFKai-SB" w:hAnsi="Courier New" w:cs="Courier New"/>
          <w:szCs w:val="21"/>
          <w:lang w:eastAsia="zh-TW"/>
        </w:rPr>
        <w:t>model</w:t>
      </w:r>
      <w:r w:rsidRPr="00E17176">
        <w:rPr>
          <w:rFonts w:ascii="DFKai-SB" w:eastAsia="DFKai-SB" w:hAnsi="DFKai-SB" w:hint="eastAsia"/>
          <w:szCs w:val="21"/>
          <w:lang w:eastAsia="zh-TW"/>
        </w:rPr>
        <w:t>中同名的表；</w:t>
      </w:r>
    </w:p>
    <w:p w:rsidR="004B1D00" w:rsidRPr="00E17176" w:rsidRDefault="00E17176">
      <w:pPr>
        <w:rPr>
          <w:rFonts w:ascii="DFKai-SB" w:eastAsia="DFKai-SB" w:hAnsi="DFKai-SB"/>
          <w:szCs w:val="21"/>
        </w:rPr>
      </w:pPr>
      <w:r w:rsidRPr="00E17176">
        <w:rPr>
          <w:rFonts w:ascii="DFKai-SB" w:eastAsia="DFKai-SB" w:hAnsi="DFKai-SB"/>
          <w:szCs w:val="21"/>
          <w:lang w:eastAsia="zh-TW"/>
        </w:rPr>
        <w:t>2,</w:t>
      </w:r>
      <w:r w:rsidRPr="00E17176">
        <w:rPr>
          <w:rFonts w:ascii="DFKai-SB" w:eastAsia="DFKai-SB" w:hAnsi="DFKai-SB" w:hint="eastAsia"/>
          <w:szCs w:val="21"/>
          <w:lang w:eastAsia="zh-TW"/>
        </w:rPr>
        <w:t>使用</w:t>
      </w:r>
      <w:r w:rsidRPr="00066585">
        <w:rPr>
          <w:rFonts w:ascii="Courier New" w:eastAsia="DFKai-SB" w:hAnsi="Courier New" w:cs="Courier New"/>
          <w:szCs w:val="21"/>
          <w:lang w:eastAsia="zh-TW"/>
        </w:rPr>
        <w:t>Python manage.py makemigrations (appname)</w:t>
      </w:r>
      <w:r w:rsidRPr="00E17176">
        <w:rPr>
          <w:rFonts w:ascii="DFKai-SB" w:eastAsia="DFKai-SB" w:hAnsi="DFKai-SB"/>
          <w:szCs w:val="21"/>
          <w:lang w:eastAsia="zh-TW"/>
        </w:rPr>
        <w:t xml:space="preserve"> </w:t>
      </w:r>
      <w:r w:rsidRPr="00E17176">
        <w:rPr>
          <w:rFonts w:ascii="DFKai-SB" w:eastAsia="DFKai-SB" w:hAnsi="DFKai-SB" w:hint="eastAsia"/>
          <w:szCs w:val="21"/>
          <w:lang w:eastAsia="zh-TW"/>
        </w:rPr>
        <w:t>及</w:t>
      </w:r>
      <w:r w:rsidRPr="00066585">
        <w:rPr>
          <w:rFonts w:ascii="Courier New" w:eastAsia="DFKai-SB" w:hAnsi="Courier New" w:cs="Courier New"/>
          <w:szCs w:val="21"/>
          <w:lang w:eastAsia="zh-TW"/>
        </w:rPr>
        <w:t>Python manage.py migrate (appname)</w:t>
      </w:r>
      <w:r w:rsidRPr="00E17176">
        <w:rPr>
          <w:rFonts w:ascii="DFKai-SB" w:eastAsia="DFKai-SB" w:hAnsi="DFKai-SB" w:hint="eastAsia"/>
          <w:szCs w:val="21"/>
          <w:lang w:eastAsia="zh-TW"/>
        </w:rPr>
        <w:t>在資料庫中建立</w:t>
      </w:r>
      <w:r w:rsidRPr="00E17176">
        <w:rPr>
          <w:rFonts w:ascii="DFKai-SB" w:eastAsia="DFKai-SB" w:hAnsi="DFKai-SB"/>
          <w:szCs w:val="21"/>
          <w:lang w:eastAsia="zh-TW"/>
        </w:rPr>
        <w:t>model</w:t>
      </w:r>
      <w:r w:rsidRPr="00E17176">
        <w:rPr>
          <w:rFonts w:ascii="DFKai-SB" w:eastAsia="DFKai-SB" w:hAnsi="DFKai-SB" w:hint="eastAsia"/>
          <w:szCs w:val="21"/>
          <w:lang w:eastAsia="zh-TW"/>
        </w:rPr>
        <w:t>中描述的表</w:t>
      </w:r>
    </w:p>
    <w:p w:rsidR="0086724E" w:rsidRPr="00E17176" w:rsidRDefault="0086724E">
      <w:pPr>
        <w:rPr>
          <w:rFonts w:ascii="DFKai-SB" w:eastAsia="DFKai-SB" w:hAnsi="DFKai-SB"/>
          <w:szCs w:val="21"/>
        </w:rPr>
      </w:pPr>
    </w:p>
    <w:p w:rsidR="0086724E" w:rsidRPr="00E17176" w:rsidRDefault="00E17176">
      <w:pPr>
        <w:rPr>
          <w:rFonts w:ascii="DFKai-SB" w:eastAsia="DFKai-SB" w:hAnsi="DFKai-SB"/>
          <w:b/>
          <w:szCs w:val="21"/>
        </w:rPr>
      </w:pPr>
      <w:r w:rsidRPr="00066585">
        <w:rPr>
          <w:rFonts w:ascii="Courier New" w:eastAsia="DFKai-SB" w:hAnsi="Courier New" w:cs="Courier New"/>
          <w:b/>
          <w:szCs w:val="21"/>
          <w:lang w:eastAsia="zh-TW"/>
        </w:rPr>
        <w:t>Django</w:t>
      </w:r>
      <w:r w:rsidRPr="00E17176">
        <w:rPr>
          <w:rFonts w:ascii="DFKai-SB" w:eastAsia="DFKai-SB" w:hAnsi="DFKai-SB" w:hint="eastAsia"/>
          <w:b/>
          <w:szCs w:val="21"/>
          <w:lang w:eastAsia="zh-TW"/>
        </w:rPr>
        <w:t>專案部署到</w:t>
      </w:r>
      <w:r w:rsidR="00066585">
        <w:rPr>
          <w:rFonts w:ascii="Courier New" w:eastAsia="DFKai-SB" w:hAnsi="Courier New" w:cs="Courier New"/>
          <w:b/>
          <w:szCs w:val="21"/>
          <w:lang w:eastAsia="zh-TW"/>
        </w:rPr>
        <w:t>I</w:t>
      </w:r>
      <w:bookmarkStart w:id="0" w:name="_GoBack"/>
      <w:bookmarkEnd w:id="0"/>
      <w:r w:rsidR="00066585">
        <w:rPr>
          <w:rFonts w:ascii="Courier New" w:eastAsia="DFKai-SB" w:hAnsi="Courier New" w:cs="Courier New"/>
          <w:b/>
          <w:szCs w:val="21"/>
          <w:lang w:eastAsia="zh-TW"/>
        </w:rPr>
        <w:t>IS</w:t>
      </w:r>
      <w:r w:rsidRPr="00E17176">
        <w:rPr>
          <w:rFonts w:ascii="DFKai-SB" w:eastAsia="DFKai-SB" w:hAnsi="DFKai-SB" w:hint="eastAsia"/>
          <w:b/>
          <w:szCs w:val="21"/>
          <w:lang w:eastAsia="zh-TW"/>
        </w:rPr>
        <w:t>：</w:t>
      </w:r>
    </w:p>
    <w:p w:rsidR="00C33D36" w:rsidRPr="00E17176" w:rsidRDefault="00E17176" w:rsidP="00C33D36">
      <w:pPr>
        <w:pStyle w:val="a3"/>
        <w:numPr>
          <w:ilvl w:val="0"/>
          <w:numId w:val="2"/>
        </w:numPr>
        <w:ind w:firstLineChars="0"/>
        <w:rPr>
          <w:rFonts w:ascii="DFKai-SB" w:eastAsia="DFKai-SB" w:hAnsi="DFKai-SB"/>
          <w:szCs w:val="21"/>
        </w:rPr>
      </w:pPr>
      <w:r w:rsidRPr="00E17176">
        <w:rPr>
          <w:rFonts w:ascii="DFKai-SB" w:eastAsia="DFKai-SB" w:hAnsi="DFKai-SB" w:hint="eastAsia"/>
          <w:szCs w:val="21"/>
          <w:lang w:eastAsia="zh-TW"/>
        </w:rPr>
        <w:t>啟用</w:t>
      </w:r>
      <w:r w:rsidRPr="00066585">
        <w:rPr>
          <w:rFonts w:ascii="Courier New" w:eastAsia="DFKai-SB" w:hAnsi="Courier New" w:cs="Courier New"/>
          <w:szCs w:val="21"/>
          <w:lang w:eastAsia="zh-TW"/>
        </w:rPr>
        <w:t>Internet</w:t>
      </w:r>
      <w:r w:rsidRPr="00E17176">
        <w:rPr>
          <w:rFonts w:ascii="DFKai-SB" w:eastAsia="DFKai-SB" w:hAnsi="DFKai-SB" w:hint="eastAsia"/>
          <w:szCs w:val="21"/>
          <w:lang w:eastAsia="zh-TW"/>
        </w:rPr>
        <w:t>資訊服務的</w:t>
      </w:r>
      <w:r w:rsidRPr="00066585">
        <w:rPr>
          <w:rFonts w:ascii="Courier New" w:eastAsia="DFKai-SB" w:hAnsi="Courier New" w:cs="Courier New"/>
          <w:szCs w:val="21"/>
          <w:lang w:eastAsia="zh-TW"/>
        </w:rPr>
        <w:t>Windows</w:t>
      </w:r>
      <w:r w:rsidRPr="00E17176">
        <w:rPr>
          <w:rFonts w:ascii="DFKai-SB" w:eastAsia="DFKai-SB" w:hAnsi="DFKai-SB" w:hint="eastAsia"/>
          <w:szCs w:val="21"/>
          <w:lang w:eastAsia="zh-TW"/>
        </w:rPr>
        <w:t>功能；</w:t>
      </w:r>
    </w:p>
    <w:p w:rsidR="00C33D36" w:rsidRPr="00E17176" w:rsidRDefault="00E17176" w:rsidP="00C33D36">
      <w:pPr>
        <w:pStyle w:val="a3"/>
        <w:numPr>
          <w:ilvl w:val="0"/>
          <w:numId w:val="2"/>
        </w:numPr>
        <w:ind w:firstLineChars="0"/>
        <w:rPr>
          <w:rFonts w:ascii="DFKai-SB" w:eastAsia="DFKai-SB" w:hAnsi="DFKai-SB"/>
          <w:szCs w:val="21"/>
        </w:rPr>
      </w:pPr>
      <w:r w:rsidRPr="00E17176">
        <w:rPr>
          <w:rFonts w:ascii="DFKai-SB" w:eastAsia="DFKai-SB" w:hAnsi="DFKai-SB" w:hint="eastAsia"/>
          <w:szCs w:val="21"/>
          <w:lang w:eastAsia="zh-TW"/>
        </w:rPr>
        <w:t>添加網站，路徑為專案位址，設置被訪問的</w:t>
      </w:r>
      <w:r w:rsidRPr="00066585">
        <w:rPr>
          <w:rFonts w:ascii="Courier New" w:eastAsia="DFKai-SB" w:hAnsi="Courier New" w:cs="Courier New"/>
          <w:szCs w:val="21"/>
          <w:lang w:eastAsia="zh-TW"/>
        </w:rPr>
        <w:t>IP</w:t>
      </w:r>
      <w:r w:rsidRPr="00E17176">
        <w:rPr>
          <w:rFonts w:ascii="DFKai-SB" w:eastAsia="DFKai-SB" w:hAnsi="DFKai-SB" w:hint="eastAsia"/>
          <w:szCs w:val="21"/>
          <w:lang w:eastAsia="zh-TW"/>
        </w:rPr>
        <w:t>；</w:t>
      </w:r>
    </w:p>
    <w:p w:rsidR="00C33D36" w:rsidRPr="00E17176" w:rsidRDefault="00E17176" w:rsidP="00C33D36">
      <w:pPr>
        <w:pStyle w:val="a3"/>
        <w:numPr>
          <w:ilvl w:val="0"/>
          <w:numId w:val="2"/>
        </w:numPr>
        <w:ind w:firstLineChars="0"/>
        <w:rPr>
          <w:rFonts w:ascii="DFKai-SB" w:eastAsia="DFKai-SB" w:hAnsi="DFKai-SB"/>
          <w:szCs w:val="21"/>
        </w:rPr>
      </w:pPr>
      <w:r w:rsidRPr="00E17176">
        <w:rPr>
          <w:rFonts w:ascii="DFKai-SB" w:eastAsia="DFKai-SB" w:hAnsi="DFKai-SB" w:hint="eastAsia"/>
          <w:szCs w:val="21"/>
          <w:lang w:eastAsia="zh-TW"/>
        </w:rPr>
        <w:t>添加處理常式映射，請求路徑為</w:t>
      </w:r>
      <w:r w:rsidRPr="00E17176">
        <w:rPr>
          <w:rFonts w:ascii="DFKai-SB" w:eastAsia="DFKai-SB" w:hAnsi="DFKai-SB"/>
          <w:szCs w:val="21"/>
          <w:lang w:eastAsia="zh-TW"/>
        </w:rPr>
        <w:t>*</w:t>
      </w:r>
      <w:r w:rsidRPr="00E17176">
        <w:rPr>
          <w:rFonts w:ascii="DFKai-SB" w:eastAsia="DFKai-SB" w:hAnsi="DFKai-SB" w:hint="eastAsia"/>
          <w:szCs w:val="21"/>
          <w:lang w:eastAsia="zh-TW"/>
        </w:rPr>
        <w:t>，模組為</w:t>
      </w:r>
      <w:r w:rsidRPr="00066585">
        <w:rPr>
          <w:rFonts w:ascii="Courier New" w:eastAsia="DFKai-SB" w:hAnsi="Courier New" w:cs="Courier New"/>
          <w:szCs w:val="21"/>
          <w:lang w:eastAsia="zh-TW"/>
        </w:rPr>
        <w:t>fastcgimodule</w:t>
      </w:r>
      <w:r w:rsidRPr="00E17176">
        <w:rPr>
          <w:rFonts w:ascii="DFKai-SB" w:eastAsia="DFKai-SB" w:hAnsi="DFKai-SB"/>
          <w:szCs w:val="21"/>
          <w:lang w:eastAsia="zh-TW"/>
        </w:rPr>
        <w:t>,</w:t>
      </w:r>
      <w:r w:rsidRPr="00E17176">
        <w:rPr>
          <w:rFonts w:ascii="DFKai-SB" w:eastAsia="DFKai-SB" w:hAnsi="DFKai-SB" w:hint="eastAsia"/>
          <w:szCs w:val="21"/>
          <w:lang w:eastAsia="zh-TW"/>
        </w:rPr>
        <w:t>可執行檔為（路徑）</w:t>
      </w:r>
      <w:r w:rsidRPr="00066585">
        <w:rPr>
          <w:rFonts w:ascii="Courier New" w:eastAsia="DFKai-SB" w:hAnsi="Courier New" w:cs="Courier New"/>
          <w:szCs w:val="21"/>
          <w:lang w:eastAsia="zh-TW"/>
        </w:rPr>
        <w:t>\python.exe|(</w:t>
      </w:r>
      <w:r w:rsidRPr="00E17176">
        <w:rPr>
          <w:rFonts w:ascii="DFKai-SB" w:eastAsia="DFKai-SB" w:hAnsi="DFKai-SB" w:hint="eastAsia"/>
          <w:szCs w:val="21"/>
          <w:lang w:eastAsia="zh-TW"/>
        </w:rPr>
        <w:t>路徑</w:t>
      </w:r>
      <w:r w:rsidRPr="00066585">
        <w:rPr>
          <w:rFonts w:ascii="Courier New" w:eastAsia="DFKai-SB" w:hAnsi="Courier New" w:cs="Courier New"/>
          <w:szCs w:val="21"/>
          <w:lang w:eastAsia="zh-TW"/>
        </w:rPr>
        <w:t>)\wfastcgi.py</w:t>
      </w:r>
      <w:r w:rsidRPr="00E17176">
        <w:rPr>
          <w:rFonts w:ascii="DFKai-SB" w:eastAsia="DFKai-SB" w:hAnsi="DFKai-SB" w:hint="eastAsia"/>
          <w:szCs w:val="21"/>
          <w:lang w:eastAsia="zh-TW"/>
        </w:rPr>
        <w:t>，請求限制，非勾；</w:t>
      </w:r>
    </w:p>
    <w:p w:rsidR="00C33D36" w:rsidRPr="00E17176" w:rsidRDefault="00E17176" w:rsidP="00C33D36">
      <w:pPr>
        <w:pStyle w:val="a3"/>
        <w:numPr>
          <w:ilvl w:val="0"/>
          <w:numId w:val="2"/>
        </w:numPr>
        <w:ind w:firstLineChars="0"/>
        <w:rPr>
          <w:rFonts w:ascii="DFKai-SB" w:eastAsia="DFKai-SB" w:hAnsi="DFKai-SB"/>
          <w:szCs w:val="21"/>
        </w:rPr>
      </w:pPr>
      <w:r w:rsidRPr="00E17176">
        <w:rPr>
          <w:rFonts w:ascii="DFKai-SB" w:eastAsia="DFKai-SB" w:hAnsi="DFKai-SB" w:hint="eastAsia"/>
          <w:szCs w:val="21"/>
          <w:lang w:eastAsia="zh-TW"/>
        </w:rPr>
        <w:t>為</w:t>
      </w:r>
      <w:r w:rsidRPr="00066585">
        <w:rPr>
          <w:rFonts w:ascii="Courier New" w:eastAsia="DFKai-SB" w:hAnsi="Courier New" w:cs="Courier New"/>
          <w:szCs w:val="21"/>
          <w:lang w:eastAsia="zh-TW"/>
        </w:rPr>
        <w:t>Python</w:t>
      </w:r>
      <w:r w:rsidRPr="00E17176">
        <w:rPr>
          <w:rFonts w:ascii="DFKai-SB" w:eastAsia="DFKai-SB" w:hAnsi="DFKai-SB" w:hint="eastAsia"/>
          <w:szCs w:val="21"/>
          <w:lang w:eastAsia="zh-TW"/>
        </w:rPr>
        <w:t>目錄賦予</w:t>
      </w:r>
      <w:r w:rsidRPr="00066585">
        <w:rPr>
          <w:rFonts w:ascii="Courier New" w:eastAsia="DFKai-SB" w:hAnsi="Courier New" w:cs="Courier New"/>
          <w:szCs w:val="21"/>
          <w:lang w:eastAsia="zh-TW"/>
        </w:rPr>
        <w:t>IIS_IUSRS</w:t>
      </w:r>
      <w:r w:rsidRPr="00E17176">
        <w:rPr>
          <w:rFonts w:ascii="DFKai-SB" w:eastAsia="DFKai-SB" w:hAnsi="DFKai-SB"/>
          <w:szCs w:val="21"/>
          <w:lang w:eastAsia="zh-TW"/>
        </w:rPr>
        <w:t xml:space="preserve"> </w:t>
      </w:r>
      <w:r w:rsidRPr="00E17176">
        <w:rPr>
          <w:rFonts w:ascii="DFKai-SB" w:eastAsia="DFKai-SB" w:hAnsi="DFKai-SB" w:hint="eastAsia"/>
          <w:szCs w:val="21"/>
          <w:lang w:eastAsia="zh-TW"/>
        </w:rPr>
        <w:t>使用者許可權</w:t>
      </w:r>
    </w:p>
    <w:p w:rsidR="00DC3C30" w:rsidRPr="00E17176" w:rsidRDefault="00E17176" w:rsidP="00DC3C30">
      <w:pPr>
        <w:pStyle w:val="a3"/>
        <w:numPr>
          <w:ilvl w:val="0"/>
          <w:numId w:val="2"/>
        </w:numPr>
        <w:ind w:firstLineChars="0"/>
        <w:rPr>
          <w:rFonts w:ascii="DFKai-SB" w:eastAsia="DFKai-SB" w:hAnsi="DFKai-SB"/>
          <w:szCs w:val="21"/>
        </w:rPr>
      </w:pPr>
      <w:r w:rsidRPr="00E17176">
        <w:rPr>
          <w:rFonts w:ascii="DFKai-SB" w:eastAsia="DFKai-SB" w:hAnsi="DFKai-SB" w:hint="eastAsia"/>
          <w:szCs w:val="21"/>
          <w:lang w:eastAsia="zh-TW"/>
        </w:rPr>
        <w:t>網站目錄下添加</w:t>
      </w:r>
      <w:r w:rsidRPr="00066585">
        <w:rPr>
          <w:rFonts w:ascii="Courier New" w:eastAsia="DFKai-SB" w:hAnsi="Courier New" w:cs="Courier New"/>
          <w:szCs w:val="21"/>
          <w:lang w:eastAsia="zh-TW"/>
        </w:rPr>
        <w:t>web.config</w:t>
      </w:r>
      <w:r w:rsidRPr="00E17176">
        <w:rPr>
          <w:rFonts w:ascii="DFKai-SB" w:eastAsia="DFKai-SB" w:hAnsi="DFKai-SB"/>
          <w:szCs w:val="21"/>
          <w:lang w:eastAsia="zh-TW"/>
        </w:rPr>
        <w:t xml:space="preserve"> </w:t>
      </w:r>
      <w:r w:rsidRPr="00E17176">
        <w:rPr>
          <w:rFonts w:ascii="DFKai-SB" w:eastAsia="DFKai-SB" w:hAnsi="DFKai-SB" w:hint="eastAsia"/>
          <w:szCs w:val="21"/>
          <w:lang w:eastAsia="zh-TW"/>
        </w:rPr>
        <w:t>檔，內容如下：</w:t>
      </w:r>
    </w:p>
    <w:p w:rsidR="00DC3C30" w:rsidRPr="00E17176" w:rsidRDefault="00E17176" w:rsidP="00DC3C30">
      <w:pPr>
        <w:pStyle w:val="a3"/>
        <w:ind w:left="360" w:firstLineChars="0" w:firstLine="0"/>
        <w:rPr>
          <w:rFonts w:ascii="Courier New" w:eastAsia="DFKai-SB" w:hAnsi="Courier New" w:cs="Courier New"/>
          <w:szCs w:val="21"/>
        </w:rPr>
      </w:pPr>
      <w:r w:rsidRPr="00E17176">
        <w:rPr>
          <w:rFonts w:ascii="Courier New" w:eastAsia="DFKai-SB" w:hAnsi="Courier New" w:cs="Courier New"/>
          <w:szCs w:val="21"/>
          <w:lang w:eastAsia="zh-TW"/>
        </w:rPr>
        <w:t>&lt;?xml version="1.0" encoding="UTF-8"?&gt;</w:t>
      </w:r>
    </w:p>
    <w:p w:rsidR="00DC3C30" w:rsidRPr="00E17176" w:rsidRDefault="00E17176" w:rsidP="00DC3C30">
      <w:pPr>
        <w:pStyle w:val="a3"/>
        <w:ind w:left="360" w:firstLineChars="0" w:firstLine="0"/>
        <w:rPr>
          <w:rFonts w:ascii="Courier New" w:eastAsia="DFKai-SB" w:hAnsi="Courier New" w:cs="Courier New"/>
          <w:szCs w:val="21"/>
        </w:rPr>
      </w:pPr>
      <w:r w:rsidRPr="00E17176">
        <w:rPr>
          <w:rFonts w:ascii="Courier New" w:eastAsia="DFKai-SB" w:hAnsi="Courier New" w:cs="Courier New"/>
          <w:szCs w:val="21"/>
          <w:lang w:eastAsia="zh-TW"/>
        </w:rPr>
        <w:t>&lt;configuration&gt;</w:t>
      </w:r>
    </w:p>
    <w:p w:rsidR="00DC3C30" w:rsidRPr="00E17176" w:rsidRDefault="00E17176" w:rsidP="00DC3C30">
      <w:pPr>
        <w:pStyle w:val="a3"/>
        <w:ind w:left="360" w:firstLineChars="0" w:firstLine="0"/>
        <w:rPr>
          <w:rFonts w:ascii="Courier New" w:eastAsia="DFKai-SB" w:hAnsi="Courier New" w:cs="Courier New"/>
          <w:szCs w:val="21"/>
        </w:rPr>
      </w:pPr>
      <w:r w:rsidRPr="00E17176">
        <w:rPr>
          <w:rFonts w:ascii="Courier New" w:eastAsia="DFKai-SB" w:hAnsi="Courier New" w:cs="Courier New"/>
          <w:szCs w:val="21"/>
          <w:lang w:eastAsia="zh-TW"/>
        </w:rPr>
        <w:tab/>
        <w:t>&lt;appSettings&gt;</w:t>
      </w:r>
    </w:p>
    <w:p w:rsidR="00DC3C30" w:rsidRPr="00E17176" w:rsidRDefault="00E17176" w:rsidP="00066585">
      <w:pPr>
        <w:pStyle w:val="a3"/>
        <w:ind w:left="420" w:firstLineChars="0"/>
        <w:jc w:val="left"/>
        <w:rPr>
          <w:rFonts w:ascii="Courier New" w:eastAsia="DFKai-SB" w:hAnsi="Courier New" w:cs="Courier New"/>
          <w:szCs w:val="21"/>
        </w:rPr>
      </w:pPr>
      <w:r w:rsidRPr="00E17176">
        <w:rPr>
          <w:rFonts w:ascii="Courier New" w:eastAsia="DFKai-SB" w:hAnsi="Courier New" w:cs="Courier New"/>
          <w:szCs w:val="21"/>
          <w:lang w:eastAsia="zh-TW"/>
        </w:rPr>
        <w:t>&lt;add key="WSGI_HANDLER"</w:t>
      </w:r>
      <w:r w:rsidR="00066585">
        <w:rPr>
          <w:rFonts w:ascii="Courier New" w:eastAsia="DFKai-SB" w:hAnsi="Courier New" w:cs="Courier New"/>
          <w:szCs w:val="21"/>
          <w:lang w:eastAsia="zh-TW"/>
        </w:rPr>
        <w:t xml:space="preserve"> </w:t>
      </w:r>
      <w:r w:rsidRPr="00E17176">
        <w:rPr>
          <w:rFonts w:ascii="Courier New" w:eastAsia="DFKai-SB" w:hAnsi="Courier New" w:cs="Courier New"/>
          <w:szCs w:val="21"/>
          <w:lang w:eastAsia="zh-TW"/>
        </w:rPr>
        <w:t>value="django.core.wsgi.get_wsgi_application()" /&gt;</w:t>
      </w:r>
    </w:p>
    <w:p w:rsidR="00DC3C30" w:rsidRPr="00E17176" w:rsidRDefault="00E17176" w:rsidP="00DC3C30">
      <w:pPr>
        <w:pStyle w:val="a3"/>
        <w:ind w:left="360" w:firstLineChars="0" w:firstLine="0"/>
        <w:rPr>
          <w:rFonts w:ascii="Courier New" w:eastAsia="DFKai-SB" w:hAnsi="Courier New" w:cs="Courier New"/>
          <w:szCs w:val="21"/>
        </w:rPr>
      </w:pPr>
      <w:r w:rsidRPr="00E17176">
        <w:rPr>
          <w:rFonts w:ascii="DFKai-SB" w:eastAsia="DFKai-SB" w:hAnsi="DFKai-SB"/>
          <w:szCs w:val="21"/>
          <w:lang w:eastAsia="zh-TW"/>
        </w:rPr>
        <w:tab/>
      </w:r>
      <w:r w:rsidRPr="00E17176">
        <w:rPr>
          <w:rFonts w:ascii="DFKai-SB" w:eastAsia="DFKai-SB" w:hAnsi="DFKai-SB"/>
          <w:szCs w:val="21"/>
          <w:lang w:eastAsia="zh-TW"/>
        </w:rPr>
        <w:tab/>
      </w:r>
      <w:r w:rsidRPr="00E17176">
        <w:rPr>
          <w:rFonts w:ascii="Courier New" w:eastAsia="DFKai-SB" w:hAnsi="Courier New" w:cs="Courier New"/>
          <w:szCs w:val="21"/>
          <w:lang w:eastAsia="zh-TW"/>
        </w:rPr>
        <w:t>&lt;add key="PYTHONPATH" value="</w:t>
      </w:r>
      <w:r>
        <w:rPr>
          <w:rFonts w:ascii="Courier New" w:hAnsi="Courier New" w:cs="Courier New" w:hint="eastAsia"/>
          <w:szCs w:val="21"/>
        </w:rPr>
        <w:t>(</w:t>
      </w:r>
      <w:r w:rsidRPr="00E17176">
        <w:rPr>
          <w:rFonts w:ascii="Courier New" w:eastAsia="DFKai-SB" w:hAnsi="Courier New" w:cs="Courier New"/>
          <w:szCs w:val="21"/>
          <w:lang w:eastAsia="zh-TW"/>
        </w:rPr>
        <w:t>settings.py</w:t>
      </w:r>
      <w:r w:rsidRPr="00E17176">
        <w:rPr>
          <w:rFonts w:ascii="DFKai-SB" w:eastAsia="DFKai-SB" w:hAnsi="DFKai-SB" w:hint="eastAsia"/>
          <w:szCs w:val="21"/>
          <w:lang w:eastAsia="zh-TW"/>
        </w:rPr>
        <w:t>所在路徑</w:t>
      </w:r>
      <w:r w:rsidR="00066585" w:rsidRPr="00E17176">
        <w:rPr>
          <w:rFonts w:ascii="Courier New" w:eastAsia="DFKai-SB" w:hAnsi="Courier New" w:cs="Courier New"/>
          <w:szCs w:val="21"/>
          <w:lang w:eastAsia="zh-TW"/>
        </w:rPr>
        <w:t>)</w:t>
      </w:r>
      <w:r w:rsidRPr="00E17176">
        <w:rPr>
          <w:rFonts w:ascii="Courier New" w:eastAsia="DFKai-SB" w:hAnsi="Courier New" w:cs="Courier New"/>
          <w:szCs w:val="21"/>
          <w:lang w:eastAsia="zh-TW"/>
        </w:rPr>
        <w:t>" /&gt;</w:t>
      </w:r>
    </w:p>
    <w:p w:rsidR="00DC3C30" w:rsidRPr="00E17176" w:rsidRDefault="00E17176" w:rsidP="00DC3C30">
      <w:pPr>
        <w:pStyle w:val="a3"/>
        <w:ind w:left="360" w:firstLineChars="0" w:firstLine="0"/>
        <w:rPr>
          <w:rFonts w:ascii="Courier New" w:eastAsia="DFKai-SB" w:hAnsi="Courier New" w:cs="Courier New"/>
          <w:szCs w:val="21"/>
        </w:rPr>
      </w:pPr>
      <w:r w:rsidRPr="00E17176">
        <w:rPr>
          <w:rFonts w:ascii="DFKai-SB" w:eastAsia="DFKai-SB" w:hAnsi="DFKai-SB"/>
          <w:szCs w:val="21"/>
          <w:lang w:eastAsia="zh-TW"/>
        </w:rPr>
        <w:tab/>
      </w:r>
      <w:r w:rsidRPr="00E17176">
        <w:rPr>
          <w:rFonts w:ascii="DFKai-SB" w:eastAsia="DFKai-SB" w:hAnsi="DFKai-SB"/>
          <w:szCs w:val="21"/>
          <w:lang w:eastAsia="zh-TW"/>
        </w:rPr>
        <w:tab/>
      </w:r>
      <w:r w:rsidRPr="00E17176">
        <w:rPr>
          <w:rFonts w:ascii="Courier New" w:eastAsia="DFKai-SB" w:hAnsi="Courier New" w:cs="Courier New"/>
          <w:szCs w:val="21"/>
          <w:lang w:eastAsia="zh-TW"/>
        </w:rPr>
        <w:t>&lt;add key="DJANGO_SETTINGS_MODULE" value="</w:t>
      </w:r>
      <w:r>
        <w:rPr>
          <w:rFonts w:ascii="Courier New" w:hAnsi="Courier New" w:cs="Courier New" w:hint="eastAsia"/>
          <w:szCs w:val="21"/>
        </w:rPr>
        <w:t>(</w:t>
      </w:r>
      <w:r w:rsidRPr="00E17176">
        <w:rPr>
          <w:rFonts w:ascii="DFKai-SB" w:eastAsia="DFKai-SB" w:hAnsi="DFKai-SB" w:hint="eastAsia"/>
          <w:szCs w:val="21"/>
          <w:lang w:eastAsia="zh-TW"/>
        </w:rPr>
        <w:t>項目名稱</w:t>
      </w:r>
      <w:r w:rsidR="00066585" w:rsidRPr="00E17176">
        <w:rPr>
          <w:rFonts w:ascii="Courier New" w:eastAsia="DFKai-SB" w:hAnsi="Courier New" w:cs="Courier New"/>
          <w:szCs w:val="21"/>
          <w:lang w:eastAsia="zh-TW"/>
        </w:rPr>
        <w:t>)</w:t>
      </w:r>
      <w:r w:rsidRPr="00E17176">
        <w:rPr>
          <w:rFonts w:ascii="Courier New" w:eastAsia="DFKai-SB" w:hAnsi="Courier New" w:cs="Courier New"/>
          <w:szCs w:val="21"/>
          <w:lang w:eastAsia="zh-TW"/>
        </w:rPr>
        <w:t>.settings" /&gt;</w:t>
      </w:r>
    </w:p>
    <w:p w:rsidR="00DC3C30" w:rsidRPr="00E17176" w:rsidRDefault="00E17176" w:rsidP="00DC3C30">
      <w:pPr>
        <w:pStyle w:val="a3"/>
        <w:ind w:left="360" w:firstLineChars="0" w:firstLine="0"/>
        <w:rPr>
          <w:rFonts w:ascii="Courier New" w:eastAsia="DFKai-SB" w:hAnsi="Courier New" w:cs="Courier New"/>
          <w:szCs w:val="21"/>
        </w:rPr>
      </w:pPr>
      <w:r w:rsidRPr="00E17176">
        <w:rPr>
          <w:rFonts w:ascii="Courier New" w:eastAsia="DFKai-SB" w:hAnsi="Courier New" w:cs="Courier New"/>
          <w:szCs w:val="21"/>
          <w:lang w:eastAsia="zh-TW"/>
        </w:rPr>
        <w:tab/>
        <w:t>&lt;/appSettings&gt;</w:t>
      </w:r>
    </w:p>
    <w:p w:rsidR="00DC3C30" w:rsidRPr="00E17176" w:rsidRDefault="00E17176" w:rsidP="00DC3C30">
      <w:pPr>
        <w:pStyle w:val="a3"/>
        <w:ind w:left="360" w:firstLineChars="0" w:firstLine="0"/>
        <w:rPr>
          <w:rFonts w:ascii="Courier New" w:eastAsia="DFKai-SB" w:hAnsi="Courier New" w:cs="Courier New"/>
          <w:szCs w:val="21"/>
        </w:rPr>
      </w:pPr>
      <w:r w:rsidRPr="00E17176">
        <w:rPr>
          <w:rFonts w:ascii="Courier New" w:eastAsia="DFKai-SB" w:hAnsi="Courier New" w:cs="Courier New"/>
          <w:szCs w:val="21"/>
          <w:lang w:eastAsia="zh-TW"/>
        </w:rPr>
        <w:tab/>
        <w:t>&lt;system.webServer&gt;</w:t>
      </w:r>
    </w:p>
    <w:p w:rsidR="00DC3C30" w:rsidRPr="00E17176" w:rsidRDefault="00E17176" w:rsidP="00DC3C30">
      <w:pPr>
        <w:pStyle w:val="a3"/>
        <w:ind w:left="360" w:firstLineChars="0" w:firstLine="0"/>
        <w:rPr>
          <w:rFonts w:ascii="Courier New" w:eastAsia="DFKai-SB" w:hAnsi="Courier New" w:cs="Courier New"/>
          <w:szCs w:val="21"/>
        </w:rPr>
      </w:pPr>
      <w:r w:rsidRPr="00E17176">
        <w:rPr>
          <w:rFonts w:ascii="Courier New" w:eastAsia="DFKai-SB" w:hAnsi="Courier New" w:cs="Courier New"/>
          <w:szCs w:val="21"/>
          <w:lang w:eastAsia="zh-TW"/>
        </w:rPr>
        <w:tab/>
      </w:r>
      <w:r w:rsidRPr="00E17176">
        <w:rPr>
          <w:rFonts w:ascii="Courier New" w:eastAsia="DFKai-SB" w:hAnsi="Courier New" w:cs="Courier New"/>
          <w:szCs w:val="21"/>
          <w:lang w:eastAsia="zh-TW"/>
        </w:rPr>
        <w:tab/>
        <w:t>&lt;handlers&gt;</w:t>
      </w:r>
    </w:p>
    <w:p w:rsidR="00DC3C30" w:rsidRPr="00E17176" w:rsidRDefault="00E17176" w:rsidP="00066585">
      <w:pPr>
        <w:pStyle w:val="a3"/>
        <w:ind w:left="420" w:firstLineChars="0"/>
        <w:jc w:val="left"/>
        <w:rPr>
          <w:rFonts w:ascii="Courier New" w:eastAsia="DFKai-SB" w:hAnsi="Courier New" w:cs="Courier New"/>
          <w:szCs w:val="21"/>
        </w:rPr>
      </w:pPr>
      <w:r w:rsidRPr="00E17176">
        <w:rPr>
          <w:rFonts w:ascii="Courier New" w:eastAsia="DFKai-SB" w:hAnsi="Courier New" w:cs="Courier New"/>
          <w:szCs w:val="21"/>
          <w:lang w:eastAsia="zh-TW"/>
        </w:rPr>
        <w:t>&lt;add name="Py</w:t>
      </w:r>
      <w:r w:rsidR="00066585">
        <w:rPr>
          <w:rFonts w:ascii="Courier New" w:eastAsia="DFKai-SB" w:hAnsi="Courier New" w:cs="Courier New"/>
          <w:szCs w:val="21"/>
          <w:lang w:eastAsia="zh-TW"/>
        </w:rPr>
        <w:t xml:space="preserve">thon FastCGI" path="*" verb="*" </w:t>
      </w:r>
      <w:r w:rsidRPr="00E17176">
        <w:rPr>
          <w:rFonts w:ascii="Courier New" w:eastAsia="DFKai-SB" w:hAnsi="Courier New" w:cs="Courier New"/>
          <w:szCs w:val="21"/>
          <w:lang w:eastAsia="zh-TW"/>
        </w:rPr>
        <w:t>modules="FastCgiModule" scriptProcessor="</w:t>
      </w:r>
      <w:r>
        <w:rPr>
          <w:rFonts w:ascii="Courier New" w:hAnsi="Courier New" w:cs="Courier New" w:hint="eastAsia"/>
          <w:szCs w:val="21"/>
        </w:rPr>
        <w:t>(</w:t>
      </w:r>
      <w:r w:rsidRPr="00E17176">
        <w:rPr>
          <w:rFonts w:ascii="Courier New" w:eastAsia="DFKai-SB" w:hAnsi="Courier New" w:cs="Courier New"/>
          <w:szCs w:val="21"/>
          <w:lang w:eastAsia="zh-TW"/>
        </w:rPr>
        <w:t>python.exe</w:t>
      </w:r>
      <w:r w:rsidRPr="00E17176">
        <w:rPr>
          <w:rFonts w:ascii="DFKai-SB" w:eastAsia="DFKai-SB" w:hAnsi="DFKai-SB" w:hint="eastAsia"/>
          <w:szCs w:val="21"/>
          <w:lang w:eastAsia="zh-TW"/>
        </w:rPr>
        <w:t>的路徑</w:t>
      </w:r>
      <w:r w:rsidR="00066585" w:rsidRPr="00E17176">
        <w:rPr>
          <w:rFonts w:ascii="Courier New" w:eastAsia="DFKai-SB" w:hAnsi="Courier New" w:cs="Courier New"/>
          <w:szCs w:val="21"/>
          <w:lang w:eastAsia="zh-TW"/>
        </w:rPr>
        <w:t>)</w:t>
      </w:r>
      <w:r w:rsidRPr="00E17176">
        <w:rPr>
          <w:rFonts w:ascii="Courier New" w:eastAsia="DFKai-SB" w:hAnsi="Courier New" w:cs="Courier New"/>
          <w:szCs w:val="21"/>
          <w:lang w:eastAsia="zh-TW"/>
        </w:rPr>
        <w:t>|</w:t>
      </w:r>
      <w:r>
        <w:rPr>
          <w:rFonts w:ascii="Courier New" w:hAnsi="Courier New" w:cs="Courier New" w:hint="eastAsia"/>
          <w:szCs w:val="21"/>
        </w:rPr>
        <w:t>(</w:t>
      </w:r>
      <w:r w:rsidRPr="00E17176">
        <w:rPr>
          <w:rFonts w:ascii="Courier New" w:eastAsia="DFKai-SB" w:hAnsi="Courier New" w:cs="Courier New"/>
          <w:szCs w:val="21"/>
          <w:lang w:eastAsia="zh-TW"/>
        </w:rPr>
        <w:t>wfastcgi.py</w:t>
      </w:r>
      <w:r w:rsidRPr="00E17176">
        <w:rPr>
          <w:rFonts w:ascii="DFKai-SB" w:eastAsia="DFKai-SB" w:hAnsi="DFKai-SB" w:hint="eastAsia"/>
          <w:szCs w:val="21"/>
          <w:lang w:eastAsia="zh-TW"/>
        </w:rPr>
        <w:t>的路徑</w:t>
      </w:r>
      <w:r w:rsidR="00066585" w:rsidRPr="00E17176">
        <w:rPr>
          <w:rFonts w:ascii="Courier New" w:eastAsia="DFKai-SB" w:hAnsi="Courier New" w:cs="Courier New"/>
          <w:szCs w:val="21"/>
          <w:lang w:eastAsia="zh-TW"/>
        </w:rPr>
        <w:t>)</w:t>
      </w:r>
      <w:r w:rsidRPr="00E17176">
        <w:rPr>
          <w:rFonts w:ascii="Courier New" w:eastAsia="DFKai-SB" w:hAnsi="Courier New" w:cs="Courier New"/>
          <w:szCs w:val="21"/>
          <w:lang w:eastAsia="zh-TW"/>
        </w:rPr>
        <w:t>" resourceType="Unspecified" /&gt;</w:t>
      </w:r>
    </w:p>
    <w:p w:rsidR="00DC3C30" w:rsidRPr="00E17176" w:rsidRDefault="00E17176" w:rsidP="00DC3C30">
      <w:pPr>
        <w:pStyle w:val="a3"/>
        <w:ind w:left="360" w:firstLineChars="0" w:firstLine="0"/>
        <w:rPr>
          <w:rFonts w:ascii="Courier New" w:eastAsia="DFKai-SB" w:hAnsi="Courier New" w:cs="Courier New"/>
          <w:szCs w:val="21"/>
        </w:rPr>
      </w:pPr>
      <w:r w:rsidRPr="00E17176">
        <w:rPr>
          <w:rFonts w:ascii="Courier New" w:eastAsia="DFKai-SB" w:hAnsi="Courier New" w:cs="Courier New"/>
          <w:szCs w:val="21"/>
          <w:lang w:eastAsia="zh-TW"/>
        </w:rPr>
        <w:tab/>
      </w:r>
      <w:r w:rsidRPr="00E17176">
        <w:rPr>
          <w:rFonts w:ascii="Courier New" w:eastAsia="DFKai-SB" w:hAnsi="Courier New" w:cs="Courier New"/>
          <w:szCs w:val="21"/>
          <w:lang w:eastAsia="zh-TW"/>
        </w:rPr>
        <w:tab/>
        <w:t>&lt;/handlers&gt;</w:t>
      </w:r>
    </w:p>
    <w:p w:rsidR="00DC3C30" w:rsidRPr="00E17176" w:rsidRDefault="00E17176" w:rsidP="00DC3C30">
      <w:pPr>
        <w:pStyle w:val="a3"/>
        <w:ind w:left="360" w:firstLineChars="0" w:firstLine="0"/>
        <w:rPr>
          <w:rFonts w:ascii="Courier New" w:eastAsia="DFKai-SB" w:hAnsi="Courier New" w:cs="Courier New"/>
          <w:szCs w:val="21"/>
        </w:rPr>
      </w:pPr>
      <w:r w:rsidRPr="00E17176">
        <w:rPr>
          <w:rFonts w:ascii="Courier New" w:eastAsia="DFKai-SB" w:hAnsi="Courier New" w:cs="Courier New"/>
          <w:szCs w:val="21"/>
          <w:lang w:eastAsia="zh-TW"/>
        </w:rPr>
        <w:tab/>
        <w:t>&lt;/system.webServer&gt;</w:t>
      </w:r>
    </w:p>
    <w:p w:rsidR="00DC3C30" w:rsidRPr="00E17176" w:rsidRDefault="00E17176" w:rsidP="00DC3C30">
      <w:pPr>
        <w:pStyle w:val="a3"/>
        <w:ind w:left="360" w:firstLineChars="0" w:firstLine="0"/>
        <w:rPr>
          <w:rFonts w:ascii="Courier New" w:eastAsia="DFKai-SB" w:hAnsi="Courier New" w:cs="Courier New"/>
          <w:szCs w:val="21"/>
        </w:rPr>
      </w:pPr>
      <w:r w:rsidRPr="00E17176">
        <w:rPr>
          <w:rFonts w:ascii="Courier New" w:eastAsia="DFKai-SB" w:hAnsi="Courier New" w:cs="Courier New"/>
          <w:szCs w:val="21"/>
          <w:lang w:eastAsia="zh-TW"/>
        </w:rPr>
        <w:t>&lt;/configuration&gt;</w:t>
      </w:r>
    </w:p>
    <w:p w:rsidR="00C33D36" w:rsidRPr="00E17176" w:rsidRDefault="00C33D36">
      <w:pPr>
        <w:rPr>
          <w:rFonts w:ascii="DFKai-SB" w:eastAsia="DFKai-SB" w:hAnsi="DFKai-SB" w:hint="eastAsia"/>
          <w:szCs w:val="21"/>
        </w:rPr>
      </w:pPr>
    </w:p>
    <w:p w:rsidR="0086724E" w:rsidRPr="00E17176" w:rsidRDefault="0086724E">
      <w:pPr>
        <w:rPr>
          <w:rFonts w:ascii="DFKai-SB" w:eastAsia="DFKai-SB" w:hAnsi="DFKai-SB" w:hint="eastAsia"/>
          <w:szCs w:val="21"/>
        </w:rPr>
      </w:pPr>
    </w:p>
    <w:sectPr w:rsidR="0086724E" w:rsidRPr="00E17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57CDF"/>
    <w:multiLevelType w:val="hybridMultilevel"/>
    <w:tmpl w:val="E9D08424"/>
    <w:lvl w:ilvl="0" w:tplc="90C09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6E714E"/>
    <w:multiLevelType w:val="hybridMultilevel"/>
    <w:tmpl w:val="5A9A617A"/>
    <w:lvl w:ilvl="0" w:tplc="027487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46A"/>
    <w:rsid w:val="00066585"/>
    <w:rsid w:val="004B1D00"/>
    <w:rsid w:val="007B697E"/>
    <w:rsid w:val="0086724E"/>
    <w:rsid w:val="00B74878"/>
    <w:rsid w:val="00C33D36"/>
    <w:rsid w:val="00DC3C30"/>
    <w:rsid w:val="00E17176"/>
    <w:rsid w:val="00ED60E4"/>
    <w:rsid w:val="00FE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A2A56-6367-4C39-BACF-073F74DF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黎启华</dc:creator>
  <cp:keywords/>
  <dc:description/>
  <cp:lastModifiedBy>黎启华</cp:lastModifiedBy>
  <cp:revision>6</cp:revision>
  <dcterms:created xsi:type="dcterms:W3CDTF">2019-01-24T06:33:00Z</dcterms:created>
  <dcterms:modified xsi:type="dcterms:W3CDTF">2019-01-24T06:58:00Z</dcterms:modified>
</cp:coreProperties>
</file>