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08" w:rsidRPr="003C63E0" w:rsidRDefault="001C5E08" w:rsidP="001C5E08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3C63E0">
        <w:rPr>
          <w:rFonts w:ascii="Courier New" w:eastAsia="PMingLiU" w:hAnsi="Courier New" w:cs="Courier New"/>
          <w:b/>
          <w:sz w:val="32"/>
          <w:szCs w:val="32"/>
        </w:rPr>
        <w:t>Black-Scholes</w:t>
      </w:r>
      <w:r w:rsidR="00DF13F2" w:rsidRPr="003C63E0">
        <w:rPr>
          <w:rFonts w:ascii="Courier New" w:hAnsi="Courier New" w:cs="Courier New"/>
          <w:b/>
          <w:sz w:val="32"/>
          <w:szCs w:val="32"/>
        </w:rPr>
        <w:t xml:space="preserve"> </w:t>
      </w:r>
      <w:r w:rsidR="00BC4B00" w:rsidRPr="00BC4B00">
        <w:rPr>
          <w:rFonts w:ascii="Courier New" w:eastAsia="PMingLiU" w:hAnsi="Courier New" w:cs="Courier New"/>
          <w:b/>
          <w:sz w:val="32"/>
          <w:szCs w:val="32"/>
        </w:rPr>
        <w:t>Option Pricing Model</w:t>
      </w:r>
    </w:p>
    <w:p w:rsidR="00DF13F2" w:rsidRPr="00521CA0" w:rsidRDefault="000617EF" w:rsidP="003C63E0">
      <w:pPr>
        <w:jc w:val="left"/>
        <w:rPr>
          <w:rFonts w:ascii="Courier New" w:eastAsia="PMingLiU" w:hAnsi="Courier New" w:cs="Courier New"/>
          <w:b/>
          <w:kern w:val="0"/>
          <w:sz w:val="28"/>
          <w:szCs w:val="28"/>
        </w:rPr>
      </w:pPr>
      <w:r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1</w:t>
      </w:r>
      <w:r w:rsidRPr="00521CA0">
        <w:rPr>
          <w:rFonts w:ascii="Courier New" w:hAnsi="Courier New" w:cs="Courier New" w:hint="eastAsia"/>
          <w:b/>
          <w:kern w:val="0"/>
          <w:sz w:val="28"/>
          <w:szCs w:val="28"/>
        </w:rPr>
        <w:t>,</w:t>
      </w:r>
      <w:r w:rsidR="00DF13F2"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It^o's Lemma</w:t>
      </w:r>
    </w:p>
    <w:p w:rsidR="009C68C8" w:rsidRPr="009C68C8" w:rsidRDefault="009C68C8" w:rsidP="003C63E0">
      <w:pPr>
        <w:jc w:val="left"/>
        <w:rPr>
          <w:rFonts w:ascii="Courier New" w:hAnsi="Courier New" w:cs="Courier New"/>
          <w:b/>
          <w:szCs w:val="21"/>
        </w:rPr>
      </w:pPr>
      <w:r w:rsidRPr="009C68C8">
        <w:rPr>
          <w:rFonts w:ascii="Courier New" w:hAnsi="Courier New" w:cs="Courier New"/>
          <w:b/>
          <w:kern w:val="0"/>
          <w:szCs w:val="21"/>
        </w:rPr>
        <w:t>Suppose</w:t>
      </w:r>
      <w:r w:rsidRPr="009C68C8">
        <w:rPr>
          <w:rFonts w:ascii="Courier New" w:hAnsi="Courier New" w:cs="Courier New"/>
          <w:b/>
          <w:kern w:val="0"/>
          <w:szCs w:val="21"/>
        </w:rPr>
        <w:t>：</w:t>
      </w:r>
    </w:p>
    <w:p w:rsidR="003C63E0" w:rsidRPr="00176512" w:rsidRDefault="003C63E0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3.75pt" o:ole="">
            <v:imagedata r:id="rId7" o:title=""/>
          </v:shape>
          <o:OLEObject Type="Embed" ProgID="Equation.DSMT4" ShapeID="_x0000_i1025" DrawAspect="Content" ObjectID="_1602749365" r:id="rId8"/>
        </w:object>
      </w:r>
      <w:bookmarkStart w:id="0" w:name="_GoBack"/>
      <w:r w:rsidR="00ED10E8" w:rsidRPr="00ED10E8">
        <w:rPr>
          <w:rFonts w:ascii="Courier New" w:eastAsia="PMingLiU" w:hAnsi="Courier New" w:cs="Courier New" w:hint="eastAsia"/>
          <w:kern w:val="0"/>
          <w:szCs w:val="21"/>
        </w:rPr>
        <w:t>:</w:t>
      </w:r>
      <w:r w:rsidR="00CC1A55" w:rsidRPr="00176512">
        <w:rPr>
          <w:rFonts w:ascii="Courier New" w:eastAsia="PMingLiU" w:hAnsi="Courier New" w:cs="Courier New"/>
          <w:kern w:val="0"/>
          <w:szCs w:val="21"/>
        </w:rPr>
        <w:t>P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>r</w:t>
      </w:r>
      <w:bookmarkEnd w:id="0"/>
      <w:r w:rsidR="001C5E08" w:rsidRPr="00176512">
        <w:rPr>
          <w:rFonts w:ascii="Courier New" w:eastAsia="PMingLiU" w:hAnsi="Courier New" w:cs="Courier New"/>
          <w:kern w:val="0"/>
          <w:szCs w:val="21"/>
        </w:rPr>
        <w:t>ice</w:t>
      </w:r>
      <w:r w:rsidRPr="00176512">
        <w:rPr>
          <w:rFonts w:ascii="Courier New" w:eastAsia="PMingLiU" w:hAnsi="Courier New" w:cs="Courier New"/>
          <w:kern w:val="0"/>
          <w:szCs w:val="21"/>
        </w:rPr>
        <w:t xml:space="preserve"> of a particular asset.</w:t>
      </w:r>
    </w:p>
    <w:p w:rsidR="001C5E08" w:rsidRPr="00176512" w:rsidRDefault="003C63E0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139" w:dyaOrig="240">
          <v:shape id="_x0000_i1026" type="#_x0000_t75" style="width:7.3pt;height:11.75pt" o:ole="">
            <v:imagedata r:id="rId9" o:title=""/>
          </v:shape>
          <o:OLEObject Type="Embed" ProgID="Equation.DSMT4" ShapeID="_x0000_i1026" DrawAspect="Content" ObjectID="_1602749366" r:id="rId10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CC1A55" w:rsidRPr="00176512">
        <w:rPr>
          <w:rFonts w:ascii="Courier New" w:eastAsia="PMingLiU" w:hAnsi="Courier New" w:cs="Courier New"/>
          <w:kern w:val="0"/>
          <w:szCs w:val="21"/>
        </w:rPr>
        <w:t>T</w:t>
      </w:r>
      <w:r w:rsidRPr="00176512">
        <w:rPr>
          <w:rFonts w:ascii="Courier New" w:eastAsia="PMingLiU" w:hAnsi="Courier New" w:cs="Courier New"/>
          <w:kern w:val="0"/>
          <w:szCs w:val="21"/>
        </w:rPr>
        <w:t>ime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 xml:space="preserve">. </w:t>
      </w:r>
    </w:p>
    <w:p w:rsidR="00CC1A55" w:rsidRPr="00176512" w:rsidRDefault="00CC1A55" w:rsidP="00D966B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380" w:dyaOrig="620">
          <v:shape id="_x0000_i1027" type="#_x0000_t75" style="width:19pt;height:31.15pt" o:ole="">
            <v:imagedata r:id="rId11" o:title=""/>
          </v:shape>
          <o:OLEObject Type="Embed" ProgID="Equation.DSMT4" ShapeID="_x0000_i1027" DrawAspect="Content" ObjectID="_1602749367" r:id="rId12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697B44" w:rsidRPr="00176512">
        <w:rPr>
          <w:rFonts w:ascii="Courier New" w:eastAsia="PMingLiU" w:hAnsi="Courier New" w:cs="Courier New"/>
          <w:kern w:val="0"/>
          <w:szCs w:val="21"/>
        </w:rPr>
        <w:t>R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>eturn on the asset</w:t>
      </w:r>
      <w:r w:rsidRPr="00176512">
        <w:rPr>
          <w:rFonts w:ascii="Courier New" w:hAnsi="Courier New" w:cs="Courier New"/>
          <w:kern w:val="0"/>
          <w:szCs w:val="21"/>
        </w:rPr>
        <w:t>.</w:t>
      </w:r>
      <w:r w:rsidR="003C63E0" w:rsidRPr="00176512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79">
          <v:shape id="_x0000_i1028" type="#_x0000_t75" style="width:8.9pt;height:13.75pt" o:ole="">
            <v:imagedata r:id="rId13" o:title=""/>
          </v:shape>
          <o:OLEObject Type="Embed" ProgID="Equation.DSMT4" ShapeID="_x0000_i1028" DrawAspect="Content" ObjectID="_1602749368" r:id="rId14"/>
        </w:object>
      </w:r>
      <w:r w:rsidR="003C63E0" w:rsidRPr="00176512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AE7500" w:rsidRPr="00D966BC" w:rsidRDefault="00CC1A55" w:rsidP="00D966BC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10"/>
          <w:szCs w:val="21"/>
        </w:rPr>
        <w:object w:dxaOrig="240" w:dyaOrig="260">
          <v:shape id="_x0000_i1029" type="#_x0000_t75" style="width:11.75pt;height:12.95pt" o:ole="">
            <v:imagedata r:id="rId15" o:title=""/>
          </v:shape>
          <o:OLEObject Type="Embed" ProgID="Equation.DSMT4" ShapeID="_x0000_i1029" DrawAspect="Content" ObjectID="_1602749369" r:id="rId16"/>
        </w:object>
      </w:r>
      <w:r w:rsidRPr="00176512">
        <w:rPr>
          <w:rFonts w:ascii="Courier New" w:eastAsia="PMingLiU" w:hAnsi="Courier New" w:cs="Courier New"/>
          <w:kern w:val="0"/>
          <w:szCs w:val="21"/>
        </w:rPr>
        <w:t>:D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>rift</w:t>
      </w:r>
      <w:r w:rsidRPr="00176512">
        <w:rPr>
          <w:rFonts w:ascii="Courier New" w:hAnsi="Courier New" w:cs="Courier New"/>
          <w:kern w:val="0"/>
          <w:szCs w:val="21"/>
        </w:rPr>
        <w:t>,</w:t>
      </w:r>
      <w:r w:rsidRPr="00176512">
        <w:rPr>
          <w:rFonts w:ascii="Courier New" w:eastAsia="PMingLiU" w:hAnsi="Courier New" w:cs="Courier New"/>
          <w:kern w:val="0"/>
          <w:szCs w:val="21"/>
        </w:rPr>
        <w:t>the average rate of growth of the asset</w:t>
      </w:r>
      <w:r w:rsidR="003255A6">
        <w:rPr>
          <w:rFonts w:ascii="Courier New" w:hAnsi="Courier New" w:cs="Courier New" w:hint="eastAsia"/>
          <w:kern w:val="0"/>
          <w:szCs w:val="21"/>
        </w:rPr>
        <w:t xml:space="preserve"> </w:t>
      </w:r>
      <w:r w:rsidR="003255A6">
        <w:rPr>
          <w:rFonts w:asciiTheme="minorEastAsia" w:hAnsiTheme="minorEastAsia" w:cs="Courier New" w:hint="eastAsia"/>
          <w:kern w:val="0"/>
          <w:szCs w:val="21"/>
        </w:rPr>
        <w:t>p</w:t>
      </w:r>
      <w:r w:rsidRPr="00176512">
        <w:rPr>
          <w:rFonts w:ascii="Courier New" w:eastAsia="PMingLiU" w:hAnsi="Courier New" w:cs="Courier New"/>
          <w:kern w:val="0"/>
          <w:szCs w:val="21"/>
        </w:rPr>
        <w:t>rice, A</w:t>
      </w:r>
      <w:r w:rsidRPr="00176512">
        <w:rPr>
          <w:rFonts w:ascii="Courier New" w:hAnsi="Courier New" w:cs="Courier New"/>
          <w:kern w:val="0"/>
          <w:szCs w:val="21"/>
        </w:rPr>
        <w:t xml:space="preserve"> </w:t>
      </w:r>
      <w:r w:rsidRPr="00176512">
        <w:rPr>
          <w:rFonts w:ascii="Courier New" w:eastAsia="PMingLiU" w:hAnsi="Courier New" w:cs="Courier New"/>
          <w:kern w:val="0"/>
          <w:szCs w:val="21"/>
        </w:rPr>
        <w:t>predictable,deterministic component</w:t>
      </w:r>
      <w:r w:rsidR="001C5E08" w:rsidRPr="00176512">
        <w:rPr>
          <w:rFonts w:ascii="Courier New" w:eastAsia="PMingLiU" w:hAnsi="Courier New" w:cs="Courier New"/>
          <w:kern w:val="0"/>
          <w:szCs w:val="21"/>
        </w:rPr>
        <w:t xml:space="preserve">. </w:t>
      </w:r>
    </w:p>
    <w:p w:rsidR="00697B44" w:rsidRPr="00176512" w:rsidRDefault="00103B23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240" w:dyaOrig="220">
          <v:shape id="_x0000_i1030" type="#_x0000_t75" style="width:11.75pt;height:10.9pt" o:ole="">
            <v:imagedata r:id="rId17" o:title=""/>
          </v:shape>
          <o:OLEObject Type="Embed" ProgID="Equation.DSMT4" ShapeID="_x0000_i1030" DrawAspect="Content" ObjectID="_1602749370" r:id="rId18"/>
        </w:object>
      </w:r>
      <w:r w:rsidR="00CC1A55" w:rsidRPr="00176512">
        <w:rPr>
          <w:rFonts w:ascii="Courier New" w:eastAsia="PMingLiU" w:hAnsi="Courier New" w:cs="Courier New"/>
          <w:kern w:val="0"/>
          <w:szCs w:val="21"/>
        </w:rPr>
        <w:t>:</w:t>
      </w:r>
      <w:r w:rsidR="002C577B" w:rsidRPr="00176512">
        <w:rPr>
          <w:rFonts w:ascii="Courier New" w:eastAsia="PMingLiU" w:hAnsi="Courier New" w:cs="Courier New"/>
          <w:i/>
          <w:kern w:val="0"/>
          <w:szCs w:val="21"/>
        </w:rPr>
        <w:t>volatility</w:t>
      </w:r>
      <w:r w:rsidR="00CC1A55" w:rsidRPr="00176512">
        <w:rPr>
          <w:rFonts w:ascii="Courier New" w:eastAsia="PMingLiU" w:hAnsi="Courier New" w:cs="Courier New"/>
          <w:i/>
          <w:kern w:val="0"/>
          <w:szCs w:val="21"/>
        </w:rPr>
        <w:t>,</w:t>
      </w:r>
      <w:r w:rsidR="002C577B" w:rsidRPr="00176512">
        <w:rPr>
          <w:rFonts w:ascii="Courier New" w:eastAsia="PMingLiU" w:hAnsi="Courier New" w:cs="Courier New"/>
          <w:kern w:val="0"/>
          <w:szCs w:val="21"/>
        </w:rPr>
        <w:t xml:space="preserve"> the standard deviation of the returns. </w:t>
      </w:r>
    </w:p>
    <w:p w:rsidR="002C577B" w:rsidRPr="00176512" w:rsidRDefault="00103B23" w:rsidP="00AE7500">
      <w:pPr>
        <w:autoSpaceDE w:val="0"/>
        <w:autoSpaceDN w:val="0"/>
        <w:adjustRightInd w:val="0"/>
        <w:ind w:leftChars="200" w:left="420"/>
        <w:jc w:val="left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380" w:dyaOrig="279">
          <v:shape id="_x0000_i1031" type="#_x0000_t75" style="width:19pt;height:13.75pt" o:ole="">
            <v:imagedata r:id="rId19" o:title=""/>
          </v:shape>
          <o:OLEObject Type="Embed" ProgID="Equation.DSMT4" ShapeID="_x0000_i1031" DrawAspect="Content" ObjectID="_1602749371" r:id="rId20"/>
        </w:object>
      </w:r>
      <w:r w:rsidR="00697B44" w:rsidRPr="00176512">
        <w:rPr>
          <w:rFonts w:ascii="Courier New" w:eastAsia="PMingLiU" w:hAnsi="Courier New" w:cs="Courier New"/>
          <w:kern w:val="0"/>
          <w:szCs w:val="21"/>
        </w:rPr>
        <w:t>:A</w:t>
      </w:r>
      <w:r w:rsidR="002C577B" w:rsidRPr="00176512">
        <w:rPr>
          <w:rFonts w:ascii="Courier New" w:eastAsia="PMingLiU" w:hAnsi="Courier New" w:cs="Courier New"/>
          <w:kern w:val="0"/>
          <w:szCs w:val="21"/>
        </w:rPr>
        <w:t xml:space="preserve"> random variable having a normal distri</w:t>
      </w:r>
      <w:r w:rsidR="00697B44" w:rsidRPr="00176512">
        <w:rPr>
          <w:rFonts w:ascii="Courier New" w:eastAsia="PMingLiU" w:hAnsi="Courier New" w:cs="Courier New"/>
          <w:kern w:val="0"/>
          <w:szCs w:val="21"/>
        </w:rPr>
        <w:t xml:space="preserve">bution with mean 0 and variance </w:t>
      </w:r>
      <w:r w:rsidRPr="00176512">
        <w:rPr>
          <w:rFonts w:ascii="Courier New" w:eastAsia="PMingLiU" w:hAnsi="Courier New" w:cs="Courier New"/>
          <w:kern w:val="0"/>
          <w:position w:val="-6"/>
          <w:szCs w:val="21"/>
        </w:rPr>
        <w:object w:dxaOrig="279" w:dyaOrig="279">
          <v:shape id="_x0000_i1032" type="#_x0000_t75" style="width:13.75pt;height:13.75pt" o:ole="">
            <v:imagedata r:id="rId21" o:title=""/>
          </v:shape>
          <o:OLEObject Type="Embed" ProgID="Equation.DSMT4" ShapeID="_x0000_i1032" DrawAspect="Content" ObjectID="_1602749372" r:id="rId22"/>
        </w:object>
      </w:r>
      <w:r w:rsidR="00180A4F">
        <w:rPr>
          <w:rFonts w:ascii="Courier New" w:eastAsia="PMingLiU" w:hAnsi="Courier New" w:cs="Courier New"/>
          <w:kern w:val="0"/>
          <w:szCs w:val="21"/>
        </w:rPr>
        <w:t>.</w:t>
      </w:r>
    </w:p>
    <w:p w:rsidR="00AE7500" w:rsidRDefault="00381FD4" w:rsidP="00AE7500">
      <w:pPr>
        <w:jc w:val="center"/>
        <w:rPr>
          <w:rFonts w:ascii="Courier New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2659" w:dyaOrig="600">
          <v:shape id="_x0000_i1033" type="#_x0000_t75" style="width:133.1pt;height:29.95pt" o:ole="">
            <v:imagedata r:id="rId23" o:title=""/>
          </v:shape>
          <o:OLEObject Type="Embed" ProgID="Equation.DSMT4" ShapeID="_x0000_i1033" DrawAspect="Content" ObjectID="_1602749373" r:id="rId24"/>
        </w:object>
      </w:r>
      <w:r w:rsidR="00103B23" w:rsidRPr="00176512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176512" w:rsidRPr="00176512" w:rsidRDefault="00176512" w:rsidP="00AE7500">
      <w:pPr>
        <w:ind w:firstLine="420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szCs w:val="21"/>
        </w:rPr>
        <w:t>the</w:t>
      </w:r>
      <w:r w:rsidR="00103B23" w:rsidRPr="00176512">
        <w:rPr>
          <w:rFonts w:ascii="Courier New" w:eastAsia="PMingLiU" w:hAnsi="Courier New" w:cs="Courier New"/>
          <w:kern w:val="0"/>
          <w:szCs w:val="21"/>
        </w:rPr>
        <w:t xml:space="preserve"> stochastic differential equation</w:t>
      </w:r>
      <w:r w:rsidR="00180A4F">
        <w:rPr>
          <w:rFonts w:ascii="Courier New" w:eastAsia="PMingLiU" w:hAnsi="Courier New" w:cs="Courier New"/>
          <w:kern w:val="0"/>
          <w:szCs w:val="21"/>
        </w:rPr>
        <w:t>:</w:t>
      </w:r>
    </w:p>
    <w:p w:rsidR="00103B23" w:rsidRDefault="009C68C8" w:rsidP="003255A6">
      <w:pPr>
        <w:tabs>
          <w:tab w:val="left" w:pos="2730"/>
          <w:tab w:val="center" w:pos="10968"/>
        </w:tabs>
        <w:jc w:val="center"/>
        <w:rPr>
          <w:rFonts w:ascii="Courier New" w:eastAsia="PMingLiU" w:hAnsi="Courier New" w:cs="Courier New"/>
          <w:kern w:val="0"/>
          <w:szCs w:val="21"/>
        </w:rPr>
      </w:pPr>
      <w:r w:rsidRPr="00176512">
        <w:rPr>
          <w:rFonts w:ascii="Courier New" w:eastAsia="PMingLiU" w:hAnsi="Courier New" w:cs="Courier New"/>
          <w:kern w:val="0"/>
          <w:position w:val="-24"/>
          <w:szCs w:val="21"/>
        </w:rPr>
        <w:object w:dxaOrig="1660" w:dyaOrig="620">
          <v:shape id="_x0000_i1034" type="#_x0000_t75" style="width:82.9pt;height:31.15pt" o:ole="">
            <v:imagedata r:id="rId25" o:title=""/>
          </v:shape>
          <o:OLEObject Type="Embed" ProgID="Equation.DSMT4" ShapeID="_x0000_i1034" DrawAspect="Content" ObjectID="_1602749374" r:id="rId26"/>
        </w:object>
      </w:r>
    </w:p>
    <w:p w:rsidR="00180A4F" w:rsidRPr="00180A4F" w:rsidRDefault="00180A4F" w:rsidP="00180A4F">
      <w:pPr>
        <w:tabs>
          <w:tab w:val="left" w:pos="2310"/>
          <w:tab w:val="center" w:pos="10968"/>
        </w:tabs>
        <w:ind w:firstLineChars="200" w:firstLine="420"/>
        <w:rPr>
          <w:rFonts w:ascii="Courier New" w:eastAsia="PMingLiU" w:hAnsi="Courier New" w:cs="Courier New"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35" type="#_x0000_t75" style="width:38.45pt;height:20.2pt" o:ole="">
            <v:imagedata r:id="rId27" o:title=""/>
          </v:shape>
          <o:OLEObject Type="Embed" ProgID="Equation.DSMT4" ShapeID="_x0000_i1035" DrawAspect="Content" ObjectID="_1602749375" r:id="rId28"/>
        </w:object>
      </w:r>
      <w:r>
        <w:rPr>
          <w:rFonts w:ascii="Courier New" w:eastAsia="PMingLiU" w:hAnsi="Courier New" w:cs="Courier New"/>
          <w:kern w:val="0"/>
          <w:szCs w:val="21"/>
        </w:rPr>
        <w:t xml:space="preserve">:Fuction by </w:t>
      </w:r>
      <w:r w:rsidRPr="00176512">
        <w:rPr>
          <w:rFonts w:ascii="Courier New" w:eastAsia="PMingLiU" w:hAnsi="Courier New" w:cs="Courier New"/>
          <w:kern w:val="0"/>
          <w:szCs w:val="21"/>
        </w:rPr>
        <w:t>Price of a particular asset</w:t>
      </w:r>
      <w:r w:rsidRPr="00180A4F">
        <w:rPr>
          <w:rFonts w:ascii="Courier New" w:eastAsia="PMingLiU" w:hAnsi="Courier New" w:cs="Courier New" w:hint="eastAsia"/>
          <w:kern w:val="0"/>
          <w:szCs w:val="21"/>
        </w:rPr>
        <w:t xml:space="preserve">　</w:t>
      </w:r>
      <w:r w:rsidRPr="00180A4F">
        <w:rPr>
          <w:rFonts w:ascii="Courier New" w:eastAsia="PMingLiU" w:hAnsi="Courier New" w:cs="Courier New" w:hint="eastAsia"/>
          <w:kern w:val="0"/>
          <w:szCs w:val="21"/>
        </w:rPr>
        <w:t xml:space="preserve">and </w:t>
      </w:r>
      <w:r w:rsidRPr="00176512">
        <w:rPr>
          <w:rFonts w:ascii="Courier New" w:eastAsia="PMingLiU" w:hAnsi="Courier New" w:cs="Courier New"/>
          <w:kern w:val="0"/>
          <w:szCs w:val="21"/>
        </w:rPr>
        <w:t>Time</w:t>
      </w:r>
      <w:r>
        <w:rPr>
          <w:rFonts w:ascii="Courier New" w:eastAsia="PMingLiU" w:hAnsi="Courier New" w:cs="Courier New"/>
          <w:kern w:val="0"/>
          <w:szCs w:val="21"/>
        </w:rPr>
        <w:t>.</w:t>
      </w: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521CA0" w:rsidRDefault="00521CA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D308E9" w:rsidRDefault="00AE7500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P</w:t>
      </w:r>
      <w:r w:rsidR="009C68C8">
        <w:rPr>
          <w:rFonts w:ascii="Courier New" w:hAnsi="Courier New" w:cs="Courier New"/>
          <w:b/>
          <w:kern w:val="0"/>
          <w:szCs w:val="21"/>
        </w:rPr>
        <w:t>roof</w:t>
      </w:r>
      <w:r w:rsidR="00D308E9" w:rsidRPr="009C68C8">
        <w:rPr>
          <w:rFonts w:ascii="Courier New" w:hAnsi="Courier New" w:cs="Courier New"/>
          <w:b/>
          <w:kern w:val="0"/>
          <w:szCs w:val="21"/>
        </w:rPr>
        <w:t>:</w:t>
      </w:r>
    </w:p>
    <w:p w:rsidR="009C68C8" w:rsidRDefault="009C68C8" w:rsidP="009C68C8">
      <w:pPr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lastRenderedPageBreak/>
        <w:tab/>
      </w:r>
      <w:r w:rsidR="00AE7500">
        <w:rPr>
          <w:rFonts w:ascii="Courier New" w:hAnsi="Courier New" w:cs="Courier New" w:hint="eastAsia"/>
          <w:b/>
          <w:kern w:val="0"/>
          <w:szCs w:val="21"/>
        </w:rPr>
        <w:t>W</w:t>
      </w:r>
      <w:r w:rsidR="00AE7500">
        <w:rPr>
          <w:rFonts w:ascii="Courier New" w:hAnsi="Courier New" w:cs="Courier New"/>
          <w:b/>
          <w:kern w:val="0"/>
          <w:szCs w:val="21"/>
        </w:rPr>
        <w:t>ith</w:t>
      </w:r>
      <w:r>
        <w:rPr>
          <w:rFonts w:ascii="Courier New" w:hAnsi="Courier New" w:cs="Courier New"/>
          <w:b/>
          <w:kern w:val="0"/>
          <w:szCs w:val="21"/>
        </w:rPr>
        <w:t>:</w:t>
      </w:r>
    </w:p>
    <w:p w:rsidR="005D3106" w:rsidRPr="004A79A8" w:rsidRDefault="009C68C8" w:rsidP="009C68C8"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>
        <w:rPr>
          <w:rFonts w:ascii="Courier New" w:hAnsi="Courier New" w:cs="Courier New"/>
          <w:b/>
          <w:kern w:val="0"/>
          <w:szCs w:val="21"/>
        </w:rPr>
        <w:tab/>
      </w:r>
      <w:r w:rsidRPr="009C68C8">
        <w:rPr>
          <w:rFonts w:ascii="Courier New" w:eastAsia="PMingLiU" w:hAnsi="Courier New" w:cs="Courier New"/>
          <w:kern w:val="0"/>
          <w:szCs w:val="21"/>
        </w:rPr>
        <w:t>Taylor's Theorem</w:t>
      </w:r>
    </w:p>
    <w:p w:rsidR="00AE3EE7" w:rsidRDefault="00D23776" w:rsidP="00AE3EE7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42946">
        <w:rPr>
          <w:rFonts w:ascii="Courier New" w:eastAsia="PMingLiU" w:hAnsi="Courier New" w:cs="Courier New"/>
          <w:kern w:val="0"/>
          <w:position w:val="-32"/>
          <w:szCs w:val="21"/>
        </w:rPr>
        <w:object w:dxaOrig="6680" w:dyaOrig="760">
          <v:shape id="_x0000_i1036" type="#_x0000_t75" style="width:334.5pt;height:38.45pt" o:ole="">
            <v:imagedata r:id="rId29" o:title=""/>
          </v:shape>
          <o:OLEObject Type="Embed" ProgID="Equation.DSMT4" ShapeID="_x0000_i1036" DrawAspect="Content" ObjectID="_1602749376" r:id="rId30"/>
        </w:object>
      </w:r>
      <w:r w:rsidR="00AE3EE7" w:rsidRPr="009C68C8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D23776" w:rsidRDefault="00D23776" w:rsidP="00D23776">
      <w:pPr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 w:rsidR="00AE7500">
        <w:rPr>
          <w:rFonts w:ascii="Courier New" w:hAnsi="Courier New" w:cs="Courier New" w:hint="eastAsia"/>
          <w:b/>
          <w:kern w:val="0"/>
          <w:szCs w:val="21"/>
        </w:rPr>
        <w:t>W</w:t>
      </w:r>
      <w:r w:rsidR="00AE7500">
        <w:rPr>
          <w:rFonts w:ascii="Courier New" w:hAnsi="Courier New" w:cs="Courier New"/>
          <w:b/>
          <w:kern w:val="0"/>
          <w:szCs w:val="21"/>
        </w:rPr>
        <w:t>ith</w:t>
      </w:r>
      <w:r>
        <w:rPr>
          <w:rFonts w:ascii="Courier New" w:hAnsi="Courier New" w:cs="Courier New"/>
          <w:b/>
          <w:kern w:val="0"/>
          <w:szCs w:val="21"/>
        </w:rPr>
        <w:t>:</w:t>
      </w:r>
    </w:p>
    <w:p w:rsidR="00381FD4" w:rsidRDefault="00D23776" w:rsidP="00B82D96">
      <w:pPr>
        <w:autoSpaceDE w:val="0"/>
        <w:autoSpaceDN w:val="0"/>
        <w:adjustRightInd w:val="0"/>
        <w:ind w:left="420" w:firstLine="420"/>
        <w:rPr>
          <w:rFonts w:ascii="Courier New" w:eastAsia="PMingLiU" w:hAnsi="Courier New" w:cs="Courier New"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14"/>
          <w:szCs w:val="21"/>
        </w:rPr>
        <w:object w:dxaOrig="1980" w:dyaOrig="400">
          <v:shape id="_x0000_i1037" type="#_x0000_t75" style="width:99.1pt;height:20.2pt" o:ole="">
            <v:imagedata r:id="rId31" o:title=""/>
          </v:shape>
          <o:OLEObject Type="Embed" ProgID="Equation.DSMT4" ShapeID="_x0000_i1037" DrawAspect="Content" ObjectID="_1602749377" r:id="rId32"/>
        </w:object>
      </w:r>
    </w:p>
    <w:p w:rsidR="00521CA0" w:rsidRPr="00521CA0" w:rsidRDefault="002C2A28" w:rsidP="00521CA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2C2A28">
        <w:rPr>
          <w:rFonts w:ascii="Courier New" w:eastAsia="PMingLiU" w:hAnsi="Courier New" w:cs="Courier New"/>
          <w:kern w:val="0"/>
          <w:position w:val="-96"/>
          <w:szCs w:val="21"/>
        </w:rPr>
        <w:object w:dxaOrig="5440" w:dyaOrig="2040">
          <v:shape id="_x0000_i1038" type="#_x0000_t75" style="width:271.8pt;height:101.95pt" o:ole="">
            <v:imagedata r:id="rId33" o:title=""/>
          </v:shape>
          <o:OLEObject Type="Embed" ProgID="Equation.DSMT4" ShapeID="_x0000_i1038" DrawAspect="Content" ObjectID="_1602749378" r:id="rId34"/>
        </w:object>
      </w:r>
    </w:p>
    <w:p w:rsidR="003E62E3" w:rsidRDefault="00AE7500" w:rsidP="00521CA0">
      <w:pPr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W</w:t>
      </w:r>
      <w:r>
        <w:rPr>
          <w:rFonts w:ascii="Courier New" w:hAnsi="Courier New" w:cs="Courier New"/>
          <w:b/>
          <w:kern w:val="0"/>
          <w:szCs w:val="21"/>
        </w:rPr>
        <w:t>ith</w:t>
      </w:r>
      <w:r w:rsidR="003E62E3">
        <w:rPr>
          <w:rFonts w:ascii="Courier New" w:hAnsi="Courier New" w:cs="Courier New"/>
          <w:b/>
          <w:kern w:val="0"/>
          <w:szCs w:val="21"/>
        </w:rPr>
        <w:t>:</w:t>
      </w:r>
    </w:p>
    <w:p w:rsidR="003E62E3" w:rsidRDefault="003E62E3" w:rsidP="003E62E3">
      <w:pPr>
        <w:autoSpaceDE w:val="0"/>
        <w:autoSpaceDN w:val="0"/>
        <w:adjustRightInd w:val="0"/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3E62E3">
        <w:rPr>
          <w:rFonts w:ascii="Courier New" w:eastAsia="PMingLiU" w:hAnsi="Courier New" w:cs="Courier New"/>
          <w:kern w:val="0"/>
          <w:position w:val="-6"/>
          <w:szCs w:val="21"/>
        </w:rPr>
        <w:object w:dxaOrig="840" w:dyaOrig="279">
          <v:shape id="_x0000_i1039" type="#_x0000_t75" style="width:42.05pt;height:13.75pt" o:ole="">
            <v:imagedata r:id="rId35" o:title=""/>
          </v:shape>
          <o:OLEObject Type="Embed" ProgID="Equation.DSMT4" ShapeID="_x0000_i1039" DrawAspect="Content" ObjectID="_1602749379" r:id="rId36"/>
        </w:object>
      </w:r>
    </w:p>
    <w:p w:rsidR="009E7766" w:rsidRPr="009C68C8" w:rsidRDefault="00582622" w:rsidP="003E62E3">
      <w:pPr>
        <w:autoSpaceDE w:val="0"/>
        <w:autoSpaceDN w:val="0"/>
        <w:adjustRightInd w:val="0"/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9E7766">
        <w:rPr>
          <w:rFonts w:ascii="Courier New" w:eastAsia="PMingLiU" w:hAnsi="Courier New" w:cs="Courier New"/>
          <w:kern w:val="0"/>
          <w:position w:val="-14"/>
          <w:szCs w:val="21"/>
        </w:rPr>
        <w:object w:dxaOrig="1240" w:dyaOrig="440">
          <v:shape id="_x0000_i1040" type="#_x0000_t75" style="width:62.7pt;height:21.85pt" o:ole="">
            <v:imagedata r:id="rId37" o:title=""/>
          </v:shape>
          <o:OLEObject Type="Embed" ProgID="Equation.DSMT4" ShapeID="_x0000_i1040" DrawAspect="Content" ObjectID="_1602749380" r:id="rId38"/>
        </w:object>
      </w:r>
    </w:p>
    <w:p w:rsidR="00AE3EE7" w:rsidRDefault="002C2A28" w:rsidP="00AE3EE7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2C2A28">
        <w:rPr>
          <w:rFonts w:ascii="Courier New" w:eastAsia="PMingLiU" w:hAnsi="Courier New" w:cs="Courier New"/>
          <w:kern w:val="0"/>
          <w:position w:val="-66"/>
          <w:szCs w:val="21"/>
        </w:rPr>
        <w:object w:dxaOrig="5100" w:dyaOrig="1440">
          <v:shape id="_x0000_i1041" type="#_x0000_t75" style="width:256.05pt;height:71.2pt" o:ole="">
            <v:imagedata r:id="rId39" o:title=""/>
          </v:shape>
          <o:OLEObject Type="Embed" ProgID="Equation.DSMT4" ShapeID="_x0000_i1041" DrawAspect="Content" ObjectID="_1602749381" r:id="rId40"/>
        </w:object>
      </w:r>
      <w:r w:rsidR="00AE3EE7" w:rsidRPr="009C68C8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AE7500" w:rsidRPr="00AE7500" w:rsidRDefault="00AE7500" w:rsidP="00AE7500">
      <w:pPr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>
        <w:rPr>
          <w:rFonts w:ascii="Courier New" w:hAnsi="Courier New" w:cs="Courier New" w:hint="eastAsia"/>
          <w:b/>
          <w:kern w:val="0"/>
          <w:szCs w:val="21"/>
        </w:rPr>
        <w:t>Then</w:t>
      </w:r>
      <w:r>
        <w:rPr>
          <w:rFonts w:ascii="Courier New" w:hAnsi="Courier New" w:cs="Courier New"/>
          <w:b/>
          <w:kern w:val="0"/>
          <w:szCs w:val="21"/>
        </w:rPr>
        <w:t>:</w:t>
      </w:r>
    </w:p>
    <w:p w:rsidR="002B2FA7" w:rsidRPr="009C68C8" w:rsidRDefault="009E7766" w:rsidP="00AE3EE7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9C68C8">
        <w:rPr>
          <w:rFonts w:ascii="Courier New" w:eastAsia="PMingLiU" w:hAnsi="Courier New" w:cs="Courier New"/>
          <w:kern w:val="0"/>
          <w:position w:val="-32"/>
          <w:szCs w:val="21"/>
        </w:rPr>
        <w:object w:dxaOrig="4620" w:dyaOrig="760">
          <v:shape id="_x0000_i1042" type="#_x0000_t75" style="width:231.8pt;height:38.45pt" o:ole="">
            <v:imagedata r:id="rId41" o:title=""/>
          </v:shape>
          <o:OLEObject Type="Embed" ProgID="Equation.DSMT4" ShapeID="_x0000_i1042" DrawAspect="Content" ObjectID="_1602749382" r:id="rId42"/>
        </w:object>
      </w:r>
    </w:p>
    <w:p w:rsidR="001A3F55" w:rsidRDefault="001A3F55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521CA0" w:rsidRPr="003C63E0" w:rsidRDefault="00521CA0" w:rsidP="00DF13F2">
      <w:pPr>
        <w:rPr>
          <w:rFonts w:ascii="Courier New" w:hAnsi="Courier New" w:cs="Courier New"/>
          <w:b/>
          <w:kern w:val="0"/>
          <w:sz w:val="28"/>
          <w:szCs w:val="28"/>
        </w:rPr>
      </w:pPr>
    </w:p>
    <w:p w:rsidR="00103B23" w:rsidRPr="00521CA0" w:rsidRDefault="000617EF" w:rsidP="000C40E0">
      <w:pPr>
        <w:jc w:val="left"/>
        <w:rPr>
          <w:rFonts w:ascii="Courier New" w:eastAsia="PMingLiU" w:hAnsi="Courier New" w:cs="Courier New"/>
          <w:b/>
          <w:kern w:val="0"/>
          <w:sz w:val="28"/>
          <w:szCs w:val="28"/>
        </w:rPr>
      </w:pPr>
      <w:r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lastRenderedPageBreak/>
        <w:t>2,</w:t>
      </w:r>
      <w:r w:rsidR="009D43FF"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The Black-Scholes PDE</w:t>
      </w:r>
    </w:p>
    <w:p w:rsidR="004E3F2B" w:rsidRPr="00180A4F" w:rsidRDefault="004E3F2B" w:rsidP="000C40E0">
      <w:pPr>
        <w:jc w:val="left"/>
        <w:rPr>
          <w:rFonts w:ascii="Courier New" w:hAnsi="Courier New" w:cs="Courier New"/>
          <w:b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Suppose</w:t>
      </w:r>
      <w:r w:rsidRPr="00180A4F">
        <w:rPr>
          <w:rFonts w:ascii="Courier New" w:hAnsi="Courier New" w:cs="Courier New"/>
          <w:b/>
          <w:kern w:val="0"/>
          <w:szCs w:val="21"/>
        </w:rPr>
        <w:t>：</w:t>
      </w:r>
    </w:p>
    <w:p w:rsidR="004E3F2B" w:rsidRPr="00180A4F" w:rsidRDefault="006A6972" w:rsidP="004E3F2B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3" type="#_x0000_t75" style="width:38.45pt;height:20.2pt" o:ole="">
            <v:imagedata r:id="rId43" o:title=""/>
          </v:shape>
          <o:OLEObject Type="Embed" ProgID="Equation.DSMT4" ShapeID="_x0000_i1043" DrawAspect="Content" ObjectID="_1602749383" r:id="rId44"/>
        </w:object>
      </w:r>
      <w:r w:rsidR="004E3F2B" w:rsidRPr="00180A4F">
        <w:rPr>
          <w:rFonts w:ascii="Courier New" w:hAnsi="Courier New" w:cs="Courier New"/>
          <w:kern w:val="0"/>
          <w:szCs w:val="21"/>
        </w:rPr>
        <w:t>:</w:t>
      </w:r>
      <w:r w:rsidR="009D43FF" w:rsidRPr="00180A4F">
        <w:rPr>
          <w:rFonts w:ascii="Courier New" w:eastAsia="PMingLiU" w:hAnsi="Courier New" w:cs="Courier New"/>
          <w:kern w:val="0"/>
          <w:szCs w:val="21"/>
        </w:rPr>
        <w:t>the value of an option</w:t>
      </w:r>
      <w:r w:rsidR="004E3F2B" w:rsidRPr="00180A4F">
        <w:rPr>
          <w:rFonts w:ascii="Courier New" w:hAnsi="Courier New" w:cs="Courier New"/>
          <w:kern w:val="0"/>
          <w:szCs w:val="21"/>
        </w:rPr>
        <w:t>,</w:t>
      </w:r>
      <w:r w:rsidR="00C65758"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4" type="#_x0000_t75" style="width:38.45pt;height:20.2pt" o:ole="">
            <v:imagedata r:id="rId45" o:title=""/>
          </v:shape>
          <o:OLEObject Type="Embed" ProgID="Equation.DSMT4" ShapeID="_x0000_i1044" DrawAspect="Content" ObjectID="_1602749384" r:id="rId46"/>
        </w:object>
      </w:r>
      <w:r w:rsidR="00C65758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="009D43FF" w:rsidRPr="00180A4F">
        <w:rPr>
          <w:rFonts w:ascii="Courier New" w:eastAsia="PMingLiU" w:hAnsi="Courier New" w:cs="Courier New"/>
          <w:kern w:val="0"/>
          <w:szCs w:val="21"/>
        </w:rPr>
        <w:t>for a call and</w:t>
      </w:r>
      <w:r w:rsidR="00C65758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="00C65758" w:rsidRPr="00180A4F">
        <w:rPr>
          <w:rFonts w:ascii="Courier New" w:eastAsia="PMingLiU" w:hAnsi="Courier New" w:cs="Courier New"/>
          <w:kern w:val="0"/>
          <w:position w:val="-14"/>
          <w:szCs w:val="21"/>
        </w:rPr>
        <w:object w:dxaOrig="760" w:dyaOrig="400">
          <v:shape id="_x0000_i1045" type="#_x0000_t75" style="width:38.45pt;height:20.2pt" o:ole="">
            <v:imagedata r:id="rId47" o:title=""/>
          </v:shape>
          <o:OLEObject Type="Embed" ProgID="Equation.DSMT4" ShapeID="_x0000_i1045" DrawAspect="Content" ObjectID="_1602749385" r:id="rId48"/>
        </w:object>
      </w:r>
      <w:r w:rsidR="004E3F2B" w:rsidRPr="00180A4F">
        <w:rPr>
          <w:rFonts w:ascii="Courier New" w:hAnsi="Courier New" w:cs="Courier New"/>
          <w:kern w:val="0"/>
          <w:szCs w:val="21"/>
        </w:rPr>
        <w:t xml:space="preserve"> </w:t>
      </w:r>
      <w:r w:rsidR="009D43FF" w:rsidRPr="00180A4F">
        <w:rPr>
          <w:rFonts w:ascii="Courier New" w:eastAsia="PMingLiU" w:hAnsi="Courier New" w:cs="Courier New"/>
          <w:kern w:val="0"/>
          <w:szCs w:val="21"/>
        </w:rPr>
        <w:t>for a put.</w:t>
      </w:r>
    </w:p>
    <w:p w:rsidR="004E3F2B" w:rsidRPr="00180A4F" w:rsidRDefault="00C65758" w:rsidP="004E3F2B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00">
          <v:shape id="_x0000_i1046" type="#_x0000_t75" style="width:8.9pt;height:9.3pt" o:ole="">
            <v:imagedata r:id="rId49" o:title=""/>
          </v:shape>
          <o:OLEObject Type="Embed" ProgID="Equation.DSMT4" ShapeID="_x0000_i1046" DrawAspect="Content" ObjectID="_1602749386" r:id="rId50"/>
        </w:object>
      </w:r>
      <w:r w:rsidR="004E3F2B" w:rsidRPr="00180A4F">
        <w:rPr>
          <w:rFonts w:ascii="Courier New" w:hAnsi="Courier New" w:cs="Courier New"/>
          <w:kern w:val="0"/>
          <w:szCs w:val="21"/>
        </w:rPr>
        <w:t>:</w:t>
      </w:r>
      <w:r w:rsidR="009D43FF" w:rsidRPr="00180A4F">
        <w:rPr>
          <w:rFonts w:ascii="Courier New" w:eastAsia="PMingLiU" w:hAnsi="Courier New" w:cs="Courier New"/>
          <w:kern w:val="0"/>
          <w:szCs w:val="21"/>
        </w:rPr>
        <w:t xml:space="preserve">the interest rate. </w:t>
      </w:r>
    </w:p>
    <w:p w:rsidR="0044754F" w:rsidRPr="00180A4F" w:rsidRDefault="0044754F" w:rsidP="004E3F2B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8"/>
          <w:szCs w:val="21"/>
        </w:rPr>
        <w:object w:dxaOrig="279" w:dyaOrig="300">
          <v:shape id="_x0000_i1047" type="#_x0000_t75" style="width:14.55pt;height:15.35pt" o:ole="">
            <v:imagedata r:id="rId51" o:title=""/>
          </v:shape>
          <o:OLEObject Type="Embed" ProgID="Equation.DSMT4" ShapeID="_x0000_i1047" DrawAspect="Content" ObjectID="_1602749387" r:id="rId52"/>
        </w:object>
      </w:r>
      <w:r w:rsidRPr="00180A4F">
        <w:rPr>
          <w:rFonts w:ascii="Courier New" w:hAnsi="Courier New" w:cs="Courier New"/>
          <w:szCs w:val="21"/>
        </w:rPr>
        <w:t>:</w: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  <w:r w:rsidRPr="00180A4F">
        <w:rPr>
          <w:rFonts w:ascii="Courier New" w:hAnsi="Courier New" w:cs="Courier New"/>
          <w:kern w:val="0"/>
          <w:szCs w:val="21"/>
        </w:rPr>
        <w:t>P</w:t>
      </w:r>
      <w:r w:rsidRPr="00180A4F">
        <w:rPr>
          <w:rFonts w:ascii="Courier New" w:eastAsia="PMingLiU" w:hAnsi="Courier New" w:cs="Courier New"/>
          <w:kern w:val="0"/>
          <w:szCs w:val="21"/>
        </w:rPr>
        <w:t>ortfolio</w:t>
      </w:r>
      <w:r w:rsidRPr="00180A4F">
        <w:rPr>
          <w:rFonts w:ascii="Courier New" w:hAnsi="Courier New" w:cs="Courier New"/>
          <w:kern w:val="0"/>
          <w:szCs w:val="21"/>
        </w:rPr>
        <w:t>,</w: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 containing one option and </w:t>
      </w:r>
      <w:r w:rsidRPr="00180A4F">
        <w:rPr>
          <w:rFonts w:ascii="Courier New" w:eastAsia="PMingLiU" w:hAnsi="Courier New" w:cs="Courier New"/>
          <w:kern w:val="0"/>
          <w:position w:val="-4"/>
          <w:szCs w:val="21"/>
        </w:rPr>
        <w:object w:dxaOrig="360" w:dyaOrig="260">
          <v:shape id="_x0000_i1048" type="#_x0000_t75" style="width:18.2pt;height:12.95pt" o:ole="">
            <v:imagedata r:id="rId53" o:title=""/>
          </v:shape>
          <o:OLEObject Type="Embed" ProgID="Equation.DSMT4" ShapeID="_x0000_i1048" DrawAspect="Content" ObjectID="_1602749388" r:id="rId54"/>
        </w:objec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 units of the underlying stock.</w:t>
      </w:r>
    </w:p>
    <w:p w:rsidR="00180A4F" w:rsidRPr="00180A4F" w:rsidRDefault="0044754F" w:rsidP="00180A4F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8"/>
          <w:szCs w:val="21"/>
        </w:rPr>
        <w:object w:dxaOrig="1180" w:dyaOrig="300">
          <v:shape id="_x0000_i1049" type="#_x0000_t75" style="width:59.45pt;height:15.35pt" o:ole="">
            <v:imagedata r:id="rId55" o:title=""/>
          </v:shape>
          <o:OLEObject Type="Embed" ProgID="Equation.DSMT4" ShapeID="_x0000_i1049" DrawAspect="Content" ObjectID="_1602749389" r:id="rId56"/>
        </w:object>
      </w:r>
    </w:p>
    <w:p w:rsidR="004E3F2B" w:rsidRPr="00180A4F" w:rsidRDefault="00AE7500" w:rsidP="004E3F2B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P</w:t>
      </w:r>
      <w:r w:rsidR="004E3F2B" w:rsidRPr="00180A4F">
        <w:rPr>
          <w:rFonts w:ascii="Courier New" w:hAnsi="Courier New" w:cs="Courier New"/>
          <w:b/>
          <w:kern w:val="0"/>
          <w:szCs w:val="21"/>
        </w:rPr>
        <w:t>roof:</w:t>
      </w:r>
    </w:p>
    <w:p w:rsidR="004E3F2B" w:rsidRPr="00180A4F" w:rsidRDefault="004E3F2B" w:rsidP="004E3F2B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</w:r>
      <w:r w:rsidR="00AE7500" w:rsidRPr="00180A4F">
        <w:rPr>
          <w:rFonts w:ascii="Courier New" w:hAnsi="Courier New" w:cs="Courier New"/>
          <w:b/>
          <w:kern w:val="0"/>
          <w:szCs w:val="21"/>
        </w:rPr>
        <w:t>W</w:t>
      </w:r>
      <w:r w:rsidRPr="00180A4F">
        <w:rPr>
          <w:rFonts w:ascii="Courier New" w:hAnsi="Courier New" w:cs="Courier New"/>
          <w:b/>
          <w:kern w:val="0"/>
          <w:szCs w:val="21"/>
        </w:rPr>
        <w:t>ith:</w:t>
      </w:r>
    </w:p>
    <w:p w:rsidR="00C838EA" w:rsidRPr="00186EE2" w:rsidRDefault="004E3F2B" w:rsidP="00186EE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It^o's Lemma</w:t>
      </w:r>
    </w:p>
    <w:p w:rsidR="00C838EA" w:rsidRPr="00186EE2" w:rsidRDefault="00186EE2" w:rsidP="00186EE2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186EE2">
        <w:rPr>
          <w:rFonts w:ascii="Courier New" w:eastAsia="PMingLiU" w:hAnsi="Courier New" w:cs="Courier New"/>
          <w:kern w:val="0"/>
          <w:position w:val="-108"/>
          <w:szCs w:val="21"/>
        </w:rPr>
        <w:object w:dxaOrig="6320" w:dyaOrig="1860">
          <v:shape id="_x0000_i1050" type="#_x0000_t75" style="width:315.1pt;height:93.85pt" o:ole="">
            <v:imagedata r:id="rId57" o:title=""/>
          </v:shape>
          <o:OLEObject Type="Embed" ProgID="Equation.DSMT4" ShapeID="_x0000_i1050" DrawAspect="Content" ObjectID="_1602749390" r:id="rId58"/>
        </w:object>
      </w:r>
      <w:r w:rsidRPr="00186EE2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79">
          <v:shape id="_x0000_i1051" type="#_x0000_t75" style="width:8.9pt;height:13.75pt" o:ole="">
            <v:imagedata r:id="rId13" o:title=""/>
          </v:shape>
          <o:OLEObject Type="Embed" ProgID="Equation.DSMT4" ShapeID="_x0000_i1051" DrawAspect="Content" ObjectID="_1602749391" r:id="rId59"/>
        </w:object>
      </w:r>
      <w:r w:rsidR="00C838EA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C838EA" w:rsidRDefault="00AE7500" w:rsidP="00180A4F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180A4F" w:rsidRDefault="00180A4F" w:rsidP="00180A4F">
      <w:pPr>
        <w:ind w:left="420"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800" w:dyaOrig="620">
          <v:shape id="_x0000_i1052" type="#_x0000_t75" style="width:40.05pt;height:31.15pt" o:ole="">
            <v:imagedata r:id="rId60" o:title=""/>
          </v:shape>
          <o:OLEObject Type="Embed" ProgID="Equation.DSMT4" ShapeID="_x0000_i1052" DrawAspect="Content" ObjectID="_1602749392" r:id="rId61"/>
        </w:object>
      </w:r>
    </w:p>
    <w:p w:rsidR="00186EE2" w:rsidRDefault="00186EE2" w:rsidP="00186EE2">
      <w:pPr>
        <w:ind w:left="420" w:firstLine="420"/>
        <w:jc w:val="center"/>
      </w:pPr>
      <w:r w:rsidRPr="005C4F26">
        <w:rPr>
          <w:position w:val="-32"/>
        </w:rPr>
        <w:object w:dxaOrig="2840" w:dyaOrig="760">
          <v:shape id="_x0000_i1053" type="#_x0000_t75" style="width:142pt;height:37.6pt" o:ole="">
            <v:imagedata r:id="rId62" o:title=""/>
          </v:shape>
          <o:OLEObject Type="Embed" ProgID="Equation.DSMT4" ShapeID="_x0000_i1053" DrawAspect="Content" ObjectID="_1602749393" r:id="rId63"/>
        </w:object>
      </w:r>
    </w:p>
    <w:p w:rsidR="00186EE2" w:rsidRPr="00186EE2" w:rsidRDefault="00186EE2" w:rsidP="00186EE2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186EE2" w:rsidRPr="00186EE2" w:rsidRDefault="00186EE2" w:rsidP="00186EE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kern w:val="0"/>
          <w:szCs w:val="21"/>
        </w:rPr>
        <w:t>I</w: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nvested </w:t>
      </w:r>
      <w:r w:rsidRPr="00180A4F">
        <w:rPr>
          <w:rFonts w:ascii="Courier New" w:eastAsia="PMingLiU" w:hAnsi="Courier New" w:cs="Courier New"/>
          <w:kern w:val="0"/>
          <w:position w:val="-8"/>
          <w:szCs w:val="21"/>
        </w:rPr>
        <w:object w:dxaOrig="279" w:dyaOrig="300">
          <v:shape id="_x0000_i1054" type="#_x0000_t75" style="width:13.75pt;height:15.35pt" o:ole="">
            <v:imagedata r:id="rId64" o:title=""/>
          </v:shape>
          <o:OLEObject Type="Embed" ProgID="Equation.DSMT4" ShapeID="_x0000_i1054" DrawAspect="Content" ObjectID="_1602749394" r:id="rId65"/>
        </w:object>
      </w:r>
      <w:r w:rsidRPr="00180A4F">
        <w:rPr>
          <w:rFonts w:ascii="Courier New" w:hAnsi="Courier New" w:cs="Courier New"/>
          <w:kern w:val="0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szCs w:val="21"/>
        </w:rPr>
        <w:t>in riskless assets with interest rate</w:t>
      </w:r>
      <w:r w:rsidRPr="00180A4F">
        <w:rPr>
          <w:rFonts w:ascii="Courier New" w:hAnsi="Courier New" w:cs="Courier New"/>
          <w:kern w:val="0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position w:val="-4"/>
          <w:szCs w:val="21"/>
        </w:rPr>
        <w:object w:dxaOrig="180" w:dyaOrig="200">
          <v:shape id="_x0000_i1055" type="#_x0000_t75" style="width:8.9pt;height:9.3pt" o:ole="">
            <v:imagedata r:id="rId49" o:title=""/>
          </v:shape>
          <o:OLEObject Type="Embed" ProgID="Equation.DSMT4" ShapeID="_x0000_i1055" DrawAspect="Content" ObjectID="_1602749395" r:id="rId66"/>
        </w:object>
      </w:r>
      <w:r>
        <w:rPr>
          <w:rFonts w:ascii="Courier New" w:eastAsia="PMingLiU" w:hAnsi="Courier New" w:cs="Courier New"/>
          <w:kern w:val="0"/>
          <w:szCs w:val="21"/>
        </w:rPr>
        <w:t>.</w:t>
      </w:r>
    </w:p>
    <w:p w:rsidR="009D43FF" w:rsidRPr="00180A4F" w:rsidRDefault="00186EE2" w:rsidP="00AE750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32"/>
          <w:szCs w:val="21"/>
        </w:rPr>
        <w:object w:dxaOrig="3019" w:dyaOrig="760">
          <v:shape id="_x0000_i1056" type="#_x0000_t75" style="width:150.45pt;height:38.45pt" o:ole="">
            <v:imagedata r:id="rId67" o:title=""/>
          </v:shape>
          <o:OLEObject Type="Embed" ProgID="Equation.DSMT4" ShapeID="_x0000_i1056" DrawAspect="Content" ObjectID="_1602749396" r:id="rId68"/>
        </w:object>
      </w:r>
      <w:r w:rsidR="00C838EA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9D43FF" w:rsidRPr="00180A4F" w:rsidRDefault="00AE7500" w:rsidP="00AE7500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8"/>
          <w:szCs w:val="21"/>
        </w:rPr>
        <w:object w:dxaOrig="3240" w:dyaOrig="700">
          <v:shape id="_x0000_i1057" type="#_x0000_t75" style="width:161.4pt;height:34.8pt" o:ole="">
            <v:imagedata r:id="rId69" o:title=""/>
          </v:shape>
          <o:OLEObject Type="Embed" ProgID="Equation.DSMT4" ShapeID="_x0000_i1057" DrawAspect="Content" ObjectID="_1602749397" r:id="rId70"/>
        </w:object>
      </w:r>
      <w:r w:rsidRPr="00180A4F">
        <w:rPr>
          <w:rFonts w:ascii="Courier New" w:eastAsia="PMingLiU" w:hAnsi="Courier New" w:cs="Courier New"/>
          <w:kern w:val="0"/>
          <w:szCs w:val="21"/>
        </w:rPr>
        <w:tab/>
      </w:r>
    </w:p>
    <w:p w:rsidR="00AE7500" w:rsidRPr="00180A4F" w:rsidRDefault="00AE7500" w:rsidP="00AE7500">
      <w:pPr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ab/>
      </w:r>
      <w:r w:rsidRPr="00180A4F">
        <w:rPr>
          <w:rFonts w:ascii="Courier New" w:hAnsi="Courier New" w:cs="Courier New"/>
          <w:b/>
          <w:kern w:val="0"/>
          <w:szCs w:val="21"/>
        </w:rPr>
        <w:t>Then:</w:t>
      </w:r>
    </w:p>
    <w:p w:rsidR="00C35284" w:rsidRPr="00180A4F" w:rsidRDefault="002327D1" w:rsidP="00C35284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3400" w:dyaOrig="660">
          <v:shape id="_x0000_i1058" type="#_x0000_t75" style="width:169.5pt;height:33.55pt" o:ole="">
            <v:imagedata r:id="rId71" o:title=""/>
          </v:shape>
          <o:OLEObject Type="Embed" ProgID="Equation.DSMT4" ShapeID="_x0000_i1058" DrawAspect="Content" ObjectID="_1602749398" r:id="rId72"/>
        </w:object>
      </w:r>
      <w:r w:rsidR="00C35284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2C2A28" w:rsidRDefault="002C2A28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521CA0" w:rsidRPr="00180A4F" w:rsidRDefault="00521CA0" w:rsidP="002327D1">
      <w:pPr>
        <w:jc w:val="left"/>
        <w:rPr>
          <w:rFonts w:ascii="Courier New" w:hAnsi="Courier New" w:cs="Courier New"/>
          <w:kern w:val="0"/>
          <w:szCs w:val="21"/>
        </w:rPr>
      </w:pPr>
    </w:p>
    <w:p w:rsidR="002327D1" w:rsidRPr="00521CA0" w:rsidRDefault="000617EF" w:rsidP="002327D1">
      <w:pPr>
        <w:jc w:val="left"/>
        <w:rPr>
          <w:rFonts w:ascii="Courier New" w:eastAsia="PMingLiU" w:hAnsi="Courier New" w:cs="Courier New"/>
          <w:b/>
          <w:kern w:val="0"/>
          <w:sz w:val="28"/>
          <w:szCs w:val="28"/>
        </w:rPr>
      </w:pPr>
      <w:r w:rsidRPr="00521CA0">
        <w:rPr>
          <w:rFonts w:ascii="Courier New" w:hAnsi="Courier New" w:cs="Courier New"/>
          <w:b/>
          <w:kern w:val="0"/>
          <w:sz w:val="28"/>
          <w:szCs w:val="28"/>
        </w:rPr>
        <w:t>3,</w:t>
      </w:r>
      <w:r w:rsidR="002327D1" w:rsidRPr="00521CA0">
        <w:rPr>
          <w:rFonts w:ascii="Courier New" w:hAnsi="Courier New" w:cs="Courier New"/>
          <w:b/>
          <w:kern w:val="0"/>
          <w:sz w:val="28"/>
          <w:szCs w:val="28"/>
        </w:rPr>
        <w:t>Solve</w:t>
      </w:r>
      <w:r w:rsidR="002C2A28" w:rsidRPr="00521CA0">
        <w:rPr>
          <w:rFonts w:ascii="Courier New" w:hAnsi="Courier New" w:cs="Courier New"/>
          <w:b/>
          <w:kern w:val="0"/>
          <w:sz w:val="28"/>
          <w:szCs w:val="28"/>
        </w:rPr>
        <w:t xml:space="preserve"> </w:t>
      </w:r>
      <w:r w:rsidR="002327D1" w:rsidRPr="00521CA0">
        <w:rPr>
          <w:rFonts w:ascii="Courier New" w:eastAsia="PMingLiU" w:hAnsi="Courier New" w:cs="Courier New"/>
          <w:b/>
          <w:kern w:val="0"/>
          <w:sz w:val="28"/>
          <w:szCs w:val="28"/>
        </w:rPr>
        <w:t>The Black-Scholes PDE</w:t>
      </w:r>
    </w:p>
    <w:p w:rsidR="002327D1" w:rsidRPr="00180A4F" w:rsidRDefault="002327D1" w:rsidP="002327D1">
      <w:pPr>
        <w:jc w:val="left"/>
        <w:rPr>
          <w:rFonts w:ascii="Courier New" w:hAnsi="Courier New" w:cs="Courier New"/>
          <w:b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Suppose</w:t>
      </w:r>
      <w:r w:rsidRPr="00180A4F">
        <w:rPr>
          <w:rFonts w:ascii="Courier New" w:hAnsi="Courier New" w:cs="Courier New"/>
          <w:b/>
          <w:kern w:val="0"/>
          <w:szCs w:val="21"/>
        </w:rPr>
        <w:t>：</w:t>
      </w:r>
    </w:p>
    <w:p w:rsidR="002327D1" w:rsidRPr="00180A4F" w:rsidRDefault="00BD7C93" w:rsidP="002327D1">
      <w:pPr>
        <w:autoSpaceDE w:val="0"/>
        <w:autoSpaceDN w:val="0"/>
        <w:adjustRightInd w:val="0"/>
        <w:ind w:firstLine="42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8"/>
          <w:szCs w:val="21"/>
        </w:rPr>
        <w:object w:dxaOrig="1120" w:dyaOrig="680">
          <v:shape id="_x0000_i1059" type="#_x0000_t75" style="width:55.8pt;height:34.8pt" o:ole="">
            <v:imagedata r:id="rId73" o:title=""/>
          </v:shape>
          <o:OLEObject Type="Embed" ProgID="Equation.DSMT4" ShapeID="_x0000_i1059" DrawAspect="Content" ObjectID="_1602749399" r:id="rId74"/>
        </w:object>
      </w:r>
      <w:r w:rsidR="002327D1" w:rsidRPr="00180A4F">
        <w:rPr>
          <w:rFonts w:ascii="Courier New" w:eastAsia="PMingLiU" w:hAnsi="Courier New" w:cs="Courier New"/>
          <w:kern w:val="0"/>
          <w:szCs w:val="21"/>
        </w:rPr>
        <w:t xml:space="preserve"> </w:t>
      </w:r>
    </w:p>
    <w:p w:rsidR="002327D1" w:rsidRPr="00180A4F" w:rsidRDefault="002327D1" w:rsidP="002327D1">
      <w:pPr>
        <w:autoSpaceDE w:val="0"/>
        <w:autoSpaceDN w:val="0"/>
        <w:adjustRightInd w:val="0"/>
        <w:ind w:firstLine="42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position w:val="-24"/>
          <w:szCs w:val="21"/>
        </w:rPr>
        <w:object w:dxaOrig="1380" w:dyaOrig="680">
          <v:shape id="_x0000_i1060" type="#_x0000_t75" style="width:68.35pt;height:34.8pt" o:ole="">
            <v:imagedata r:id="rId75" o:title=""/>
          </v:shape>
          <o:OLEObject Type="Embed" ProgID="Equation.DSMT4" ShapeID="_x0000_i1060" DrawAspect="Content" ObjectID="_1602749400" r:id="rId76"/>
        </w:object>
      </w:r>
    </w:p>
    <w:p w:rsidR="002327D1" w:rsidRPr="00180A4F" w:rsidRDefault="00BD7C93" w:rsidP="002327D1">
      <w:pPr>
        <w:autoSpaceDE w:val="0"/>
        <w:autoSpaceDN w:val="0"/>
        <w:adjustRightInd w:val="0"/>
        <w:ind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1680" w:dyaOrig="660">
          <v:shape id="_x0000_i1061" type="#_x0000_t75" style="width:83.75pt;height:33.55pt" o:ole="">
            <v:imagedata r:id="rId77" o:title=""/>
          </v:shape>
          <o:OLEObject Type="Embed" ProgID="Equation.DSMT4" ShapeID="_x0000_i1061" DrawAspect="Content" ObjectID="_1602749401" r:id="rId78"/>
        </w:object>
      </w:r>
    </w:p>
    <w:p w:rsidR="003F2D6B" w:rsidRPr="00180A4F" w:rsidRDefault="00180A4F" w:rsidP="003F2D6B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Solve</w:t>
      </w:r>
      <w:r w:rsidR="003F2D6B" w:rsidRPr="00180A4F">
        <w:rPr>
          <w:rFonts w:ascii="Courier New" w:hAnsi="Courier New" w:cs="Courier New"/>
          <w:b/>
          <w:kern w:val="0"/>
          <w:szCs w:val="21"/>
        </w:rPr>
        <w:t>:</w:t>
      </w:r>
    </w:p>
    <w:p w:rsidR="003F2D6B" w:rsidRPr="00180A4F" w:rsidRDefault="003F2D6B" w:rsidP="003F2D6B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3F2D6B" w:rsidRPr="00180A4F" w:rsidRDefault="003F2D6B" w:rsidP="002327D1">
      <w:pPr>
        <w:autoSpaceDE w:val="0"/>
        <w:autoSpaceDN w:val="0"/>
        <w:adjustRightInd w:val="0"/>
        <w:ind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kern w:val="0"/>
          <w:szCs w:val="21"/>
        </w:rPr>
        <w:tab/>
        <w:t>Black-scholes PDE</w:t>
      </w:r>
      <w:r w:rsidR="0022062B" w:rsidRPr="00180A4F">
        <w:rPr>
          <w:rFonts w:ascii="Courier New" w:hAnsi="Courier New" w:cs="Courier New"/>
          <w:kern w:val="0"/>
          <w:szCs w:val="21"/>
        </w:rPr>
        <w:t>;</w:t>
      </w:r>
    </w:p>
    <w:p w:rsidR="003F2D6B" w:rsidRPr="00180A4F" w:rsidRDefault="002A012E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72"/>
          <w:szCs w:val="21"/>
        </w:rPr>
        <w:object w:dxaOrig="5660" w:dyaOrig="3500">
          <v:shape id="_x0000_i1062" type="#_x0000_t75" style="width:283.15pt;height:175.95pt" o:ole="">
            <v:imagedata r:id="rId79" o:title=""/>
          </v:shape>
          <o:OLEObject Type="Embed" ProgID="Equation.DSMT4" ShapeID="_x0000_i1062" DrawAspect="Content" ObjectID="_1602749402" r:id="rId80"/>
        </w:object>
      </w:r>
    </w:p>
    <w:p w:rsidR="00AD2C1C" w:rsidRPr="00180A4F" w:rsidRDefault="004A2BDA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2960" w:dyaOrig="700">
          <v:shape id="_x0000_i1063" type="#_x0000_t75" style="width:148.85pt;height:34.8pt" o:ole="">
            <v:imagedata r:id="rId81" o:title=""/>
          </v:shape>
          <o:OLEObject Type="Embed" ProgID="Equation.DSMT4" ShapeID="_x0000_i1063" DrawAspect="Content" ObjectID="_1602749403" r:id="rId82"/>
        </w:object>
      </w:r>
    </w:p>
    <w:p w:rsidR="00AD2C1C" w:rsidRPr="00180A4F" w:rsidRDefault="004A2BDA" w:rsidP="003F2D6B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4"/>
          <w:szCs w:val="21"/>
        </w:rPr>
        <w:object w:dxaOrig="180" w:dyaOrig="279">
          <v:shape id="_x0000_i1064" type="#_x0000_t75" style="width:8.9pt;height:13.75pt" o:ole="">
            <v:imagedata r:id="rId13" o:title=""/>
          </v:shape>
          <o:OLEObject Type="Embed" ProgID="Equation.DSMT4" ShapeID="_x0000_i1064" DrawAspect="Content" ObjectID="_1602749404" r:id="rId83"/>
        </w:object>
      </w:r>
    </w:p>
    <w:p w:rsidR="005E3CD1" w:rsidRPr="00180A4F" w:rsidRDefault="005E3CD1" w:rsidP="005E3CD1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5E3CD1" w:rsidRPr="00180A4F" w:rsidRDefault="005E3CD1" w:rsidP="005E3C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1260" w:dyaOrig="680">
          <v:shape id="_x0000_i1065" type="#_x0000_t75" style="width:63.1pt;height:34.8pt" o:ole="">
            <v:imagedata r:id="rId84" o:title=""/>
          </v:shape>
          <o:OLEObject Type="Embed" ProgID="Equation.DSMT4" ShapeID="_x0000_i1065" DrawAspect="Content" ObjectID="_1602749405" r:id="rId85"/>
        </w:object>
      </w:r>
      <w:r w:rsidR="0022062B" w:rsidRPr="00180A4F">
        <w:rPr>
          <w:rFonts w:ascii="Courier New" w:hAnsi="Courier New" w:cs="Courier New"/>
          <w:szCs w:val="21"/>
        </w:rPr>
        <w:t>;</w:t>
      </w:r>
    </w:p>
    <w:p w:rsidR="005E3CD1" w:rsidRPr="00180A4F" w:rsidRDefault="005E3CD1" w:rsidP="005E3C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1719" w:dyaOrig="620">
          <v:shape id="_x0000_i1066" type="#_x0000_t75" style="width:86.55pt;height:30.35pt" o:ole="">
            <v:imagedata r:id="rId86" o:title=""/>
          </v:shape>
          <o:OLEObject Type="Embed" ProgID="Equation.DSMT4" ShapeID="_x0000_i1066" DrawAspect="Content" ObjectID="_1602749406" r:id="rId87"/>
        </w:object>
      </w:r>
      <w:r w:rsidR="0022062B" w:rsidRPr="00180A4F">
        <w:rPr>
          <w:rFonts w:ascii="Courier New" w:hAnsi="Courier New" w:cs="Courier New"/>
          <w:szCs w:val="21"/>
        </w:rPr>
        <w:t>;</w:t>
      </w:r>
    </w:p>
    <w:p w:rsidR="00A74F8B" w:rsidRDefault="00A74F8B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2040" w:dyaOrig="660">
          <v:shape id="_x0000_i1067" type="#_x0000_t75" style="width:101.95pt;height:33.55pt" o:ole="">
            <v:imagedata r:id="rId88" o:title=""/>
          </v:shape>
          <o:OLEObject Type="Embed" ProgID="Equation.DSMT4" ShapeID="_x0000_i1067" DrawAspect="Content" ObjectID="_1602749407" r:id="rId89"/>
        </w:object>
      </w: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521CA0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521CA0" w:rsidRPr="00180A4F" w:rsidRDefault="00521CA0" w:rsidP="00A74F8B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</w:p>
    <w:p w:rsidR="007360FA" w:rsidRPr="00180A4F" w:rsidRDefault="007360FA" w:rsidP="007360FA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7360FA" w:rsidRPr="00180A4F" w:rsidRDefault="000F3A9C" w:rsidP="007360FA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2620" w:dyaOrig="400">
          <v:shape id="_x0000_i1068" type="#_x0000_t75" style="width:131.45pt;height:20.2pt" o:ole="">
            <v:imagedata r:id="rId90" o:title=""/>
          </v:shape>
          <o:OLEObject Type="Embed" ProgID="Equation.DSMT4" ShapeID="_x0000_i1068" DrawAspect="Content" ObjectID="_1602749408" r:id="rId91"/>
        </w:object>
      </w:r>
      <w:r w:rsidR="0022062B" w:rsidRPr="00180A4F">
        <w:rPr>
          <w:rFonts w:ascii="Courier New" w:hAnsi="Courier New" w:cs="Courier New"/>
          <w:szCs w:val="21"/>
        </w:rPr>
        <w:t>;</w:t>
      </w:r>
    </w:p>
    <w:p w:rsidR="001B4137" w:rsidRPr="00180A4F" w:rsidRDefault="001B4137" w:rsidP="001B4137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62"/>
          <w:szCs w:val="21"/>
        </w:rPr>
        <w:object w:dxaOrig="7040" w:dyaOrig="1359">
          <v:shape id="_x0000_i1069" type="#_x0000_t75" style="width:351.9pt;height:67.55pt" o:ole="">
            <v:imagedata r:id="rId92" o:title=""/>
          </v:shape>
          <o:OLEObject Type="Embed" ProgID="Equation.DSMT4" ShapeID="_x0000_i1069" DrawAspect="Content" ObjectID="_1602749409" r:id="rId93"/>
        </w:object>
      </w:r>
    </w:p>
    <w:p w:rsidR="000F3A9C" w:rsidRPr="00180A4F" w:rsidRDefault="003A057C" w:rsidP="000F3A9C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2"/>
          <w:szCs w:val="21"/>
        </w:rPr>
        <w:object w:dxaOrig="6640" w:dyaOrig="760">
          <v:shape id="_x0000_i1070" type="#_x0000_t75" style="width:331.7pt;height:38.45pt" o:ole="">
            <v:imagedata r:id="rId94" o:title=""/>
          </v:shape>
          <o:OLEObject Type="Embed" ProgID="Equation.DSMT4" ShapeID="_x0000_i1070" DrawAspect="Content" ObjectID="_1602749410" r:id="rId95"/>
        </w:object>
      </w:r>
    </w:p>
    <w:p w:rsidR="00B02F89" w:rsidRPr="00180A4F" w:rsidRDefault="00B02F89" w:rsidP="00B02F89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0F3A9C" w:rsidRPr="00180A4F" w:rsidRDefault="00946E29" w:rsidP="00B02F89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1180" w:dyaOrig="560">
          <v:shape id="_x0000_i1071" type="#_x0000_t75" style="width:59.05pt;height:27.5pt" o:ole="">
            <v:imagedata r:id="rId96" o:title=""/>
          </v:shape>
          <o:OLEObject Type="Embed" ProgID="Equation.DSMT4" ShapeID="_x0000_i1071" DrawAspect="Content" ObjectID="_1602749411" r:id="rId97"/>
        </w:object>
      </w:r>
    </w:p>
    <w:p w:rsidR="00B02F89" w:rsidRPr="00180A4F" w:rsidRDefault="00946E29" w:rsidP="00B02F89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1460" w:dyaOrig="660">
          <v:shape id="_x0000_i1072" type="#_x0000_t75" style="width:73.6pt;height:33.55pt" o:ole="">
            <v:imagedata r:id="rId98" o:title=""/>
          </v:shape>
          <o:OLEObject Type="Embed" ProgID="Equation.DSMT4" ShapeID="_x0000_i1072" DrawAspect="Content" ObjectID="_1602749412" r:id="rId99"/>
        </w:object>
      </w:r>
    </w:p>
    <w:p w:rsidR="000F3A9C" w:rsidRPr="00180A4F" w:rsidRDefault="00B02F89" w:rsidP="00B02F89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4"/>
          <w:szCs w:val="21"/>
        </w:rPr>
        <w:object w:dxaOrig="980" w:dyaOrig="660">
          <v:shape id="_x0000_i1073" type="#_x0000_t75" style="width:48.95pt;height:33.55pt" o:ole="">
            <v:imagedata r:id="rId100" o:title=""/>
          </v:shape>
          <o:OLEObject Type="Embed" ProgID="Equation.DSMT4" ShapeID="_x0000_i1073" DrawAspect="Content" ObjectID="_1602749413" r:id="rId101"/>
        </w:object>
      </w:r>
    </w:p>
    <w:p w:rsidR="00B96EAD" w:rsidRPr="00180A4F" w:rsidRDefault="00B96EAD" w:rsidP="00B96EAD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B96EAD" w:rsidRPr="00180A4F" w:rsidRDefault="00B96EAD" w:rsidP="00B96EAD">
      <w:pPr>
        <w:autoSpaceDE w:val="0"/>
        <w:autoSpaceDN w:val="0"/>
        <w:adjustRightInd w:val="0"/>
        <w:ind w:left="420" w:firstLine="42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Fourier transform</w:t>
      </w:r>
    </w:p>
    <w:p w:rsidR="00915B29" w:rsidRPr="00180A4F" w:rsidRDefault="00915B29" w:rsidP="00915B29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Gaussian integral</w:t>
      </w:r>
    </w:p>
    <w:p w:rsidR="00D31A36" w:rsidRPr="00180A4F" w:rsidRDefault="00C82ED5" w:rsidP="00D15A5A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2"/>
          <w:szCs w:val="21"/>
        </w:rPr>
        <w:object w:dxaOrig="800" w:dyaOrig="400">
          <v:shape id="_x0000_i1074" type="#_x0000_t75" style="width:40.05pt;height:20.2pt" o:ole="">
            <v:imagedata r:id="rId102" o:title=""/>
          </v:shape>
          <o:OLEObject Type="Embed" ProgID="Equation.DSMT4" ShapeID="_x0000_i1074" DrawAspect="Content" ObjectID="_1602749414" r:id="rId103"/>
        </w:object>
      </w:r>
    </w:p>
    <w:p w:rsidR="00C24760" w:rsidRPr="00180A4F" w:rsidRDefault="00C24760" w:rsidP="00C24760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32"/>
          <w:szCs w:val="21"/>
        </w:rPr>
        <w:object w:dxaOrig="4239" w:dyaOrig="760">
          <v:shape id="_x0000_i1075" type="#_x0000_t75" style="width:212.35pt;height:38.45pt" o:ole="">
            <v:imagedata r:id="rId104" o:title=""/>
          </v:shape>
          <o:OLEObject Type="Embed" ProgID="Equation.DSMT4" ShapeID="_x0000_i1075" DrawAspect="Content" ObjectID="_1602749415" r:id="rId105"/>
        </w:object>
      </w:r>
    </w:p>
    <w:p w:rsidR="00B96EAD" w:rsidRPr="00180A4F" w:rsidRDefault="004044AC" w:rsidP="00597313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"/>
          <w:szCs w:val="21"/>
        </w:rPr>
        <w:object w:dxaOrig="2560" w:dyaOrig="440">
          <v:shape id="_x0000_i1076" type="#_x0000_t75" style="width:127.4pt;height:22.65pt" o:ole="">
            <v:imagedata r:id="rId106" o:title=""/>
          </v:shape>
          <o:OLEObject Type="Embed" ProgID="Equation.DSMT4" ShapeID="_x0000_i1076" DrawAspect="Content" ObjectID="_1602749416" r:id="rId107"/>
        </w:object>
      </w:r>
    </w:p>
    <w:p w:rsidR="004A2BDA" w:rsidRPr="00180A4F" w:rsidRDefault="004A2BDA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0"/>
          <w:szCs w:val="21"/>
        </w:rPr>
        <w:object w:dxaOrig="5020" w:dyaOrig="520">
          <v:shape id="_x0000_i1077" type="#_x0000_t75" style="width:251.2pt;height:25.5pt" o:ole="">
            <v:imagedata r:id="rId108" o:title=""/>
          </v:shape>
          <o:OLEObject Type="Embed" ProgID="Equation.DSMT4" ShapeID="_x0000_i1077" DrawAspect="Content" ObjectID="_1602749417" r:id="rId109"/>
        </w:object>
      </w:r>
    </w:p>
    <w:p w:rsidR="004A2BDA" w:rsidRPr="00180A4F" w:rsidRDefault="004A2BDA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3240" w:dyaOrig="660">
          <v:shape id="_x0000_i1078" type="#_x0000_t75" style="width:162.2pt;height:33.55pt" o:ole="">
            <v:imagedata r:id="rId110" o:title=""/>
          </v:shape>
          <o:OLEObject Type="Embed" ProgID="Equation.DSMT4" ShapeID="_x0000_i1078" DrawAspect="Content" ObjectID="_1602749418" r:id="rId111"/>
        </w:object>
      </w:r>
    </w:p>
    <w:p w:rsidR="004A2BDA" w:rsidRPr="00180A4F" w:rsidRDefault="00574E64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0"/>
          <w:szCs w:val="21"/>
        </w:rPr>
        <w:object w:dxaOrig="4500" w:dyaOrig="3780">
          <v:shape id="_x0000_i1079" type="#_x0000_t75" style="width:224.9pt;height:189.3pt" o:ole="">
            <v:imagedata r:id="rId112" o:title=""/>
          </v:shape>
          <o:OLEObject Type="Embed" ProgID="Equation.DSMT4" ShapeID="_x0000_i1079" DrawAspect="Content" ObjectID="_1602749419" r:id="rId113"/>
        </w:object>
      </w:r>
    </w:p>
    <w:p w:rsidR="00915B29" w:rsidRPr="00180A4F" w:rsidRDefault="004044AC" w:rsidP="004A2BDA">
      <w:pPr>
        <w:tabs>
          <w:tab w:val="left" w:pos="6626"/>
        </w:tabs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46"/>
          <w:szCs w:val="21"/>
        </w:rPr>
        <w:object w:dxaOrig="4520" w:dyaOrig="3040">
          <v:shape id="_x0000_i1080" type="#_x0000_t75" style="width:225.7pt;height:152.1pt" o:ole="">
            <v:imagedata r:id="rId114" o:title=""/>
          </v:shape>
          <o:OLEObject Type="Embed" ProgID="Equation.DSMT4" ShapeID="_x0000_i1080" DrawAspect="Content" ObjectID="_1602749420" r:id="rId115"/>
        </w:object>
      </w:r>
    </w:p>
    <w:p w:rsidR="000617EF" w:rsidRPr="00180A4F" w:rsidRDefault="001B4137" w:rsidP="000617EF">
      <w:pPr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</w:r>
      <w:r w:rsidR="000617EF" w:rsidRPr="00180A4F">
        <w:rPr>
          <w:rFonts w:ascii="Courier New" w:hAnsi="Courier New" w:cs="Courier New"/>
          <w:b/>
          <w:kern w:val="0"/>
          <w:szCs w:val="21"/>
        </w:rPr>
        <w:t>Then:</w:t>
      </w:r>
    </w:p>
    <w:p w:rsidR="001B4137" w:rsidRPr="00180A4F" w:rsidRDefault="001B4137" w:rsidP="001B4137">
      <w:pPr>
        <w:jc w:val="left"/>
        <w:rPr>
          <w:rFonts w:ascii="Courier New" w:hAnsi="Courier New" w:cs="Courier New"/>
          <w:b/>
          <w:kern w:val="0"/>
          <w:szCs w:val="21"/>
        </w:rPr>
      </w:pPr>
    </w:p>
    <w:p w:rsidR="000B34F8" w:rsidRPr="00180A4F" w:rsidRDefault="001C75E4" w:rsidP="000617EF">
      <w:pPr>
        <w:jc w:val="center"/>
        <w:rPr>
          <w:rFonts w:ascii="Courier New" w:hAnsi="Courier New" w:cs="Courier New"/>
          <w:bCs/>
          <w:kern w:val="0"/>
          <w:position w:val="-4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4720" w:dyaOrig="800">
          <v:shape id="_x0000_i1081" type="#_x0000_t75" style="width:236.2pt;height:40.05pt" o:ole="">
            <v:imagedata r:id="rId116" o:title=""/>
          </v:shape>
          <o:OLEObject Type="Embed" ProgID="Equation.DSMT4" ShapeID="_x0000_i1081" DrawAspect="Content" ObjectID="_1602749421" r:id="rId117"/>
        </w:object>
      </w:r>
    </w:p>
    <w:p w:rsidR="00DF13F2" w:rsidRDefault="000B34F8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  <w:r w:rsidRPr="003C63E0"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  <w:t xml:space="preserve"> </w:t>
      </w: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Default="00521CA0" w:rsidP="00A5176C">
      <w:pPr>
        <w:autoSpaceDE w:val="0"/>
        <w:autoSpaceDN w:val="0"/>
        <w:adjustRightInd w:val="0"/>
        <w:jc w:val="left"/>
        <w:rPr>
          <w:rFonts w:ascii="Courier New" w:eastAsia="PMingLiU" w:hAnsi="Courier New" w:cs="Courier New"/>
          <w:bCs/>
          <w:kern w:val="0"/>
          <w:position w:val="-4"/>
          <w:sz w:val="28"/>
          <w:szCs w:val="28"/>
        </w:rPr>
      </w:pPr>
    </w:p>
    <w:p w:rsidR="00521CA0" w:rsidRPr="003C63E0" w:rsidRDefault="00521CA0" w:rsidP="00A5176C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position w:val="-4"/>
          <w:sz w:val="28"/>
          <w:szCs w:val="28"/>
        </w:rPr>
      </w:pPr>
    </w:p>
    <w:p w:rsidR="001E654F" w:rsidRPr="00521CA0" w:rsidRDefault="000617EF" w:rsidP="000617EF">
      <w:pPr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521CA0">
        <w:rPr>
          <w:rFonts w:ascii="Courier New" w:hAnsi="Courier New" w:cs="Courier New"/>
          <w:b/>
          <w:kern w:val="0"/>
          <w:sz w:val="28"/>
          <w:szCs w:val="28"/>
        </w:rPr>
        <w:lastRenderedPageBreak/>
        <w:t>4,</w:t>
      </w:r>
      <w:r w:rsidR="00DF13F2" w:rsidRPr="00521CA0">
        <w:rPr>
          <w:rFonts w:ascii="Courier New" w:hAnsi="Courier New" w:cs="Courier New"/>
          <w:b/>
          <w:kern w:val="0"/>
          <w:sz w:val="28"/>
          <w:szCs w:val="28"/>
        </w:rPr>
        <w:t>A</w:t>
      </w:r>
      <w:r w:rsidR="0043347D" w:rsidRPr="00521CA0">
        <w:rPr>
          <w:rFonts w:ascii="Courier New" w:hAnsi="Courier New" w:cs="Courier New"/>
          <w:b/>
          <w:kern w:val="0"/>
          <w:sz w:val="28"/>
          <w:szCs w:val="28"/>
        </w:rPr>
        <w:t>pplication</w:t>
      </w:r>
      <w:r w:rsidR="00DF13F2" w:rsidRPr="00521CA0">
        <w:rPr>
          <w:rFonts w:ascii="Courier New" w:hAnsi="Courier New" w:cs="Courier New"/>
          <w:b/>
          <w:kern w:val="0"/>
          <w:sz w:val="28"/>
          <w:szCs w:val="28"/>
        </w:rPr>
        <w:t xml:space="preserve"> T</w:t>
      </w:r>
      <w:r w:rsidR="0043347D" w:rsidRPr="00521CA0">
        <w:rPr>
          <w:rFonts w:ascii="Courier New" w:hAnsi="Courier New" w:cs="Courier New"/>
          <w:b/>
          <w:kern w:val="0"/>
          <w:sz w:val="28"/>
          <w:szCs w:val="28"/>
        </w:rPr>
        <w:t>o</w:t>
      </w:r>
      <w:r w:rsidR="00DF13F2" w:rsidRPr="00521CA0">
        <w:rPr>
          <w:rFonts w:ascii="Courier New" w:hAnsi="Courier New" w:cs="Courier New"/>
          <w:b/>
          <w:kern w:val="0"/>
          <w:sz w:val="28"/>
          <w:szCs w:val="28"/>
        </w:rPr>
        <w:t xml:space="preserve"> E</w:t>
      </w:r>
      <w:r w:rsidR="0043347D" w:rsidRPr="00521CA0">
        <w:rPr>
          <w:rFonts w:ascii="Courier New" w:hAnsi="Courier New" w:cs="Courier New"/>
          <w:b/>
          <w:kern w:val="0"/>
          <w:sz w:val="28"/>
          <w:szCs w:val="28"/>
        </w:rPr>
        <w:t>uropean</w:t>
      </w:r>
      <w:r w:rsidR="00DF13F2" w:rsidRPr="00521CA0">
        <w:rPr>
          <w:rFonts w:ascii="Courier New" w:hAnsi="Courier New" w:cs="Courier New"/>
          <w:b/>
          <w:kern w:val="0"/>
          <w:sz w:val="28"/>
          <w:szCs w:val="28"/>
        </w:rPr>
        <w:t xml:space="preserve"> O</w:t>
      </w:r>
      <w:r w:rsidR="0043347D" w:rsidRPr="00521CA0">
        <w:rPr>
          <w:rFonts w:ascii="Courier New" w:hAnsi="Courier New" w:cs="Courier New"/>
          <w:b/>
          <w:kern w:val="0"/>
          <w:sz w:val="28"/>
          <w:szCs w:val="28"/>
        </w:rPr>
        <w:t>ptions</w:t>
      </w:r>
    </w:p>
    <w:p w:rsidR="00180A4F" w:rsidRPr="00180A4F" w:rsidRDefault="00180A4F" w:rsidP="00180A4F">
      <w:pPr>
        <w:jc w:val="left"/>
        <w:rPr>
          <w:rFonts w:ascii="Courier New" w:hAnsi="Courier New" w:cs="Courier New"/>
          <w:b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Suppose</w:t>
      </w:r>
      <w:r w:rsidRPr="00180A4F">
        <w:rPr>
          <w:rFonts w:ascii="Courier New" w:hAnsi="Courier New" w:cs="Courier New"/>
          <w:b/>
          <w:kern w:val="0"/>
          <w:szCs w:val="21"/>
        </w:rPr>
        <w:t>：</w:t>
      </w:r>
    </w:p>
    <w:p w:rsidR="000617EF" w:rsidRPr="00180A4F" w:rsidRDefault="00180A4F" w:rsidP="000617EF">
      <w:pPr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kern w:val="0"/>
          <w:szCs w:val="21"/>
        </w:rPr>
        <w:tab/>
      </w:r>
      <w:r w:rsidR="0022062B" w:rsidRPr="00180A4F">
        <w:rPr>
          <w:rFonts w:ascii="Courier New" w:eastAsia="PMingLiU" w:hAnsi="Courier New" w:cs="Courier New"/>
          <w:b/>
          <w:bCs/>
          <w:kern w:val="0"/>
          <w:position w:val="-10"/>
          <w:szCs w:val="21"/>
        </w:rPr>
        <w:object w:dxaOrig="2760" w:dyaOrig="320">
          <v:shape id="_x0000_i1082" type="#_x0000_t75" style="width:138.35pt;height:16.2pt" o:ole="">
            <v:imagedata r:id="rId118" o:title=""/>
          </v:shape>
          <o:OLEObject Type="Embed" ProgID="Equation.DSMT4" ShapeID="_x0000_i1082" DrawAspect="Content" ObjectID="_1602749422" r:id="rId119"/>
        </w:object>
      </w:r>
      <w:r w:rsidR="0022062B" w:rsidRPr="00180A4F">
        <w:rPr>
          <w:rFonts w:ascii="Courier New" w:eastAsia="PMingLiU" w:hAnsi="Courier New" w:cs="Courier New"/>
          <w:b/>
          <w:bCs/>
          <w:kern w:val="0"/>
          <w:szCs w:val="21"/>
        </w:rPr>
        <w:t>,</w:t>
      </w:r>
      <w:r w:rsidR="0022062B" w:rsidRPr="00180A4F">
        <w:rPr>
          <w:rFonts w:ascii="Courier New" w:eastAsia="PMingLiU" w:hAnsi="Courier New" w:cs="Courier New"/>
          <w:kern w:val="0"/>
          <w:szCs w:val="21"/>
        </w:rPr>
        <w:t>European options</w:t>
      </w:r>
    </w:p>
    <w:p w:rsidR="00C20A1D" w:rsidRPr="00180A4F" w:rsidRDefault="00C20A1D" w:rsidP="00180A4F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6"/>
          <w:szCs w:val="21"/>
        </w:rPr>
        <w:object w:dxaOrig="520" w:dyaOrig="279">
          <v:shape id="_x0000_i1083" type="#_x0000_t75" style="width:25.5pt;height:13.75pt" o:ole="">
            <v:imagedata r:id="rId120" o:title=""/>
          </v:shape>
          <o:OLEObject Type="Embed" ProgID="Equation.DSMT4" ShapeID="_x0000_i1083" DrawAspect="Content" ObjectID="_1602749423" r:id="rId121"/>
        </w:object>
      </w:r>
      <w:r w:rsidRPr="00180A4F">
        <w:rPr>
          <w:rFonts w:ascii="Courier New" w:hAnsi="Courier New" w:cs="Courier New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szCs w:val="21"/>
        </w:rPr>
        <w:t xml:space="preserve">for a call option </w:t>
      </w:r>
    </w:p>
    <w:p w:rsidR="00180A4F" w:rsidRDefault="00C20A1D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6"/>
          <w:szCs w:val="21"/>
        </w:rPr>
        <w:object w:dxaOrig="680" w:dyaOrig="279">
          <v:shape id="_x0000_i1084" type="#_x0000_t75" style="width:34.8pt;height:13.75pt" o:ole="">
            <v:imagedata r:id="rId122" o:title=""/>
          </v:shape>
          <o:OLEObject Type="Embed" ProgID="Equation.DSMT4" ShapeID="_x0000_i1084" DrawAspect="Content" ObjectID="_1602749424" r:id="rId123"/>
        </w:object>
      </w:r>
      <w:r w:rsidRPr="00180A4F">
        <w:rPr>
          <w:rFonts w:ascii="Courier New" w:eastAsia="PMingLiU" w:hAnsi="Courier New" w:cs="Courier New"/>
          <w:i/>
          <w:iCs/>
          <w:kern w:val="0"/>
          <w:szCs w:val="21"/>
        </w:rPr>
        <w:t xml:space="preserve"> </w:t>
      </w:r>
      <w:r w:rsidRPr="00180A4F">
        <w:rPr>
          <w:rFonts w:ascii="Courier New" w:eastAsia="PMingLiU" w:hAnsi="Courier New" w:cs="Courier New"/>
          <w:kern w:val="0"/>
          <w:szCs w:val="21"/>
        </w:rPr>
        <w:t>for a put option</w:t>
      </w: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521CA0" w:rsidRPr="00521CA0" w:rsidRDefault="00521CA0" w:rsidP="00521CA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:rsidR="00180A4F" w:rsidRPr="00180A4F" w:rsidRDefault="00180A4F" w:rsidP="00180A4F">
      <w:pPr>
        <w:autoSpaceDE w:val="0"/>
        <w:autoSpaceDN w:val="0"/>
        <w:adjustRightInd w:val="0"/>
        <w:ind w:firstLine="420"/>
        <w:jc w:val="left"/>
        <w:rPr>
          <w:rFonts w:ascii="Courier New" w:eastAsia="PMingLiU" w:hAnsi="Courier New" w:cs="Courier New"/>
          <w:kern w:val="0"/>
          <w:szCs w:val="21"/>
        </w:rPr>
      </w:pPr>
    </w:p>
    <w:p w:rsidR="00180A4F" w:rsidRPr="00180A4F" w:rsidRDefault="00180A4F" w:rsidP="00180A4F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P</w:t>
      </w:r>
      <w:r w:rsidRPr="00180A4F">
        <w:rPr>
          <w:rFonts w:ascii="Courier New" w:hAnsi="Courier New" w:cs="Courier New" w:hint="eastAsia"/>
          <w:b/>
          <w:kern w:val="0"/>
          <w:szCs w:val="21"/>
        </w:rPr>
        <w:t>roof:</w:t>
      </w:r>
    </w:p>
    <w:p w:rsidR="001E654F" w:rsidRPr="00180A4F" w:rsidRDefault="001E654F" w:rsidP="001E654F">
      <w:pPr>
        <w:jc w:val="center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114"/>
          <w:szCs w:val="21"/>
        </w:rPr>
        <w:object w:dxaOrig="3019" w:dyaOrig="2320">
          <v:shape id="_x0000_i1085" type="#_x0000_t75" style="width:151.3pt;height:116.5pt" o:ole="">
            <v:imagedata r:id="rId124" o:title=""/>
          </v:shape>
          <o:OLEObject Type="Embed" ProgID="Equation.DSMT4" ShapeID="_x0000_i1085" DrawAspect="Content" ObjectID="_1602749425" r:id="rId125"/>
        </w:object>
      </w:r>
    </w:p>
    <w:p w:rsidR="001E654F" w:rsidRPr="00180A4F" w:rsidRDefault="00045D0D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38"/>
          <w:szCs w:val="21"/>
        </w:rPr>
        <w:object w:dxaOrig="6280" w:dyaOrig="880">
          <v:shape id="_x0000_i1086" type="#_x0000_t75" style="width:314.3pt;height:43.7pt" o:ole="">
            <v:imagedata r:id="rId126" o:title=""/>
          </v:shape>
          <o:OLEObject Type="Embed" ProgID="Equation.DSMT4" ShapeID="_x0000_i1086" DrawAspect="Content" ObjectID="_1602749426" r:id="rId127"/>
        </w:object>
      </w:r>
    </w:p>
    <w:p w:rsidR="002257BD" w:rsidRPr="00180A4F" w:rsidRDefault="006707AF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36"/>
          <w:szCs w:val="21"/>
        </w:rPr>
        <w:object w:dxaOrig="5660" w:dyaOrig="840">
          <v:shape id="_x0000_i1087" type="#_x0000_t75" style="width:283.15pt;height:42.05pt" o:ole="">
            <v:imagedata r:id="rId128" o:title=""/>
          </v:shape>
          <o:OLEObject Type="Embed" ProgID="Equation.DSMT4" ShapeID="_x0000_i1087" DrawAspect="Content" ObjectID="_1602749427" r:id="rId129"/>
        </w:object>
      </w:r>
    </w:p>
    <w:p w:rsidR="006707AF" w:rsidRPr="00180A4F" w:rsidRDefault="006707AF" w:rsidP="006707AF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BB6F5B" w:rsidRPr="00180A4F" w:rsidRDefault="00BB6F5B" w:rsidP="00E47812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52"/>
          <w:szCs w:val="21"/>
        </w:rPr>
        <w:object w:dxaOrig="1500" w:dyaOrig="1400">
          <v:shape id="_x0000_i1088" type="#_x0000_t75" style="width:74.85pt;height:70pt" o:ole="">
            <v:imagedata r:id="rId130" o:title=""/>
          </v:shape>
          <o:OLEObject Type="Embed" ProgID="Equation.DSMT4" ShapeID="_x0000_i1088" DrawAspect="Content" ObjectID="_1602749428" r:id="rId131"/>
        </w:object>
      </w:r>
    </w:p>
    <w:p w:rsidR="00BB6F5B" w:rsidRPr="00180A4F" w:rsidRDefault="00BB6F5B" w:rsidP="00BB6F5B">
      <w:pPr>
        <w:autoSpaceDE w:val="0"/>
        <w:autoSpaceDN w:val="0"/>
        <w:adjustRightInd w:val="0"/>
        <w:ind w:left="420" w:firstLine="420"/>
        <w:jc w:val="center"/>
        <w:rPr>
          <w:rFonts w:ascii="Courier New" w:eastAsia="PMingLiU" w:hAnsi="Courier New" w:cs="Courier New"/>
          <w:b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/>
          <w:bCs/>
          <w:kern w:val="0"/>
          <w:position w:val="-36"/>
          <w:szCs w:val="21"/>
        </w:rPr>
        <w:object w:dxaOrig="6440" w:dyaOrig="840">
          <v:shape id="_x0000_i1089" type="#_x0000_t75" style="width:321.15pt;height:42.05pt" o:ole="">
            <v:imagedata r:id="rId132" o:title=""/>
          </v:shape>
          <o:OLEObject Type="Embed" ProgID="Equation.DSMT4" ShapeID="_x0000_i1089" DrawAspect="Content" ObjectID="_1602749429" r:id="rId133"/>
        </w:object>
      </w:r>
    </w:p>
    <w:p w:rsidR="00BB6F5B" w:rsidRPr="00180A4F" w:rsidRDefault="00BB6F5B" w:rsidP="00E47812">
      <w:pPr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>With:</w:t>
      </w:r>
    </w:p>
    <w:p w:rsidR="00BB6F5B" w:rsidRPr="00180A4F" w:rsidRDefault="00BB6F5B" w:rsidP="00BB6F5B">
      <w:pPr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</w:r>
      <w:r w:rsidR="00E47812" w:rsidRPr="00180A4F">
        <w:rPr>
          <w:rFonts w:ascii="Courier New" w:hAnsi="Courier New" w:cs="Courier New"/>
          <w:b/>
          <w:kern w:val="0"/>
          <w:szCs w:val="21"/>
        </w:rPr>
        <w:tab/>
      </w:r>
      <w:r w:rsidRPr="00180A4F">
        <w:rPr>
          <w:rFonts w:ascii="Courier New" w:hAnsi="Courier New" w:cs="Courier New"/>
          <w:position w:val="-14"/>
          <w:szCs w:val="21"/>
        </w:rPr>
        <w:object w:dxaOrig="3400" w:dyaOrig="420">
          <v:shape id="_x0000_i1090" type="#_x0000_t75" style="width:169.5pt;height:21.85pt" o:ole="">
            <v:imagedata r:id="rId134" o:title=""/>
          </v:shape>
          <o:OLEObject Type="Embed" ProgID="Equation.DSMT4" ShapeID="_x0000_i1090" DrawAspect="Content" ObjectID="_1602749430" r:id="rId135"/>
        </w:object>
      </w:r>
    </w:p>
    <w:p w:rsidR="00BB6F5B" w:rsidRPr="00180A4F" w:rsidRDefault="00E47812" w:rsidP="00BB6F5B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6"/>
          <w:szCs w:val="21"/>
        </w:rPr>
        <w:object w:dxaOrig="3400" w:dyaOrig="840">
          <v:shape id="_x0000_i1091" type="#_x0000_t75" style="width:169.5pt;height:42.05pt" o:ole="">
            <v:imagedata r:id="rId136" o:title=""/>
          </v:shape>
          <o:OLEObject Type="Embed" ProgID="Equation.DSMT4" ShapeID="_x0000_i1091" DrawAspect="Content" ObjectID="_1602749431" r:id="rId137"/>
        </w:object>
      </w:r>
    </w:p>
    <w:p w:rsidR="00E47812" w:rsidRPr="00180A4F" w:rsidRDefault="00E47812" w:rsidP="00E47812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lastRenderedPageBreak/>
        <w:tab/>
        <w:t>With:</w:t>
      </w:r>
    </w:p>
    <w:p w:rsidR="00E74989" w:rsidRPr="00180A4F" w:rsidRDefault="001C14AC" w:rsidP="00180A4F">
      <w:pPr>
        <w:autoSpaceDE w:val="0"/>
        <w:autoSpaceDN w:val="0"/>
        <w:adjustRightInd w:val="0"/>
        <w:ind w:left="420" w:firstLine="42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2360" w:dyaOrig="740">
          <v:shape id="_x0000_i1092" type="#_x0000_t75" style="width:118.5pt;height:37.2pt" o:ole="">
            <v:imagedata r:id="rId138" o:title=""/>
          </v:shape>
          <o:OLEObject Type="Embed" ProgID="Equation.DSMT4" ShapeID="_x0000_i1092" DrawAspect="Content" ObjectID="_1602749432" r:id="rId139"/>
        </w:object>
      </w:r>
      <w:r w:rsidR="00E47812" w:rsidRPr="00180A4F">
        <w:rPr>
          <w:rFonts w:ascii="Courier New" w:eastAsia="PMingLiU" w:hAnsi="Courier New" w:cs="Courier New"/>
          <w:kern w:val="0"/>
          <w:szCs w:val="21"/>
        </w:rPr>
        <w:t>cumulative standard normal distribution function</w:t>
      </w:r>
      <w:r w:rsidR="00180A4F">
        <w:rPr>
          <w:rFonts w:ascii="Courier New" w:eastAsia="PMingLiU" w:hAnsi="Courier New" w:cs="Courier New"/>
          <w:kern w:val="0"/>
          <w:szCs w:val="21"/>
        </w:rPr>
        <w:t>.</w:t>
      </w:r>
    </w:p>
    <w:p w:rsidR="00BB6F5B" w:rsidRPr="00180A4F" w:rsidRDefault="001C14AC" w:rsidP="001C14AC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/>
          <w:bCs/>
          <w:kern w:val="0"/>
          <w:position w:val="-68"/>
          <w:szCs w:val="21"/>
        </w:rPr>
        <w:object w:dxaOrig="8640" w:dyaOrig="1480">
          <v:shape id="_x0000_i1093" type="#_x0000_t75" style="width:6in;height:74pt" o:ole="">
            <v:imagedata r:id="rId140" o:title=""/>
          </v:shape>
          <o:OLEObject Type="Embed" ProgID="Equation.DSMT4" ShapeID="_x0000_i1093" DrawAspect="Content" ObjectID="_1602749433" r:id="rId141"/>
        </w:object>
      </w:r>
      <w:r w:rsidRPr="00180A4F">
        <w:rPr>
          <w:rFonts w:ascii="Courier New" w:hAnsi="Courier New" w:cs="Courier New"/>
          <w:position w:val="-30"/>
          <w:szCs w:val="21"/>
        </w:rPr>
        <w:object w:dxaOrig="4160" w:dyaOrig="720">
          <v:shape id="_x0000_i1094" type="#_x0000_t75" style="width:208.7pt;height:36.4pt" o:ole="">
            <v:imagedata r:id="rId142" o:title=""/>
          </v:shape>
          <o:OLEObject Type="Embed" ProgID="Equation.DSMT4" ShapeID="_x0000_i1094" DrawAspect="Content" ObjectID="_1602749434" r:id="rId143"/>
        </w:object>
      </w:r>
    </w:p>
    <w:p w:rsidR="006707AF" w:rsidRPr="00180A4F" w:rsidRDefault="002976FD" w:rsidP="00DF6569">
      <w:pPr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52"/>
          <w:szCs w:val="21"/>
        </w:rPr>
        <w:object w:dxaOrig="5560" w:dyaOrig="1160">
          <v:shape id="_x0000_i1095" type="#_x0000_t75" style="width:278.7pt;height:58.25pt" o:ole="">
            <v:imagedata r:id="rId144" o:title=""/>
          </v:shape>
          <o:OLEObject Type="Embed" ProgID="Equation.DSMT4" ShapeID="_x0000_i1095" DrawAspect="Content" ObjectID="_1602749435" r:id="rId145"/>
        </w:object>
      </w:r>
    </w:p>
    <w:p w:rsidR="001C75E4" w:rsidRPr="00180A4F" w:rsidRDefault="002976FD" w:rsidP="00DF6569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36"/>
          <w:szCs w:val="21"/>
        </w:rPr>
        <w:object w:dxaOrig="7980" w:dyaOrig="880">
          <v:shape id="_x0000_i1096" type="#_x0000_t75" style="width:399.25pt;height:44.5pt" o:ole="">
            <v:imagedata r:id="rId146" o:title=""/>
          </v:shape>
          <o:OLEObject Type="Embed" ProgID="Equation.DSMT4" ShapeID="_x0000_i1096" DrawAspect="Content" ObjectID="_1602749436" r:id="rId147"/>
        </w:object>
      </w:r>
    </w:p>
    <w:p w:rsidR="001C75E4" w:rsidRPr="00180A4F" w:rsidRDefault="00E74989" w:rsidP="00DF6569">
      <w:pPr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10"/>
          <w:szCs w:val="21"/>
        </w:rPr>
        <w:object w:dxaOrig="9180" w:dyaOrig="4320">
          <v:shape id="_x0000_i1097" type="#_x0000_t75" style="width:459.5pt;height:216.8pt" o:ole="">
            <v:imagedata r:id="rId148" o:title=""/>
          </v:shape>
          <o:OLEObject Type="Embed" ProgID="Equation.DSMT4" ShapeID="_x0000_i1097" DrawAspect="Content" ObjectID="_1602749437" r:id="rId149"/>
        </w:object>
      </w:r>
    </w:p>
    <w:p w:rsidR="00902B01" w:rsidRPr="00180A4F" w:rsidRDefault="00902B01" w:rsidP="00DF6569">
      <w:pPr>
        <w:jc w:val="center"/>
        <w:rPr>
          <w:rFonts w:ascii="Courier New" w:hAnsi="Courier New" w:cs="Courier New"/>
          <w:szCs w:val="21"/>
        </w:rPr>
      </w:pPr>
    </w:p>
    <w:p w:rsidR="001C75E4" w:rsidRPr="00180A4F" w:rsidRDefault="001C75E4" w:rsidP="00DF6569">
      <w:pPr>
        <w:jc w:val="center"/>
        <w:rPr>
          <w:rFonts w:ascii="Courier New" w:hAnsi="Courier New" w:cs="Courier New"/>
          <w:kern w:val="0"/>
          <w:szCs w:val="21"/>
        </w:rPr>
      </w:pPr>
    </w:p>
    <w:p w:rsidR="001C75E4" w:rsidRPr="00180A4F" w:rsidRDefault="001C75E4" w:rsidP="001C75E4">
      <w:pPr>
        <w:jc w:val="left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Then:</w:t>
      </w:r>
    </w:p>
    <w:p w:rsidR="0043347D" w:rsidRPr="00180A4F" w:rsidRDefault="00E74989" w:rsidP="00DF13F2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kern w:val="0"/>
          <w:szCs w:val="21"/>
        </w:rPr>
      </w:pPr>
      <w:r w:rsidRPr="00180A4F">
        <w:rPr>
          <w:rFonts w:ascii="Courier New" w:hAnsi="Courier New" w:cs="Courier New"/>
          <w:position w:val="-84"/>
          <w:szCs w:val="21"/>
        </w:rPr>
        <w:object w:dxaOrig="8620" w:dyaOrig="1800">
          <v:shape id="_x0000_i1098" type="#_x0000_t75" style="width:431.6pt;height:90.2pt" o:ole="">
            <v:imagedata r:id="rId150" o:title=""/>
          </v:shape>
          <o:OLEObject Type="Embed" ProgID="Equation.DSMT4" ShapeID="_x0000_i1098" DrawAspect="Content" ObjectID="_1602749438" r:id="rId151"/>
        </w:object>
      </w:r>
    </w:p>
    <w:p w:rsidR="0043347D" w:rsidRPr="003C63E0" w:rsidRDefault="0043347D" w:rsidP="00DF13F2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/>
          <w:bCs/>
          <w:kern w:val="0"/>
          <w:sz w:val="28"/>
          <w:szCs w:val="28"/>
        </w:rPr>
      </w:pPr>
    </w:p>
    <w:p w:rsidR="000D1038" w:rsidRPr="00B158FD" w:rsidRDefault="00B158FD" w:rsidP="00A74832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8"/>
          <w:szCs w:val="28"/>
        </w:rPr>
      </w:pPr>
      <w:r w:rsidRPr="00B158FD">
        <w:rPr>
          <w:rFonts w:ascii="Courier New" w:eastAsia="PMingLiU" w:hAnsi="Courier New" w:cs="Courier New"/>
          <w:b/>
          <w:kern w:val="0"/>
          <w:sz w:val="28"/>
          <w:szCs w:val="28"/>
        </w:rPr>
        <w:t>Reference</w:t>
      </w:r>
    </w:p>
    <w:p w:rsidR="000D1038" w:rsidRPr="00180A4F" w:rsidRDefault="000D1038" w:rsidP="00A74832">
      <w:pPr>
        <w:autoSpaceDE w:val="0"/>
        <w:autoSpaceDN w:val="0"/>
        <w:adjustRightInd w:val="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Taylor's Theorem</w:t>
      </w:r>
    </w:p>
    <w:p w:rsidR="000D1038" w:rsidRPr="00180A4F" w:rsidRDefault="004223C8" w:rsidP="004223C8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24"/>
          <w:szCs w:val="21"/>
        </w:rPr>
        <w:object w:dxaOrig="12060" w:dyaOrig="620">
          <v:shape id="_x0000_i1099" type="#_x0000_t75" style="width:603.1pt;height:30.35pt" o:ole="">
            <v:imagedata r:id="rId152" o:title=""/>
          </v:shape>
          <o:OLEObject Type="Embed" ProgID="Equation.DSMT4" ShapeID="_x0000_i1099" DrawAspect="Content" ObjectID="_1602749439" r:id="rId153"/>
        </w:object>
      </w:r>
    </w:p>
    <w:p w:rsidR="00597313" w:rsidRPr="00180A4F" w:rsidRDefault="003238FD" w:rsidP="0059731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Fourier transform</w:t>
      </w:r>
    </w:p>
    <w:p w:rsidR="00597313" w:rsidRPr="00180A4F" w:rsidRDefault="00597313" w:rsidP="003238F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1"/>
        </w:rPr>
      </w:pP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bCs/>
          <w:kern w:val="0"/>
          <w:szCs w:val="21"/>
        </w:rPr>
      </w:pPr>
      <w:r w:rsidRPr="00180A4F">
        <w:rPr>
          <w:rFonts w:ascii="Courier New" w:hAnsi="Courier New" w:cs="Courier New"/>
          <w:bCs/>
          <w:kern w:val="0"/>
          <w:position w:val="-28"/>
          <w:szCs w:val="21"/>
        </w:rPr>
        <w:object w:dxaOrig="4020" w:dyaOrig="660">
          <v:shape id="_x0000_i1100" type="#_x0000_t75" style="width:200.65pt;height:32.75pt" o:ole="">
            <v:imagedata r:id="rId154" o:title=""/>
          </v:shape>
          <o:OLEObject Type="Embed" ProgID="Equation.DSMT4" ShapeID="_x0000_i1100" DrawAspect="Content" ObjectID="_1602749440" r:id="rId155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4099" w:dyaOrig="660">
          <v:shape id="_x0000_i1101" type="#_x0000_t75" style="width:205.1pt;height:33.55pt" o:ole="">
            <v:imagedata r:id="rId156" o:title=""/>
          </v:shape>
          <o:OLEObject Type="Embed" ProgID="Equation.DSMT4" ShapeID="_x0000_i1101" DrawAspect="Content" ObjectID="_1602749441" r:id="rId157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28"/>
          <w:szCs w:val="21"/>
        </w:rPr>
        <w:object w:dxaOrig="3620" w:dyaOrig="660">
          <v:shape id="_x0000_i1102" type="#_x0000_t75" style="width:181.2pt;height:33.55pt" o:ole="">
            <v:imagedata r:id="rId158" o:title=""/>
          </v:shape>
          <o:OLEObject Type="Embed" ProgID="Equation.DSMT4" ShapeID="_x0000_i1102" DrawAspect="Content" ObjectID="_1602749442" r:id="rId159"/>
        </w:object>
      </w:r>
    </w:p>
    <w:p w:rsidR="003238FD" w:rsidRPr="00180A4F" w:rsidRDefault="003238FD" w:rsidP="003238FD">
      <w:pPr>
        <w:autoSpaceDE w:val="0"/>
        <w:autoSpaceDN w:val="0"/>
        <w:adjustRightInd w:val="0"/>
        <w:jc w:val="center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"/>
          <w:szCs w:val="21"/>
        </w:rPr>
        <w:object w:dxaOrig="3500" w:dyaOrig="480">
          <v:shape id="_x0000_i1103" type="#_x0000_t75" style="width:174.35pt;height:23.85pt" o:ole="">
            <v:imagedata r:id="rId160" o:title=""/>
          </v:shape>
          <o:OLEObject Type="Embed" ProgID="Equation.DSMT4" ShapeID="_x0000_i1103" DrawAspect="Content" ObjectID="_1602749443" r:id="rId161"/>
        </w:object>
      </w:r>
    </w:p>
    <w:p w:rsidR="009A01F6" w:rsidRPr="00180A4F" w:rsidRDefault="009A01F6" w:rsidP="009A01F6">
      <w:pPr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b/>
          <w:kern w:val="0"/>
          <w:szCs w:val="21"/>
        </w:rPr>
        <w:tab/>
        <w:t>With:</w:t>
      </w:r>
    </w:p>
    <w:p w:rsidR="009A01F6" w:rsidRPr="00180A4F" w:rsidRDefault="009A01F6" w:rsidP="009A01F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0"/>
          <w:szCs w:val="21"/>
        </w:rPr>
        <w:object w:dxaOrig="920" w:dyaOrig="279">
          <v:shape id="_x0000_i1104" type="#_x0000_t75" style="width:46.5pt;height:14.55pt" o:ole="">
            <v:imagedata r:id="rId162" o:title=""/>
          </v:shape>
          <o:OLEObject Type="Embed" ProgID="Equation.DSMT4" ShapeID="_x0000_i1104" DrawAspect="Content" ObjectID="_1602749444" r:id="rId163"/>
        </w:object>
      </w:r>
    </w:p>
    <w:p w:rsidR="009A01F6" w:rsidRPr="00180A4F" w:rsidRDefault="009A01F6" w:rsidP="009A01F6">
      <w:pPr>
        <w:ind w:left="420"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180A4F">
        <w:rPr>
          <w:rFonts w:ascii="Courier New" w:hAnsi="Courier New" w:cs="Courier New"/>
          <w:position w:val="-10"/>
          <w:szCs w:val="21"/>
        </w:rPr>
        <w:object w:dxaOrig="1340" w:dyaOrig="320">
          <v:shape id="_x0000_i1105" type="#_x0000_t75" style="width:66.75pt;height:15.35pt" o:ole="">
            <v:imagedata r:id="rId164" o:title=""/>
          </v:shape>
          <o:OLEObject Type="Embed" ProgID="Equation.DSMT4" ShapeID="_x0000_i1105" DrawAspect="Content" ObjectID="_1602749445" r:id="rId165"/>
        </w:object>
      </w:r>
    </w:p>
    <w:p w:rsidR="003238FD" w:rsidRPr="00180A4F" w:rsidRDefault="009A01F6" w:rsidP="009A01F6">
      <w:pPr>
        <w:autoSpaceDE w:val="0"/>
        <w:autoSpaceDN w:val="0"/>
        <w:adjustRightInd w:val="0"/>
        <w:ind w:left="420" w:firstLine="420"/>
        <w:jc w:val="center"/>
        <w:rPr>
          <w:rFonts w:ascii="Courier New" w:hAnsi="Courier New" w:cs="Courier New"/>
          <w:bCs/>
          <w:kern w:val="0"/>
          <w:szCs w:val="21"/>
        </w:rPr>
      </w:pPr>
      <w:r w:rsidRPr="00180A4F">
        <w:rPr>
          <w:rFonts w:ascii="Courier New" w:hAnsi="Courier New" w:cs="Courier New"/>
          <w:position w:val="-92"/>
          <w:szCs w:val="21"/>
        </w:rPr>
        <w:object w:dxaOrig="5240" w:dyaOrig="1980">
          <v:shape id="_x0000_i1106" type="#_x0000_t75" style="width:262.5pt;height:99.1pt" o:ole="">
            <v:imagedata r:id="rId166" o:title=""/>
          </v:shape>
          <o:OLEObject Type="Embed" ProgID="Equation.DSMT4" ShapeID="_x0000_i1106" DrawAspect="Content" ObjectID="_1602749446" r:id="rId167"/>
        </w:object>
      </w:r>
    </w:p>
    <w:p w:rsidR="003238FD" w:rsidRPr="00180A4F" w:rsidRDefault="009A01F6" w:rsidP="003238FD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Cs/>
          <w:kern w:val="0"/>
          <w:szCs w:val="21"/>
        </w:rPr>
      </w:pPr>
      <w:r w:rsidRPr="00180A4F">
        <w:rPr>
          <w:rFonts w:ascii="Courier New" w:eastAsia="PMingLiU" w:hAnsi="Courier New" w:cs="Courier New"/>
          <w:bCs/>
          <w:kern w:val="0"/>
          <w:position w:val="-14"/>
          <w:szCs w:val="21"/>
        </w:rPr>
        <w:object w:dxaOrig="2340" w:dyaOrig="400">
          <v:shape id="_x0000_i1107" type="#_x0000_t75" style="width:117.3pt;height:20.2pt" o:ole="">
            <v:imagedata r:id="rId168" o:title=""/>
          </v:shape>
          <o:OLEObject Type="Embed" ProgID="Equation.DSMT4" ShapeID="_x0000_i1107" DrawAspect="Content" ObjectID="_1602749447" r:id="rId169"/>
        </w:object>
      </w:r>
    </w:p>
    <w:p w:rsidR="00E6095E" w:rsidRPr="00180A4F" w:rsidRDefault="00E6095E" w:rsidP="003238FD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bCs/>
          <w:kern w:val="0"/>
          <w:szCs w:val="21"/>
        </w:rPr>
      </w:pPr>
    </w:p>
    <w:p w:rsidR="00E6095E" w:rsidRPr="00180A4F" w:rsidRDefault="00E6095E" w:rsidP="00E6095E">
      <w:pPr>
        <w:autoSpaceDE w:val="0"/>
        <w:autoSpaceDN w:val="0"/>
        <w:adjustRightInd w:val="0"/>
        <w:rPr>
          <w:rFonts w:ascii="Courier New" w:eastAsia="PMingLiU" w:hAnsi="Courier New" w:cs="Courier New"/>
          <w:kern w:val="0"/>
          <w:szCs w:val="21"/>
        </w:rPr>
      </w:pPr>
      <w:r w:rsidRPr="00180A4F">
        <w:rPr>
          <w:rFonts w:ascii="Courier New" w:eastAsia="PMingLiU" w:hAnsi="Courier New" w:cs="Courier New"/>
          <w:kern w:val="0"/>
          <w:szCs w:val="21"/>
        </w:rPr>
        <w:t>Gaussian integral</w:t>
      </w:r>
    </w:p>
    <w:p w:rsidR="00E6095E" w:rsidRPr="00180A4F" w:rsidRDefault="00E6095E" w:rsidP="00E6095E">
      <w:pPr>
        <w:autoSpaceDE w:val="0"/>
        <w:autoSpaceDN w:val="0"/>
        <w:adjustRightInd w:val="0"/>
        <w:rPr>
          <w:rFonts w:ascii="Courier New" w:hAnsi="Courier New" w:cs="Courier New"/>
          <w:szCs w:val="21"/>
        </w:rPr>
      </w:pPr>
      <w:r w:rsidRPr="00180A4F">
        <w:rPr>
          <w:rFonts w:ascii="Courier New" w:hAnsi="Courier New" w:cs="Courier New"/>
          <w:position w:val="-18"/>
          <w:szCs w:val="21"/>
        </w:rPr>
        <w:object w:dxaOrig="980" w:dyaOrig="480">
          <v:shape id="_x0000_i1108" type="#_x0000_t75" style="width:48.95pt;height:23.85pt" o:ole="">
            <v:imagedata r:id="rId170" o:title=""/>
          </v:shape>
          <o:OLEObject Type="Embed" ProgID="Equation.DSMT4" ShapeID="_x0000_i1108" DrawAspect="Content" ObjectID="_1602749448" r:id="rId171"/>
        </w:object>
      </w:r>
    </w:p>
    <w:p w:rsidR="00BB6F5B" w:rsidRPr="003238FD" w:rsidRDefault="00BB6F5B" w:rsidP="00BB6F5B">
      <w:pPr>
        <w:autoSpaceDE w:val="0"/>
        <w:autoSpaceDN w:val="0"/>
        <w:adjustRightInd w:val="0"/>
        <w:jc w:val="center"/>
        <w:rPr>
          <w:rFonts w:ascii="Courier New" w:eastAsia="PMingLiU" w:hAnsi="Courier New" w:cs="Courier New"/>
          <w:kern w:val="0"/>
          <w:sz w:val="28"/>
          <w:szCs w:val="28"/>
        </w:rPr>
      </w:pPr>
    </w:p>
    <w:sectPr w:rsidR="00BB6F5B" w:rsidRPr="0032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28" w:rsidRDefault="002C2A28" w:rsidP="002C2A28">
      <w:r>
        <w:separator/>
      </w:r>
    </w:p>
  </w:endnote>
  <w:endnote w:type="continuationSeparator" w:id="0">
    <w:p w:rsidR="002C2A28" w:rsidRDefault="002C2A28" w:rsidP="002C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28" w:rsidRDefault="002C2A28" w:rsidP="002C2A28">
      <w:r>
        <w:separator/>
      </w:r>
    </w:p>
  </w:footnote>
  <w:footnote w:type="continuationSeparator" w:id="0">
    <w:p w:rsidR="002C2A28" w:rsidRDefault="002C2A28" w:rsidP="002C2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B0"/>
    <w:rsid w:val="00026A30"/>
    <w:rsid w:val="00045D0D"/>
    <w:rsid w:val="000617EF"/>
    <w:rsid w:val="00066E80"/>
    <w:rsid w:val="00086CF7"/>
    <w:rsid w:val="000A55B7"/>
    <w:rsid w:val="000B34F8"/>
    <w:rsid w:val="000C40E0"/>
    <w:rsid w:val="000D1038"/>
    <w:rsid w:val="000D1834"/>
    <w:rsid w:val="000E1057"/>
    <w:rsid w:val="000E35CA"/>
    <w:rsid w:val="000F3A9C"/>
    <w:rsid w:val="001007BE"/>
    <w:rsid w:val="00103B23"/>
    <w:rsid w:val="00114485"/>
    <w:rsid w:val="00115CAD"/>
    <w:rsid w:val="00142946"/>
    <w:rsid w:val="00144B4B"/>
    <w:rsid w:val="00176512"/>
    <w:rsid w:val="00180A4F"/>
    <w:rsid w:val="00185853"/>
    <w:rsid w:val="00186EE2"/>
    <w:rsid w:val="001A3F55"/>
    <w:rsid w:val="001B4137"/>
    <w:rsid w:val="001C14AC"/>
    <w:rsid w:val="001C5E08"/>
    <w:rsid w:val="001C75E4"/>
    <w:rsid w:val="001E654F"/>
    <w:rsid w:val="002105D9"/>
    <w:rsid w:val="00210C04"/>
    <w:rsid w:val="0022062B"/>
    <w:rsid w:val="00221910"/>
    <w:rsid w:val="002257BD"/>
    <w:rsid w:val="00227944"/>
    <w:rsid w:val="002327D1"/>
    <w:rsid w:val="00235250"/>
    <w:rsid w:val="0024409C"/>
    <w:rsid w:val="00276C71"/>
    <w:rsid w:val="002976FD"/>
    <w:rsid w:val="002A012E"/>
    <w:rsid w:val="002B2FA7"/>
    <w:rsid w:val="002C2A28"/>
    <w:rsid w:val="002C577B"/>
    <w:rsid w:val="002E3C3B"/>
    <w:rsid w:val="002E78EB"/>
    <w:rsid w:val="00300A35"/>
    <w:rsid w:val="00311973"/>
    <w:rsid w:val="0031277A"/>
    <w:rsid w:val="00317880"/>
    <w:rsid w:val="00322CA9"/>
    <w:rsid w:val="003238FD"/>
    <w:rsid w:val="003255A6"/>
    <w:rsid w:val="00327FE2"/>
    <w:rsid w:val="003504A9"/>
    <w:rsid w:val="00370516"/>
    <w:rsid w:val="00381FD4"/>
    <w:rsid w:val="00383E7F"/>
    <w:rsid w:val="003A057C"/>
    <w:rsid w:val="003B11D4"/>
    <w:rsid w:val="003C63E0"/>
    <w:rsid w:val="003E3741"/>
    <w:rsid w:val="003E62E3"/>
    <w:rsid w:val="003F2D6B"/>
    <w:rsid w:val="004044AC"/>
    <w:rsid w:val="004223C8"/>
    <w:rsid w:val="00430CAA"/>
    <w:rsid w:val="0043347D"/>
    <w:rsid w:val="0044754F"/>
    <w:rsid w:val="004765E0"/>
    <w:rsid w:val="004A2BDA"/>
    <w:rsid w:val="004A79A8"/>
    <w:rsid w:val="004E01B1"/>
    <w:rsid w:val="004E3F2B"/>
    <w:rsid w:val="005208B0"/>
    <w:rsid w:val="00521CA0"/>
    <w:rsid w:val="005236CB"/>
    <w:rsid w:val="00574E64"/>
    <w:rsid w:val="00582622"/>
    <w:rsid w:val="005936B4"/>
    <w:rsid w:val="00597313"/>
    <w:rsid w:val="005A3B44"/>
    <w:rsid w:val="005D3106"/>
    <w:rsid w:val="005D45F2"/>
    <w:rsid w:val="005E3CD1"/>
    <w:rsid w:val="005F1B8A"/>
    <w:rsid w:val="00610297"/>
    <w:rsid w:val="006313FD"/>
    <w:rsid w:val="0063601C"/>
    <w:rsid w:val="006707AF"/>
    <w:rsid w:val="00697B44"/>
    <w:rsid w:val="006A6972"/>
    <w:rsid w:val="006A7C6C"/>
    <w:rsid w:val="006C0E8C"/>
    <w:rsid w:val="006C1152"/>
    <w:rsid w:val="006F10F3"/>
    <w:rsid w:val="007360FA"/>
    <w:rsid w:val="00740FB8"/>
    <w:rsid w:val="00792736"/>
    <w:rsid w:val="007A1116"/>
    <w:rsid w:val="007B4F32"/>
    <w:rsid w:val="007E1047"/>
    <w:rsid w:val="008055D5"/>
    <w:rsid w:val="00807848"/>
    <w:rsid w:val="008452D3"/>
    <w:rsid w:val="00860448"/>
    <w:rsid w:val="00885985"/>
    <w:rsid w:val="00886123"/>
    <w:rsid w:val="008E79B5"/>
    <w:rsid w:val="00902B01"/>
    <w:rsid w:val="009106E2"/>
    <w:rsid w:val="00915B29"/>
    <w:rsid w:val="00937B86"/>
    <w:rsid w:val="00941DA7"/>
    <w:rsid w:val="00946E29"/>
    <w:rsid w:val="009A01F6"/>
    <w:rsid w:val="009C36CB"/>
    <w:rsid w:val="009C68C8"/>
    <w:rsid w:val="009D43FF"/>
    <w:rsid w:val="009E7766"/>
    <w:rsid w:val="009F4E92"/>
    <w:rsid w:val="00A10F46"/>
    <w:rsid w:val="00A27107"/>
    <w:rsid w:val="00A47572"/>
    <w:rsid w:val="00A5176C"/>
    <w:rsid w:val="00A62E92"/>
    <w:rsid w:val="00A7062B"/>
    <w:rsid w:val="00A72D18"/>
    <w:rsid w:val="00A74832"/>
    <w:rsid w:val="00A748A7"/>
    <w:rsid w:val="00A74F8B"/>
    <w:rsid w:val="00A92937"/>
    <w:rsid w:val="00AD2C1C"/>
    <w:rsid w:val="00AE1E91"/>
    <w:rsid w:val="00AE2283"/>
    <w:rsid w:val="00AE3EE7"/>
    <w:rsid w:val="00AE7500"/>
    <w:rsid w:val="00B02F89"/>
    <w:rsid w:val="00B04157"/>
    <w:rsid w:val="00B158D9"/>
    <w:rsid w:val="00B158FD"/>
    <w:rsid w:val="00B2099A"/>
    <w:rsid w:val="00B82CD6"/>
    <w:rsid w:val="00B82D96"/>
    <w:rsid w:val="00B93AA0"/>
    <w:rsid w:val="00B96EAD"/>
    <w:rsid w:val="00BB62E3"/>
    <w:rsid w:val="00BB6F5B"/>
    <w:rsid w:val="00BC4B00"/>
    <w:rsid w:val="00BD7C93"/>
    <w:rsid w:val="00BE1C94"/>
    <w:rsid w:val="00BE2A8E"/>
    <w:rsid w:val="00BF758A"/>
    <w:rsid w:val="00C119CF"/>
    <w:rsid w:val="00C2077F"/>
    <w:rsid w:val="00C20A1D"/>
    <w:rsid w:val="00C24760"/>
    <w:rsid w:val="00C35284"/>
    <w:rsid w:val="00C65758"/>
    <w:rsid w:val="00C82ED5"/>
    <w:rsid w:val="00C838EA"/>
    <w:rsid w:val="00CC1A55"/>
    <w:rsid w:val="00CD7659"/>
    <w:rsid w:val="00CE0957"/>
    <w:rsid w:val="00D15A5A"/>
    <w:rsid w:val="00D23776"/>
    <w:rsid w:val="00D308E9"/>
    <w:rsid w:val="00D31A36"/>
    <w:rsid w:val="00D3715A"/>
    <w:rsid w:val="00D875BE"/>
    <w:rsid w:val="00D966BC"/>
    <w:rsid w:val="00DA6F2E"/>
    <w:rsid w:val="00DC08AC"/>
    <w:rsid w:val="00DE249E"/>
    <w:rsid w:val="00DF13F2"/>
    <w:rsid w:val="00DF6569"/>
    <w:rsid w:val="00E06EF6"/>
    <w:rsid w:val="00E14813"/>
    <w:rsid w:val="00E47812"/>
    <w:rsid w:val="00E6095E"/>
    <w:rsid w:val="00E61722"/>
    <w:rsid w:val="00E74989"/>
    <w:rsid w:val="00EA2AFA"/>
    <w:rsid w:val="00EA7707"/>
    <w:rsid w:val="00ED10E8"/>
    <w:rsid w:val="00F140C0"/>
    <w:rsid w:val="00F146A7"/>
    <w:rsid w:val="00F25E72"/>
    <w:rsid w:val="00F36603"/>
    <w:rsid w:val="00FA3331"/>
    <w:rsid w:val="00F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150E4ACA-DCC5-4482-9C6F-975F04B4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2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A91BF-EBB1-448D-88D0-1ADAEEEC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9</Pages>
  <Words>518</Words>
  <Characters>2957</Characters>
  <Application>Microsoft Office Word</Application>
  <DocSecurity>0</DocSecurity>
  <Lines>24</Lines>
  <Paragraphs>6</Paragraphs>
  <ScaleCrop>false</ScaleCrop>
  <Company>Sky123.Org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黎启华</cp:lastModifiedBy>
  <cp:revision>129</cp:revision>
  <dcterms:created xsi:type="dcterms:W3CDTF">2014-09-24T06:03:00Z</dcterms:created>
  <dcterms:modified xsi:type="dcterms:W3CDTF">2018-11-03T03:22:00Z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