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Additional Project Details</w:t>
      </w:r>
    </w:p>
    <w:p>
      <w:pPr>
        <w:pStyle w:val="Heading1"/>
      </w:pPr>
      <w:r>
        <w:t>Security Enhancements</w:t>
      </w:r>
    </w:p>
    <w:p>
      <w:r>
        <w:t>1. **Implement Input Validation**: Validate all user inputs on both the client-side and server-side to ensure they meet the expected format and do not contain malicious data.</w:t>
        <w:br/>
        <w:t>2. **Use Prepared Statements**: Prevent SQL injection by using prepared statements and parameterized queries to separate SQL logic from data.</w:t>
        <w:br/>
        <w:t>3. **Encrypt Data**: Use SSL/TLS to encrypt data transmitted over the network and use strong encryption algorithms (e.g., AES-256) for storing sensitive data at rest.</w:t>
        <w:br/>
        <w:t>4. **Implement CSRF Protection**: Use tokens to protect against Cross-Site Request Forgery attacks.</w:t>
        <w:br/>
        <w:t>5. **Set Up Content Security Policy (CSP)**: Configure CSP headers to prevent XSS attacks by restricting sources of content.</w:t>
      </w:r>
    </w:p>
    <w:p>
      <w:pPr>
        <w:pStyle w:val="Heading1"/>
      </w:pPr>
      <w:r>
        <w:t>User Experience (UX) Improvements</w:t>
      </w:r>
    </w:p>
    <w:p>
      <w:r>
        <w:t>1. **Design User-Friendly Interface**: Conduct user research to understand user needs and design an intuitive and easy-to-navigate interface.</w:t>
        <w:br/>
        <w:t>2. **Provide Instant Feedback**: Implement real-time validation and feedback for form inputs to guide users and improve the experience.</w:t>
        <w:br/>
        <w:t>3. **Responsive Design**: Ensure the application is responsive and works well on different devices and screen sizes.</w:t>
        <w:br/>
        <w:t>4. **User Onboarding**: Create onboarding tutorials and guides to help new users understand the system.</w:t>
      </w:r>
    </w:p>
    <w:p>
      <w:pPr>
        <w:pStyle w:val="Heading1"/>
      </w:pPr>
      <w:r>
        <w:t>Accessibility</w:t>
      </w:r>
    </w:p>
    <w:p>
      <w:r>
        <w:t>1. **Keyboard Navigation**: Ensure all interactive elements are accessible via keyboard shortcuts.</w:t>
        <w:br/>
        <w:t>2. **Screen Reader Support**: Add ARIA (Accessible Rich Internet Applications) labels and roles to HTML elements to ensure compatibility with screen readers.</w:t>
        <w:br/>
        <w:t>3. **Color Contrast**: Ensure sufficient color contrast between text and background to improve readability for users with visual impairments.</w:t>
        <w:br/>
        <w:t>4. **Alternative Text**: Provide descriptive alternative text for all images to assist visually impaired users.</w:t>
      </w:r>
    </w:p>
    <w:p>
      <w:pPr>
        <w:pStyle w:val="Heading1"/>
      </w:pPr>
      <w:r>
        <w:t>Localization and Internationalization</w:t>
      </w:r>
    </w:p>
    <w:p>
      <w:r>
        <w:t>1. **Language Files**: Store all text in language-specific files and load the appropriate file based on user preferences.</w:t>
        <w:br/>
        <w:t>2. **Locale-Sensitive Formats**: Adapt date, time, and number formats to the user's locale.</w:t>
        <w:br/>
        <w:t>3. **Right-to-Left (RTL) Support**: Ensure the application supports RTL languages like Arabic and Hebrew.</w:t>
      </w:r>
    </w:p>
    <w:p>
      <w:pPr>
        <w:pStyle w:val="Heading1"/>
      </w:pPr>
      <w:r>
        <w:t>Testing and Quality Assurance</w:t>
      </w:r>
    </w:p>
    <w:p>
      <w:r>
        <w:t>1. **Create Test Cases**: Develop comprehensive test cases covering all functionalities and edge cases.</w:t>
        <w:br/>
        <w:t>2. **Automated Testing**: Use testing frameworks like Jest, Mocha, or Selenium to automate unit, integration, and end-to-end tests.</w:t>
        <w:br/>
        <w:t>3. **Continuous Integration (CI)**: Set up a CI pipeline using tools like Jenkins, Travis CI, or GitHub Actions to automate testing and deployment processes.</w:t>
        <w:br/>
        <w:t>4. **User Acceptance Testing (UAT)**: Conduct UAT with real users to gather feedback and identify usability issues.</w:t>
      </w:r>
    </w:p>
    <w:p>
      <w:pPr>
        <w:pStyle w:val="Heading1"/>
      </w:pPr>
      <w:r>
        <w:t>Documentation</w:t>
      </w:r>
    </w:p>
    <w:p>
      <w:r>
        <w:t>1. **API Documentation**: Use tools like Swagger or Postman to generate and maintain API documentation.</w:t>
        <w:br/>
        <w:t>2. **Developer Guides**: Create comprehensive guides and tutorials for developers to understand the codebase and contribute effectively.</w:t>
        <w:br/>
        <w:t>3. **User Manuals**: Provide detailed user manuals and video tutorials to help users navigate and use the system.</w:t>
      </w:r>
    </w:p>
    <w:p>
      <w:pPr>
        <w:pStyle w:val="Heading1"/>
      </w:pPr>
      <w:r>
        <w:t>Performance Optimization</w:t>
      </w:r>
    </w:p>
    <w:p>
      <w:r>
        <w:t>1. **Optimize Queries**: Review and optimize database queries to improve performance and reduce load times.</w:t>
        <w:br/>
        <w:t>2. **Use Caching**: Implement caching strategies (e.g., Redis, Memcached) to store frequently accessed data and reduce database load.</w:t>
        <w:br/>
        <w:t>3. **Lazy Loading**: Use lazy loading for images and other resources to improve initial load times.</w:t>
        <w:br/>
        <w:t>4. **Minify Resources**: Minify CSS, JavaScript, and HTML files to reduce their size and improve load times.</w:t>
      </w:r>
    </w:p>
    <w:p>
      <w:pPr>
        <w:pStyle w:val="Heading1"/>
      </w:pPr>
      <w:r>
        <w:t>Backup and Recovery</w:t>
      </w:r>
    </w:p>
    <w:p>
      <w:r>
        <w:t>1. **Automated Backups**: Set up automated backup processes using cloud-based solutions like AWS Backup or Azure Backup.</w:t>
        <w:br/>
        <w:t>2. **Disaster Recovery Plan**: Document a comprehensive disaster recovery plan detailing steps to restore the system in case of a failure.</w:t>
        <w:br/>
        <w:t>3. **Regular Testing**: Regularly test backup and recovery procedures to ensure they work as expected.</w:t>
      </w:r>
    </w:p>
    <w:p>
      <w:pPr>
        <w:pStyle w:val="Heading1"/>
      </w:pPr>
      <w:r>
        <w:t>Analytics and Monitoring</w:t>
      </w:r>
    </w:p>
    <w:p>
      <w:r>
        <w:t>1. **Integrate Analytics**: Use tools like Google Analytics or Mixpanel to track user behavior and gather insights.</w:t>
        <w:br/>
        <w:t>2. **Set Up Monitoring**: Use monitoring tools like New Relic, Prometheus, or Grafana to monitor system performance and detect issues in real-time.</w:t>
        <w:br/>
        <w:t>3. **Alerting System**: Set up an alerting system to notify administrators of any critical issues or performance degradation.</w:t>
      </w:r>
    </w:p>
    <w:p>
      <w:pPr>
        <w:pStyle w:val="Heading1"/>
      </w:pPr>
      <w:r>
        <w:t>Scalability</w:t>
      </w:r>
    </w:p>
    <w:p>
      <w:r>
        <w:t>1. **Microservices Architecture**: Break down the monolithic system into smaller, independently scalable microservices.</w:t>
        <w:br/>
        <w:t>2. **Load Balancing**: Implement load balancing using tools like NGINX or HAProxy to distribute traffic evenly across servers.</w:t>
        <w:br/>
        <w:t>3. **Auto-Scaling**: Use cloud services (e.g., AWS Auto Scaling) to automatically scale resources based on demand.</w:t>
      </w:r>
    </w:p>
    <w:p>
      <w:pPr>
        <w:pStyle w:val="Heading1"/>
      </w:pPr>
      <w:r>
        <w:t>Legal and Compliance</w:t>
      </w:r>
    </w:p>
    <w:p>
      <w:r>
        <w:t>1. **Data Protection Policies**: Develop and implement data protection policies to comply with regulations like GDPR and CCPA.</w:t>
        <w:br/>
        <w:t>2. **User Consent Management**: Use consent management platforms to obtain and manage user consent for data collection and processing.</w:t>
        <w:br/>
        <w:t>3. **Privacy Policies**: Create and publish clear privacy policies detailing how user data is collected, used, and protected.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