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1b09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EC,CE,MI,SF,SU,RC,Go_SU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1b09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E_RSR entry/ QnP &lt;- taille(varPanier) ; TA &lt;- « Recherche » ; ZF &lt;- formRC ; ZB &lt;- VIDE ; ZR &lt;- VIDE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[varPanier=∅] /pop-up "le panier est vide"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E_AO entry/ QnP &lt;- taille(varPanier) ; TA &lt;- « Ajout Ordinateur » ; ZF &lt;- formAO ; ZB &lt;- VIDE ; ZR &lt;- VIDE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E_FI entry/ QnP &lt;- taille(varPanier) ; TA &lt;- « Extraction de fiches inventaires » ; ZF &lt;- formFI; ZB &lt;- VIDE ; ZR &lt;- VIDE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E_EC entry/ QnP &lt;- taille(varPanier) ; TA &lt;- « Edition Caractéristiques » ; ZF &lt;- formEC ; ZB &lt;- actionsTab ; ZR &lt;- formateEdit(varPanier,varResSélection)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EC [varPanier != ∅]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E_MI entry/ QnP &lt;- taille(varPanier) ; TA &lt;- « Modification de l'inventaire » ; ZF &lt;- formMI ; ZB &lt;- actionsTab ; ZR &lt;- formate(varPanier,varResSélection)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[varPanier != ∅]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[varPanier != ∅]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[varPanier != ∅]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[varPanier != ∅] MI E_SF entry/ QnP &lt;- taille(varPanier) ; TA &lt;- « Sortie d'inventaire FDS » ; ZF &lt;- formSF ; ZB &lt;- actionsTab ; ZR &lt;- formate(varPanier,varResSélection)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SF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E_CE entry/ QnP &lt;- taille(varPanier) ; TA &lt;- « Changement d'état d'un ordinateur » ; ZF &lt;- formCE ; ZB &lt;- actionsTab ; ZR &lt;- formate(varPanier,varResSélection)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SU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AO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E_RN-PR entry/ QnP &lt;- taille(varPanier) ; TA &lt;- typeRech ; ZF &lt;- VIDE ; ZB &lt;- actionTab ; ZR &lt;- formateSelecCrayon(varResRech,varResSélection)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72266419728598"/>
          <w:szCs w:val="9.07226641972859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E_EP entry/ QnP &lt;- taille(varPanier) ; TA &lt;- « Sélection courante » ; ZF &lt;- formPN ; ZB &lt;- actionsTab ; ZR &lt;- formateSelecCrayon(varPanier)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72266419728598"/>
          <w:szCs w:val="9.072266419728598"/>
          <w:u w:val="none"/>
          <w:shd w:fill="auto" w:val="clear"/>
          <w:vertAlign w:val="superscript"/>
          <w:rtl w:val="0"/>
        </w:rPr>
        <w:t xml:space="preserve">RN-PR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E_SU entry/ QnP &lt;- taille(varPanier) ; TA &lt;- « Sortie d'inventaire UM » ; ZF &lt;- formSU ; ZB &lt;- actionsTab ; ZR &lt;- formate(varPanier,varResSélection)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Go_SU [dansInventaireUM(varPanier)=true; varPanier!=Ø ] /Popup "modification effectuée"; varPanier &lt;- ∅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Go_SU [dansInventaireUM(varPanier)=false; varPanier!=Ø ] /Popup "ordi déjà sorti"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43359851837158"/>
          <w:szCs w:val="5.443359851837158"/>
          <w:u w:val="none"/>
          <w:shd w:fill="auto" w:val="clear"/>
          <w:vertAlign w:val="baseline"/>
          <w:rtl w:val="0"/>
        </w:rPr>
        <w:t xml:space="preserve">E_C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