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A73" w:rsidRPr="00A75A73" w:rsidRDefault="00A321AD" w:rsidP="00A75A73">
      <w:pPr>
        <w:jc w:val="center"/>
        <w:rPr>
          <w:b/>
          <w:i/>
          <w:color w:val="9933FF"/>
          <w:sz w:val="52"/>
          <w14:glow w14:rad="139700">
            <w14:schemeClr w14:val="accent3">
              <w14:alpha w14:val="60000"/>
              <w14:satMod w14:val="175000"/>
            </w14:schemeClr>
          </w14:glow>
        </w:rPr>
      </w:pPr>
      <w:r w:rsidRPr="00A321AD">
        <w:rPr>
          <w:b/>
          <w:i/>
          <w:color w:val="9933FF"/>
          <w:sz w:val="52"/>
          <w14:glow w14:rad="139700">
            <w14:schemeClr w14:val="accent3">
              <w14:alpha w14:val="60000"/>
              <w14:satMod w14:val="175000"/>
            </w14:schemeClr>
          </w14:glow>
        </w:rPr>
        <w:t>CMD y POWERSHELL</w:t>
      </w:r>
    </w:p>
    <w:p w:rsidR="00A75A73" w:rsidRPr="00FD3CF3" w:rsidRDefault="00A75A73" w:rsidP="00A75A73">
      <w:pPr>
        <w:rPr>
          <w:b/>
          <w:sz w:val="28"/>
        </w:rPr>
      </w:pPr>
      <w:r w:rsidRPr="00FD3CF3">
        <w:rPr>
          <w:b/>
          <w:sz w:val="28"/>
          <w:highlight w:val="lightGray"/>
        </w:rPr>
        <w:t>Comandos CMD:</w:t>
      </w:r>
    </w:p>
    <w:p w:rsidR="00A75A73" w:rsidRPr="00FD3CF3" w:rsidRDefault="00A75A73" w:rsidP="00A75A73">
      <w:pPr>
        <w:rPr>
          <w:sz w:val="24"/>
        </w:rPr>
      </w:pPr>
      <w:proofErr w:type="spellStart"/>
      <w:r w:rsidRPr="00FD3CF3">
        <w:rPr>
          <w:sz w:val="24"/>
        </w:rPr>
        <w:t>Systeminfo</w:t>
      </w:r>
      <w:proofErr w:type="spellEnd"/>
      <w:r w:rsidRPr="00FD3CF3">
        <w:rPr>
          <w:sz w:val="24"/>
        </w:rPr>
        <w:t xml:space="preserve"> – Nos muestra toda la información de nuestro sistema</w:t>
      </w:r>
      <w:r w:rsidR="00FD3CF3">
        <w:rPr>
          <w:sz w:val="24"/>
        </w:rPr>
        <w:t>.</w:t>
      </w:r>
    </w:p>
    <w:p w:rsidR="00A75A73" w:rsidRPr="00FD3CF3" w:rsidRDefault="00A75A73" w:rsidP="00A75A73">
      <w:pPr>
        <w:rPr>
          <w:sz w:val="24"/>
        </w:rPr>
      </w:pPr>
      <w:r w:rsidRPr="00FD3CF3">
        <w:rPr>
          <w:sz w:val="24"/>
        </w:rPr>
        <w:drawing>
          <wp:inline distT="0" distB="0" distL="0" distR="0" wp14:anchorId="4336EA48" wp14:editId="2CC6AEEA">
            <wp:extent cx="3972782" cy="205740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3623" cy="209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73" w:rsidRPr="00FD3CF3" w:rsidRDefault="00A75A73" w:rsidP="00A75A73">
      <w:pPr>
        <w:rPr>
          <w:sz w:val="24"/>
        </w:rPr>
      </w:pPr>
      <w:proofErr w:type="spellStart"/>
      <w:r w:rsidRPr="00FD3CF3">
        <w:rPr>
          <w:sz w:val="24"/>
        </w:rPr>
        <w:t>Cls</w:t>
      </w:r>
      <w:proofErr w:type="spellEnd"/>
      <w:r w:rsidRPr="00FD3CF3">
        <w:rPr>
          <w:sz w:val="24"/>
        </w:rPr>
        <w:t xml:space="preserve"> – Nos borra todo el código anterior</w:t>
      </w:r>
      <w:r w:rsidR="00FD3CF3">
        <w:rPr>
          <w:sz w:val="24"/>
        </w:rPr>
        <w:t>.</w:t>
      </w:r>
    </w:p>
    <w:p w:rsidR="00A75A73" w:rsidRPr="00FD3CF3" w:rsidRDefault="00A75A73" w:rsidP="00A75A73">
      <w:pPr>
        <w:rPr>
          <w:sz w:val="24"/>
        </w:rPr>
      </w:pPr>
      <w:r w:rsidRPr="00FD3CF3">
        <w:rPr>
          <w:sz w:val="24"/>
        </w:rPr>
        <w:drawing>
          <wp:inline distT="0" distB="0" distL="0" distR="0" wp14:anchorId="5D3109EB" wp14:editId="3D565E14">
            <wp:extent cx="2970859" cy="6000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782" cy="61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73" w:rsidRPr="00FD3CF3" w:rsidRDefault="00A75A73" w:rsidP="00A75A73">
      <w:pPr>
        <w:rPr>
          <w:sz w:val="24"/>
        </w:rPr>
      </w:pPr>
      <w:proofErr w:type="spellStart"/>
      <w:r w:rsidRPr="00FD3CF3">
        <w:rPr>
          <w:sz w:val="24"/>
        </w:rPr>
        <w:t>Dir</w:t>
      </w:r>
      <w:proofErr w:type="spellEnd"/>
      <w:r w:rsidRPr="00FD3CF3">
        <w:rPr>
          <w:sz w:val="24"/>
        </w:rPr>
        <w:t xml:space="preserve"> – Nos sirve para ver todas las carpetas/archivos que tenemos que tenemos</w:t>
      </w:r>
      <w:r w:rsidR="00FD3CF3">
        <w:rPr>
          <w:sz w:val="24"/>
        </w:rPr>
        <w:t>.</w:t>
      </w:r>
    </w:p>
    <w:p w:rsidR="00A75A73" w:rsidRPr="00FD3CF3" w:rsidRDefault="00A75A73" w:rsidP="00A75A73">
      <w:pPr>
        <w:rPr>
          <w:sz w:val="24"/>
        </w:rPr>
      </w:pPr>
      <w:r w:rsidRPr="00FD3CF3">
        <w:rPr>
          <w:sz w:val="24"/>
        </w:rPr>
        <w:drawing>
          <wp:inline distT="0" distB="0" distL="0" distR="0" wp14:anchorId="3563F9B6" wp14:editId="576F89CA">
            <wp:extent cx="2333625" cy="22516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5443" cy="22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73" w:rsidRPr="00FD3CF3" w:rsidRDefault="00A75A73" w:rsidP="00A75A73">
      <w:pPr>
        <w:rPr>
          <w:sz w:val="24"/>
        </w:rPr>
      </w:pPr>
      <w:proofErr w:type="spellStart"/>
      <w:r w:rsidRPr="00FD3CF3">
        <w:rPr>
          <w:sz w:val="24"/>
        </w:rPr>
        <w:t>Ipconfig</w:t>
      </w:r>
      <w:proofErr w:type="spellEnd"/>
      <w:r w:rsidRPr="00FD3CF3">
        <w:rPr>
          <w:sz w:val="24"/>
        </w:rPr>
        <w:t xml:space="preserve"> – Nos deja ver toda la información IP de nuestro ordenador</w:t>
      </w:r>
      <w:r w:rsidR="00FD3CF3">
        <w:rPr>
          <w:sz w:val="24"/>
        </w:rPr>
        <w:t>.</w:t>
      </w:r>
    </w:p>
    <w:p w:rsidR="00A75A73" w:rsidRPr="00FD3CF3" w:rsidRDefault="00A75A73" w:rsidP="00A75A73">
      <w:pPr>
        <w:rPr>
          <w:sz w:val="24"/>
        </w:rPr>
      </w:pPr>
      <w:r w:rsidRPr="00FD3CF3">
        <w:rPr>
          <w:sz w:val="24"/>
        </w:rPr>
        <w:drawing>
          <wp:inline distT="0" distB="0" distL="0" distR="0" wp14:anchorId="6D05FFF1" wp14:editId="1A38C088">
            <wp:extent cx="3296538" cy="11334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941" cy="116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F3" w:rsidRPr="00FD3CF3" w:rsidRDefault="00A75A73" w:rsidP="00A75A73">
      <w:pPr>
        <w:rPr>
          <w:sz w:val="24"/>
        </w:rPr>
      </w:pPr>
      <w:proofErr w:type="spellStart"/>
      <w:r w:rsidRPr="00FD3CF3">
        <w:rPr>
          <w:sz w:val="24"/>
        </w:rPr>
        <w:t>Exit</w:t>
      </w:r>
      <w:proofErr w:type="spellEnd"/>
      <w:r w:rsidRPr="00FD3CF3">
        <w:rPr>
          <w:sz w:val="24"/>
        </w:rPr>
        <w:t xml:space="preserve"> – Nos cierra la ventana del </w:t>
      </w:r>
      <w:proofErr w:type="spellStart"/>
      <w:r w:rsidRPr="00FD3CF3">
        <w:rPr>
          <w:sz w:val="24"/>
        </w:rPr>
        <w:t>cmd</w:t>
      </w:r>
      <w:proofErr w:type="spellEnd"/>
      <w:r w:rsidR="00FD3CF3">
        <w:rPr>
          <w:sz w:val="24"/>
        </w:rPr>
        <w:t>.</w:t>
      </w:r>
    </w:p>
    <w:p w:rsidR="00A75A73" w:rsidRPr="00FD3CF3" w:rsidRDefault="00A75A73" w:rsidP="00A75A73">
      <w:pPr>
        <w:rPr>
          <w:b/>
          <w:sz w:val="28"/>
        </w:rPr>
      </w:pPr>
      <w:r w:rsidRPr="00FD3CF3">
        <w:rPr>
          <w:b/>
          <w:sz w:val="28"/>
          <w:highlight w:val="lightGray"/>
        </w:rPr>
        <w:lastRenderedPageBreak/>
        <w:t>Comandos CMD:</w:t>
      </w:r>
    </w:p>
    <w:p w:rsidR="00A75A73" w:rsidRPr="00FD3CF3" w:rsidRDefault="00A75A73" w:rsidP="00A75A73">
      <w:pPr>
        <w:rPr>
          <w:sz w:val="24"/>
        </w:rPr>
      </w:pPr>
      <w:proofErr w:type="spellStart"/>
      <w:r w:rsidRPr="00FD3CF3">
        <w:rPr>
          <w:sz w:val="24"/>
        </w:rPr>
        <w:t>Get-command</w:t>
      </w:r>
      <w:proofErr w:type="spellEnd"/>
      <w:r w:rsidRPr="00FD3CF3">
        <w:rPr>
          <w:sz w:val="24"/>
        </w:rPr>
        <w:t xml:space="preserve"> – Nos da un listado con todos los comandos que hay</w:t>
      </w:r>
      <w:r w:rsidR="00FD3CF3">
        <w:rPr>
          <w:sz w:val="24"/>
        </w:rPr>
        <w:t>.</w:t>
      </w:r>
    </w:p>
    <w:p w:rsidR="00A321AD" w:rsidRPr="00FD3CF3" w:rsidRDefault="00A75A73" w:rsidP="00A75A73">
      <w:pPr>
        <w:rPr>
          <w:sz w:val="24"/>
        </w:rPr>
      </w:pPr>
      <w:r w:rsidRPr="00FD3CF3">
        <w:rPr>
          <w:sz w:val="24"/>
        </w:rPr>
        <w:drawing>
          <wp:inline distT="0" distB="0" distL="0" distR="0" wp14:anchorId="0E3EDE2D" wp14:editId="1CDE23BD">
            <wp:extent cx="3638550" cy="70597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167" cy="71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73" w:rsidRPr="00FD3CF3" w:rsidRDefault="00A75A73" w:rsidP="00A75A73">
      <w:pPr>
        <w:rPr>
          <w:sz w:val="24"/>
        </w:rPr>
      </w:pPr>
      <w:proofErr w:type="spellStart"/>
      <w:r w:rsidRPr="00FD3CF3">
        <w:rPr>
          <w:sz w:val="24"/>
        </w:rPr>
        <w:t>Exit</w:t>
      </w:r>
      <w:proofErr w:type="spellEnd"/>
      <w:r w:rsidRPr="00FD3CF3">
        <w:rPr>
          <w:sz w:val="24"/>
        </w:rPr>
        <w:t xml:space="preserve"> – nos cierra la ventana del </w:t>
      </w:r>
      <w:proofErr w:type="spellStart"/>
      <w:r w:rsidRPr="00FD3CF3">
        <w:rPr>
          <w:sz w:val="24"/>
        </w:rPr>
        <w:t>PowerShell</w:t>
      </w:r>
      <w:proofErr w:type="spellEnd"/>
      <w:r w:rsidR="00FD3CF3">
        <w:rPr>
          <w:sz w:val="24"/>
        </w:rPr>
        <w:t>.</w:t>
      </w:r>
    </w:p>
    <w:p w:rsidR="00A75A73" w:rsidRDefault="00FD3CF3" w:rsidP="00A75A73">
      <w:pPr>
        <w:rPr>
          <w:b/>
          <w:sz w:val="24"/>
          <w:highlight w:val="lightGray"/>
        </w:rPr>
      </w:pPr>
      <w:r w:rsidRPr="00FD3CF3">
        <w:rPr>
          <w:b/>
          <w:sz w:val="24"/>
          <w:highlight w:val="lightGray"/>
        </w:rPr>
        <w:t xml:space="preserve">Ventajas </w:t>
      </w:r>
      <w:r>
        <w:rPr>
          <w:b/>
          <w:sz w:val="24"/>
          <w:highlight w:val="lightGray"/>
        </w:rPr>
        <w:t xml:space="preserve">y diferencias </w:t>
      </w:r>
      <w:r w:rsidRPr="00FD3CF3">
        <w:rPr>
          <w:b/>
          <w:sz w:val="24"/>
          <w:highlight w:val="lightGray"/>
        </w:rPr>
        <w:t xml:space="preserve">de </w:t>
      </w:r>
      <w:proofErr w:type="spellStart"/>
      <w:r w:rsidRPr="00FD3CF3">
        <w:rPr>
          <w:b/>
          <w:sz w:val="24"/>
          <w:highlight w:val="lightGray"/>
        </w:rPr>
        <w:t>PowerShell</w:t>
      </w:r>
      <w:proofErr w:type="spellEnd"/>
      <w:r>
        <w:rPr>
          <w:b/>
          <w:sz w:val="24"/>
          <w:highlight w:val="lightGray"/>
        </w:rPr>
        <w:t xml:space="preserve"> y CMD</w:t>
      </w:r>
      <w:r w:rsidRPr="00FD3CF3">
        <w:rPr>
          <w:b/>
          <w:sz w:val="24"/>
          <w:highlight w:val="lightGray"/>
        </w:rPr>
        <w:t>:</w:t>
      </w:r>
    </w:p>
    <w:p w:rsidR="00FD3CF3" w:rsidRPr="00FD3CF3" w:rsidRDefault="00FD3CF3" w:rsidP="00FD3CF3">
      <w:pPr>
        <w:rPr>
          <w:sz w:val="24"/>
        </w:rPr>
      </w:pPr>
      <w:r w:rsidRPr="00FD3CF3">
        <w:rPr>
          <w:sz w:val="24"/>
        </w:rPr>
        <w:t xml:space="preserve">Una de las ventajas de </w:t>
      </w:r>
      <w:proofErr w:type="spellStart"/>
      <w:r w:rsidRPr="00FD3CF3">
        <w:rPr>
          <w:sz w:val="24"/>
        </w:rPr>
        <w:t>PowerShell</w:t>
      </w:r>
      <w:proofErr w:type="spellEnd"/>
      <w:r w:rsidRPr="00FD3CF3">
        <w:rPr>
          <w:sz w:val="24"/>
        </w:rPr>
        <w:t>, es que podemos buscar el comando que queramos en el momento que no nos acordemos de uno, además es bastante más rápido que el CMD.</w:t>
      </w:r>
    </w:p>
    <w:p w:rsidR="00FD3CF3" w:rsidRPr="00FD3CF3" w:rsidRDefault="00FD3CF3" w:rsidP="00FD3CF3">
      <w:pPr>
        <w:rPr>
          <w:sz w:val="24"/>
        </w:rPr>
      </w:pPr>
      <w:r w:rsidRPr="00FD3CF3">
        <w:rPr>
          <w:sz w:val="24"/>
        </w:rPr>
        <w:t xml:space="preserve">CMD es bastante más antiguo que el </w:t>
      </w:r>
      <w:proofErr w:type="spellStart"/>
      <w:r w:rsidRPr="00FD3CF3">
        <w:rPr>
          <w:sz w:val="24"/>
        </w:rPr>
        <w:t>PowerShell</w:t>
      </w:r>
      <w:proofErr w:type="spellEnd"/>
      <w:r w:rsidRPr="00FD3CF3">
        <w:rPr>
          <w:sz w:val="24"/>
        </w:rPr>
        <w:t xml:space="preserve"> y eso que el </w:t>
      </w:r>
      <w:proofErr w:type="spellStart"/>
      <w:r w:rsidRPr="00FD3CF3">
        <w:rPr>
          <w:sz w:val="24"/>
        </w:rPr>
        <w:t>PowerShell</w:t>
      </w:r>
      <w:proofErr w:type="spellEnd"/>
      <w:r w:rsidRPr="00FD3CF3">
        <w:rPr>
          <w:sz w:val="24"/>
        </w:rPr>
        <w:t xml:space="preserve"> ya lleva varios años disponible, los recursos en </w:t>
      </w:r>
      <w:proofErr w:type="spellStart"/>
      <w:r w:rsidRPr="00FD3CF3">
        <w:rPr>
          <w:sz w:val="24"/>
        </w:rPr>
        <w:t>PowerShell</w:t>
      </w:r>
      <w:proofErr w:type="spellEnd"/>
      <w:r w:rsidRPr="00FD3CF3">
        <w:rPr>
          <w:sz w:val="24"/>
        </w:rPr>
        <w:t xml:space="preserve"> son bastante más complejos que en CMD.</w:t>
      </w:r>
    </w:p>
    <w:p w:rsidR="00FD3CF3" w:rsidRPr="00FD3CF3" w:rsidRDefault="00FD3CF3" w:rsidP="00FD3CF3">
      <w:pPr>
        <w:rPr>
          <w:sz w:val="24"/>
        </w:rPr>
      </w:pPr>
      <w:r w:rsidRPr="00FD3CF3">
        <w:rPr>
          <w:sz w:val="24"/>
        </w:rPr>
        <w:t xml:space="preserve">En CMD podemos realizar tareas como podemos configurar parámetros del sistema y en </w:t>
      </w:r>
      <w:proofErr w:type="spellStart"/>
      <w:r w:rsidRPr="00FD3CF3">
        <w:rPr>
          <w:sz w:val="24"/>
        </w:rPr>
        <w:t>PowerShell</w:t>
      </w:r>
      <w:proofErr w:type="spellEnd"/>
      <w:r w:rsidRPr="00FD3CF3">
        <w:rPr>
          <w:sz w:val="24"/>
        </w:rPr>
        <w:t xml:space="preserve"> podemos trabajar </w:t>
      </w:r>
      <w:bookmarkStart w:id="0" w:name="_GoBack"/>
      <w:bookmarkEnd w:id="0"/>
      <w:r w:rsidRPr="00FD3CF3">
        <w:rPr>
          <w:sz w:val="24"/>
        </w:rPr>
        <w:t>con programas de la aplicación de Windows y trabajar a nivel del servidor.</w:t>
      </w:r>
    </w:p>
    <w:sectPr w:rsidR="00FD3CF3" w:rsidRPr="00FD3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AD"/>
    <w:rsid w:val="00880A0B"/>
    <w:rsid w:val="00A321AD"/>
    <w:rsid w:val="00A75A73"/>
    <w:rsid w:val="00AA74AE"/>
    <w:rsid w:val="00FD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C9A8"/>
  <w15:chartTrackingRefBased/>
  <w15:docId w15:val="{F4BCBC32-E1C8-4296-AF16-7A15B6E1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</cp:revision>
  <dcterms:created xsi:type="dcterms:W3CDTF">2024-11-28T08:00:00Z</dcterms:created>
  <dcterms:modified xsi:type="dcterms:W3CDTF">2024-11-28T08:34:00Z</dcterms:modified>
</cp:coreProperties>
</file>