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### For ATACseq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## Convert BAM file to a BED file, then run MACS2 o "call peaks" in the aligned reads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## sample SRR13169286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bedtools bamtobed -i SRR13169286.pruned.bam | sort -k1,1 -k2,2n &gt; SRR13169286.pruned.bed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macs2 callpeak -t SRR13169286.pruned.bed -f BED -n SRR13169286.broad -g hs -q 0.05 --nomodel --shift -100 --extsize 200 -B --broad --keep-dup all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## sample SRR13169287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bedtools bamtobed -i SRR13169287.pruned.bam | sort -k1,1 -k2,2n &gt; SRR13169287.pruned.bed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macs2 callpeak -t SRR13169287.pruned.bed -f BED -n SRR13169287.broad -g hs -q 0.05 --nomodel --shift -100 --extsize 200 -B --broad --keep-dup all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## sample SRR13169288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bedtools bamtobed -i SRR13169288.pruned.bam | sort -k1,1 -k2,2n &gt; SRR13169288.pruned.bed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macs2 callpeak -t SRR13169288.pruned.bed -f BED -n SRR13169288.broad -g hs -q 0.05 --nomodel --shift -100 --extsize 200 -B --broad --keep-dup all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## sample SRR13169289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bedtools bamtobed -i SRR13169289.pruned.bam | sort -k1,1 -k2,2n &gt; SRR13169289.pruned.bed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macs2 callpeak -t SRR13169289.pruned.bed -f BED -n SRR13169289.broad -g hs -q 0.05 --nomodel --shift -100 --extsize 200 -B --broad --keep-dup all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