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3A0" w:rsidRPr="00DD39CA" w:rsidRDefault="00BB4BE7" w:rsidP="00BB4BE7">
      <w:pPr>
        <w:jc w:val="center"/>
        <w:rPr>
          <w:b/>
          <w:sz w:val="24"/>
        </w:rPr>
      </w:pPr>
      <w:r w:rsidRPr="00DD39CA">
        <w:rPr>
          <w:b/>
          <w:sz w:val="24"/>
        </w:rPr>
        <w:t>CLIPPING I ENADES – 2015</w:t>
      </w:r>
    </w:p>
    <w:p w:rsidR="00BB4BE7" w:rsidRDefault="00BB4BE7"/>
    <w:p w:rsidR="00DD39CA" w:rsidRPr="00DD39CA" w:rsidRDefault="00DD39CA">
      <w:pPr>
        <w:rPr>
          <w:b/>
        </w:rPr>
      </w:pPr>
      <w:r>
        <w:rPr>
          <w:b/>
        </w:rPr>
        <w:t>Divulgação em vídeo:</w:t>
      </w:r>
    </w:p>
    <w:p w:rsidR="00DD39CA" w:rsidRPr="00DD39CA" w:rsidRDefault="00DD39CA">
      <w:r>
        <w:t xml:space="preserve">- I Encontro Nacional de Áudio-descrição em Estudo: </w:t>
      </w:r>
      <w:hyperlink r:id="rId4" w:history="1">
        <w:r w:rsidRPr="00B10742">
          <w:rPr>
            <w:rStyle w:val="Hyperlink"/>
          </w:rPr>
          <w:t>https://www.youtube.com/watch?v=QGbRnF5Clh4</w:t>
        </w:r>
      </w:hyperlink>
      <w:r>
        <w:t xml:space="preserve"> </w:t>
      </w:r>
    </w:p>
    <w:p w:rsidR="00BB4BE7" w:rsidRPr="00DD39CA" w:rsidRDefault="00BB4BE7">
      <w:pPr>
        <w:rPr>
          <w:b/>
        </w:rPr>
      </w:pPr>
      <w:r w:rsidRPr="00DD39CA">
        <w:rPr>
          <w:b/>
        </w:rPr>
        <w:t>Mídia espontânea:</w:t>
      </w:r>
      <w:r w:rsidR="00BA097C">
        <w:rPr>
          <w:b/>
        </w:rPr>
        <w:t xml:space="preserve"> 17</w:t>
      </w:r>
    </w:p>
    <w:p w:rsidR="00594657" w:rsidRDefault="00BB4BE7">
      <w:r>
        <w:t xml:space="preserve">- Site </w:t>
      </w:r>
      <w:proofErr w:type="spellStart"/>
      <w:r>
        <w:t>VouVer</w:t>
      </w:r>
      <w:proofErr w:type="spellEnd"/>
      <w:r>
        <w:t xml:space="preserve"> Acessibilidade: </w:t>
      </w:r>
      <w:hyperlink r:id="rId5" w:history="1">
        <w:r w:rsidRPr="00B10742">
          <w:rPr>
            <w:rStyle w:val="Hyperlink"/>
          </w:rPr>
          <w:t>http://vouveracessibilidade.com.br/garanta-ja-a-sua-inscricao-i-encontro-nacional-de-audio-descricao-em-estudo/</w:t>
        </w:r>
      </w:hyperlink>
      <w:r>
        <w:t xml:space="preserve"> </w:t>
      </w:r>
    </w:p>
    <w:p w:rsidR="00BB4BE7" w:rsidRDefault="00BB4BE7">
      <w:r>
        <w:t xml:space="preserve">- </w:t>
      </w:r>
      <w:r w:rsidR="003942B5">
        <w:t xml:space="preserve">Site da </w:t>
      </w:r>
      <w:proofErr w:type="spellStart"/>
      <w:r>
        <w:t>Midiace</w:t>
      </w:r>
      <w:proofErr w:type="spellEnd"/>
      <w:r>
        <w:t xml:space="preserve">: </w:t>
      </w:r>
      <w:hyperlink r:id="rId6" w:history="1">
        <w:r w:rsidRPr="00B10742">
          <w:rPr>
            <w:rStyle w:val="Hyperlink"/>
          </w:rPr>
          <w:t>http://www.midiace.com.br/index.php/noticia/i-enades-uma-oportunidade-para-aprender-e-aprofundar-conhecimentos-sobre-a-audio-descricao/50</w:t>
        </w:r>
      </w:hyperlink>
      <w:r>
        <w:t xml:space="preserve"> </w:t>
      </w:r>
    </w:p>
    <w:p w:rsidR="00BB4BE7" w:rsidRDefault="00BB4BE7">
      <w:r>
        <w:t xml:space="preserve">- </w:t>
      </w:r>
      <w:r w:rsidR="003942B5">
        <w:t xml:space="preserve">Site do Laboratório de Acessibilidade da UNICAMP: </w:t>
      </w:r>
      <w:hyperlink r:id="rId7" w:history="1">
        <w:r w:rsidR="003942B5" w:rsidRPr="00B10742">
          <w:rPr>
            <w:rStyle w:val="Hyperlink"/>
          </w:rPr>
          <w:t>http://www.todosnos.unicamp.br:8080/lab/i-encontro-nacional-de-audiodescricao-em-estudo-i-enades-2015</w:t>
        </w:r>
      </w:hyperlink>
      <w:r w:rsidR="003942B5">
        <w:t xml:space="preserve"> </w:t>
      </w:r>
    </w:p>
    <w:p w:rsidR="003942B5" w:rsidRDefault="003942B5">
      <w:r>
        <w:t xml:space="preserve">- Blog Tudo Bem Ser Diferente: </w:t>
      </w:r>
      <w:hyperlink r:id="rId8" w:history="1">
        <w:r w:rsidRPr="00B10742">
          <w:rPr>
            <w:rStyle w:val="Hyperlink"/>
          </w:rPr>
          <w:t>https://tudobemserdiferente.wordpress.com/2014/11/17/i-enades-encontro-nacional-de-audio-descricao-em-estudo-2015/</w:t>
        </w:r>
      </w:hyperlink>
      <w:r>
        <w:t xml:space="preserve"> </w:t>
      </w:r>
    </w:p>
    <w:p w:rsidR="003942B5" w:rsidRDefault="003942B5">
      <w:r>
        <w:t xml:space="preserve">- Site da Prefeitura de Colatina/ES: </w:t>
      </w:r>
      <w:hyperlink r:id="rId9" w:history="1">
        <w:r w:rsidRPr="00B10742">
          <w:rPr>
            <w:rStyle w:val="Hyperlink"/>
          </w:rPr>
          <w:t>http://www.colatina.es.gov.br/noticias/mostrar_noticia.php?area=assis&amp;materia=2253</w:t>
        </w:r>
      </w:hyperlink>
      <w:r>
        <w:t xml:space="preserve"> </w:t>
      </w:r>
    </w:p>
    <w:p w:rsidR="003942B5" w:rsidRDefault="003942B5">
      <w:r>
        <w:t xml:space="preserve">- Blog da Mil Palavras Acessibilidade Cultural: </w:t>
      </w:r>
      <w:hyperlink r:id="rId10" w:history="1">
        <w:r w:rsidRPr="00B10742">
          <w:rPr>
            <w:rStyle w:val="Hyperlink"/>
          </w:rPr>
          <w:t>http://www.milpalavras.net.br/i-enades-encontro-nacional-de-audio-descricao-em-estudo/</w:t>
        </w:r>
      </w:hyperlink>
      <w:r>
        <w:t xml:space="preserve"> </w:t>
      </w:r>
    </w:p>
    <w:p w:rsidR="003942B5" w:rsidRDefault="0088053C">
      <w:r>
        <w:t xml:space="preserve">- Blog da Revista Sentidos: </w:t>
      </w:r>
      <w:hyperlink r:id="rId11" w:history="1">
        <w:r w:rsidRPr="00B10742">
          <w:rPr>
            <w:rStyle w:val="Hyperlink"/>
          </w:rPr>
          <w:t>http://revistasentidos.uol.com.br/inclusao-social/85/encontro-de-audio-descricao-acontece-em-janeiro-334123-1.asp</w:t>
        </w:r>
      </w:hyperlink>
      <w:r>
        <w:t xml:space="preserve"> </w:t>
      </w:r>
    </w:p>
    <w:p w:rsidR="0088053C" w:rsidRDefault="0088053C">
      <w:r w:rsidRPr="0088053C">
        <w:t xml:space="preserve">- Blog </w:t>
      </w:r>
      <w:proofErr w:type="spellStart"/>
      <w:r w:rsidRPr="0088053C">
        <w:t>Cinemeiros</w:t>
      </w:r>
      <w:proofErr w:type="spellEnd"/>
      <w:r w:rsidRPr="0088053C">
        <w:t xml:space="preserve"> Artes </w:t>
      </w:r>
      <w:proofErr w:type="spellStart"/>
      <w:r w:rsidRPr="0088053C">
        <w:t>On</w:t>
      </w:r>
      <w:proofErr w:type="spellEnd"/>
      <w:r w:rsidRPr="0088053C">
        <w:t xml:space="preserve"> </w:t>
      </w:r>
      <w:proofErr w:type="spellStart"/>
      <w:r w:rsidRPr="0088053C">
        <w:t>Line</w:t>
      </w:r>
      <w:proofErr w:type="spellEnd"/>
      <w:r w:rsidRPr="0088053C">
        <w:t xml:space="preserve">: </w:t>
      </w:r>
      <w:hyperlink r:id="rId12" w:history="1">
        <w:r w:rsidRPr="0088053C">
          <w:rPr>
            <w:rStyle w:val="Hyperlink"/>
          </w:rPr>
          <w:t>http://cinemeirosartes.blogspot.com.br/2015/01/i-enades.html</w:t>
        </w:r>
      </w:hyperlink>
      <w:r w:rsidRPr="0088053C">
        <w:t xml:space="preserve"> </w:t>
      </w:r>
    </w:p>
    <w:p w:rsidR="0088053C" w:rsidRDefault="0088053C">
      <w:r>
        <w:t xml:space="preserve">- Site da Associação Civil Cidadania Brasil: </w:t>
      </w:r>
      <w:hyperlink r:id="rId13" w:history="1">
        <w:r w:rsidRPr="00B10742">
          <w:rPr>
            <w:rStyle w:val="Hyperlink"/>
          </w:rPr>
          <w:t>http://www.accbinclusao.org.br/artigo/337/em-nome-dos-organizadores-do-enades-i-encontro-nacional-de-audiodescricao-em-estudos-por-rosangela-gera-</w:t>
        </w:r>
      </w:hyperlink>
      <w:r>
        <w:t xml:space="preserve"> </w:t>
      </w:r>
    </w:p>
    <w:p w:rsidR="0088053C" w:rsidRDefault="0088053C">
      <w:r>
        <w:t xml:space="preserve">- Site do Instituto de Investigação e Desenvolvimento em Política Linguística (IPOL): </w:t>
      </w:r>
      <w:hyperlink r:id="rId14" w:history="1">
        <w:r w:rsidRPr="00B10742">
          <w:rPr>
            <w:rStyle w:val="Hyperlink"/>
          </w:rPr>
          <w:t>http://e-ipol.org/i-enades-encontro-nacional-de-audio-descricao-em-estudo/</w:t>
        </w:r>
      </w:hyperlink>
      <w:r>
        <w:t xml:space="preserve"> </w:t>
      </w:r>
    </w:p>
    <w:p w:rsidR="0088053C" w:rsidRDefault="0088053C">
      <w:r>
        <w:t xml:space="preserve">- Site Sensibiliza UFF: </w:t>
      </w:r>
      <w:hyperlink r:id="rId15" w:history="1">
        <w:r w:rsidRPr="00B10742">
          <w:rPr>
            <w:rStyle w:val="Hyperlink"/>
          </w:rPr>
          <w:t>https://sensibilizauff.com/2014/10/13/i-encontro-nacional-de-audio-descricao-em-estudo/</w:t>
        </w:r>
      </w:hyperlink>
      <w:r>
        <w:t xml:space="preserve"> </w:t>
      </w:r>
    </w:p>
    <w:p w:rsidR="0088053C" w:rsidRDefault="0088053C">
      <w:r>
        <w:t xml:space="preserve">- Blog do E-Correa: </w:t>
      </w:r>
      <w:hyperlink r:id="rId16" w:history="1">
        <w:r w:rsidRPr="00B10742">
          <w:rPr>
            <w:rStyle w:val="Hyperlink"/>
          </w:rPr>
          <w:t>http://www.blogdoecorrea.com.br/primeiro-enades</w:t>
        </w:r>
      </w:hyperlink>
      <w:r>
        <w:t xml:space="preserve"> </w:t>
      </w:r>
    </w:p>
    <w:p w:rsidR="0088053C" w:rsidRDefault="0088053C">
      <w:r>
        <w:t xml:space="preserve">- Blog </w:t>
      </w:r>
      <w:proofErr w:type="gramStart"/>
      <w:r>
        <w:t>4 peça</w:t>
      </w:r>
      <w:proofErr w:type="gramEnd"/>
      <w:r>
        <w:t xml:space="preserve"> de câmara: </w:t>
      </w:r>
      <w:hyperlink r:id="rId17" w:history="1">
        <w:r w:rsidRPr="00B10742">
          <w:rPr>
            <w:rStyle w:val="Hyperlink"/>
          </w:rPr>
          <w:t>http://4pecadecamara.blogspot.com.br/2015/07/4-5-espaco-inclusao-no-i-enades.html</w:t>
        </w:r>
      </w:hyperlink>
    </w:p>
    <w:p w:rsidR="0088053C" w:rsidRDefault="00EC6751">
      <w:r>
        <w:t xml:space="preserve">- Site Rede Saci: </w:t>
      </w:r>
      <w:hyperlink r:id="rId18" w:history="1">
        <w:r w:rsidRPr="00B10742">
          <w:rPr>
            <w:rStyle w:val="Hyperlink"/>
          </w:rPr>
          <w:t>http://saci.org.br/index.php?modulo=akemi&amp;parametro=42253</w:t>
        </w:r>
      </w:hyperlink>
      <w:r>
        <w:t xml:space="preserve"> </w:t>
      </w:r>
    </w:p>
    <w:p w:rsidR="00EC6751" w:rsidRDefault="00EC6751">
      <w:r>
        <w:t xml:space="preserve">- Site Bengala Legal: </w:t>
      </w:r>
      <w:hyperlink r:id="rId19" w:history="1">
        <w:r w:rsidRPr="00B10742">
          <w:rPr>
            <w:rStyle w:val="Hyperlink"/>
          </w:rPr>
          <w:t>http://www.bengalalegal.com/blog/?p=2918</w:t>
        </w:r>
      </w:hyperlink>
      <w:r>
        <w:t xml:space="preserve"> </w:t>
      </w:r>
    </w:p>
    <w:p w:rsidR="00BA097C" w:rsidRDefault="00BA097C">
      <w:r>
        <w:t xml:space="preserve">- Site Filmes que Voam: </w:t>
      </w:r>
      <w:hyperlink r:id="rId20" w:history="1">
        <w:r w:rsidRPr="007108A4">
          <w:rPr>
            <w:rStyle w:val="Hyperlink"/>
          </w:rPr>
          <w:t>http://www.filmesquevoam.com.br/news-dicas-i-encontrao-nacional-deaudio-descricao-em-estudo/</w:t>
        </w:r>
      </w:hyperlink>
      <w:r>
        <w:t xml:space="preserve"> </w:t>
      </w:r>
    </w:p>
    <w:p w:rsidR="00BA097C" w:rsidRDefault="00BA097C">
      <w:r>
        <w:lastRenderedPageBreak/>
        <w:t xml:space="preserve">- Blog da </w:t>
      </w:r>
      <w:proofErr w:type="spellStart"/>
      <w:r>
        <w:t>Audiodescrição</w:t>
      </w:r>
      <w:proofErr w:type="spellEnd"/>
      <w:r>
        <w:t xml:space="preserve">: </w:t>
      </w:r>
      <w:hyperlink r:id="rId21" w:history="1">
        <w:r w:rsidRPr="007108A4">
          <w:rPr>
            <w:rStyle w:val="Hyperlink"/>
          </w:rPr>
          <w:t>http://www.blogdaaudiodescricao.com.br/2014/10/encontro-nacional-de-audio-descricao-em-estudo-2015.html</w:t>
        </w:r>
      </w:hyperlink>
      <w:r>
        <w:t xml:space="preserve"> </w:t>
      </w:r>
    </w:p>
    <w:p w:rsidR="00EC6751" w:rsidRPr="0088053C" w:rsidRDefault="00EC6751"/>
    <w:p w:rsidR="00BB4BE7" w:rsidRDefault="00BB4BE7">
      <w:r>
        <w:t>Número de participantes:</w:t>
      </w:r>
      <w:r w:rsidR="00BA097C">
        <w:t xml:space="preserve"> 120</w:t>
      </w:r>
    </w:p>
    <w:p w:rsidR="00BB4BE7" w:rsidRDefault="00BB4BE7">
      <w:r>
        <w:t>Horas de atividade:</w:t>
      </w:r>
      <w:r w:rsidR="005B11B8">
        <w:t xml:space="preserve"> </w:t>
      </w:r>
      <w:r w:rsidR="00AC0755">
        <w:t>mais de 50 horas</w:t>
      </w:r>
      <w:bookmarkStart w:id="0" w:name="_GoBack"/>
      <w:bookmarkEnd w:id="0"/>
    </w:p>
    <w:p w:rsidR="00BB4BE7" w:rsidRDefault="00BB4BE7">
      <w:r>
        <w:t>Áreas contempladas:</w:t>
      </w:r>
      <w:r w:rsidR="00BA097C">
        <w:t xml:space="preserve"> Educação, Fotografia, Teatro</w:t>
      </w:r>
    </w:p>
    <w:sectPr w:rsidR="00BB4BE7" w:rsidSect="00BB4BE7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E7"/>
    <w:rsid w:val="003942B5"/>
    <w:rsid w:val="00594657"/>
    <w:rsid w:val="005B11B8"/>
    <w:rsid w:val="0088053C"/>
    <w:rsid w:val="008D3AEC"/>
    <w:rsid w:val="00AC0755"/>
    <w:rsid w:val="00AF3F54"/>
    <w:rsid w:val="00BA097C"/>
    <w:rsid w:val="00BB4BE7"/>
    <w:rsid w:val="00BC63A0"/>
    <w:rsid w:val="00DD39CA"/>
    <w:rsid w:val="00E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46BBD-9720-4845-B2B0-BD1A8C83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B4B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dobemserdiferente.wordpress.com/2014/11/17/i-enades-encontro-nacional-de-audio-descricao-em-estudo-2015/" TargetMode="External"/><Relationship Id="rId13" Type="http://schemas.openxmlformats.org/officeDocument/2006/relationships/hyperlink" Target="http://www.accbinclusao.org.br/artigo/337/em-nome-dos-organizadores-do-enades-i-encontro-nacional-de-audiodescricao-em-estudos-por-rosangela-gera-" TargetMode="External"/><Relationship Id="rId18" Type="http://schemas.openxmlformats.org/officeDocument/2006/relationships/hyperlink" Target="http://saci.org.br/index.php?modulo=akemi&amp;parametro=4225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blogdaaudiodescricao.com.br/2014/10/encontro-nacional-de-audio-descricao-em-estudo-2015.html" TargetMode="External"/><Relationship Id="rId7" Type="http://schemas.openxmlformats.org/officeDocument/2006/relationships/hyperlink" Target="http://www.todosnos.unicamp.br:8080/lab/i-encontro-nacional-de-audiodescricao-em-estudo-i-enades-2015" TargetMode="External"/><Relationship Id="rId12" Type="http://schemas.openxmlformats.org/officeDocument/2006/relationships/hyperlink" Target="http://cinemeirosartes.blogspot.com.br/2015/01/i-enades.html" TargetMode="External"/><Relationship Id="rId17" Type="http://schemas.openxmlformats.org/officeDocument/2006/relationships/hyperlink" Target="http://4pecadecamara.blogspot.com.br/2015/07/4-5-espaco-inclusao-no-i-enad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blogdoecorrea.com.br/primeiro-enades" TargetMode="External"/><Relationship Id="rId20" Type="http://schemas.openxmlformats.org/officeDocument/2006/relationships/hyperlink" Target="http://www.filmesquevoam.com.br/news-dicas-i-encontrao-nacional-deaudio-descricao-em-estudo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idiace.com.br/index.php/noticia/i-enades-uma-oportunidade-para-aprender-e-aprofundar-conhecimentos-sobre-a-audio-descricao/50" TargetMode="External"/><Relationship Id="rId11" Type="http://schemas.openxmlformats.org/officeDocument/2006/relationships/hyperlink" Target="http://revistasentidos.uol.com.br/inclusao-social/85/encontro-de-audio-descricao-acontece-em-janeiro-334123-1.asp" TargetMode="External"/><Relationship Id="rId5" Type="http://schemas.openxmlformats.org/officeDocument/2006/relationships/hyperlink" Target="http://vouveracessibilidade.com.br/garanta-ja-a-sua-inscricao-i-encontro-nacional-de-audio-descricao-em-estudo/" TargetMode="External"/><Relationship Id="rId15" Type="http://schemas.openxmlformats.org/officeDocument/2006/relationships/hyperlink" Target="https://sensibilizauff.com/2014/10/13/i-encontro-nacional-de-audio-descricao-em-estud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milpalavras.net.br/i-enades-encontro-nacional-de-audio-descricao-em-estudo/" TargetMode="External"/><Relationship Id="rId19" Type="http://schemas.openxmlformats.org/officeDocument/2006/relationships/hyperlink" Target="http://www.bengalalegal.com/blog/?p=2918" TargetMode="External"/><Relationship Id="rId4" Type="http://schemas.openxmlformats.org/officeDocument/2006/relationships/hyperlink" Target="https://www.youtube.com/watch?v=QGbRnF5Clh4" TargetMode="External"/><Relationship Id="rId9" Type="http://schemas.openxmlformats.org/officeDocument/2006/relationships/hyperlink" Target="http://www.colatina.es.gov.br/noticias/mostrar_noticia.php?area=assis&amp;materia=2253" TargetMode="External"/><Relationship Id="rId14" Type="http://schemas.openxmlformats.org/officeDocument/2006/relationships/hyperlink" Target="http://e-ipol.org/i-enades-encontro-nacional-de-audio-descricao-em-estud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670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Costa</dc:creator>
  <cp:keywords/>
  <dc:description/>
  <cp:lastModifiedBy>Alexandre Costa</cp:lastModifiedBy>
  <cp:revision>9</cp:revision>
  <dcterms:created xsi:type="dcterms:W3CDTF">2016-02-26T19:16:00Z</dcterms:created>
  <dcterms:modified xsi:type="dcterms:W3CDTF">2016-02-27T05:09:00Z</dcterms:modified>
</cp:coreProperties>
</file>