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9490" w14:textId="7BD017FE" w:rsidR="001C3B1C" w:rsidRDefault="00243BCD">
      <w:r>
        <w:t>My resume</w:t>
      </w:r>
    </w:p>
    <w:sectPr w:rsidR="001C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CD"/>
    <w:rsid w:val="001C3B1C"/>
    <w:rsid w:val="0024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1E35D"/>
  <w15:chartTrackingRefBased/>
  <w15:docId w15:val="{98274C90-8613-3842-BEAC-CB8A1738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Laina Nguyen</dc:creator>
  <cp:keywords/>
  <dc:description/>
  <cp:lastModifiedBy>Laina Nguyen</cp:lastModifiedBy>
  <cp:revision>1</cp:revision>
  <dcterms:created xsi:type="dcterms:W3CDTF">2021-08-07T01:36:00Z</dcterms:created>
  <dcterms:modified xsi:type="dcterms:W3CDTF">2021-08-07T01:36:00Z</dcterms:modified>
</cp:coreProperties>
</file>