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3"/>
        </w:numPr>
        <w:ind w:left="720" w:hanging="360"/>
        <w:rPr>
          <w:color w:val="2e75b5"/>
          <w:sz w:val="26"/>
          <w:szCs w:val="26"/>
        </w:rPr>
      </w:pPr>
      <w:bookmarkStart w:colFirst="0" w:colLast="0" w:name="_heading=h.5rq0ljne1xdz"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Contextualización del problema o situación abordada en el campo laboral.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¿Dónde se ubica el problema o situación abordada en tu Proyecto APT? ¿A quiénes afecta el problema o situación abordada en tu Proyecto APT? ¿Cuál es la relevancia de tu Proyecto APT en el campo laboral de tu carrera?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alibri" w:cs="Calibri" w:eastAsia="Calibri" w:hAnsi="Calibri"/>
                <w:i w:val="1"/>
                <w:color w:val="000000"/>
                <w:sz w:val="18"/>
                <w:szCs w:val="18"/>
                <w:rtl w:val="0"/>
              </w:rPr>
              <w:t xml:space="preserve">El proyecto “Aprendiendo Juntos” surge como respuesta a una necesidad concreta observada en mi lugar de trabajo, el Colegio San Juan Evangelista, en el nivel de educación preescolar o ciclo inicial. Actualmente, los estudiantes más pequeños no cuentan con herramientas tecnológicas que les permitan acercarse al mundo digital de manera significativa, didáctica y adaptada a su edad.</w:t>
            </w:r>
          </w:p>
          <w:p w:rsidR="00000000" w:rsidDel="00000000" w:rsidP="00000000" w:rsidRDefault="00000000" w:rsidRPr="00000000" w14:paraId="0000001A">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“Aprendiendo Juntos” es una aplicación educativa que busca precisamente acercar a los niños y niñas al mundo digital de forma interactiva, divertida y con propósito pedagógico. Mediante juegos y actividades diseñadas especialmente para su nivel, se promueve el aprendizaje activo y el desarrollo de habilidades cognitivas básicas.</w:t>
            </w:r>
          </w:p>
          <w:p w:rsidR="00000000" w:rsidDel="00000000" w:rsidP="00000000" w:rsidRDefault="00000000" w:rsidRPr="00000000" w14:paraId="0000001B">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Al mismo tiempo, la plataforma integra un sistema de monitoreo para docentes, que les permite visualizar el progreso de cada estudiante en tiempo real, identificando fortalezas, avances y áreas que requieren reforzamiento. Esta funcionalidad resuelve una de las principales dificultades del trabajo con recursos digitales en este nivel: la falta de seguimiento sistematizado del aprendizaje.</w:t>
            </w:r>
          </w:p>
          <w:p w:rsidR="00000000" w:rsidDel="00000000" w:rsidP="00000000" w:rsidRDefault="00000000" w:rsidRPr="00000000" w14:paraId="0000001C">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La solución impacta directamente en el quehacer docente, al entregar datos relevantes que facilitan la toma de decisiones pedagógicas, mejoran la retroalimentación individualizada y optimizan el tiempo de trabajo en el aula. También entrega a los niños una experiencia educativa enriquecedora y adaptada a su realidad.</w:t>
            </w:r>
          </w:p>
          <w:p w:rsidR="00000000" w:rsidDel="00000000" w:rsidP="00000000" w:rsidRDefault="00000000" w:rsidRPr="00000000" w14:paraId="0000001D">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Desde el ámbito de la informática educativa, este proyecto es altamente pertinente, ya que involucra el desarrollo de una arquitectura de software compuesta por una aplicación móvil, una interfaz web para el seguimiento docente, y una base de datos que centraliza y organiza la información.</w:t>
            </w:r>
          </w:p>
          <w:p w:rsidR="00000000" w:rsidDel="00000000" w:rsidP="00000000" w:rsidRDefault="00000000" w:rsidRPr="00000000" w14:paraId="0000001E">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Competencias y/o unidades de competencia utilizadas en Proyecto APT.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¿Qué competencias y/o unidades de competencia utilizaste en el desarrollo de tu Proyecto APT?</w:t>
            </w:r>
          </w:p>
          <w:p w:rsidR="00000000" w:rsidDel="00000000" w:rsidP="00000000" w:rsidRDefault="00000000" w:rsidRPr="00000000" w14:paraId="00000021">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 Durante el desarrollo de “Aprendiendo Juntos”, pusimos en práctica competencias clave de la disciplina informática, como el análisis de requerimientos, diseño de arquitectura de software, modelado de bases de datos relacionales, desarrollo web (Angular) y mobile (Unity), integración de frontend y backend, uso de servicios como Supabase, control de versiones con Git y GitHub.</w:t>
            </w:r>
          </w:p>
          <w:p w:rsidR="00000000" w:rsidDel="00000000" w:rsidP="00000000" w:rsidRDefault="00000000" w:rsidRPr="00000000" w14:paraId="00000023">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Relación con intereses profesionales que justificaron elección de Proyecto APT.</w:t>
            </w:r>
          </w:p>
          <w:p w:rsidR="00000000" w:rsidDel="00000000" w:rsidP="00000000" w:rsidRDefault="00000000" w:rsidRPr="00000000" w14:paraId="0000002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 qué manera tu Proyecto APT se relacionó con esos intereses profesionales?</w:t>
            </w:r>
          </w:p>
          <w:p w:rsidR="00000000" w:rsidDel="00000000" w:rsidP="00000000" w:rsidRDefault="00000000" w:rsidRPr="00000000" w14:paraId="00000026">
            <w:pPr>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27">
            <w:pPr>
              <w:rPr>
                <w:rFonts w:ascii="Calibri" w:cs="Calibri" w:eastAsia="Calibri" w:hAnsi="Calibri"/>
                <w:i w:val="1"/>
                <w:color w:val="548dd4"/>
                <w:sz w:val="18"/>
                <w:szCs w:val="18"/>
              </w:rPr>
            </w:pPr>
            <w:r w:rsidDel="00000000" w:rsidR="00000000" w:rsidRPr="00000000">
              <w:rPr>
                <w:rFonts w:ascii="Calibri" w:cs="Calibri" w:eastAsia="Calibri" w:hAnsi="Calibri"/>
                <w:i w:val="1"/>
                <w:color w:val="000000"/>
                <w:sz w:val="18"/>
                <w:szCs w:val="18"/>
                <w:rtl w:val="0"/>
              </w:rPr>
              <w:t xml:space="preserve">R:</w:t>
            </w:r>
            <w:r w:rsidDel="00000000" w:rsidR="00000000" w:rsidRPr="00000000">
              <w:rPr>
                <w:color w:val="000000"/>
                <w:rtl w:val="0"/>
              </w:rPr>
              <w:t xml:space="preserve"> </w:t>
            </w:r>
            <w:r w:rsidDel="00000000" w:rsidR="00000000" w:rsidRPr="00000000">
              <w:rPr>
                <w:rFonts w:ascii="Calibri" w:cs="Calibri" w:eastAsia="Calibri" w:hAnsi="Calibri"/>
                <w:i w:val="1"/>
                <w:color w:val="000000"/>
                <w:sz w:val="18"/>
                <w:szCs w:val="18"/>
                <w:rtl w:val="0"/>
              </w:rPr>
              <w:t xml:space="preserve">Este proyecto se relaciona directamente con mis intereses profesionales, ya que desde el comienzo de mi formación como informático he estado motivado por crear soluciones tecnológicas que generen un impacto positivo en contextos sociales, especialmente en el ámbito educativo. “Aprendiendo Juntos” me permitió aplicar mis conocimientos técnicos en un entorno real, aportando al desarrollo pedagógico de estudiantes en etapa inicial y fortaleciendo el trabajo docente con herramientas digitales útiles y efectivas.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2. Objetivos </w:t>
            </w:r>
          </w:p>
        </w:tc>
        <w:tc>
          <w:tcPr>
            <w:vAlign w:val="center"/>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Objetivo general y específicos.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¿Cuál es el objetivo general de tu Proyecto APT?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w:t>
            </w:r>
            <w:r w:rsidDel="00000000" w:rsidR="00000000" w:rsidRPr="00000000">
              <w:rPr>
                <w:color w:val="000000"/>
                <w:rtl w:val="0"/>
              </w:rPr>
              <w:t xml:space="preserve"> </w:t>
            </w:r>
            <w:r w:rsidDel="00000000" w:rsidR="00000000" w:rsidRPr="00000000">
              <w:rPr>
                <w:rFonts w:ascii="Calibri" w:cs="Calibri" w:eastAsia="Calibri" w:hAnsi="Calibri"/>
                <w:i w:val="1"/>
                <w:color w:val="000000"/>
                <w:sz w:val="18"/>
                <w:szCs w:val="18"/>
                <w:rtl w:val="0"/>
              </w:rPr>
              <w:t xml:space="preserve">Desarrollar una plataforma educativa compuesta por una aplicación móvil para estudiantes de nivel preescolar y un panel web para docentes, que facilite el aprendizaje interactivo y permita el monitoreo en tiempo real del progreso académico de los niños, fortaleciendo así los procesos de enseñanza-aprendizaje en entornos escolares.</w:t>
            </w:r>
          </w:p>
          <w:p w:rsidR="00000000" w:rsidDel="00000000" w:rsidP="00000000" w:rsidRDefault="00000000" w:rsidRPr="00000000" w14:paraId="0000002D">
            <w:pPr>
              <w:jc w:val="both"/>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¿Cuáles son los objetivos específicos de tu Proyecto APT?</w:t>
            </w:r>
          </w:p>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w:t>
            </w:r>
          </w:p>
          <w:p w:rsidR="00000000" w:rsidDel="00000000" w:rsidP="00000000" w:rsidRDefault="00000000" w:rsidRPr="00000000" w14:paraId="00000031">
            <w:pPr>
              <w:numPr>
                <w:ilvl w:val="0"/>
                <w:numId w:val="4"/>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Diseñar una aplicación móvil amigable, con actividades interactivas enfocadas en contenidos del ciclo inicial.</w:t>
            </w:r>
          </w:p>
          <w:p w:rsidR="00000000" w:rsidDel="00000000" w:rsidP="00000000" w:rsidRDefault="00000000" w:rsidRPr="00000000" w14:paraId="00000032">
            <w:pPr>
              <w:numPr>
                <w:ilvl w:val="0"/>
                <w:numId w:val="4"/>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Implementar una interfaz web para docentes que permita revisar el avance de cada estudiante en tiempo real.</w:t>
            </w:r>
          </w:p>
          <w:p w:rsidR="00000000" w:rsidDel="00000000" w:rsidP="00000000" w:rsidRDefault="00000000" w:rsidRPr="00000000" w14:paraId="00000033">
            <w:pPr>
              <w:numPr>
                <w:ilvl w:val="0"/>
                <w:numId w:val="4"/>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Modelar e implementar una base de datos que centralice el almacenamiento de datos de usuarios, juegos y resultados.</w:t>
            </w:r>
          </w:p>
          <w:p w:rsidR="00000000" w:rsidDel="00000000" w:rsidP="00000000" w:rsidRDefault="00000000" w:rsidRPr="00000000" w14:paraId="00000034">
            <w:pPr>
              <w:numPr>
                <w:ilvl w:val="0"/>
                <w:numId w:val="4"/>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Integrar servicios como Supabase para la autenticación, persistencia y manipulación de datos.</w:t>
            </w:r>
          </w:p>
          <w:p w:rsidR="00000000" w:rsidDel="00000000" w:rsidP="00000000" w:rsidRDefault="00000000" w:rsidRPr="00000000" w14:paraId="00000035">
            <w:pPr>
              <w:numPr>
                <w:ilvl w:val="0"/>
                <w:numId w:val="4"/>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Utilizar herramientas de desarrollo modernas (Angular, Unity, GitHub) que aseguren escalabilidad y mantenibilidad del sistema.</w:t>
            </w:r>
          </w:p>
          <w:p w:rsidR="00000000" w:rsidDel="00000000" w:rsidP="00000000" w:rsidRDefault="00000000" w:rsidRPr="00000000" w14:paraId="00000036">
            <w:pPr>
              <w:numPr>
                <w:ilvl w:val="0"/>
                <w:numId w:val="4"/>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Aplicar principios de diseño centrado en el usuario y buenas prácticas de desarrollo de software.</w:t>
            </w:r>
          </w:p>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A">
            <w:pPr>
              <w:ind w:left="720" w:firstLine="0"/>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¿Qué metodología utilizaste para desarrollar tu Proyecto APT? ¿Por qué esta metodología era pertinente de aplicar para cumplir los objetivos planteados?</w:t>
            </w:r>
          </w:p>
          <w:p w:rsidR="00000000" w:rsidDel="00000000" w:rsidP="00000000" w:rsidRDefault="00000000" w:rsidRPr="00000000" w14:paraId="0000003B">
            <w:pPr>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alibri" w:cs="Calibri" w:eastAsia="Calibri" w:hAnsi="Calibri"/>
                <w:i w:val="1"/>
                <w:color w:val="000000"/>
                <w:sz w:val="18"/>
                <w:szCs w:val="18"/>
                <w:rtl w:val="0"/>
              </w:rPr>
              <w:t xml:space="preserve">Para el desarrollo del proyecto “Aprendiendo Juntos” utilizamos una metodología de desarrollo tradicional, basada en etapas secuenciales como análisis, diseño, desarrollo, pruebas e implementación. Esta elección se debió a que el alcance del proyecto estaba claramente definido desde un inicio, lo que permitió planificar y ejecutar cada fase con mayor orden y control.</w:t>
            </w:r>
          </w:p>
          <w:p w:rsidR="00000000" w:rsidDel="00000000" w:rsidP="00000000" w:rsidRDefault="00000000" w:rsidRPr="00000000" w14:paraId="0000003C">
            <w:pPr>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La metodología tradicional fue pertinente en este caso porque permitió trabajar de forma estructurada y con entregables definidos para cada etapa. Además, al tratarse de un proyecto de carácter académico con un plazo establecido, este enfoque facilitó el cumplimiento de los objetivos y permitió hacer seguimiento del avance general de manera eficiente.</w:t>
            </w:r>
          </w:p>
          <w:p w:rsidR="00000000" w:rsidDel="00000000" w:rsidP="00000000" w:rsidRDefault="00000000" w:rsidRPr="00000000" w14:paraId="0000003D">
            <w:pPr>
              <w:rPr>
                <w:rFonts w:ascii="Calibri" w:cs="Calibri" w:eastAsia="Calibri" w:hAnsi="Calibri"/>
                <w:i w:val="1"/>
                <w:color w:val="548dd4"/>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E">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Descripción de las etapas o actividades más significativas del Proyecto APT.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¿Cuáles fueron las etapas o actividades más importantes en el desarrollo de tu Proyecto APT?</w:t>
            </w:r>
          </w:p>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alibri" w:cs="Calibri" w:eastAsia="Calibri" w:hAnsi="Calibri"/>
                <w:i w:val="1"/>
                <w:color w:val="000000"/>
                <w:sz w:val="18"/>
                <w:szCs w:val="18"/>
                <w:rtl w:val="0"/>
              </w:rPr>
              <w:t xml:space="preserve">Nuestro proyecto se estructuró en distintas etapas clave, cada una con actividades fundamentales para cumplir los objetivos propuestos:</w:t>
            </w:r>
          </w:p>
          <w:p w:rsidR="00000000" w:rsidDel="00000000" w:rsidP="00000000" w:rsidRDefault="00000000" w:rsidRPr="00000000" w14:paraId="00000043">
            <w:pPr>
              <w:numPr>
                <w:ilvl w:val="0"/>
                <w:numId w:val="5"/>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b w:val="1"/>
                <w:i w:val="1"/>
                <w:color w:val="000000"/>
                <w:sz w:val="18"/>
                <w:szCs w:val="18"/>
                <w:rtl w:val="0"/>
              </w:rPr>
              <w:t xml:space="preserve">Análisis de requerimientos:</w:t>
            </w:r>
            <w:r w:rsidDel="00000000" w:rsidR="00000000" w:rsidRPr="00000000">
              <w:rPr>
                <w:rFonts w:ascii="Calibri" w:cs="Calibri" w:eastAsia="Calibri" w:hAnsi="Calibri"/>
                <w:i w:val="1"/>
                <w:color w:val="000000"/>
                <w:sz w:val="18"/>
                <w:szCs w:val="18"/>
                <w:rtl w:val="0"/>
              </w:rPr>
              <w:t xml:space="preserve"> Levantamos las necesidades tanto desde el enfoque pedagógico como técnico, considerando el contexto real del Colegio San Juan Evangelista.</w:t>
            </w:r>
          </w:p>
          <w:p w:rsidR="00000000" w:rsidDel="00000000" w:rsidP="00000000" w:rsidRDefault="00000000" w:rsidRPr="00000000" w14:paraId="00000044">
            <w:pPr>
              <w:numPr>
                <w:ilvl w:val="0"/>
                <w:numId w:val="5"/>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b w:val="1"/>
                <w:i w:val="1"/>
                <w:color w:val="000000"/>
                <w:sz w:val="18"/>
                <w:szCs w:val="18"/>
                <w:rtl w:val="0"/>
              </w:rPr>
              <w:t xml:space="preserve">Diseño de arquitectura y base de datos:</w:t>
            </w:r>
            <w:r w:rsidDel="00000000" w:rsidR="00000000" w:rsidRPr="00000000">
              <w:rPr>
                <w:rFonts w:ascii="Calibri" w:cs="Calibri" w:eastAsia="Calibri" w:hAnsi="Calibri"/>
                <w:i w:val="1"/>
                <w:color w:val="000000"/>
                <w:sz w:val="18"/>
                <w:szCs w:val="18"/>
                <w:rtl w:val="0"/>
              </w:rPr>
              <w:t xml:space="preserve"> Modelamos la estructura del sistema y creamos los diagramas necesarios (casos de uso, arquitectura, clases y entidad-relación).</w:t>
            </w:r>
          </w:p>
          <w:p w:rsidR="00000000" w:rsidDel="00000000" w:rsidP="00000000" w:rsidRDefault="00000000" w:rsidRPr="00000000" w14:paraId="00000045">
            <w:pPr>
              <w:numPr>
                <w:ilvl w:val="0"/>
                <w:numId w:val="5"/>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b w:val="1"/>
                <w:i w:val="1"/>
                <w:color w:val="000000"/>
                <w:sz w:val="18"/>
                <w:szCs w:val="18"/>
                <w:rtl w:val="0"/>
              </w:rPr>
              <w:t xml:space="preserve">Desarrollo de la app móvil (Unity):</w:t>
            </w:r>
            <w:r w:rsidDel="00000000" w:rsidR="00000000" w:rsidRPr="00000000">
              <w:rPr>
                <w:rFonts w:ascii="Calibri" w:cs="Calibri" w:eastAsia="Calibri" w:hAnsi="Calibri"/>
                <w:i w:val="1"/>
                <w:color w:val="000000"/>
                <w:sz w:val="18"/>
                <w:szCs w:val="18"/>
                <w:rtl w:val="0"/>
              </w:rPr>
              <w:t xml:space="preserve"> Se implementaron juegos educativos interactivos orientados a estudiantes de ciclo inicial.</w:t>
            </w:r>
          </w:p>
          <w:p w:rsidR="00000000" w:rsidDel="00000000" w:rsidP="00000000" w:rsidRDefault="00000000" w:rsidRPr="00000000" w14:paraId="00000046">
            <w:pPr>
              <w:numPr>
                <w:ilvl w:val="0"/>
                <w:numId w:val="5"/>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b w:val="1"/>
                <w:i w:val="1"/>
                <w:color w:val="000000"/>
                <w:sz w:val="18"/>
                <w:szCs w:val="18"/>
                <w:rtl w:val="0"/>
              </w:rPr>
              <w:t xml:space="preserve">Desarrollo de la plataforma web (Angular):</w:t>
            </w:r>
            <w:r w:rsidDel="00000000" w:rsidR="00000000" w:rsidRPr="00000000">
              <w:rPr>
                <w:rFonts w:ascii="Calibri" w:cs="Calibri" w:eastAsia="Calibri" w:hAnsi="Calibri"/>
                <w:i w:val="1"/>
                <w:color w:val="000000"/>
                <w:sz w:val="18"/>
                <w:szCs w:val="18"/>
                <w:rtl w:val="0"/>
              </w:rPr>
              <w:t xml:space="preserve"> Creamos una interfaz destinada a docentes para monitorear en tiempo real el avance de los niños.</w:t>
            </w:r>
          </w:p>
          <w:p w:rsidR="00000000" w:rsidDel="00000000" w:rsidP="00000000" w:rsidRDefault="00000000" w:rsidRPr="00000000" w14:paraId="00000047">
            <w:pPr>
              <w:numPr>
                <w:ilvl w:val="0"/>
                <w:numId w:val="5"/>
              </w:numPr>
              <w:ind w:left="720" w:hanging="360"/>
              <w:jc w:val="both"/>
              <w:rPr>
                <w:rFonts w:ascii="Calibri" w:cs="Calibri" w:eastAsia="Calibri" w:hAnsi="Calibri"/>
                <w:i w:val="1"/>
                <w:color w:val="000000"/>
                <w:sz w:val="18"/>
                <w:szCs w:val="18"/>
              </w:rPr>
            </w:pPr>
            <w:r w:rsidDel="00000000" w:rsidR="00000000" w:rsidRPr="00000000">
              <w:rPr>
                <w:rFonts w:ascii="Calibri" w:cs="Calibri" w:eastAsia="Calibri" w:hAnsi="Calibri"/>
                <w:b w:val="1"/>
                <w:i w:val="1"/>
                <w:color w:val="000000"/>
                <w:sz w:val="18"/>
                <w:szCs w:val="18"/>
                <w:rtl w:val="0"/>
              </w:rPr>
              <w:t xml:space="preserve">Integración con Supabase:</w:t>
            </w:r>
            <w:r w:rsidDel="00000000" w:rsidR="00000000" w:rsidRPr="00000000">
              <w:rPr>
                <w:rFonts w:ascii="Calibri" w:cs="Calibri" w:eastAsia="Calibri" w:hAnsi="Calibri"/>
                <w:i w:val="1"/>
                <w:color w:val="000000"/>
                <w:sz w:val="18"/>
                <w:szCs w:val="18"/>
                <w:rtl w:val="0"/>
              </w:rPr>
              <w:t xml:space="preserve"> Para el manejo de usuarios, autenticación, almacenamiento y consulta de datos.</w:t>
            </w:r>
          </w:p>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¿A qué dificultades te enfrentaste en el desarrollo de tu Proyecto APT?</w:t>
            </w:r>
          </w:p>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 Enfrentamos algunas dificultades técnicas, especialmente al momento de integrar los distintos componentes del sistema (app móvil, web y base de datos). También tuvimos que hacer ajustes en el diseño original de la base de datos para adaptarla a nuevas necesidades funcionales que surgieron durante las pruebas. Otro desafío fue coordinar tiempos entre las responsabilidades externas y los plazos del proyecto.</w:t>
            </w:r>
          </w:p>
          <w:p w:rsidR="00000000" w:rsidDel="00000000" w:rsidP="00000000" w:rsidRDefault="00000000" w:rsidRPr="00000000" w14:paraId="0000004E">
            <w:pPr>
              <w:jc w:val="both"/>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Plan de acción o de ajustes</w:t>
            </w:r>
          </w:p>
          <w:p w:rsidR="00000000" w:rsidDel="00000000" w:rsidP="00000000" w:rsidRDefault="00000000" w:rsidRPr="00000000" w14:paraId="00000050">
            <w:pPr>
              <w:ind w:left="720" w:firstLine="0"/>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¿Cómo abordaste las dificultades para cumplir con los objetivos? ¿Tuviste que hacer algún ajuste? ¿Qué ajuste?</w:t>
            </w:r>
          </w:p>
          <w:p w:rsidR="00000000" w:rsidDel="00000000" w:rsidP="00000000" w:rsidRDefault="00000000" w:rsidRPr="00000000" w14:paraId="00000051">
            <w:pPr>
              <w:ind w:left="720" w:firstLine="0"/>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52">
            <w:pPr>
              <w:rPr>
                <w:rFonts w:ascii="Calibri" w:cs="Calibri" w:eastAsia="Calibri" w:hAnsi="Calibri"/>
                <w:i w:val="1"/>
                <w:color w:val="548dd4"/>
                <w:sz w:val="18"/>
                <w:szCs w:val="18"/>
              </w:rPr>
            </w:pPr>
            <w:r w:rsidDel="00000000" w:rsidR="00000000" w:rsidRPr="00000000">
              <w:rPr>
                <w:rFonts w:ascii="Calibri" w:cs="Calibri" w:eastAsia="Calibri" w:hAnsi="Calibri"/>
                <w:i w:val="1"/>
                <w:color w:val="000000"/>
                <w:sz w:val="18"/>
                <w:szCs w:val="18"/>
                <w:rtl w:val="0"/>
              </w:rPr>
              <w:t xml:space="preserve">R: Frente a las dificultades surgidas durante el desarrollo, como equipo decidimos implementar un plan de acción basado en la organización interna y la comunicación efectiva. Establecimos algunas reuniones  para revisar avances, identificar problemas a tiempo y proponer soluciones en conjunto. Además, realizamos ajustes en algunos aspectos técnicos del proyecto, como la estructura de la base de datos y ciertas funcionalidades de la interfaz, con el fin de asegurar el cumplimiento de los objetivos planteados. Estos ajustes nos permitieron avanzar de manera más ordenada y eficiente.</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3">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Selección de evidencias que permitan dar cuenta del desarrollo del Proyecto APT y sus resultados finales.</w:t>
            </w:r>
          </w:p>
          <w:p w:rsidR="00000000" w:rsidDel="00000000" w:rsidP="00000000" w:rsidRDefault="00000000" w:rsidRPr="00000000" w14:paraId="00000055">
            <w:pPr>
              <w:ind w:left="743" w:firstLine="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¿Qué evidencias pueden servir para que los demás puedan visualizar y entender las distintas etapas de tu Proyecto APT y el resultado final?</w:t>
            </w:r>
          </w:p>
          <w:p w:rsidR="00000000" w:rsidDel="00000000" w:rsidP="00000000" w:rsidRDefault="00000000" w:rsidRPr="00000000" w14:paraId="00000056">
            <w:pPr>
              <w:ind w:left="743" w:firstLine="0"/>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R</w:t>
            </w:r>
            <w:r w:rsidDel="00000000" w:rsidR="00000000" w:rsidRPr="00000000">
              <w:rPr>
                <w:rFonts w:ascii="Calibri" w:cs="Calibri" w:eastAsia="Calibri" w:hAnsi="Calibri"/>
                <w:i w:val="1"/>
                <w:color w:val="548dd4"/>
                <w:sz w:val="20"/>
                <w:szCs w:val="20"/>
                <w:rtl w:val="0"/>
              </w:rPr>
              <w:t xml:space="preserve">:</w:t>
            </w:r>
            <w:r w:rsidDel="00000000" w:rsidR="00000000" w:rsidRPr="00000000">
              <w:rPr>
                <w:rFonts w:ascii="Calibri" w:cs="Calibri" w:eastAsia="Calibri" w:hAnsi="Calibri"/>
                <w:i w:val="1"/>
                <w:color w:val="000000"/>
                <w:sz w:val="20"/>
                <w:szCs w:val="20"/>
                <w:rtl w:val="0"/>
              </w:rPr>
              <w:t xml:space="preserve"> Las principales evidencias de nuestro proyecto “Aprendiendo Juntos” se concentran en la documentación generada y en el código fuente desarrollado, los cuales reflejan de manera estructurada y profesional el trabajo realizado en cada etapa:</w:t>
            </w:r>
          </w:p>
          <w:p w:rsidR="00000000" w:rsidDel="00000000" w:rsidP="00000000" w:rsidRDefault="00000000" w:rsidRPr="00000000" w14:paraId="00000058">
            <w:pPr>
              <w:numPr>
                <w:ilvl w:val="0"/>
                <w:numId w:val="6"/>
              </w:numPr>
              <w:ind w:left="720" w:hanging="360"/>
              <w:rPr>
                <w:rFonts w:ascii="Calibri" w:cs="Calibri" w:eastAsia="Calibri" w:hAnsi="Calibri"/>
                <w:i w:val="1"/>
                <w:color w:val="000000"/>
                <w:sz w:val="20"/>
                <w:szCs w:val="20"/>
              </w:rPr>
            </w:pPr>
            <w:r w:rsidDel="00000000" w:rsidR="00000000" w:rsidRPr="00000000">
              <w:rPr>
                <w:rFonts w:ascii="Calibri" w:cs="Calibri" w:eastAsia="Calibri" w:hAnsi="Calibri"/>
                <w:b w:val="1"/>
                <w:i w:val="1"/>
                <w:color w:val="000000"/>
                <w:sz w:val="20"/>
                <w:szCs w:val="20"/>
                <w:rtl w:val="0"/>
              </w:rPr>
              <w:t xml:space="preserve">Documentación técnica del proyecto:</w:t>
            </w:r>
            <w:r w:rsidDel="00000000" w:rsidR="00000000" w:rsidRPr="00000000">
              <w:rPr>
                <w:rFonts w:ascii="Calibri" w:cs="Calibri" w:eastAsia="Calibri" w:hAnsi="Calibri"/>
                <w:i w:val="1"/>
                <w:color w:val="000000"/>
                <w:sz w:val="20"/>
                <w:szCs w:val="20"/>
                <w:rtl w:val="0"/>
              </w:rPr>
              <w:t xml:space="preserve"> Se elaboraron múltiples documentos que dan cuenta del proceso completo de desarrollo, incluyendo la especificación de requerimientos funcionales y no funcionales, diagramas UML (casos de uso, clases), diagrama entidad-relación, arquitectura del sistema, plan de gestión de riesgos, y mockups de interfaz. Esta documentación permite comprender la lógica del sistema, su diseño, los actores involucrados y las decisiones técnicas que respaldan la solución propuesta.</w:t>
            </w:r>
          </w:p>
          <w:p w:rsidR="00000000" w:rsidDel="00000000" w:rsidP="00000000" w:rsidRDefault="00000000" w:rsidRPr="00000000" w14:paraId="00000059">
            <w:pPr>
              <w:numPr>
                <w:ilvl w:val="0"/>
                <w:numId w:val="6"/>
              </w:numPr>
              <w:ind w:left="720" w:hanging="360"/>
              <w:rPr>
                <w:rFonts w:ascii="Calibri" w:cs="Calibri" w:eastAsia="Calibri" w:hAnsi="Calibri"/>
                <w:i w:val="1"/>
                <w:color w:val="000000"/>
                <w:sz w:val="20"/>
                <w:szCs w:val="20"/>
              </w:rPr>
            </w:pPr>
            <w:r w:rsidDel="00000000" w:rsidR="00000000" w:rsidRPr="00000000">
              <w:rPr>
                <w:rFonts w:ascii="Calibri" w:cs="Calibri" w:eastAsia="Calibri" w:hAnsi="Calibri"/>
                <w:b w:val="1"/>
                <w:i w:val="1"/>
                <w:color w:val="000000"/>
                <w:sz w:val="20"/>
                <w:szCs w:val="20"/>
                <w:rtl w:val="0"/>
              </w:rPr>
              <w:t xml:space="preserve">Código fuente organizado:</w:t>
            </w:r>
            <w:r w:rsidDel="00000000" w:rsidR="00000000" w:rsidRPr="00000000">
              <w:rPr>
                <w:rFonts w:ascii="Calibri" w:cs="Calibri" w:eastAsia="Calibri" w:hAnsi="Calibri"/>
                <w:i w:val="1"/>
                <w:color w:val="000000"/>
                <w:sz w:val="20"/>
                <w:szCs w:val="20"/>
                <w:rtl w:val="0"/>
              </w:rPr>
              <w:t xml:space="preserve"> Todo el desarrollo del sistema fue gestionado mediante plataformas de control de versiones como GitHub, manteniendo una estructura clara y profesional tanto para el frontend (Angular) como para la app móvil (Unity). El repositorio permite visualizar la evolución del proyecto, los avances por sprint, la colaboración entre integrantes y el cumplimiento de los requerimientos definidos.</w:t>
            </w:r>
          </w:p>
          <w:p w:rsidR="00000000" w:rsidDel="00000000" w:rsidP="00000000" w:rsidRDefault="00000000" w:rsidRPr="00000000" w14:paraId="0000005A">
            <w:pPr>
              <w:ind w:left="743" w:firstLine="0"/>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5C">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Impacto o valor agregado en campo laboral de tu carrera.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¿Qué impacto tuvo o podría tener potencialmente tu Proyecto APT en el campo laboral de tu carrera? ¿Por qué este resultado sería un aporte de valor en el campo laboral de tu carrera?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alibri" w:cs="Calibri" w:eastAsia="Calibri" w:hAnsi="Calibri"/>
                <w:i w:val="1"/>
                <w:color w:val="000000"/>
                <w:sz w:val="20"/>
                <w:szCs w:val="20"/>
                <w:rtl w:val="0"/>
              </w:rPr>
              <w:t xml:space="preserve">Nuestro proyecto “Aprendiendo Juntos” representa un aporte significativo dentro del campo de la informática educativa, ya que entrega una solución concreta y aplicable al entorno escolar real, en particular al trabajo con estudiantes del nivel preescolar o ciclo inicial.</w:t>
            </w:r>
          </w:p>
          <w:p w:rsidR="00000000" w:rsidDel="00000000" w:rsidP="00000000" w:rsidRDefault="00000000" w:rsidRPr="00000000" w14:paraId="00000061">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El impacto principal radica en su capacidad de integrar herramientas digitales al proceso de enseñanza-aprendizaje, permitiendo a los niños interactuar con contenidos educativos de manera lúdica mientras los docentes acceden a información clave sobre su avance. Esta combinación mejora la calidad del proceso pedagógico, promueve una educación más personalizada y optimiza el tiempo del docente en el aula.</w:t>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3">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Reflexión sobre el aporte del Proyecto APT en el conocimiento de los intereses profesionales.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alibri" w:cs="Calibri" w:eastAsia="Calibri" w:hAnsi="Calibri"/>
                <w:i w:val="1"/>
                <w:color w:val="000000"/>
                <w:sz w:val="20"/>
                <w:szCs w:val="20"/>
                <w:rtl w:val="0"/>
              </w:rPr>
              <w:t xml:space="preserve">A lo largo del desarrollo de “Aprendiendo Juntos”, como equipo pudimos profundizar en nuestros intereses profesionales y confirmar el compromiso que tenemos con el uso de la tecnología como herramienta de cambio en contextos educativos. Este proyecto nos permitió enfrentarnos a desafíos reales del entorno escolar, lo que enriqueció nuestra mirada sobre cómo la informática puede aportar valor más allá de lo técnico.</w:t>
            </w:r>
          </w:p>
          <w:p w:rsidR="00000000" w:rsidDel="00000000" w:rsidP="00000000" w:rsidRDefault="00000000" w:rsidRPr="00000000" w14:paraId="00000068">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Al comenzar la asignatura, teníamos la motivación de desarrollar una solución con impacto social, y hoy, al finalizar el proyecto, reafirmamos ese interés con mayor claridad y convicción. La experiencia nos ayudó a identificar nuevas áreas de interés, como el desarrollo de plataformas educativas, la analítica de datos aplicada a la educación, y la construcción de soluciones accesibles para comunidades escolares.</w:t>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alibri" w:cs="Calibri" w:eastAsia="Calibri" w:hAnsi="Calibri"/>
                <w:i w:val="1"/>
                <w:color w:val="000000"/>
                <w:sz w:val="20"/>
                <w:szCs w:val="20"/>
                <w:rtl w:val="0"/>
              </w:rPr>
              <w:t xml:space="preserve">Nos gustaría seguir profundizando en el desarrollo de soluciones tecnológicas orientadas a la educación, especialmente aquellas que integren analítica de datos, seguimiento de aprendizajes y experiencias interactivas adaptadas a distintos niveles escolares. Vemos un gran potencial en combinar conocimientos técnicos con enfoques pedagógicos, lo que abre un campo laboral en constante crecimiento.</w:t>
            </w:r>
          </w:p>
          <w:p w:rsidR="00000000" w:rsidDel="00000000" w:rsidP="00000000" w:rsidRDefault="00000000" w:rsidRPr="00000000" w14:paraId="0000006F">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A futuro, nos proyectamos trabajando en equipos de desarrollo vinculados al ámbito educacional, tanto en instituciones como en empresas tecnológicas dedicadas a la creación de plataformas formativas. También consideramos la posibilidad de seguir perfeccionándonos, ya sea con estudios superiores o certificaciones que nos permitan fortalecer aún más nuestro perfil como desarrolladores con enfoque educativo.</w:t>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D">
      <w:pPr>
        <w:rPr>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E">
      <w:pPr>
        <w:rPr>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8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2">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83">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84">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85">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8C">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8D">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8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8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9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9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92">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93">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94">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95">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96">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97">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98">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99">
            <w:pPr>
              <w:rPr>
                <w:rFonts w:ascii="Calibri" w:cs="Calibri" w:eastAsia="Calibri" w:hAnsi="Calibri"/>
                <w:b w:val="1"/>
                <w:color w:val="1f4e79"/>
                <w:sz w:val="16"/>
                <w:szCs w:val="16"/>
              </w:rPr>
            </w:pPr>
            <w:bookmarkStart w:colFirst="0" w:colLast="0" w:name="_heading=h.4rxhqdkb7nja" w:id="1"/>
            <w:bookmarkEnd w:id="1"/>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9A">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9B">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9C">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9D">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9F">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A0">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A1">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A2">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A3">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A4">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A5">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A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A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A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AB">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AC">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A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AF">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B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B3">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B4">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B5">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B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BA">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BB">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BC">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B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B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B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C1">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C2">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C3">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C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C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C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C8">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C9">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C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C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C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C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D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D1">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D3">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D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D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D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D8">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D9">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D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D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DD">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D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E0">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E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E2">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E3">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E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E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E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E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EA">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EC">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E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E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E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F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F1">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bl>
    <w:p w:rsidR="00000000" w:rsidDel="00000000" w:rsidP="00000000" w:rsidRDefault="00000000" w:rsidRPr="00000000" w14:paraId="000000F2">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F4">
      <w:pPr>
        <w:rPr>
          <w:b w:val="1"/>
          <w:color w:val="1f4e79"/>
          <w:sz w:val="28"/>
          <w:szCs w:val="28"/>
        </w:rPr>
      </w:pPr>
      <w:r w:rsidDel="00000000" w:rsidR="00000000" w:rsidRPr="00000000">
        <w:rPr>
          <w:rtl w:val="0"/>
        </w:rPr>
      </w:r>
    </w:p>
    <w:p w:rsidR="00000000" w:rsidDel="00000000" w:rsidP="00000000" w:rsidRDefault="00000000" w:rsidRPr="00000000" w14:paraId="000000F5">
      <w:pPr>
        <w:rPr>
          <w:b w:val="1"/>
          <w:color w:val="1f4e7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6">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F7">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F8">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F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F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F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F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F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F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F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0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10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02">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103">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104">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105">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0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107">
            <w:pPr>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highlight w:val="yellow"/>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10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10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10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10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10C">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10D">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10E">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10F">
            <w:pPr>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highlight w:val="yellow"/>
                <w:rtl w:val="0"/>
              </w:rPr>
              <w:t xml:space="preserve">Aplicamos de manera total todos los elementos de la alternativa escogida, para poder solucionar el problema planteado. </w:t>
            </w:r>
          </w:p>
        </w:tc>
        <w:tc>
          <w:tcPr/>
          <w:p w:rsidR="00000000" w:rsidDel="00000000" w:rsidP="00000000" w:rsidRDefault="00000000" w:rsidRPr="00000000" w14:paraId="0000011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11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11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113">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114">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4ovaL7JLNo+AteEBOp9GO5nvQ==">CgMxLjAyDmguNXJxMGxqbmUxeGR6Mg5oLjRyeGhxZGtiN25qYTgAciExXzJFWjRBS3ZORHBHZ1ZQNkpjWjdsa2Vvckowall0TEk=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2025-05-26T18:11:00Z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